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720"/>
        <w:gridCol w:w="1620"/>
      </w:tblGrid>
      <w:tr w:rsidR="00F66F7B" w:rsidTr="00A87B62">
        <w:trPr>
          <w:trHeight w:val="710"/>
        </w:trPr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:rsidR="00F66F7B" w:rsidRPr="000316DC" w:rsidRDefault="00F66F7B" w:rsidP="000316D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316DC">
              <w:rPr>
                <w:rFonts w:asciiTheme="majorBidi" w:hAnsiTheme="majorBidi" w:cstheme="majorBidi"/>
                <w:sz w:val="28"/>
                <w:szCs w:val="28"/>
              </w:rPr>
              <w:t>Tile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F66F7B" w:rsidRPr="000316DC" w:rsidRDefault="00F66F7B" w:rsidP="000316DC">
            <w:pPr>
              <w:jc w:val="center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0316DC">
              <w:rPr>
                <w:rFonts w:asciiTheme="majorBidi" w:hAnsiTheme="majorBidi" w:cstheme="majorBidi"/>
                <w:noProof/>
                <w:sz w:val="28"/>
                <w:szCs w:val="28"/>
              </w:rPr>
              <w:t>Meaning</w:t>
            </w: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0316DC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Rover 2</w:t>
            </w: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0316DC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Rover 0</w:t>
            </w: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right w:val="nil"/>
            </w:tcBorders>
          </w:tcPr>
          <w:p w:rsidR="00F66F7B" w:rsidRDefault="00391EC2" w:rsidP="00372A4F">
            <w:r w:rsidRPr="00F66F7B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26AA47B">
                  <wp:simplePos x="0" y="0"/>
                  <wp:positionH relativeFrom="column">
                    <wp:posOffset>-79679</wp:posOffset>
                  </wp:positionH>
                  <wp:positionV relativeFrom="paragraph">
                    <wp:posOffset>-900569</wp:posOffset>
                  </wp:positionV>
                  <wp:extent cx="460879" cy="44831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2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79" cy="4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0316DC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 xml:space="preserve">Rover </w:t>
            </w:r>
            <w:r w:rsidR="00A00009" w:rsidRPr="00EB67CE">
              <w:rPr>
                <w:rFonts w:ascii="Times New Roman" w:hAnsi="Times New Roman" w:cs="Times New Roman"/>
                <w:noProof/>
              </w:rPr>
              <w:t>3</w:t>
            </w: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bottom w:val="single" w:sz="4" w:space="0" w:color="auto"/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  <w:bottom w:val="single" w:sz="4" w:space="0" w:color="auto"/>
            </w:tcBorders>
            <w:vAlign w:val="center"/>
          </w:tcPr>
          <w:p w:rsidR="00F66F7B" w:rsidRPr="00EB67CE" w:rsidRDefault="00A00009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Rover 1</w:t>
            </w:r>
          </w:p>
        </w:tc>
      </w:tr>
      <w:tr w:rsidR="00F66F7B" w:rsidTr="00A87B62">
        <w:trPr>
          <w:trHeight w:val="611"/>
        </w:trPr>
        <w:tc>
          <w:tcPr>
            <w:tcW w:w="720" w:type="dxa"/>
            <w:tcBorders>
              <w:bottom w:val="nil"/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  <w:bottom w:val="nil"/>
            </w:tcBorders>
            <w:vAlign w:val="center"/>
          </w:tcPr>
          <w:p w:rsidR="00A00009" w:rsidRPr="00EB67CE" w:rsidRDefault="00A00009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A00009" w:rsidRPr="00EB67CE" w:rsidRDefault="00A00009" w:rsidP="00A00009">
            <w:pPr>
              <w:rPr>
                <w:rFonts w:ascii="Times New Roman" w:hAnsi="Times New Roman" w:cs="Times New Roman"/>
                <w:noProof/>
              </w:rPr>
            </w:pPr>
          </w:p>
          <w:p w:rsidR="00F66F7B" w:rsidRPr="00EB67CE" w:rsidRDefault="00A00009" w:rsidP="00A00009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Lander</w:t>
            </w:r>
          </w:p>
        </w:tc>
      </w:tr>
      <w:tr w:rsidR="00F66F7B" w:rsidTr="00A87B62">
        <w:trPr>
          <w:trHeight w:val="468"/>
        </w:trPr>
        <w:tc>
          <w:tcPr>
            <w:tcW w:w="720" w:type="dxa"/>
            <w:tcBorders>
              <w:top w:val="nil"/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top w:val="nil"/>
              <w:left w:val="nil"/>
            </w:tcBorders>
            <w:vAlign w:val="center"/>
          </w:tcPr>
          <w:p w:rsidR="00F66F7B" w:rsidRPr="00EB67CE" w:rsidRDefault="00F66F7B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BF48E8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Rock Sample</w:t>
            </w: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BF48E8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Soil Sample</w:t>
            </w:r>
          </w:p>
        </w:tc>
      </w:tr>
      <w:tr w:rsidR="00F66F7B" w:rsidTr="00A87B62">
        <w:trPr>
          <w:trHeight w:val="701"/>
        </w:trPr>
        <w:tc>
          <w:tcPr>
            <w:tcW w:w="720" w:type="dxa"/>
            <w:tcBorders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BF48E8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Objective 1</w:t>
            </w:r>
          </w:p>
        </w:tc>
      </w:tr>
      <w:tr w:rsidR="00F66F7B" w:rsidTr="00A87B62">
        <w:trPr>
          <w:trHeight w:val="710"/>
        </w:trPr>
        <w:tc>
          <w:tcPr>
            <w:tcW w:w="720" w:type="dxa"/>
            <w:tcBorders>
              <w:right w:val="nil"/>
            </w:tcBorders>
          </w:tcPr>
          <w:p w:rsidR="00F66F7B" w:rsidRDefault="00F66F7B" w:rsidP="00372A4F"/>
        </w:tc>
        <w:tc>
          <w:tcPr>
            <w:tcW w:w="1620" w:type="dxa"/>
            <w:tcBorders>
              <w:left w:val="nil"/>
            </w:tcBorders>
            <w:vAlign w:val="center"/>
          </w:tcPr>
          <w:p w:rsidR="00F66F7B" w:rsidRPr="00EB67CE" w:rsidRDefault="00BF48E8" w:rsidP="000316D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B67CE">
              <w:rPr>
                <w:rFonts w:ascii="Times New Roman" w:hAnsi="Times New Roman" w:cs="Times New Roman"/>
                <w:noProof/>
              </w:rPr>
              <w:t>Objectie 0</w:t>
            </w:r>
          </w:p>
        </w:tc>
      </w:tr>
    </w:tbl>
    <w:p w:rsidR="00F73B74" w:rsidRDefault="005E6EF3" w:rsidP="00F66F7B"/>
    <w:p w:rsidR="0031301B" w:rsidRDefault="0031301B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B44257" w:rsidRDefault="00B44257" w:rsidP="00F66F7B"/>
    <w:p w:rsidR="0031301B" w:rsidRDefault="0031301B" w:rsidP="00F66F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2"/>
        <w:gridCol w:w="737"/>
        <w:gridCol w:w="786"/>
      </w:tblGrid>
      <w:tr w:rsidR="0031301B" w:rsidTr="007C2950">
        <w:trPr>
          <w:trHeight w:val="458"/>
        </w:trPr>
        <w:tc>
          <w:tcPr>
            <w:tcW w:w="3422" w:type="dxa"/>
            <w:tcBorders>
              <w:bottom w:val="single" w:sz="4" w:space="0" w:color="auto"/>
            </w:tcBorders>
            <w:vAlign w:val="center"/>
          </w:tcPr>
          <w:p w:rsidR="0031301B" w:rsidRPr="0031301B" w:rsidRDefault="0031301B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1301B">
              <w:rPr>
                <w:rFonts w:ascii="Times New Roman" w:hAnsi="Times New Roman" w:cs="Times New Roman"/>
                <w:noProof/>
              </w:rPr>
              <w:lastRenderedPageBreak/>
              <w:t>Rover</w:t>
            </w:r>
          </w:p>
        </w:tc>
        <w:tc>
          <w:tcPr>
            <w:tcW w:w="737" w:type="dxa"/>
            <w:tcBorders>
              <w:bottom w:val="single" w:sz="4" w:space="0" w:color="auto"/>
            </w:tcBorders>
            <w:vAlign w:val="center"/>
          </w:tcPr>
          <w:p w:rsidR="0031301B" w:rsidRPr="0031301B" w:rsidRDefault="0031301B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1301B">
              <w:rPr>
                <w:rFonts w:ascii="Times New Roman" w:hAnsi="Times New Roman" w:cs="Times New Roman"/>
                <w:noProof/>
              </w:rPr>
              <w:t>From</w:t>
            </w:r>
          </w:p>
        </w:tc>
        <w:tc>
          <w:tcPr>
            <w:tcW w:w="786" w:type="dxa"/>
            <w:tcBorders>
              <w:bottom w:val="single" w:sz="4" w:space="0" w:color="auto"/>
            </w:tcBorders>
            <w:vAlign w:val="center"/>
          </w:tcPr>
          <w:p w:rsidR="0031301B" w:rsidRPr="0031301B" w:rsidRDefault="0031301B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1301B">
              <w:rPr>
                <w:rFonts w:ascii="Times New Roman" w:hAnsi="Times New Roman" w:cs="Times New Roman"/>
                <w:noProof/>
              </w:rPr>
              <w:t>To</w:t>
            </w:r>
          </w:p>
        </w:tc>
      </w:tr>
      <w:tr w:rsidR="00B44257" w:rsidTr="007C2950">
        <w:trPr>
          <w:trHeight w:val="223"/>
        </w:trPr>
        <w:tc>
          <w:tcPr>
            <w:tcW w:w="3422" w:type="dxa"/>
            <w:vMerge w:val="restart"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</w:rPr>
            </w:pPr>
            <w:r w:rsidRPr="0031301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1" locked="0" layoutInCell="1" allowOverlap="1" wp14:anchorId="77196845" wp14:editId="24C206B2">
                  <wp:simplePos x="0" y="0"/>
                  <wp:positionH relativeFrom="column">
                    <wp:posOffset>838835</wp:posOffset>
                  </wp:positionH>
                  <wp:positionV relativeFrom="paragraph">
                    <wp:posOffset>31115</wp:posOffset>
                  </wp:positionV>
                  <wp:extent cx="419100" cy="413385"/>
                  <wp:effectExtent l="0" t="0" r="0" b="571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P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762"/>
                          <a:stretch/>
                        </pic:blipFill>
                        <pic:spPr bwMode="auto">
                          <a:xfrm>
                            <a:off x="0" y="0"/>
                            <a:ext cx="419100" cy="41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vMerge w:val="restart"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786" w:type="dxa"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</w:tr>
      <w:tr w:rsidR="00B44257" w:rsidTr="00C07F35">
        <w:trPr>
          <w:trHeight w:val="222"/>
        </w:trPr>
        <w:tc>
          <w:tcPr>
            <w:tcW w:w="3422" w:type="dxa"/>
            <w:vMerge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</w:tr>
      <w:tr w:rsidR="00B44257" w:rsidTr="00C07F35">
        <w:trPr>
          <w:trHeight w:val="222"/>
        </w:trPr>
        <w:tc>
          <w:tcPr>
            <w:tcW w:w="3422" w:type="dxa"/>
            <w:vMerge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</w:t>
            </w:r>
          </w:p>
        </w:tc>
      </w:tr>
      <w:tr w:rsidR="00B44257" w:rsidTr="00B44257">
        <w:trPr>
          <w:trHeight w:val="88"/>
        </w:trPr>
        <w:tc>
          <w:tcPr>
            <w:tcW w:w="3422" w:type="dxa"/>
            <w:vMerge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</w:t>
            </w:r>
          </w:p>
        </w:tc>
      </w:tr>
      <w:tr w:rsidR="00B44257" w:rsidTr="00C07F35">
        <w:trPr>
          <w:trHeight w:val="87"/>
        </w:trPr>
        <w:tc>
          <w:tcPr>
            <w:tcW w:w="3422" w:type="dxa"/>
            <w:vMerge/>
            <w:vAlign w:val="center"/>
          </w:tcPr>
          <w:p w:rsidR="00B44257" w:rsidRPr="0031301B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</w:t>
            </w:r>
          </w:p>
        </w:tc>
        <w:tc>
          <w:tcPr>
            <w:tcW w:w="786" w:type="dxa"/>
            <w:vAlign w:val="center"/>
          </w:tcPr>
          <w:p w:rsidR="00B44257" w:rsidRDefault="00B44257" w:rsidP="007C295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3</w:t>
            </w:r>
          </w:p>
        </w:tc>
      </w:tr>
      <w:tr w:rsidR="00F5584C" w:rsidTr="00BF74C5">
        <w:trPr>
          <w:trHeight w:val="194"/>
        </w:trPr>
        <w:tc>
          <w:tcPr>
            <w:tcW w:w="3422" w:type="dxa"/>
            <w:vMerge w:val="restart"/>
            <w:tcBorders>
              <w:top w:val="nil"/>
            </w:tcBorders>
            <w:vAlign w:val="center"/>
          </w:tcPr>
          <w:p w:rsidR="00F5584C" w:rsidRPr="0031301B" w:rsidRDefault="00F5584C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2512" behindDoc="1" locked="0" layoutInCell="1" allowOverlap="1" wp14:anchorId="432FA9A2" wp14:editId="168B894A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353695</wp:posOffset>
                  </wp:positionV>
                  <wp:extent cx="402590" cy="388620"/>
                  <wp:effectExtent l="0" t="0" r="3810" b="508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P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4" t="24280" b="51951"/>
                          <a:stretch/>
                        </pic:blipFill>
                        <pic:spPr bwMode="auto">
                          <a:xfrm>
                            <a:off x="0" y="0"/>
                            <a:ext cx="402590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vMerge w:val="restart"/>
            <w:tcBorders>
              <w:top w:val="single" w:sz="4" w:space="0" w:color="auto"/>
            </w:tcBorders>
            <w:vAlign w:val="center"/>
          </w:tcPr>
          <w:p w:rsidR="00F5584C" w:rsidRPr="0031301B" w:rsidRDefault="00F5584C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584C" w:rsidRPr="0031301B" w:rsidRDefault="00F5584C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</w:tr>
      <w:tr w:rsidR="00F5584C" w:rsidTr="00BF74C5">
        <w:trPr>
          <w:trHeight w:val="194"/>
        </w:trPr>
        <w:tc>
          <w:tcPr>
            <w:tcW w:w="3422" w:type="dxa"/>
            <w:vMerge/>
            <w:tcBorders>
              <w:bottom w:val="nil"/>
            </w:tcBorders>
            <w:vAlign w:val="center"/>
          </w:tcPr>
          <w:p w:rsidR="00F5584C" w:rsidRDefault="00F5584C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tcBorders>
              <w:bottom w:val="single" w:sz="4" w:space="0" w:color="auto"/>
            </w:tcBorders>
            <w:vAlign w:val="center"/>
          </w:tcPr>
          <w:p w:rsidR="00F5584C" w:rsidRDefault="00F5584C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584C" w:rsidRDefault="00F5584C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</w:t>
            </w:r>
          </w:p>
        </w:tc>
      </w:tr>
      <w:tr w:rsidR="00F76BEF" w:rsidTr="001945E8">
        <w:trPr>
          <w:trHeight w:val="629"/>
        </w:trPr>
        <w:tc>
          <w:tcPr>
            <w:tcW w:w="3422" w:type="dxa"/>
            <w:vMerge w:val="restart"/>
            <w:tcBorders>
              <w:top w:val="nil"/>
            </w:tcBorders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</w:t>
            </w:r>
          </w:p>
        </w:tc>
      </w:tr>
      <w:tr w:rsidR="00F76BEF" w:rsidTr="001945E8">
        <w:trPr>
          <w:trHeight w:val="60"/>
        </w:trPr>
        <w:tc>
          <w:tcPr>
            <w:tcW w:w="3422" w:type="dxa"/>
            <w:vMerge/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 w:val="restart"/>
            <w:tcBorders>
              <w:top w:val="single" w:sz="4" w:space="0" w:color="auto"/>
            </w:tcBorders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3</w:t>
            </w: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</w:t>
            </w:r>
          </w:p>
        </w:tc>
      </w:tr>
      <w:tr w:rsidR="00F76BEF" w:rsidTr="001945E8">
        <w:trPr>
          <w:trHeight w:val="60"/>
        </w:trPr>
        <w:tc>
          <w:tcPr>
            <w:tcW w:w="3422" w:type="dxa"/>
            <w:vMerge/>
            <w:tcBorders>
              <w:bottom w:val="single" w:sz="4" w:space="0" w:color="auto"/>
            </w:tcBorders>
            <w:vAlign w:val="center"/>
          </w:tcPr>
          <w:p w:rsidR="00F76BEF" w:rsidRPr="0031301B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tcBorders>
              <w:bottom w:val="single" w:sz="4" w:space="0" w:color="auto"/>
            </w:tcBorders>
            <w:vAlign w:val="center"/>
          </w:tcPr>
          <w:p w:rsidR="00F76BEF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Default="00F76BEF" w:rsidP="00EB67C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</w:tr>
      <w:tr w:rsidR="00BD3C04" w:rsidTr="00BD3C04">
        <w:trPr>
          <w:trHeight w:val="357"/>
        </w:trPr>
        <w:tc>
          <w:tcPr>
            <w:tcW w:w="3422" w:type="dxa"/>
            <w:vMerge w:val="restart"/>
            <w:tcBorders>
              <w:top w:val="single" w:sz="4" w:space="0" w:color="auto"/>
            </w:tcBorders>
            <w:vAlign w:val="center"/>
          </w:tcPr>
          <w:p w:rsidR="00BD3C04" w:rsidRPr="0031301B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8416" behindDoc="1" locked="0" layoutInCell="1" allowOverlap="1" wp14:anchorId="342A5F6C" wp14:editId="589B91C4">
                  <wp:simplePos x="0" y="0"/>
                  <wp:positionH relativeFrom="column">
                    <wp:posOffset>868680</wp:posOffset>
                  </wp:positionH>
                  <wp:positionV relativeFrom="paragraph">
                    <wp:posOffset>-10795</wp:posOffset>
                  </wp:positionV>
                  <wp:extent cx="419100" cy="365125"/>
                  <wp:effectExtent l="0" t="0" r="0" b="317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P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009" b="27685"/>
                          <a:stretch/>
                        </pic:blipFill>
                        <pic:spPr bwMode="auto">
                          <a:xfrm>
                            <a:off x="0" y="0"/>
                            <a:ext cx="419100" cy="365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vMerge w:val="restart"/>
            <w:tcBorders>
              <w:top w:val="single" w:sz="4" w:space="0" w:color="auto"/>
            </w:tcBorders>
            <w:vAlign w:val="center"/>
          </w:tcPr>
          <w:p w:rsidR="00BD3C04" w:rsidRPr="0031301B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3</w:t>
            </w:r>
          </w:p>
        </w:tc>
        <w:tc>
          <w:tcPr>
            <w:tcW w:w="786" w:type="dxa"/>
            <w:tcBorders>
              <w:top w:val="single" w:sz="4" w:space="0" w:color="auto"/>
            </w:tcBorders>
            <w:vAlign w:val="center"/>
          </w:tcPr>
          <w:p w:rsidR="00BD3C04" w:rsidRPr="0031301B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</w:tr>
      <w:tr w:rsidR="00BD3C04" w:rsidTr="00BD3C04">
        <w:trPr>
          <w:trHeight w:val="75"/>
        </w:trPr>
        <w:tc>
          <w:tcPr>
            <w:tcW w:w="3422" w:type="dxa"/>
            <w:vMerge/>
            <w:vAlign w:val="center"/>
          </w:tcPr>
          <w:p w:rsidR="00BD3C04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vAlign w:val="center"/>
          </w:tcPr>
          <w:p w:rsidR="00BD3C04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tcBorders>
              <w:top w:val="single" w:sz="4" w:space="0" w:color="auto"/>
            </w:tcBorders>
            <w:vAlign w:val="center"/>
          </w:tcPr>
          <w:p w:rsidR="00BD3C04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</w:tr>
      <w:tr w:rsidR="00BD3C04" w:rsidTr="00E30D6F">
        <w:trPr>
          <w:trHeight w:val="75"/>
        </w:trPr>
        <w:tc>
          <w:tcPr>
            <w:tcW w:w="3422" w:type="dxa"/>
            <w:vMerge/>
            <w:vAlign w:val="center"/>
          </w:tcPr>
          <w:p w:rsidR="00BD3C04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Align w:val="center"/>
          </w:tcPr>
          <w:p w:rsidR="00BD3C04" w:rsidRDefault="00335C73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</w:t>
            </w:r>
          </w:p>
        </w:tc>
        <w:tc>
          <w:tcPr>
            <w:tcW w:w="786" w:type="dxa"/>
            <w:tcBorders>
              <w:top w:val="single" w:sz="4" w:space="0" w:color="auto"/>
            </w:tcBorders>
            <w:vAlign w:val="center"/>
          </w:tcPr>
          <w:p w:rsidR="00BD3C04" w:rsidRDefault="00335C73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</w:tr>
      <w:tr w:rsidR="00BD3C04" w:rsidTr="00E30D6F">
        <w:trPr>
          <w:trHeight w:val="75"/>
        </w:trPr>
        <w:tc>
          <w:tcPr>
            <w:tcW w:w="3422" w:type="dxa"/>
            <w:vMerge/>
            <w:vAlign w:val="center"/>
          </w:tcPr>
          <w:p w:rsidR="00BD3C04" w:rsidRDefault="00BD3C04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Align w:val="center"/>
          </w:tcPr>
          <w:p w:rsidR="00BD3C04" w:rsidRDefault="00335C73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786" w:type="dxa"/>
            <w:tcBorders>
              <w:top w:val="single" w:sz="4" w:space="0" w:color="auto"/>
            </w:tcBorders>
            <w:vAlign w:val="center"/>
          </w:tcPr>
          <w:p w:rsidR="00BD3C04" w:rsidRDefault="00335C73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</w:t>
            </w:r>
          </w:p>
        </w:tc>
      </w:tr>
      <w:tr w:rsidR="00F76BEF" w:rsidTr="00D61331">
        <w:trPr>
          <w:trHeight w:val="219"/>
        </w:trPr>
        <w:tc>
          <w:tcPr>
            <w:tcW w:w="3422" w:type="dxa"/>
            <w:vMerge w:val="restart"/>
            <w:tcBorders>
              <w:top w:val="single" w:sz="4" w:space="0" w:color="auto"/>
            </w:tcBorders>
            <w:vAlign w:val="center"/>
          </w:tcPr>
          <w:p w:rsidR="00F76BEF" w:rsidRPr="0031301B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0704" behindDoc="1" locked="0" layoutInCell="1" allowOverlap="1" wp14:anchorId="22A69B4B" wp14:editId="6CA04530">
                  <wp:simplePos x="0" y="0"/>
                  <wp:positionH relativeFrom="column">
                    <wp:posOffset>870585</wp:posOffset>
                  </wp:positionH>
                  <wp:positionV relativeFrom="paragraph">
                    <wp:posOffset>17145</wp:posOffset>
                  </wp:positionV>
                  <wp:extent cx="419100" cy="413385"/>
                  <wp:effectExtent l="0" t="0" r="0" b="571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P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742"/>
                          <a:stretch/>
                        </pic:blipFill>
                        <pic:spPr bwMode="auto">
                          <a:xfrm>
                            <a:off x="0" y="0"/>
                            <a:ext cx="419100" cy="41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7" w:type="dxa"/>
            <w:vMerge w:val="restart"/>
            <w:tcBorders>
              <w:top w:val="single" w:sz="4" w:space="0" w:color="auto"/>
            </w:tcBorders>
            <w:vAlign w:val="center"/>
          </w:tcPr>
          <w:p w:rsidR="00F76BEF" w:rsidRPr="0031301B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</w:t>
            </w: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Pr="0031301B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</w:tr>
      <w:tr w:rsidR="00F76BEF" w:rsidTr="003F32C1">
        <w:trPr>
          <w:trHeight w:val="219"/>
        </w:trPr>
        <w:tc>
          <w:tcPr>
            <w:tcW w:w="3422" w:type="dxa"/>
            <w:vMerge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</w:tr>
      <w:tr w:rsidR="00F76BEF" w:rsidTr="003F32C1">
        <w:trPr>
          <w:trHeight w:val="219"/>
        </w:trPr>
        <w:tc>
          <w:tcPr>
            <w:tcW w:w="3422" w:type="dxa"/>
            <w:vMerge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 w:val="restart"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3</w:t>
            </w:r>
          </w:p>
        </w:tc>
      </w:tr>
      <w:tr w:rsidR="00F76BEF" w:rsidTr="00F76BEF">
        <w:trPr>
          <w:trHeight w:val="219"/>
        </w:trPr>
        <w:tc>
          <w:tcPr>
            <w:tcW w:w="3422" w:type="dxa"/>
            <w:vMerge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Merge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</w:t>
            </w:r>
          </w:p>
        </w:tc>
      </w:tr>
      <w:tr w:rsidR="00F76BEF" w:rsidTr="00D61331">
        <w:trPr>
          <w:trHeight w:val="219"/>
        </w:trPr>
        <w:tc>
          <w:tcPr>
            <w:tcW w:w="3422" w:type="dxa"/>
            <w:vMerge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37" w:type="dxa"/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3</w:t>
            </w:r>
          </w:p>
        </w:tc>
        <w:tc>
          <w:tcPr>
            <w:tcW w:w="786" w:type="dxa"/>
            <w:tcBorders>
              <w:top w:val="single" w:sz="4" w:space="0" w:color="auto"/>
            </w:tcBorders>
            <w:vAlign w:val="center"/>
          </w:tcPr>
          <w:p w:rsidR="00F76BEF" w:rsidRDefault="00F76BEF" w:rsidP="00BD3C0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</w:tr>
    </w:tbl>
    <w:p w:rsidR="008A08CD" w:rsidRDefault="008A08CD" w:rsidP="0031301B"/>
    <w:p w:rsidR="008A08CD" w:rsidRDefault="008A08CD">
      <w:r>
        <w:br w:type="page"/>
      </w:r>
    </w:p>
    <w:p w:rsidR="0031301B" w:rsidRDefault="0057468F" w:rsidP="0057468F">
      <w:pPr>
        <w:jc w:val="center"/>
      </w:pPr>
      <w:r>
        <w:rPr>
          <w:noProof/>
        </w:rPr>
        <w:lastRenderedPageBreak/>
        <w:drawing>
          <wp:inline distT="0" distB="0" distL="0" distR="0">
            <wp:extent cx="3311539" cy="221087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42" cy="222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E9" w:rsidRDefault="000339E9" w:rsidP="0057468F">
      <w:pPr>
        <w:jc w:val="center"/>
      </w:pPr>
    </w:p>
    <w:p w:rsidR="0057468F" w:rsidRDefault="0057468F" w:rsidP="0057468F">
      <w:pPr>
        <w:jc w:val="center"/>
      </w:pPr>
      <w:r>
        <w:rPr>
          <w:noProof/>
        </w:rPr>
        <w:drawing>
          <wp:inline distT="0" distB="0" distL="0" distR="0">
            <wp:extent cx="3180532" cy="2123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55" cy="216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A6" w:rsidRPr="00F64962" w:rsidRDefault="000E03A6" w:rsidP="000E03A6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Navigates to position 0</w:t>
      </w:r>
    </w:p>
    <w:p w:rsidR="000E03A6" w:rsidRPr="00E92369" w:rsidRDefault="000E03A6" w:rsidP="000E03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="000B6AF5" w:rsidRPr="000B6AF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0B6AF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PLANNER INDP</w:t>
      </w:r>
      <w:r w:rsidRPr="00E92369">
        <w:rPr>
          <w:rFonts w:ascii="Times New Roman" w:hAnsi="Times New Roman" w:cs="Times New Roman"/>
          <w:color w:val="FF0000"/>
          <w:sz w:val="28"/>
          <w:szCs w:val="28"/>
        </w:rPr>
        <w:t>: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92369">
        <w:rPr>
          <w:rFonts w:ascii="Times New Roman" w:hAnsi="Times New Roman" w:cs="Times New Roman"/>
          <w:sz w:val="28"/>
          <w:szCs w:val="28"/>
        </w:rPr>
        <w:t>our camera should focus at the target</w:t>
      </w:r>
    </w:p>
    <w:p w:rsidR="00665035" w:rsidRPr="00F64962" w:rsidRDefault="00665035" w:rsidP="00600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 xml:space="preserve">Rover 3 Calibrates camera </w:t>
      </w:r>
      <w:r w:rsidR="006B618A" w:rsidRPr="00F64962">
        <w:rPr>
          <w:rFonts w:ascii="Times New Roman" w:hAnsi="Times New Roman" w:cs="Times New Roman"/>
          <w:sz w:val="28"/>
          <w:szCs w:val="28"/>
        </w:rPr>
        <w:t>at objective 0</w:t>
      </w:r>
    </w:p>
    <w:p w:rsidR="00CD2F58" w:rsidRDefault="00CD2F58" w:rsidP="0057468F">
      <w:pPr>
        <w:jc w:val="center"/>
      </w:pPr>
      <w:r>
        <w:rPr>
          <w:noProof/>
        </w:rPr>
        <w:drawing>
          <wp:inline distT="0" distB="0" distL="0" distR="0">
            <wp:extent cx="3140765" cy="20968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1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9" cy="212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B0" w:rsidRPr="00F64962" w:rsidRDefault="006D58B0" w:rsidP="0057468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navigates to position 1</w:t>
      </w:r>
    </w:p>
    <w:p w:rsidR="00196C7A" w:rsidRDefault="006004B2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43B9"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="007E220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E220F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PLANNER INDP</w:t>
      </w:r>
      <w:r w:rsidRPr="002843B9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sample soil, </w:t>
      </w:r>
      <w:r w:rsidR="009C7329">
        <w:rPr>
          <w:rFonts w:ascii="Times New Roman" w:hAnsi="Times New Roman" w:cs="Times New Roman"/>
          <w:color w:val="000000" w:themeColor="text1"/>
          <w:sz w:val="28"/>
          <w:szCs w:val="28"/>
        </w:rPr>
        <w:t>rover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need</w:t>
      </w:r>
      <w:r w:rsidR="009C7329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be equipped with soil analysis tool</w:t>
      </w:r>
    </w:p>
    <w:p w:rsidR="00247BE5" w:rsidRDefault="00247BE5" w:rsidP="00247BE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43B9"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To sample soil, rover needs to be close to the sampling location</w:t>
      </w:r>
    </w:p>
    <w:p w:rsidR="00D16C05" w:rsidRDefault="00736703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Rover Samples soils</w:t>
      </w:r>
    </w:p>
    <w:p w:rsidR="00FB4B13" w:rsidRDefault="00FB4B13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</w:t>
      </w:r>
      <w:r w:rsidR="006B61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Communicates </w:t>
      </w:r>
      <w:r w:rsidR="003230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soil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data to lander</w:t>
      </w:r>
    </w:p>
    <w:p w:rsidR="005244C1" w:rsidRDefault="005244C1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DF0"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Pr="002E19B4">
        <w:rPr>
          <w:rFonts w:ascii="Times New Roman" w:hAnsi="Times New Roman" w:cs="Times New Roman"/>
        </w:rPr>
        <w:t>:</w:t>
      </w:r>
      <w:r w:rsidRPr="005244C1">
        <w:t xml:space="preserve"> </w:t>
      </w:r>
      <w:r w:rsidRPr="00A15DF0">
        <w:rPr>
          <w:rFonts w:ascii="Times New Roman" w:hAnsi="Times New Roman" w:cs="Times New Roman"/>
          <w:color w:val="000000" w:themeColor="text1"/>
          <w:sz w:val="28"/>
          <w:szCs w:val="28"/>
        </w:rPr>
        <w:t>To take an image, your camera should stay calibrated toward</w:t>
      </w:r>
      <w:r w:rsidR="00A86846" w:rsidRPr="00A15DF0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A15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</w:t>
      </w:r>
      <w:r w:rsidR="00A86846" w:rsidRPr="00A15DF0">
        <w:rPr>
          <w:rFonts w:ascii="Times New Roman" w:hAnsi="Times New Roman" w:cs="Times New Roman"/>
          <w:color w:val="000000" w:themeColor="text1"/>
          <w:sz w:val="28"/>
          <w:szCs w:val="28"/>
        </w:rPr>
        <w:t>ive</w:t>
      </w:r>
    </w:p>
    <w:p w:rsidR="006B618A" w:rsidRDefault="006B618A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takes high resolution image from objective 0</w:t>
      </w:r>
    </w:p>
    <w:p w:rsidR="00AD58AC" w:rsidRDefault="00AD58AC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data to lander</w:t>
      </w:r>
    </w:p>
    <w:p w:rsidR="006B618A" w:rsidRDefault="006B618A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calibrates camera at objective 0</w:t>
      </w:r>
    </w:p>
    <w:p w:rsidR="000F76FC" w:rsidRPr="00B57A03" w:rsidRDefault="000F76FC" w:rsidP="000F76F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navigates to position 5</w:t>
      </w:r>
    </w:p>
    <w:p w:rsidR="00FC41D5" w:rsidRDefault="00350C7A" w:rsidP="0057468F">
      <w:pPr>
        <w:jc w:val="center"/>
      </w:pPr>
      <w:r>
        <w:rPr>
          <w:noProof/>
        </w:rPr>
        <w:drawing>
          <wp:inline distT="0" distB="0" distL="0" distR="0">
            <wp:extent cx="4026126" cy="2687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1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05" cy="26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EF" w:rsidRDefault="00FC72EF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samples rock</w:t>
      </w:r>
    </w:p>
    <w:p w:rsidR="00145D1F" w:rsidRPr="00B57A03" w:rsidRDefault="00145D1F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navigates to position 2</w:t>
      </w:r>
    </w:p>
    <w:p w:rsidR="00AD58AC" w:rsidRDefault="00AD58AC" w:rsidP="0057468F">
      <w:pPr>
        <w:jc w:val="center"/>
      </w:pPr>
      <w:r>
        <w:rPr>
          <w:noProof/>
        </w:rPr>
        <w:drawing>
          <wp:inline distT="0" distB="0" distL="0" distR="0">
            <wp:extent cx="3732347" cy="249182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1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097" cy="25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62" w:rsidRPr="00B57A03" w:rsidRDefault="004D6B62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communicates rock data to lander</w:t>
      </w:r>
    </w:p>
    <w:p w:rsidR="000B7830" w:rsidRDefault="000B7830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1 takes </w:t>
      </w:r>
      <w:r w:rsidR="007F74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low resolution </w:t>
      </w: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image of objective 0</w:t>
      </w:r>
    </w:p>
    <w:p w:rsidR="006F0309" w:rsidRDefault="006F0309" w:rsidP="006F03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communicates image data of objective 0</w:t>
      </w:r>
    </w:p>
    <w:p w:rsidR="008A4923" w:rsidRDefault="008A4923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1 </w:t>
      </w:r>
      <w:r w:rsidR="008F1D7A">
        <w:rPr>
          <w:rFonts w:ascii="Times New Roman" w:hAnsi="Times New Roman" w:cs="Times New Roman"/>
          <w:color w:val="000000" w:themeColor="text1"/>
          <w:sz w:val="28"/>
          <w:szCs w:val="28"/>
        </w:rPr>
        <w:t>calibrates camera at objective 2</w:t>
      </w:r>
    </w:p>
    <w:p w:rsidR="00737121" w:rsidRDefault="00737121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</w:t>
      </w:r>
      <w:r w:rsidR="00E50272">
        <w:rPr>
          <w:rFonts w:ascii="Times New Roman" w:hAnsi="Times New Roman" w:cs="Times New Roman"/>
          <w:color w:val="000000" w:themeColor="text1"/>
          <w:sz w:val="28"/>
          <w:szCs w:val="28"/>
        </w:rPr>
        <w:t>1 takes low resolution image of objective 2</w:t>
      </w:r>
    </w:p>
    <w:p w:rsidR="004756FB" w:rsidRDefault="004756FB" w:rsidP="004756F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Rover 1 communicates image data of objective 2</w:t>
      </w:r>
    </w:p>
    <w:p w:rsidR="00451315" w:rsidRPr="00B57A03" w:rsidRDefault="00451315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navigates to position 4</w:t>
      </w:r>
    </w:p>
    <w:p w:rsidR="00D71030" w:rsidRDefault="002B426A" w:rsidP="0057468F">
      <w:pPr>
        <w:jc w:val="center"/>
      </w:pPr>
      <w:r>
        <w:rPr>
          <w:noProof/>
        </w:rPr>
        <w:drawing>
          <wp:inline distT="0" distB="0" distL="0" distR="0">
            <wp:extent cx="3502096" cy="2338098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1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679" cy="23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2D" w:rsidRPr="00B57A03" w:rsidRDefault="0093402D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samples soil</w:t>
      </w:r>
    </w:p>
    <w:p w:rsidR="003230AD" w:rsidRDefault="003230AD" w:rsidP="0057468F">
      <w:pPr>
        <w:jc w:val="center"/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communicates soil data to lander</w:t>
      </w:r>
    </w:p>
    <w:p w:rsidR="00B57A03" w:rsidRDefault="00B57A03" w:rsidP="00B12DE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Drop action can only happen if the rover’s storage</w:t>
      </w:r>
      <w:r w:rsidR="001F78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full</w:t>
      </w:r>
    </w:p>
    <w:p w:rsidR="00255DF7" w:rsidRDefault="00255DF7" w:rsidP="00255DF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0D25"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="000B6AF5" w:rsidRPr="000B6AF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0B6AF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PLANNER INDP</w:t>
      </w:r>
      <w:r w:rsidRPr="00E10D25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Pr="00255DF7">
        <w:rPr>
          <w:rFonts w:ascii="Times New Roman" w:hAnsi="Times New Roman" w:cs="Times New Roman"/>
          <w:color w:val="000000" w:themeColor="text1"/>
          <w:sz w:val="28"/>
          <w:szCs w:val="28"/>
        </w:rPr>
        <w:t>You can choose to drop from your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stored item</w:t>
      </w:r>
    </w:p>
    <w:p w:rsidR="00B57A03" w:rsidRDefault="006D49B4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45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0 drops the rock sample </w:t>
      </w:r>
    </w:p>
    <w:p w:rsidR="00BC249F" w:rsidRDefault="00BC249F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0 samples rock</w:t>
      </w:r>
    </w:p>
    <w:p w:rsidR="00BC249F" w:rsidRDefault="00BC249F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0 communicates the rock data to lander</w:t>
      </w:r>
    </w:p>
    <w:p w:rsidR="00BC249F" w:rsidRDefault="00E7017A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977865" cy="2655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1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08" cy="26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7A" w:rsidRDefault="00E7017A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3 </w:t>
      </w:r>
      <w:r w:rsidR="00427CFC">
        <w:rPr>
          <w:rFonts w:ascii="Times New Roman" w:hAnsi="Times New Roman" w:cs="Times New Roman"/>
          <w:color w:val="000000" w:themeColor="text1"/>
          <w:sz w:val="28"/>
          <w:szCs w:val="28"/>
        </w:rPr>
        <w:t>Navigates to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position 0</w:t>
      </w:r>
    </w:p>
    <w:p w:rsidR="00427CFC" w:rsidRDefault="00190B76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858769" cy="2576223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1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98" cy="25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76" w:rsidRDefault="00190B76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3 </w:t>
      </w:r>
      <w:r w:rsidR="009F0A13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avigates to position 3</w:t>
      </w:r>
    </w:p>
    <w:p w:rsidR="00484D8B" w:rsidRDefault="00484D8B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3 drops the stored sample </w:t>
      </w:r>
    </w:p>
    <w:p w:rsidR="005E5EB4" w:rsidRDefault="005E5EB4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samples soil</w:t>
      </w:r>
    </w:p>
    <w:p w:rsidR="005E5EB4" w:rsidRDefault="005E5EB4" w:rsidP="001C677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soil data to lander</w:t>
      </w:r>
    </w:p>
    <w:p w:rsidR="001C677C" w:rsidRDefault="001C677C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00F4A" w:rsidRDefault="00A00F4A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00F4A" w:rsidRDefault="006A2A7E" w:rsidP="0057468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Complete</w:t>
      </w:r>
    </w:p>
    <w:p w:rsidR="007F2A8A" w:rsidRPr="00E92369" w:rsidRDefault="007F2A8A" w:rsidP="007F2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Pr="00E92369">
        <w:rPr>
          <w:rFonts w:ascii="Times New Roman" w:hAnsi="Times New Roman" w:cs="Times New Roman"/>
          <w:color w:val="FF0000"/>
          <w:sz w:val="28"/>
          <w:szCs w:val="28"/>
        </w:rPr>
        <w:t>: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92369">
        <w:rPr>
          <w:rFonts w:ascii="Times New Roman" w:hAnsi="Times New Roman" w:cs="Times New Roman"/>
          <w:sz w:val="28"/>
          <w:szCs w:val="28"/>
        </w:rPr>
        <w:t>our camera should focus at the target</w:t>
      </w:r>
    </w:p>
    <w:p w:rsidR="007669CA" w:rsidRDefault="007669CA" w:rsidP="007669C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43B9"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To sample soil, rover needs to be equipped with soil analysis tool</w:t>
      </w:r>
    </w:p>
    <w:p w:rsidR="00987288" w:rsidRDefault="00987288" w:rsidP="009872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DF0"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Pr="002E19B4">
        <w:rPr>
          <w:rFonts w:ascii="Times New Roman" w:hAnsi="Times New Roman" w:cs="Times New Roman"/>
        </w:rPr>
        <w:t>:</w:t>
      </w:r>
      <w:r w:rsidRPr="005244C1">
        <w:t xml:space="preserve"> </w:t>
      </w:r>
      <w:r w:rsidRPr="00A15DF0">
        <w:rPr>
          <w:rFonts w:ascii="Times New Roman" w:hAnsi="Times New Roman" w:cs="Times New Roman"/>
          <w:color w:val="000000" w:themeColor="text1"/>
          <w:sz w:val="28"/>
          <w:szCs w:val="28"/>
        </w:rPr>
        <w:t>To take an image, your camera should stay calibrated towards objective</w:t>
      </w:r>
    </w:p>
    <w:p w:rsidR="00E63EFC" w:rsidRDefault="00EF2F7C" w:rsidP="0057468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Drop action can only happen if the rover’s storage is full</w:t>
      </w:r>
    </w:p>
    <w:p w:rsidR="00E63EFC" w:rsidRDefault="005D4009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0D25"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loses the stored sample after dropping</w:t>
      </w:r>
    </w:p>
    <w:p w:rsidR="00622712" w:rsidRDefault="00622712" w:rsidP="005746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363" w:rsidRPr="00F64962" w:rsidRDefault="00B66363" w:rsidP="00B66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Navigates to position 0</w:t>
      </w:r>
    </w:p>
    <w:p w:rsidR="00B66363" w:rsidRPr="00E8248D" w:rsidRDefault="00B66363" w:rsidP="00B66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Calibrates camera at objective 0</w:t>
      </w:r>
    </w:p>
    <w:p w:rsidR="00B66363" w:rsidRPr="00F64962" w:rsidRDefault="00B66363" w:rsidP="00B66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navigates to position 1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Samples soils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soil data to lander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takes high resolution image from objective 0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data to lander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calibrates camera at objective 0</w:t>
      </w:r>
    </w:p>
    <w:p w:rsidR="00B66363" w:rsidRPr="00E8248D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navigates to position 5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samples rock</w:t>
      </w:r>
    </w:p>
    <w:p w:rsidR="00B66363" w:rsidRPr="00E8248D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navigates to position 2</w:t>
      </w:r>
    </w:p>
    <w:p w:rsidR="00B66363" w:rsidRPr="00B57A0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communicates rock data to lander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1 takes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low resolution </w:t>
      </w: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image of objective 0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communicates image data of objective 0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Rover 1 calibrates camera at objective 2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takes low resolution image of objective 2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communicates image data of objective 2</w:t>
      </w:r>
    </w:p>
    <w:p w:rsidR="00B66363" w:rsidRPr="00E8248D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navigates to position 4</w:t>
      </w:r>
    </w:p>
    <w:p w:rsidR="00B66363" w:rsidRPr="00B57A0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samples soil</w:t>
      </w:r>
    </w:p>
    <w:p w:rsidR="00B66363" w:rsidRPr="00E8248D" w:rsidRDefault="00B66363" w:rsidP="00B66363">
      <w:pPr>
        <w:jc w:val="center"/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communicates soil data to lander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45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0 drops the rock sample 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0 samples rock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0 communicates the rock data to lander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Navigates to position 0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Navigates to position 3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3 drops the stored sample 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samples soil</w:t>
      </w:r>
    </w:p>
    <w:p w:rsidR="00B66363" w:rsidRDefault="00B66363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soil data to lander</w:t>
      </w:r>
    </w:p>
    <w:p w:rsidR="00517AE9" w:rsidRDefault="00517AE9" w:rsidP="00B663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7AE9" w:rsidRDefault="00517AE9" w:rsidP="00517AE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Relaxed OEG</w:t>
      </w:r>
    </w:p>
    <w:p w:rsidR="00517AE9" w:rsidRDefault="00517AE9" w:rsidP="00517A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Navigates to position 0</w:t>
      </w:r>
    </w:p>
    <w:p w:rsidR="00531433" w:rsidRDefault="00531433" w:rsidP="00531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Pr="00E92369">
        <w:rPr>
          <w:rFonts w:ascii="Times New Roman" w:hAnsi="Times New Roman" w:cs="Times New Roman"/>
          <w:color w:val="FF0000"/>
          <w:sz w:val="28"/>
          <w:szCs w:val="28"/>
        </w:rPr>
        <w:t>: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92369">
        <w:rPr>
          <w:rFonts w:ascii="Times New Roman" w:hAnsi="Times New Roman" w:cs="Times New Roman"/>
          <w:sz w:val="28"/>
          <w:szCs w:val="28"/>
        </w:rPr>
        <w:t>our camera should focus at the target</w:t>
      </w:r>
    </w:p>
    <w:p w:rsidR="00517AE9" w:rsidRPr="00E8248D" w:rsidRDefault="00517AE9" w:rsidP="00517A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Calibrates camera at objective 0</w:t>
      </w:r>
    </w:p>
    <w:p w:rsidR="00517AE9" w:rsidRDefault="00517AE9" w:rsidP="00517A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962">
        <w:rPr>
          <w:rFonts w:ascii="Times New Roman" w:hAnsi="Times New Roman" w:cs="Times New Roman"/>
          <w:sz w:val="28"/>
          <w:szCs w:val="28"/>
        </w:rPr>
        <w:t>Rover 3 navigates to position 1</w:t>
      </w:r>
    </w:p>
    <w:p w:rsidR="00D135E0" w:rsidRDefault="00D135E0" w:rsidP="00D135E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43B9"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To sample soil, rover needs to be equipped with soil analysis tool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Samples soils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soil data to lander</w:t>
      </w:r>
    </w:p>
    <w:p w:rsidR="00D135E0" w:rsidRDefault="00D135E0" w:rsidP="00D135E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DF0">
        <w:rPr>
          <w:rFonts w:ascii="Times New Roman" w:hAnsi="Times New Roman" w:cs="Times New Roman"/>
          <w:color w:val="FF0000"/>
          <w:sz w:val="28"/>
          <w:szCs w:val="28"/>
        </w:rPr>
        <w:t>EXP</w:t>
      </w:r>
      <w:r w:rsidRPr="002E19B4">
        <w:rPr>
          <w:rFonts w:ascii="Times New Roman" w:hAnsi="Times New Roman" w:cs="Times New Roman"/>
        </w:rPr>
        <w:t>:</w:t>
      </w:r>
      <w:r w:rsidRPr="005244C1">
        <w:t xml:space="preserve"> </w:t>
      </w:r>
      <w:r w:rsidRPr="00A15DF0">
        <w:rPr>
          <w:rFonts w:ascii="Times New Roman" w:hAnsi="Times New Roman" w:cs="Times New Roman"/>
          <w:color w:val="000000" w:themeColor="text1"/>
          <w:sz w:val="28"/>
          <w:szCs w:val="28"/>
        </w:rPr>
        <w:t>To take an image, your camera should stay calibrated towards objective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takes high resolution image from objective 0</w:t>
      </w:r>
    </w:p>
    <w:p w:rsidR="00D135E0" w:rsidRDefault="00517AE9" w:rsidP="00D135E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data to lander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calibrates camera at objective 0</w:t>
      </w:r>
    </w:p>
    <w:p w:rsidR="00517AE9" w:rsidRPr="00E8248D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navigates to position 5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samples rock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navigates to position 2</w:t>
      </w:r>
    </w:p>
    <w:p w:rsidR="00517AE9" w:rsidRPr="00B57A03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2 communicates rock data to lander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1 takes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low resolution </w:t>
      </w: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image of objective 0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communicates image data of objective 0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calibrates camera at objective 2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takes low resolution image of objective 2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1 communicates image data of objective 2</w:t>
      </w:r>
    </w:p>
    <w:p w:rsidR="00517AE9" w:rsidRPr="00E8248D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navigates to position 4</w:t>
      </w:r>
    </w:p>
    <w:p w:rsidR="00517AE9" w:rsidRPr="00B57A03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samples soil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A03">
        <w:rPr>
          <w:rFonts w:ascii="Times New Roman" w:hAnsi="Times New Roman" w:cs="Times New Roman"/>
          <w:color w:val="000000" w:themeColor="text1"/>
          <w:sz w:val="28"/>
          <w:szCs w:val="28"/>
        </w:rPr>
        <w:t>Rover 0 communicates soil data to lander</w:t>
      </w:r>
    </w:p>
    <w:p w:rsidR="0010757E" w:rsidRDefault="0010757E" w:rsidP="0010757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Drop action can only happen if the rover’s storage is full</w:t>
      </w:r>
    </w:p>
    <w:p w:rsidR="0010757E" w:rsidRDefault="0010757E" w:rsidP="001075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 w:rsidRPr="00E10D25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EXP: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should have a sample in storage before performing drop</w:t>
      </w:r>
    </w:p>
    <w:p w:rsidR="00517AE9" w:rsidRDefault="00517AE9" w:rsidP="001075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45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0 drops the rock sample 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0 samples rock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0 communicates the rock data to lander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Navigates to position 0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Navigates to position 3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Rover 3 drops the stored sample 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samples soil</w:t>
      </w:r>
    </w:p>
    <w:p w:rsid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Rover 3 communicates soil data to lander</w:t>
      </w:r>
    </w:p>
    <w:p w:rsidR="00517AE9" w:rsidRPr="00517AE9" w:rsidRDefault="00517AE9" w:rsidP="00517AE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17AE9" w:rsidRPr="00517AE9" w:rsidSect="00471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B0"/>
    <w:rsid w:val="00021794"/>
    <w:rsid w:val="000316DC"/>
    <w:rsid w:val="000339E9"/>
    <w:rsid w:val="000362A0"/>
    <w:rsid w:val="00051A8F"/>
    <w:rsid w:val="00092A30"/>
    <w:rsid w:val="000B6AF5"/>
    <w:rsid w:val="000B7830"/>
    <w:rsid w:val="000E03A6"/>
    <w:rsid w:val="000F76FC"/>
    <w:rsid w:val="0010757E"/>
    <w:rsid w:val="00145D1F"/>
    <w:rsid w:val="00190B76"/>
    <w:rsid w:val="00196C7A"/>
    <w:rsid w:val="001C677C"/>
    <w:rsid w:val="001E6C56"/>
    <w:rsid w:val="001F49FC"/>
    <w:rsid w:val="001F789A"/>
    <w:rsid w:val="00217276"/>
    <w:rsid w:val="00247BE5"/>
    <w:rsid w:val="00255DF7"/>
    <w:rsid w:val="002B426A"/>
    <w:rsid w:val="002C1CBA"/>
    <w:rsid w:val="002E19B4"/>
    <w:rsid w:val="00306A06"/>
    <w:rsid w:val="0031301B"/>
    <w:rsid w:val="003230AD"/>
    <w:rsid w:val="00335C73"/>
    <w:rsid w:val="00350C7A"/>
    <w:rsid w:val="00391EC2"/>
    <w:rsid w:val="003E164E"/>
    <w:rsid w:val="003F32C1"/>
    <w:rsid w:val="004145C2"/>
    <w:rsid w:val="00427CFC"/>
    <w:rsid w:val="00444EB4"/>
    <w:rsid w:val="00451315"/>
    <w:rsid w:val="004710A3"/>
    <w:rsid w:val="004756FB"/>
    <w:rsid w:val="00484D8B"/>
    <w:rsid w:val="004C3AD3"/>
    <w:rsid w:val="004D6B62"/>
    <w:rsid w:val="00517AE9"/>
    <w:rsid w:val="005244C1"/>
    <w:rsid w:val="005309E9"/>
    <w:rsid w:val="00531433"/>
    <w:rsid w:val="0057468F"/>
    <w:rsid w:val="005D4009"/>
    <w:rsid w:val="005E5EB4"/>
    <w:rsid w:val="005E6EF3"/>
    <w:rsid w:val="006004B2"/>
    <w:rsid w:val="00622712"/>
    <w:rsid w:val="00635D07"/>
    <w:rsid w:val="00665035"/>
    <w:rsid w:val="00697AFB"/>
    <w:rsid w:val="006A2A7E"/>
    <w:rsid w:val="006B618A"/>
    <w:rsid w:val="006D49B4"/>
    <w:rsid w:val="006D58B0"/>
    <w:rsid w:val="006F0309"/>
    <w:rsid w:val="0071705C"/>
    <w:rsid w:val="00736703"/>
    <w:rsid w:val="00737121"/>
    <w:rsid w:val="007669CA"/>
    <w:rsid w:val="007C2950"/>
    <w:rsid w:val="007E220F"/>
    <w:rsid w:val="007F18E2"/>
    <w:rsid w:val="007F2A8A"/>
    <w:rsid w:val="007F7483"/>
    <w:rsid w:val="008A08CD"/>
    <w:rsid w:val="008A0FCF"/>
    <w:rsid w:val="008A4923"/>
    <w:rsid w:val="008F1D7A"/>
    <w:rsid w:val="0093402D"/>
    <w:rsid w:val="00967500"/>
    <w:rsid w:val="00987288"/>
    <w:rsid w:val="009C7329"/>
    <w:rsid w:val="009E4382"/>
    <w:rsid w:val="009F0A13"/>
    <w:rsid w:val="00A00009"/>
    <w:rsid w:val="00A00F4A"/>
    <w:rsid w:val="00A15DF0"/>
    <w:rsid w:val="00A43A65"/>
    <w:rsid w:val="00A86846"/>
    <w:rsid w:val="00A87B62"/>
    <w:rsid w:val="00AD04B0"/>
    <w:rsid w:val="00AD58AC"/>
    <w:rsid w:val="00B12DEA"/>
    <w:rsid w:val="00B44257"/>
    <w:rsid w:val="00B57A03"/>
    <w:rsid w:val="00B66363"/>
    <w:rsid w:val="00BC249F"/>
    <w:rsid w:val="00BD3C04"/>
    <w:rsid w:val="00BF48E8"/>
    <w:rsid w:val="00C75306"/>
    <w:rsid w:val="00CD2F58"/>
    <w:rsid w:val="00CD763C"/>
    <w:rsid w:val="00D135E0"/>
    <w:rsid w:val="00D16C05"/>
    <w:rsid w:val="00D62566"/>
    <w:rsid w:val="00D71030"/>
    <w:rsid w:val="00DC11A0"/>
    <w:rsid w:val="00E10D25"/>
    <w:rsid w:val="00E50272"/>
    <w:rsid w:val="00E63EFC"/>
    <w:rsid w:val="00E7017A"/>
    <w:rsid w:val="00EB67CE"/>
    <w:rsid w:val="00EF2F7C"/>
    <w:rsid w:val="00F5584C"/>
    <w:rsid w:val="00F64962"/>
    <w:rsid w:val="00F66F7B"/>
    <w:rsid w:val="00F76BEF"/>
    <w:rsid w:val="00F81F1E"/>
    <w:rsid w:val="00FB4B13"/>
    <w:rsid w:val="00FC41D5"/>
    <w:rsid w:val="00FC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BE84C"/>
  <w15:chartTrackingRefBased/>
  <w15:docId w15:val="{C6D524C9-6053-8946-A626-5E890015F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6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4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103</cp:revision>
  <dcterms:created xsi:type="dcterms:W3CDTF">2019-04-01T00:19:00Z</dcterms:created>
  <dcterms:modified xsi:type="dcterms:W3CDTF">2019-07-10T23:02:00Z</dcterms:modified>
</cp:coreProperties>
</file>