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35" w:rsidRDefault="00C41B80" w:rsidP="00CF0F35">
      <w:pPr>
        <w:jc w:val="center"/>
        <w:rPr>
          <w:b/>
          <w:sz w:val="36"/>
        </w:rPr>
      </w:pPr>
      <w:r>
        <w:rPr>
          <w:b/>
          <w:sz w:val="36"/>
        </w:rPr>
        <w:t>BERT – Bi-Directional Encoder Representations from Transformers</w:t>
      </w:r>
    </w:p>
    <w:p w:rsidR="00E83157" w:rsidRDefault="00E83157" w:rsidP="00CF0F35">
      <w:pPr>
        <w:jc w:val="center"/>
        <w:rPr>
          <w:b/>
          <w:sz w:val="36"/>
        </w:rPr>
      </w:pPr>
    </w:p>
    <w:p w:rsidR="00CF0F35" w:rsidRDefault="00CF0F35" w:rsidP="00CF0F35">
      <w:pPr>
        <w:rPr>
          <w:b/>
          <w:sz w:val="28"/>
        </w:rPr>
      </w:pPr>
      <w:r w:rsidRPr="007B7C90">
        <w:rPr>
          <w:b/>
          <w:sz w:val="28"/>
        </w:rPr>
        <w:t>Summary of Technical Contributions:</w:t>
      </w:r>
    </w:p>
    <w:p w:rsidR="00E9078C" w:rsidRDefault="001801EC" w:rsidP="001801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Designed to pre-train deep bidirectional representations from unlabeled </w:t>
      </w:r>
      <w:r w:rsidR="00E9078C">
        <w:rPr>
          <w:sz w:val="24"/>
        </w:rPr>
        <w:t>text, the model can later be fine-tuned with additional output layer(s) to adapt to a wide range of tasks such as question answering, language inference etc.</w:t>
      </w:r>
    </w:p>
    <w:p w:rsidR="002E6D01" w:rsidRDefault="0084540B" w:rsidP="001801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Uses a </w:t>
      </w:r>
      <w:r w:rsidR="00D37943">
        <w:rPr>
          <w:sz w:val="24"/>
        </w:rPr>
        <w:t xml:space="preserve">multilayered </w:t>
      </w:r>
      <w:r>
        <w:rPr>
          <w:sz w:val="24"/>
        </w:rPr>
        <w:t>bidirectional transformer t</w:t>
      </w:r>
      <w:r w:rsidR="00493867">
        <w:rPr>
          <w:sz w:val="24"/>
        </w:rPr>
        <w:t>hat reads tokens left to right and right to left at the same time to capture contextual meanings better</w:t>
      </w:r>
    </w:p>
    <w:p w:rsidR="00493867" w:rsidRDefault="00D37943" w:rsidP="001801E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Builds on the standard transformer by introducing two variants:</w:t>
      </w:r>
    </w:p>
    <w:p w:rsidR="00D37943" w:rsidRDefault="00BD5D74" w:rsidP="00D37943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BERT</w:t>
      </w:r>
      <w:r>
        <w:rPr>
          <w:sz w:val="24"/>
          <w:vertAlign w:val="subscript"/>
        </w:rPr>
        <w:t>base</w:t>
      </w:r>
      <w:proofErr w:type="spellEnd"/>
      <w:r w:rsidR="00D37943">
        <w:rPr>
          <w:sz w:val="24"/>
        </w:rPr>
        <w:t xml:space="preserve">: 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12 encoder layers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768 Feed Forward Networks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12 Attention Heads</w:t>
      </w:r>
    </w:p>
    <w:p w:rsidR="00134040" w:rsidRDefault="00134040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110m total parameters</w:t>
      </w:r>
    </w:p>
    <w:p w:rsidR="00D37943" w:rsidRDefault="00BD5D74" w:rsidP="00D37943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BERT</w:t>
      </w:r>
      <w:r>
        <w:rPr>
          <w:sz w:val="24"/>
          <w:vertAlign w:val="subscript"/>
        </w:rPr>
        <w:t>large</w:t>
      </w:r>
      <w:proofErr w:type="spellEnd"/>
      <w:r w:rsidR="00D37943">
        <w:rPr>
          <w:sz w:val="24"/>
        </w:rPr>
        <w:t>: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24 encoder layers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1024 Feed Forward Networks </w:t>
      </w:r>
    </w:p>
    <w:p w:rsidR="00D37943" w:rsidRDefault="00D37943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16 Attention Heads</w:t>
      </w:r>
    </w:p>
    <w:p w:rsidR="00134040" w:rsidRDefault="00134040" w:rsidP="00D37943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340m total parameters</w:t>
      </w:r>
    </w:p>
    <w:p w:rsidR="00DA4E5A" w:rsidRPr="00DA4E5A" w:rsidRDefault="00DA4E5A" w:rsidP="001801EC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How BERT is Different?</w:t>
      </w:r>
    </w:p>
    <w:p w:rsidR="00B06BCE" w:rsidRDefault="00257810" w:rsidP="00B06BCE">
      <w:pPr>
        <w:pStyle w:val="ListParagraph"/>
        <w:rPr>
          <w:sz w:val="24"/>
        </w:rPr>
      </w:pPr>
      <w:r>
        <w:rPr>
          <w:sz w:val="24"/>
        </w:rPr>
        <w:t xml:space="preserve">To enable BERT </w:t>
      </w:r>
      <w:r w:rsidR="00AE7351">
        <w:rPr>
          <w:sz w:val="24"/>
        </w:rPr>
        <w:t xml:space="preserve">to </w:t>
      </w:r>
      <w:r>
        <w:rPr>
          <w:sz w:val="24"/>
        </w:rPr>
        <w:t xml:space="preserve">handle a variety of down-stream tasks </w:t>
      </w:r>
      <w:r w:rsidR="00AE7351">
        <w:rPr>
          <w:sz w:val="24"/>
        </w:rPr>
        <w:t>it uses</w:t>
      </w:r>
      <w:r w:rsidR="00577126">
        <w:rPr>
          <w:sz w:val="24"/>
        </w:rPr>
        <w:t xml:space="preserve"> both a single sentence or a pair of sentences in one token sequence. The first token of every sequence is a special classification token</w:t>
      </w:r>
      <w:r w:rsidR="00F37A83">
        <w:rPr>
          <w:sz w:val="24"/>
        </w:rPr>
        <w:t xml:space="preserve"> </w:t>
      </w:r>
      <w:r w:rsidR="00577126">
        <w:rPr>
          <w:sz w:val="24"/>
        </w:rPr>
        <w:t xml:space="preserve">[CLS]. </w:t>
      </w:r>
      <w:r w:rsidR="00DA4E5A">
        <w:rPr>
          <w:sz w:val="24"/>
        </w:rPr>
        <w:t xml:space="preserve">Sentences are separated using </w:t>
      </w:r>
      <w:r w:rsidR="00F37A83">
        <w:rPr>
          <w:sz w:val="24"/>
        </w:rPr>
        <w:t xml:space="preserve">token </w:t>
      </w:r>
      <w:r w:rsidR="00DA4E5A">
        <w:rPr>
          <w:sz w:val="24"/>
        </w:rPr>
        <w:t>[SEP]</w:t>
      </w:r>
      <w:r w:rsidR="00AC5CE0">
        <w:rPr>
          <w:sz w:val="24"/>
        </w:rPr>
        <w:t>. A learned</w:t>
      </w:r>
      <w:r w:rsidR="00DA4E5A">
        <w:rPr>
          <w:sz w:val="24"/>
        </w:rPr>
        <w:t xml:space="preserve"> embedding token is als</w:t>
      </w:r>
      <w:r w:rsidR="00C35743">
        <w:rPr>
          <w:sz w:val="24"/>
        </w:rPr>
        <w:t>o added on top of that to indicate which token belo</w:t>
      </w:r>
      <w:r w:rsidR="00B06BCE">
        <w:rPr>
          <w:sz w:val="24"/>
        </w:rPr>
        <w:t>ngs to sentence A and sentence B.</w:t>
      </w:r>
      <w:r w:rsidR="00C133EE">
        <w:rPr>
          <w:sz w:val="24"/>
        </w:rPr>
        <w:t xml:space="preserve"> A position embedding is also ad</w:t>
      </w:r>
      <w:r w:rsidR="00F37A83">
        <w:rPr>
          <w:sz w:val="24"/>
        </w:rPr>
        <w:t xml:space="preserve">ded to indicate the sequence </w:t>
      </w:r>
      <w:r w:rsidR="00C133EE">
        <w:rPr>
          <w:sz w:val="24"/>
        </w:rPr>
        <w:t xml:space="preserve">of the token in the text. </w:t>
      </w:r>
    </w:p>
    <w:p w:rsidR="00974373" w:rsidRDefault="00974373" w:rsidP="00B06BCE">
      <w:pPr>
        <w:pStyle w:val="ListParagraph"/>
        <w:rPr>
          <w:sz w:val="24"/>
        </w:rPr>
      </w:pPr>
    </w:p>
    <w:p w:rsidR="00974373" w:rsidRPr="00A849E3" w:rsidRDefault="00974373" w:rsidP="00B06BCE">
      <w:pPr>
        <w:pStyle w:val="ListParagraph"/>
        <w:rPr>
          <w:sz w:val="24"/>
        </w:rPr>
      </w:pPr>
      <w:r w:rsidRPr="00A849E3">
        <w:rPr>
          <w:sz w:val="24"/>
        </w:rPr>
        <w:t>BERT consists of two stages:</w:t>
      </w:r>
    </w:p>
    <w:p w:rsidR="00974373" w:rsidRDefault="00974373" w:rsidP="0097437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Pre-training:</w:t>
      </w:r>
    </w:p>
    <w:p w:rsidR="00A849E3" w:rsidRPr="00D45061" w:rsidRDefault="000F55EE" w:rsidP="00D45061">
      <w:pPr>
        <w:pStyle w:val="ListParagraph"/>
        <w:ind w:left="1080"/>
        <w:rPr>
          <w:sz w:val="24"/>
        </w:rPr>
      </w:pPr>
      <w:r>
        <w:rPr>
          <w:sz w:val="24"/>
        </w:rPr>
        <w:t>Pre-training is done on unlabeled corpus mainly taken from sources such as the Wiki</w:t>
      </w:r>
      <w:r w:rsidR="00D45061">
        <w:rPr>
          <w:sz w:val="24"/>
        </w:rPr>
        <w:t xml:space="preserve">pedia dump or the Books Corpus. </w:t>
      </w:r>
      <w:r w:rsidR="007868D0">
        <w:rPr>
          <w:sz w:val="24"/>
        </w:rPr>
        <w:t xml:space="preserve">Word Piece </w:t>
      </w:r>
      <w:r w:rsidR="00FD1C2A">
        <w:rPr>
          <w:sz w:val="24"/>
        </w:rPr>
        <w:t xml:space="preserve">tokenization is </w:t>
      </w:r>
      <w:r w:rsidR="007868D0">
        <w:rPr>
          <w:sz w:val="24"/>
        </w:rPr>
        <w:t xml:space="preserve">used to cater for out of vocabulary words. </w:t>
      </w:r>
      <w:r w:rsidR="00A849E3" w:rsidRPr="00D45061">
        <w:rPr>
          <w:sz w:val="24"/>
        </w:rPr>
        <w:t>Here two techniques are used for pre-training:</w:t>
      </w:r>
    </w:p>
    <w:p w:rsidR="00A849E3" w:rsidRDefault="00A849E3" w:rsidP="00A849E3">
      <w:pPr>
        <w:pStyle w:val="ListParagraph"/>
        <w:ind w:left="1080"/>
        <w:rPr>
          <w:sz w:val="24"/>
        </w:rPr>
      </w:pPr>
    </w:p>
    <w:p w:rsidR="00A849E3" w:rsidRDefault="00A849E3" w:rsidP="00A849E3">
      <w:pPr>
        <w:pStyle w:val="ListParagraph"/>
        <w:ind w:left="1080"/>
        <w:rPr>
          <w:b/>
          <w:sz w:val="24"/>
        </w:rPr>
      </w:pPr>
      <w:r w:rsidRPr="00A849E3">
        <w:rPr>
          <w:b/>
          <w:sz w:val="24"/>
        </w:rPr>
        <w:t>Masked Language Modelling</w:t>
      </w:r>
      <w:r w:rsidR="00D45061">
        <w:rPr>
          <w:b/>
          <w:sz w:val="24"/>
        </w:rPr>
        <w:t xml:space="preserve"> (MLM)</w:t>
      </w:r>
      <w:r>
        <w:rPr>
          <w:b/>
          <w:sz w:val="24"/>
        </w:rPr>
        <w:t>:</w:t>
      </w:r>
    </w:p>
    <w:p w:rsidR="00CD1CF8" w:rsidRPr="00CD1CF8" w:rsidRDefault="00AE7351" w:rsidP="00CD1CF8">
      <w:pPr>
        <w:pStyle w:val="ListParagraph"/>
        <w:ind w:left="1080"/>
        <w:rPr>
          <w:sz w:val="24"/>
        </w:rPr>
      </w:pPr>
      <w:r>
        <w:rPr>
          <w:sz w:val="24"/>
        </w:rPr>
        <w:t>15% o</w:t>
      </w:r>
      <w:r w:rsidR="00482D14">
        <w:rPr>
          <w:sz w:val="24"/>
        </w:rPr>
        <w:t>f token positions are chosen at</w:t>
      </w:r>
      <w:r>
        <w:rPr>
          <w:sz w:val="24"/>
        </w:rPr>
        <w:t xml:space="preserve"> random and masked. The masked tokens are then predicted using the surrounding words in the sentences. To prevent the model </w:t>
      </w:r>
      <w:r>
        <w:rPr>
          <w:sz w:val="24"/>
        </w:rPr>
        <w:lastRenderedPageBreak/>
        <w:t>from slacking off when it doesn’t encounter a token</w:t>
      </w:r>
      <w:r w:rsidR="00F37A83">
        <w:rPr>
          <w:sz w:val="24"/>
        </w:rPr>
        <w:t>,</w:t>
      </w:r>
      <w:r>
        <w:rPr>
          <w:sz w:val="24"/>
        </w:rPr>
        <w:t xml:space="preserve"> </w:t>
      </w:r>
      <w:r w:rsidR="00F94EB7">
        <w:rPr>
          <w:sz w:val="24"/>
        </w:rPr>
        <w:t xml:space="preserve">of the 15% tokens, 80% of them are replaced with the mask, 10% are unchanged and 10% are swapped with random words. </w:t>
      </w:r>
    </w:p>
    <w:p w:rsidR="00EE3E00" w:rsidRDefault="00A849E3" w:rsidP="00A849E3">
      <w:pPr>
        <w:pStyle w:val="ListParagraph"/>
        <w:ind w:left="1080"/>
        <w:rPr>
          <w:b/>
          <w:sz w:val="24"/>
        </w:rPr>
      </w:pPr>
      <w:r>
        <w:rPr>
          <w:b/>
          <w:sz w:val="24"/>
        </w:rPr>
        <w:t>Next Sentence Prediction</w:t>
      </w:r>
      <w:r w:rsidR="00D45061">
        <w:rPr>
          <w:b/>
          <w:sz w:val="24"/>
        </w:rPr>
        <w:t xml:space="preserve"> (NSP)</w:t>
      </w:r>
      <w:r>
        <w:rPr>
          <w:b/>
          <w:sz w:val="24"/>
        </w:rPr>
        <w:t>:</w:t>
      </w:r>
      <w:r w:rsidRPr="00A849E3">
        <w:rPr>
          <w:b/>
          <w:sz w:val="24"/>
        </w:rPr>
        <w:t xml:space="preserve"> </w:t>
      </w:r>
    </w:p>
    <w:p w:rsidR="00FA72E2" w:rsidRDefault="00FA72E2" w:rsidP="00A849E3">
      <w:pPr>
        <w:pStyle w:val="ListParagraph"/>
        <w:ind w:left="1080"/>
        <w:rPr>
          <w:sz w:val="24"/>
        </w:rPr>
      </w:pPr>
      <w:r>
        <w:rPr>
          <w:sz w:val="24"/>
        </w:rPr>
        <w:t xml:space="preserve">When choosing </w:t>
      </w:r>
      <w:proofErr w:type="gramStart"/>
      <w:r>
        <w:rPr>
          <w:sz w:val="24"/>
        </w:rPr>
        <w:t>sentences</w:t>
      </w:r>
      <w:proofErr w:type="gramEnd"/>
      <w:r>
        <w:rPr>
          <w:sz w:val="24"/>
        </w:rPr>
        <w:t xml:space="preserve"> A and B for each pair of tokens, 50% of the time B is the actual sentence that follows</w:t>
      </w:r>
      <w:r w:rsidR="000F55EE">
        <w:rPr>
          <w:sz w:val="24"/>
        </w:rPr>
        <w:t xml:space="preserve"> A and 50% of the time B it is not. The model predicts whether or not </w:t>
      </w:r>
      <w:r w:rsidR="001612C0">
        <w:rPr>
          <w:sz w:val="24"/>
        </w:rPr>
        <w:t xml:space="preserve">sentence B follows A or not. </w:t>
      </w:r>
    </w:p>
    <w:p w:rsidR="00CD1CF8" w:rsidRPr="00FA72E2" w:rsidRDefault="00CD1CF8" w:rsidP="00A849E3">
      <w:pPr>
        <w:pStyle w:val="ListParagraph"/>
        <w:ind w:left="1080"/>
        <w:rPr>
          <w:sz w:val="24"/>
        </w:rPr>
      </w:pPr>
    </w:p>
    <w:p w:rsidR="00974373" w:rsidRDefault="00974373" w:rsidP="0097437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Fine-tuning:</w:t>
      </w:r>
    </w:p>
    <w:p w:rsidR="00FD1C2A" w:rsidRPr="00FD1C2A" w:rsidRDefault="007868D0" w:rsidP="00FD1C2A">
      <w:pPr>
        <w:pStyle w:val="ListParagraph"/>
        <w:ind w:left="1080"/>
        <w:rPr>
          <w:sz w:val="24"/>
        </w:rPr>
      </w:pPr>
      <w:r>
        <w:rPr>
          <w:sz w:val="24"/>
        </w:rPr>
        <w:t>BERT can later be fine-tuned on task specific datasets</w:t>
      </w:r>
      <w:r w:rsidR="00510DFB">
        <w:rPr>
          <w:sz w:val="24"/>
        </w:rPr>
        <w:t xml:space="preserve"> with minor modifications to </w:t>
      </w:r>
      <w:r w:rsidR="00FD1C2A">
        <w:rPr>
          <w:sz w:val="24"/>
        </w:rPr>
        <w:t xml:space="preserve">the output and how input is given. </w:t>
      </w:r>
      <w:r w:rsidR="00824E04">
        <w:rPr>
          <w:sz w:val="24"/>
        </w:rPr>
        <w:t>F</w:t>
      </w:r>
      <w:r w:rsidR="00FD1C2A">
        <w:rPr>
          <w:sz w:val="24"/>
        </w:rPr>
        <w:t xml:space="preserve">or sequence classification tasks the [CLS] token is taken and fed to a newly added classification layer. </w:t>
      </w:r>
      <w:r w:rsidR="00824E04">
        <w:rPr>
          <w:sz w:val="24"/>
        </w:rPr>
        <w:t>For t</w:t>
      </w:r>
      <w:r w:rsidR="003A2E69">
        <w:rPr>
          <w:sz w:val="24"/>
        </w:rPr>
        <w:t xml:space="preserve">asks such as Question/Answering, question and paragraph pairs are concatenated together and fed to the transformer. Two new parameters are added at the fine-tuning stage (start and end vectors) to indicate the start and end of the answer from the paragraph. </w:t>
      </w:r>
    </w:p>
    <w:p w:rsidR="00B06BCE" w:rsidRPr="00B06BCE" w:rsidRDefault="00B06BCE" w:rsidP="00B06BCE">
      <w:pPr>
        <w:pStyle w:val="ListParagraph"/>
        <w:rPr>
          <w:sz w:val="24"/>
        </w:rPr>
      </w:pPr>
    </w:p>
    <w:p w:rsidR="00CF0F35" w:rsidRDefault="00CF0F35" w:rsidP="00CF0F35">
      <w:pPr>
        <w:rPr>
          <w:b/>
          <w:sz w:val="28"/>
        </w:rPr>
      </w:pPr>
      <w:r w:rsidRPr="00CF0F35">
        <w:rPr>
          <w:b/>
          <w:sz w:val="28"/>
        </w:rPr>
        <w:t>Weaknesses:</w:t>
      </w:r>
    </w:p>
    <w:p w:rsidR="00482D14" w:rsidRDefault="00482D14" w:rsidP="00482D1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Limitation of maximum sequence length is 512 tokens for the pre-trained models</w:t>
      </w:r>
    </w:p>
    <w:p w:rsidR="00681E20" w:rsidRPr="00681E20" w:rsidRDefault="00482D14" w:rsidP="00681E2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In a multi-layered architecture</w:t>
      </w:r>
      <w:r w:rsidR="00F37A83">
        <w:rPr>
          <w:sz w:val="24"/>
        </w:rPr>
        <w:t>,</w:t>
      </w:r>
      <w:r>
        <w:rPr>
          <w:sz w:val="24"/>
        </w:rPr>
        <w:t xml:space="preserve"> bidirectional models tend to leak information and allow</w:t>
      </w:r>
      <w:r w:rsidR="00F37A83">
        <w:rPr>
          <w:sz w:val="24"/>
        </w:rPr>
        <w:t>s</w:t>
      </w:r>
      <w:r>
        <w:rPr>
          <w:sz w:val="24"/>
        </w:rPr>
        <w:t xml:space="preserve"> the tokens to see themselves. To prevent this</w:t>
      </w:r>
      <w:r w:rsidR="00F37A83">
        <w:rPr>
          <w:sz w:val="24"/>
        </w:rPr>
        <w:t>,</w:t>
      </w:r>
      <w:r>
        <w:rPr>
          <w:sz w:val="24"/>
        </w:rPr>
        <w:t xml:space="preserve"> MLM is used but this creates a discrepancy between the pre-training and fine-tuning stages as MLM</w:t>
      </w:r>
      <w:r w:rsidR="00B21ED9">
        <w:rPr>
          <w:sz w:val="24"/>
        </w:rPr>
        <w:t xml:space="preserve"> is not present in fine-tuning</w:t>
      </w:r>
    </w:p>
    <w:p w:rsidR="00CF0F35" w:rsidRDefault="00CF0F35" w:rsidP="00CF0F35">
      <w:pPr>
        <w:rPr>
          <w:b/>
          <w:sz w:val="28"/>
        </w:rPr>
      </w:pPr>
      <w:r>
        <w:rPr>
          <w:b/>
          <w:sz w:val="28"/>
        </w:rPr>
        <w:t>Strengths:</w:t>
      </w:r>
    </w:p>
    <w:p w:rsidR="00312CF4" w:rsidRDefault="00312CF4" w:rsidP="00E629F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Gave state-of-the-art results on</w:t>
      </w:r>
      <w:r w:rsidR="00F15F8D">
        <w:rPr>
          <w:sz w:val="24"/>
        </w:rPr>
        <w:t xml:space="preserve"> eleven NLP tasks</w:t>
      </w:r>
    </w:p>
    <w:p w:rsidR="003A5C85" w:rsidRDefault="003A5C85" w:rsidP="00E629F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Improved results for: </w:t>
      </w:r>
    </w:p>
    <w:p w:rsidR="00312CF4" w:rsidRDefault="00312CF4" w:rsidP="00312C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GLUE score: 80.5%</w:t>
      </w:r>
    </w:p>
    <w:p w:rsidR="00312CF4" w:rsidRDefault="00312CF4" w:rsidP="00312CF4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MultiNLI</w:t>
      </w:r>
      <w:proofErr w:type="spellEnd"/>
      <w:r>
        <w:rPr>
          <w:sz w:val="24"/>
        </w:rPr>
        <w:t xml:space="preserve"> accuracy: 86.7%</w:t>
      </w:r>
    </w:p>
    <w:p w:rsidR="00312CF4" w:rsidRDefault="00312CF4" w:rsidP="00312CF4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SQuAD</w:t>
      </w:r>
      <w:proofErr w:type="spellEnd"/>
      <w:r>
        <w:rPr>
          <w:sz w:val="24"/>
        </w:rPr>
        <w:t xml:space="preserve"> v1.1 question answering Test F1: 93.2</w:t>
      </w:r>
    </w:p>
    <w:p w:rsidR="00C41B80" w:rsidRDefault="00C41B80" w:rsidP="00312C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SWAG accuracy: 86.3 </w:t>
      </w:r>
    </w:p>
    <w:p w:rsidR="00F575FF" w:rsidRDefault="00F15F8D" w:rsidP="00E629F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architecture was fairly flexible and could be fine-tuned after pre-training phase to tailor it to a number of different NLP tasks eliminating the need for task specific architectures</w:t>
      </w:r>
    </w:p>
    <w:p w:rsidR="00F575FF" w:rsidRDefault="00F575FF" w:rsidP="00E629F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Pre-training the model first and then fine-tuning it reduces the number of parameters that have to be learned from scratch </w:t>
      </w:r>
    </w:p>
    <w:p w:rsidR="00E629FB" w:rsidRDefault="00BD5D74" w:rsidP="00E629F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Increasing the model size gave better results, </w:t>
      </w:r>
      <w:proofErr w:type="spellStart"/>
      <w:r>
        <w:rPr>
          <w:sz w:val="24"/>
        </w:rPr>
        <w:t>BERT</w:t>
      </w:r>
      <w:r>
        <w:rPr>
          <w:sz w:val="24"/>
          <w:vertAlign w:val="subscript"/>
        </w:rPr>
        <w:t>large</w:t>
      </w:r>
      <w:proofErr w:type="spellEnd"/>
      <w:r>
        <w:rPr>
          <w:sz w:val="24"/>
        </w:rPr>
        <w:t xml:space="preserve"> performed better than </w:t>
      </w:r>
      <w:proofErr w:type="spellStart"/>
      <w:r>
        <w:rPr>
          <w:sz w:val="24"/>
        </w:rPr>
        <w:t>BERT</w:t>
      </w:r>
      <w:r>
        <w:rPr>
          <w:sz w:val="24"/>
          <w:vertAlign w:val="subscript"/>
        </w:rPr>
        <w:t>base</w:t>
      </w:r>
      <w:proofErr w:type="spellEnd"/>
      <w:r w:rsidR="00312CF4">
        <w:rPr>
          <w:sz w:val="24"/>
        </w:rPr>
        <w:t xml:space="preserve"> </w:t>
      </w:r>
      <w:r w:rsidR="00726277">
        <w:rPr>
          <w:sz w:val="24"/>
        </w:rPr>
        <w:t>in accuracy tests</w:t>
      </w:r>
    </w:p>
    <w:p w:rsidR="00203736" w:rsidRDefault="00E675B5" w:rsidP="0020373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Using a bidirectional model is half as expensive as training separate LTR and RTL models and concatenating their results (</w:t>
      </w:r>
      <w:r w:rsidR="00F37A83">
        <w:rPr>
          <w:sz w:val="24"/>
        </w:rPr>
        <w:t>as done in</w:t>
      </w:r>
      <w:r>
        <w:rPr>
          <w:sz w:val="24"/>
        </w:rPr>
        <w:t xml:space="preserve"> </w:t>
      </w:r>
      <w:proofErr w:type="spellStart"/>
      <w:r>
        <w:rPr>
          <w:sz w:val="24"/>
        </w:rPr>
        <w:t>ELMo</w:t>
      </w:r>
      <w:proofErr w:type="spellEnd"/>
      <w:r>
        <w:rPr>
          <w:sz w:val="24"/>
        </w:rPr>
        <w:t>)</w:t>
      </w:r>
    </w:p>
    <w:p w:rsidR="00203736" w:rsidRPr="00203736" w:rsidRDefault="00203736" w:rsidP="00203736">
      <w:pPr>
        <w:pStyle w:val="ListParagraph"/>
        <w:rPr>
          <w:sz w:val="24"/>
        </w:rPr>
      </w:pPr>
    </w:p>
    <w:p w:rsidR="00CF0F35" w:rsidRDefault="00CF0F35" w:rsidP="00CF0F35">
      <w:pPr>
        <w:rPr>
          <w:b/>
          <w:sz w:val="28"/>
        </w:rPr>
      </w:pPr>
      <w:r>
        <w:rPr>
          <w:b/>
          <w:sz w:val="28"/>
        </w:rPr>
        <w:t>Improvements:</w:t>
      </w:r>
    </w:p>
    <w:p w:rsidR="00691388" w:rsidRPr="005E77F3" w:rsidRDefault="00F37A83" w:rsidP="004A037F">
      <w:pPr>
        <w:pStyle w:val="ListParagraph"/>
        <w:numPr>
          <w:ilvl w:val="0"/>
          <w:numId w:val="10"/>
        </w:numPr>
        <w:rPr>
          <w:b/>
          <w:sz w:val="24"/>
        </w:rPr>
      </w:pPr>
      <w:proofErr w:type="spellStart"/>
      <w:r>
        <w:rPr>
          <w:sz w:val="24"/>
        </w:rPr>
        <w:t>RoBERTa</w:t>
      </w:r>
      <w:proofErr w:type="spellEnd"/>
      <w:r>
        <w:rPr>
          <w:sz w:val="24"/>
        </w:rPr>
        <w:t xml:space="preserve"> improved </w:t>
      </w:r>
      <w:r w:rsidR="005E77F3">
        <w:rPr>
          <w:sz w:val="24"/>
        </w:rPr>
        <w:t>performance over BERT</w:t>
      </w:r>
      <w:r>
        <w:rPr>
          <w:sz w:val="24"/>
        </w:rPr>
        <w:t xml:space="preserve"> on GLUE, </w:t>
      </w:r>
      <w:proofErr w:type="spellStart"/>
      <w:r>
        <w:rPr>
          <w:sz w:val="24"/>
        </w:rPr>
        <w:t>SQuAD</w:t>
      </w:r>
      <w:proofErr w:type="spellEnd"/>
      <w:r>
        <w:rPr>
          <w:sz w:val="24"/>
        </w:rPr>
        <w:t xml:space="preserve"> and RACE benchmark tests by adding modifications to how masking was done and by removing the NSP phase in pre-training. The model was also traine</w:t>
      </w:r>
      <w:r w:rsidR="005E77F3">
        <w:rPr>
          <w:sz w:val="24"/>
        </w:rPr>
        <w:t>d on larger batches of the data to overcome the issue of undertrained models</w:t>
      </w:r>
      <w:r w:rsidR="00E02B6E">
        <w:rPr>
          <w:sz w:val="24"/>
        </w:rPr>
        <w:t xml:space="preserve"> [1]</w:t>
      </w:r>
    </w:p>
    <w:p w:rsidR="00CF0F35" w:rsidRPr="009D579E" w:rsidRDefault="000309E2" w:rsidP="00CF0F35">
      <w:pPr>
        <w:pStyle w:val="ListParagraph"/>
        <w:numPr>
          <w:ilvl w:val="0"/>
          <w:numId w:val="10"/>
        </w:numPr>
        <w:rPr>
          <w:b/>
          <w:sz w:val="24"/>
        </w:rPr>
      </w:pPr>
      <w:proofErr w:type="spellStart"/>
      <w:r>
        <w:rPr>
          <w:sz w:val="24"/>
        </w:rPr>
        <w:t>XLNet</w:t>
      </w:r>
      <w:proofErr w:type="spellEnd"/>
      <w:r>
        <w:rPr>
          <w:sz w:val="24"/>
        </w:rPr>
        <w:t xml:space="preserve"> overcomes </w:t>
      </w:r>
      <w:r w:rsidR="00BB7B79">
        <w:rPr>
          <w:sz w:val="24"/>
        </w:rPr>
        <w:t>BERT’s problem of neglecting the discrepancy in masked representations between pre-training and fine-tuning stages by suggesting an autoregressive pre-training method [2]</w:t>
      </w:r>
    </w:p>
    <w:p w:rsidR="009D579E" w:rsidRPr="009D579E" w:rsidRDefault="009D579E" w:rsidP="009D579E">
      <w:pPr>
        <w:rPr>
          <w:b/>
          <w:sz w:val="24"/>
        </w:rPr>
      </w:pPr>
      <w:bookmarkStart w:id="0" w:name="_GoBack"/>
      <w:bookmarkEnd w:id="0"/>
    </w:p>
    <w:p w:rsidR="004D342E" w:rsidRPr="004D342E" w:rsidRDefault="004D342E" w:rsidP="00CF0F35">
      <w:pPr>
        <w:rPr>
          <w:b/>
          <w:sz w:val="28"/>
        </w:rPr>
      </w:pPr>
      <w:r w:rsidRPr="004D342E">
        <w:rPr>
          <w:b/>
          <w:sz w:val="28"/>
        </w:rPr>
        <w:t>References:</w:t>
      </w:r>
    </w:p>
    <w:p w:rsidR="00DD13C1" w:rsidRDefault="00E02B6E" w:rsidP="00CF0F35">
      <w:pPr>
        <w:rPr>
          <w:sz w:val="24"/>
        </w:rPr>
      </w:pPr>
      <w:r>
        <w:rPr>
          <w:sz w:val="24"/>
        </w:rPr>
        <w:t xml:space="preserve">[1] </w:t>
      </w:r>
      <w:r w:rsidRPr="00E02B6E">
        <w:rPr>
          <w:sz w:val="24"/>
        </w:rPr>
        <w:t xml:space="preserve">Liu, Y.; </w:t>
      </w:r>
      <w:proofErr w:type="spellStart"/>
      <w:r w:rsidRPr="00E02B6E">
        <w:rPr>
          <w:sz w:val="24"/>
        </w:rPr>
        <w:t>Ott</w:t>
      </w:r>
      <w:proofErr w:type="spellEnd"/>
      <w:r w:rsidRPr="00E02B6E">
        <w:rPr>
          <w:sz w:val="24"/>
        </w:rPr>
        <w:t xml:space="preserve">, M.; </w:t>
      </w:r>
      <w:proofErr w:type="spellStart"/>
      <w:r w:rsidRPr="00E02B6E">
        <w:rPr>
          <w:sz w:val="24"/>
        </w:rPr>
        <w:t>Goyal</w:t>
      </w:r>
      <w:proofErr w:type="spellEnd"/>
      <w:r w:rsidRPr="00E02B6E">
        <w:rPr>
          <w:sz w:val="24"/>
        </w:rPr>
        <w:t xml:space="preserve">, N.; Du, J.; Joshi, M.; Chen, D.; Levy, O.; Lewis, M.; </w:t>
      </w:r>
      <w:proofErr w:type="spellStart"/>
      <w:r w:rsidRPr="00E02B6E">
        <w:rPr>
          <w:sz w:val="24"/>
        </w:rPr>
        <w:t>Zettlem</w:t>
      </w:r>
      <w:r w:rsidR="000A65BC">
        <w:rPr>
          <w:sz w:val="24"/>
        </w:rPr>
        <w:t>oyer</w:t>
      </w:r>
      <w:proofErr w:type="spellEnd"/>
      <w:r w:rsidR="000A65BC">
        <w:rPr>
          <w:sz w:val="24"/>
        </w:rPr>
        <w:t>, L.</w:t>
      </w:r>
      <w:proofErr w:type="spellStart"/>
      <w:r w:rsidR="000A65BC">
        <w:rPr>
          <w:sz w:val="24"/>
        </w:rPr>
        <w:t xml:space="preserve"> </w:t>
      </w:r>
      <w:proofErr w:type="spellEnd"/>
      <w:r w:rsidR="000A65BC">
        <w:rPr>
          <w:sz w:val="24"/>
        </w:rPr>
        <w:t xml:space="preserve">&amp;amp; </w:t>
      </w:r>
      <w:proofErr w:type="spellStart"/>
      <w:r w:rsidR="000A65BC">
        <w:rPr>
          <w:sz w:val="24"/>
        </w:rPr>
        <w:t>Stoyanov</w:t>
      </w:r>
      <w:proofErr w:type="spellEnd"/>
      <w:r w:rsidR="000A65BC">
        <w:rPr>
          <w:sz w:val="24"/>
        </w:rPr>
        <w:t xml:space="preserve">, </w:t>
      </w:r>
      <w:proofErr w:type="spellStart"/>
      <w:r w:rsidR="000A65BC">
        <w:rPr>
          <w:sz w:val="24"/>
        </w:rPr>
        <w:t>V.</w:t>
      </w:r>
    </w:p>
    <w:p w:rsidR="00DD13C1" w:rsidRDefault="00E02B6E" w:rsidP="00CF0F35">
      <w:pPr>
        <w:rPr>
          <w:sz w:val="24"/>
        </w:rPr>
      </w:pPr>
      <w:r w:rsidRPr="00E02B6E">
        <w:rPr>
          <w:sz w:val="24"/>
        </w:rPr>
        <w:t>RoBERTa</w:t>
      </w:r>
      <w:proofErr w:type="spellEnd"/>
      <w:r w:rsidRPr="00E02B6E">
        <w:rPr>
          <w:sz w:val="24"/>
        </w:rPr>
        <w:t>: A Robustly Optimized</w:t>
      </w:r>
      <w:r w:rsidR="00DD13C1">
        <w:rPr>
          <w:sz w:val="24"/>
        </w:rPr>
        <w:t xml:space="preserve"> BERT </w:t>
      </w:r>
      <w:proofErr w:type="spellStart"/>
      <w:r w:rsidR="00DD13C1">
        <w:rPr>
          <w:sz w:val="24"/>
        </w:rPr>
        <w:t>Pretraining</w:t>
      </w:r>
      <w:proofErr w:type="spellEnd"/>
      <w:r w:rsidR="00DD13C1">
        <w:rPr>
          <w:sz w:val="24"/>
        </w:rPr>
        <w:t xml:space="preserve"> Approach</w:t>
      </w:r>
    </w:p>
    <w:p w:rsidR="00CF0F35" w:rsidRDefault="000A65BC" w:rsidP="00CF0F35">
      <w:pPr>
        <w:rPr>
          <w:sz w:val="24"/>
        </w:rPr>
      </w:pPr>
      <w:r>
        <w:rPr>
          <w:sz w:val="24"/>
        </w:rPr>
        <w:t>2019</w:t>
      </w:r>
    </w:p>
    <w:p w:rsidR="00690C2E" w:rsidRDefault="00400686" w:rsidP="00690C2E">
      <w:pPr>
        <w:rPr>
          <w:sz w:val="24"/>
        </w:rPr>
      </w:pPr>
      <w:r>
        <w:rPr>
          <w:sz w:val="24"/>
        </w:rPr>
        <w:t>[2]</w:t>
      </w:r>
      <w:r w:rsidR="00690C2E">
        <w:rPr>
          <w:sz w:val="24"/>
        </w:rPr>
        <w:t xml:space="preserve"> </w:t>
      </w:r>
      <w:r w:rsidR="00690C2E" w:rsidRPr="00690C2E">
        <w:rPr>
          <w:sz w:val="24"/>
        </w:rPr>
        <w:t xml:space="preserve">Yang, Z.; Dai, Z.; Yang, Y.; </w:t>
      </w:r>
      <w:proofErr w:type="spellStart"/>
      <w:r w:rsidR="00690C2E" w:rsidRPr="00690C2E">
        <w:rPr>
          <w:sz w:val="24"/>
        </w:rPr>
        <w:t>Carbonell</w:t>
      </w:r>
      <w:proofErr w:type="spellEnd"/>
      <w:r w:rsidR="00690C2E" w:rsidRPr="00690C2E">
        <w:rPr>
          <w:sz w:val="24"/>
        </w:rPr>
        <w:t xml:space="preserve">, J.; </w:t>
      </w:r>
      <w:proofErr w:type="spellStart"/>
      <w:r w:rsidR="00690C2E" w:rsidRPr="00690C2E">
        <w:rPr>
          <w:sz w:val="24"/>
        </w:rPr>
        <w:t>Salakh</w:t>
      </w:r>
      <w:r w:rsidR="00690C2E">
        <w:rPr>
          <w:sz w:val="24"/>
        </w:rPr>
        <w:t>utdinov</w:t>
      </w:r>
      <w:proofErr w:type="spellEnd"/>
      <w:r w:rsidR="00690C2E">
        <w:rPr>
          <w:sz w:val="24"/>
        </w:rPr>
        <w:t xml:space="preserve">, R. &amp;amp; Le, Q. </w:t>
      </w:r>
      <w:proofErr w:type="spellStart"/>
      <w:r w:rsidR="00690C2E">
        <w:rPr>
          <w:sz w:val="24"/>
        </w:rPr>
        <w:t>V.</w:t>
      </w:r>
      <w:proofErr w:type="spellEnd"/>
    </w:p>
    <w:p w:rsidR="00690C2E" w:rsidRPr="00690C2E" w:rsidRDefault="00690C2E" w:rsidP="00690C2E">
      <w:pPr>
        <w:rPr>
          <w:sz w:val="24"/>
        </w:rPr>
      </w:pPr>
      <w:proofErr w:type="spellStart"/>
      <w:r w:rsidRPr="00690C2E">
        <w:rPr>
          <w:sz w:val="24"/>
        </w:rPr>
        <w:t>XLNet</w:t>
      </w:r>
      <w:proofErr w:type="spellEnd"/>
      <w:r w:rsidRPr="00690C2E">
        <w:rPr>
          <w:sz w:val="24"/>
        </w:rPr>
        <w:t xml:space="preserve">: Generalized Autoregressive </w:t>
      </w:r>
      <w:proofErr w:type="spellStart"/>
      <w:r w:rsidRPr="00690C2E">
        <w:rPr>
          <w:sz w:val="24"/>
        </w:rPr>
        <w:t>Pretraining</w:t>
      </w:r>
      <w:proofErr w:type="spellEnd"/>
      <w:r>
        <w:rPr>
          <w:sz w:val="24"/>
        </w:rPr>
        <w:t xml:space="preserve"> for Language Understanding</w:t>
      </w:r>
    </w:p>
    <w:p w:rsidR="00400686" w:rsidRDefault="00690C2E" w:rsidP="00690C2E">
      <w:pPr>
        <w:rPr>
          <w:sz w:val="24"/>
        </w:rPr>
      </w:pPr>
      <w:r w:rsidRPr="00690C2E">
        <w:rPr>
          <w:sz w:val="24"/>
        </w:rPr>
        <w:t>2019</w:t>
      </w:r>
    </w:p>
    <w:p w:rsidR="000309E2" w:rsidRPr="000A65BC" w:rsidRDefault="000309E2" w:rsidP="00CF0F35">
      <w:pPr>
        <w:rPr>
          <w:sz w:val="24"/>
        </w:rPr>
      </w:pPr>
    </w:p>
    <w:p w:rsidR="00B354B2" w:rsidRPr="00CF0F35" w:rsidRDefault="00B354B2"/>
    <w:sectPr w:rsidR="00B354B2" w:rsidRPr="00CF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A68"/>
    <w:multiLevelType w:val="hybridMultilevel"/>
    <w:tmpl w:val="153C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A3C"/>
    <w:multiLevelType w:val="hybridMultilevel"/>
    <w:tmpl w:val="5B4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C72"/>
    <w:multiLevelType w:val="hybridMultilevel"/>
    <w:tmpl w:val="0216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0F55"/>
    <w:multiLevelType w:val="hybridMultilevel"/>
    <w:tmpl w:val="91A6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7C42"/>
    <w:multiLevelType w:val="hybridMultilevel"/>
    <w:tmpl w:val="65D8A0BE"/>
    <w:lvl w:ilvl="0" w:tplc="6F440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C27281"/>
    <w:multiLevelType w:val="hybridMultilevel"/>
    <w:tmpl w:val="1B04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B4869"/>
    <w:multiLevelType w:val="hybridMultilevel"/>
    <w:tmpl w:val="7EC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740A"/>
    <w:multiLevelType w:val="hybridMultilevel"/>
    <w:tmpl w:val="17C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17F5"/>
    <w:multiLevelType w:val="hybridMultilevel"/>
    <w:tmpl w:val="3C1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B5483"/>
    <w:multiLevelType w:val="hybridMultilevel"/>
    <w:tmpl w:val="E838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DF"/>
    <w:rsid w:val="000309E2"/>
    <w:rsid w:val="000538D7"/>
    <w:rsid w:val="000A65BC"/>
    <w:rsid w:val="000F55EE"/>
    <w:rsid w:val="00134040"/>
    <w:rsid w:val="001612C0"/>
    <w:rsid w:val="001801EC"/>
    <w:rsid w:val="00203736"/>
    <w:rsid w:val="00257810"/>
    <w:rsid w:val="002E6D01"/>
    <w:rsid w:val="00312CF4"/>
    <w:rsid w:val="003A2E69"/>
    <w:rsid w:val="003A5C85"/>
    <w:rsid w:val="00400686"/>
    <w:rsid w:val="00482D14"/>
    <w:rsid w:val="00493867"/>
    <w:rsid w:val="004A037F"/>
    <w:rsid w:val="004D342E"/>
    <w:rsid w:val="00510DFB"/>
    <w:rsid w:val="00577126"/>
    <w:rsid w:val="005E77F3"/>
    <w:rsid w:val="005F2BDF"/>
    <w:rsid w:val="00606434"/>
    <w:rsid w:val="00681E20"/>
    <w:rsid w:val="00690C2E"/>
    <w:rsid w:val="00691388"/>
    <w:rsid w:val="00726277"/>
    <w:rsid w:val="00760F83"/>
    <w:rsid w:val="007868D0"/>
    <w:rsid w:val="007942DB"/>
    <w:rsid w:val="00824E04"/>
    <w:rsid w:val="0084540B"/>
    <w:rsid w:val="00857485"/>
    <w:rsid w:val="008C574D"/>
    <w:rsid w:val="00903075"/>
    <w:rsid w:val="00903A5A"/>
    <w:rsid w:val="00974373"/>
    <w:rsid w:val="009D579E"/>
    <w:rsid w:val="009E7A13"/>
    <w:rsid w:val="00A849E3"/>
    <w:rsid w:val="00AC5CE0"/>
    <w:rsid w:val="00AE7351"/>
    <w:rsid w:val="00B06BCE"/>
    <w:rsid w:val="00B21ED9"/>
    <w:rsid w:val="00B245A0"/>
    <w:rsid w:val="00B354B2"/>
    <w:rsid w:val="00BB7B79"/>
    <w:rsid w:val="00BD5D74"/>
    <w:rsid w:val="00C133EE"/>
    <w:rsid w:val="00C35743"/>
    <w:rsid w:val="00C41B80"/>
    <w:rsid w:val="00C96D4A"/>
    <w:rsid w:val="00CD1CF8"/>
    <w:rsid w:val="00CF0F35"/>
    <w:rsid w:val="00D1082B"/>
    <w:rsid w:val="00D37943"/>
    <w:rsid w:val="00D45061"/>
    <w:rsid w:val="00D70D16"/>
    <w:rsid w:val="00DA4E5A"/>
    <w:rsid w:val="00DD13C1"/>
    <w:rsid w:val="00E02B6E"/>
    <w:rsid w:val="00E629FB"/>
    <w:rsid w:val="00E675B5"/>
    <w:rsid w:val="00E83157"/>
    <w:rsid w:val="00E9078C"/>
    <w:rsid w:val="00EE3E00"/>
    <w:rsid w:val="00F15F8D"/>
    <w:rsid w:val="00F37A83"/>
    <w:rsid w:val="00F575FF"/>
    <w:rsid w:val="00F94EB7"/>
    <w:rsid w:val="00FA72E2"/>
    <w:rsid w:val="00F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879"/>
  <w15:chartTrackingRefBased/>
  <w15:docId w15:val="{43982377-5723-4636-8BAA-44724A0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0A07-D7CF-4997-B400-71746EC5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Raafey Tariq</dc:creator>
  <cp:keywords/>
  <dc:description/>
  <cp:lastModifiedBy>Muhammad Raafey Tariq</cp:lastModifiedBy>
  <cp:revision>70</cp:revision>
  <dcterms:created xsi:type="dcterms:W3CDTF">2019-09-28T06:19:00Z</dcterms:created>
  <dcterms:modified xsi:type="dcterms:W3CDTF">2019-09-29T12:27:00Z</dcterms:modified>
</cp:coreProperties>
</file>