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2FF73">
      <w:pPr>
        <w:spacing w:after="154" w:line="259" w:lineRule="auto"/>
        <w:ind w:left="85" w:firstLine="0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6-sinf 1-BSB </w:t>
      </w:r>
    </w:p>
    <w:p w14:paraId="418E07AB">
      <w:pPr>
        <w:pStyle w:val="5"/>
        <w:numPr>
          <w:numId w:val="0"/>
        </w:numPr>
        <w:ind w:leftChars="0"/>
        <w:rPr>
          <w:rFonts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1. Elbekning onasi shifoxonada bosh shifokor bo‘lib ishlaydi. U ikkita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shifoxonadagi qiymatlarni bino bo‘yicha umumlashtirib (Shifoxona varag`ida) hisoblab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 hisobot topshirmoqchi. Biroq buni uddalay olmayapti.   Siz Elbekning onasiga yordam bera olasizmi?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Shrift turi Times New Roman, shrift o‘lchami 14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;)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b/>
          <w:bCs w:val="0"/>
          <w:sz w:val="28"/>
          <w:szCs w:val="28"/>
        </w:rPr>
        <w:t>-ball</w:t>
      </w:r>
    </w:p>
    <w:p w14:paraId="25F4711A">
      <w:pPr>
        <w:pStyle w:val="5"/>
        <w:numPr>
          <w:ilvl w:val="0"/>
          <w:numId w:val="1"/>
        </w:numPr>
        <w:tabs>
          <w:tab w:val="left" w:pos="480"/>
        </w:tabs>
        <w:spacing w:after="0" w:line="240" w:lineRule="auto"/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A,C,D,E,F ustunlari kengligi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50</w:t>
      </w:r>
      <w:r>
        <w:rPr>
          <w:rFonts w:ascii="Times New Roman" w:hAnsi="Times New Roman" w:cs="Times New Roman"/>
          <w:bCs/>
          <w:sz w:val="28"/>
          <w:szCs w:val="28"/>
        </w:rPr>
        <w:t xml:space="preserve"> piksel; (1-ball)</w:t>
      </w:r>
    </w:p>
    <w:p w14:paraId="5BA0E72E">
      <w:pPr>
        <w:pStyle w:val="5"/>
        <w:numPr>
          <w:ilvl w:val="0"/>
          <w:numId w:val="1"/>
        </w:numPr>
        <w:tabs>
          <w:tab w:val="left" w:pos="480"/>
        </w:tabs>
        <w:spacing w:after="0" w:line="240" w:lineRule="auto"/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Qiymatlar </w:t>
      </w:r>
      <w:r>
        <w:rPr>
          <w:rFonts w:ascii="Times New Roman" w:hAnsi="Times New Roman" w:cs="Times New Roman"/>
          <w:bCs/>
          <w:sz w:val="28"/>
          <w:szCs w:val="28"/>
        </w:rPr>
        <w:t>shartlar asosida ranglar bilan ajralib tursin; (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-ball)</w:t>
      </w:r>
    </w:p>
    <w:p w14:paraId="715AC0C5">
      <w:pPr>
        <w:pStyle w:val="5"/>
        <w:numPr>
          <w:ilvl w:val="0"/>
          <w:numId w:val="1"/>
        </w:numPr>
        <w:tabs>
          <w:tab w:val="left" w:pos="480"/>
        </w:tabs>
        <w:spacing w:after="0" w:line="240" w:lineRule="auto"/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Shifokor va hamshiralar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jami </w:t>
      </w:r>
      <w:r>
        <w:rPr>
          <w:rFonts w:ascii="Times New Roman" w:hAnsi="Times New Roman" w:cs="Times New Roman"/>
          <w:bCs/>
          <w:sz w:val="28"/>
          <w:szCs w:val="28"/>
        </w:rPr>
        <w:t>sonini funksiyalar yordamida hosil qiling. (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-ball)</w:t>
      </w:r>
    </w:p>
    <w:p w14:paraId="73E6498E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Excel dasturining 2 ta varag`ida ushbu jadvallar berilgan. 2 ta shifoxonadagi qiymatlarni bino bo‘yicha umumlashtirib (Shifoxona varag`ida) hisoblang.</w:t>
      </w:r>
    </w:p>
    <w:p w14:paraId="6E06A4D0">
      <w:pPr>
        <w:spacing w:after="206"/>
        <w:ind w:left="-5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“1-shifoxona” varag`i</w:t>
      </w:r>
    </w:p>
    <w:tbl>
      <w:tblPr>
        <w:tblStyle w:val="3"/>
        <w:tblW w:w="65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600"/>
        <w:gridCol w:w="1492"/>
        <w:gridCol w:w="1600"/>
        <w:gridCol w:w="1492"/>
        <w:gridCol w:w="1600"/>
      </w:tblGrid>
      <w:tr w14:paraId="0D535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58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BEDC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1-shifoxona</w:t>
            </w:r>
          </w:p>
        </w:tc>
      </w:tr>
      <w:tr w14:paraId="56A4B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FE43B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1-bino</w:t>
            </w:r>
          </w:p>
        </w:tc>
        <w:tc>
          <w:tcPr>
            <w:tcW w:w="219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89A56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2-bino</w:t>
            </w:r>
          </w:p>
        </w:tc>
        <w:tc>
          <w:tcPr>
            <w:tcW w:w="219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AF01C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3-bino</w:t>
            </w:r>
          </w:p>
        </w:tc>
      </w:tr>
      <w:tr w14:paraId="4FBCD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2BA82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Shifokorlar</w:t>
            </w:r>
          </w:p>
        </w:tc>
        <w:tc>
          <w:tcPr>
            <w:tcW w:w="1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9EDC3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Hamshiralar</w:t>
            </w:r>
          </w:p>
        </w:tc>
        <w:tc>
          <w:tcPr>
            <w:tcW w:w="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97ABC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Shifokorlar</w:t>
            </w:r>
          </w:p>
        </w:tc>
        <w:tc>
          <w:tcPr>
            <w:tcW w:w="1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0D984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Hamshiralar</w:t>
            </w:r>
          </w:p>
        </w:tc>
        <w:tc>
          <w:tcPr>
            <w:tcW w:w="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4AE9D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Shifokorlar</w:t>
            </w:r>
          </w:p>
        </w:tc>
        <w:tc>
          <w:tcPr>
            <w:tcW w:w="1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F85CF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Hamshiralar</w:t>
            </w:r>
          </w:p>
        </w:tc>
      </w:tr>
      <w:tr w14:paraId="1A9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5117F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AA3D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6D28A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9414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C1B5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8E1C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14:paraId="7E0F1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658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bottom"/>
          </w:tcPr>
          <w:p w14:paraId="6A2AA4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14:paraId="7A32F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DA8FF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1-shifoxona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shifokor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lari soni:</w:t>
            </w:r>
          </w:p>
        </w:tc>
        <w:tc>
          <w:tcPr>
            <w:tcW w:w="34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05A95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42</w:t>
            </w:r>
          </w:p>
        </w:tc>
      </w:tr>
      <w:tr w14:paraId="31307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B6BE4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1-shifoxona hamshiralari soni:</w:t>
            </w:r>
          </w:p>
        </w:tc>
        <w:tc>
          <w:tcPr>
            <w:tcW w:w="34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D08E1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36</w:t>
            </w:r>
          </w:p>
        </w:tc>
      </w:tr>
    </w:tbl>
    <w:p w14:paraId="3A4592C2">
      <w:pPr>
        <w:pStyle w:val="5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2D2B51">
      <w:pPr>
        <w:pStyle w:val="5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“2-shifoxona”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varag`i</w:t>
      </w:r>
    </w:p>
    <w:tbl>
      <w:tblPr>
        <w:tblStyle w:val="3"/>
        <w:tblW w:w="890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600"/>
        <w:gridCol w:w="1492"/>
        <w:gridCol w:w="1600"/>
        <w:gridCol w:w="1492"/>
        <w:gridCol w:w="1600"/>
      </w:tblGrid>
      <w:tr w14:paraId="18D16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2FC38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2-shifoxona</w:t>
            </w:r>
          </w:p>
        </w:tc>
      </w:tr>
      <w:tr w14:paraId="51599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74EED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1-bino</w:t>
            </w:r>
          </w:p>
        </w:tc>
        <w:tc>
          <w:tcPr>
            <w:tcW w:w="290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274A8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2-bino</w:t>
            </w:r>
          </w:p>
        </w:tc>
        <w:tc>
          <w:tcPr>
            <w:tcW w:w="290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0DF0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3-bino</w:t>
            </w:r>
          </w:p>
        </w:tc>
      </w:tr>
      <w:tr w14:paraId="27C74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exact"/>
        </w:trPr>
        <w:tc>
          <w:tcPr>
            <w:tcW w:w="14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6A410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Shifokorlar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3BC34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Hamshiralar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36D89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Shifokorlar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0EF1C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Hamshiralar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DA13D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Shifokorlar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46A34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Hamshiralar</w:t>
            </w:r>
          </w:p>
        </w:tc>
      </w:tr>
      <w:tr w14:paraId="0DFD0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76CF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DDE97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3D7F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7B27E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EC2B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BF429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14:paraId="25102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89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bottom"/>
          </w:tcPr>
          <w:p w14:paraId="0A992A5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14:paraId="37AB2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E5B02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2-shifoxona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shifokorlari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soni:</w:t>
            </w:r>
          </w:p>
        </w:tc>
        <w:tc>
          <w:tcPr>
            <w:tcW w:w="45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D4AC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48</w:t>
            </w:r>
          </w:p>
        </w:tc>
      </w:tr>
      <w:tr w14:paraId="7A853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FE8CD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2-shifoxona hamshiralari soni:</w:t>
            </w:r>
          </w:p>
        </w:tc>
        <w:tc>
          <w:tcPr>
            <w:tcW w:w="45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6012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45</w:t>
            </w:r>
          </w:p>
        </w:tc>
      </w:tr>
    </w:tbl>
    <w:p w14:paraId="61D48FD3">
      <w:pPr>
        <w:ind w:left="-5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Izoh: Hisoblashda “+” belgisini ishlatmang. </w:t>
      </w:r>
    </w:p>
    <w:p w14:paraId="0CFC1531">
      <w:pPr>
        <w:ind w:left="-5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BFB2CE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2. </w:t>
      </w:r>
      <w:r>
        <w:rPr>
          <w:rFonts w:hint="default" w:cs="Times New Roman"/>
          <w:bCs/>
          <w:sz w:val="28"/>
          <w:szCs w:val="28"/>
          <w:lang w:val="en-US"/>
        </w:rPr>
        <w:t>Shifoxona</w:t>
      </w:r>
      <w:r>
        <w:rPr>
          <w:rFonts w:ascii="Times New Roman" w:hAnsi="Times New Roman" w:cs="Times New Roman"/>
          <w:bCs/>
          <w:sz w:val="28"/>
          <w:szCs w:val="28"/>
        </w:rPr>
        <w:t xml:space="preserve"> jadvaldan quyidagicha bo‘yash shartini yozing. </w:t>
      </w:r>
      <w:r>
        <w:rPr>
          <w:rFonts w:hint="default" w:cs="Times New Roman"/>
          <w:b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 xml:space="preserve"> ball</w:t>
      </w:r>
    </w:p>
    <w:p w14:paraId="1D22EC67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a)  </w:t>
      </w:r>
      <w:r>
        <w:rPr>
          <w:rFonts w:hint="default" w:cs="Times New Roman"/>
          <w:bCs/>
          <w:sz w:val="28"/>
          <w:szCs w:val="28"/>
          <w:lang w:val="en-US"/>
        </w:rPr>
        <w:t>Shifokorlari</w:t>
      </w:r>
      <w:r>
        <w:rPr>
          <w:rFonts w:ascii="Times New Roman" w:hAnsi="Times New Roman" w:cs="Times New Roman"/>
          <w:bCs/>
          <w:sz w:val="28"/>
          <w:szCs w:val="28"/>
        </w:rPr>
        <w:t xml:space="preserve"> eng ko‘p bo‘lgan katakdagi matnni yashil rangga;(2-ball)</w:t>
      </w:r>
    </w:p>
    <w:p w14:paraId="31276ED6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b) </w:t>
      </w:r>
      <w:r>
        <w:rPr>
          <w:rFonts w:hint="default" w:cs="Times New Roman"/>
          <w:bCs/>
          <w:sz w:val="28"/>
          <w:szCs w:val="28"/>
          <w:lang w:val="en-US"/>
        </w:rPr>
        <w:t>Hamshiralari eng kam</w:t>
      </w:r>
      <w:r>
        <w:rPr>
          <w:rFonts w:ascii="Times New Roman" w:hAnsi="Times New Roman" w:cs="Times New Roman"/>
          <w:bCs/>
          <w:sz w:val="28"/>
          <w:szCs w:val="28"/>
        </w:rPr>
        <w:t xml:space="preserve"> bo‘lgan katakdagi matnni ko‘k rangga; (2-ball)</w:t>
      </w:r>
    </w:p>
    <w:p w14:paraId="2910506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c) </w:t>
      </w:r>
      <w:r>
        <w:rPr>
          <w:rFonts w:hint="default" w:cs="Times New Roman"/>
          <w:bCs/>
          <w:sz w:val="28"/>
          <w:szCs w:val="28"/>
          <w:lang w:val="en-US"/>
        </w:rPr>
        <w:t>Shifokorlar soni o‘rtacha qiymatdan katta</w:t>
      </w:r>
      <w:r>
        <w:rPr>
          <w:rFonts w:ascii="Times New Roman" w:hAnsi="Times New Roman" w:cs="Times New Roman"/>
          <w:bCs/>
          <w:sz w:val="28"/>
          <w:szCs w:val="28"/>
        </w:rPr>
        <w:t xml:space="preserve"> bo‘lgan katakdagi matnni siyoh rangga; (2-ball)</w:t>
      </w:r>
    </w:p>
    <w:p w14:paraId="2B6A9374">
      <w:pPr>
        <w:tabs>
          <w:tab w:val="left" w:pos="284"/>
        </w:tabs>
        <w:spacing w:after="0" w:line="240" w:lineRule="auto"/>
        <w:rPr>
          <w:rFonts w:hint="default" w:cs="Times New Roman"/>
          <w:bCs/>
          <w:sz w:val="28"/>
          <w:szCs w:val="28"/>
          <w:lang w:val="en-US"/>
        </w:rPr>
      </w:pPr>
      <w:r>
        <w:rPr>
          <w:rFonts w:hint="default" w:cs="Times New Roman"/>
          <w:bCs/>
          <w:sz w:val="28"/>
          <w:szCs w:val="28"/>
          <w:lang w:val="en-US"/>
        </w:rPr>
        <w:t>d) Shifokor va hamshiralar teng bo`lgan binodagi yozuvlarni qizil rangga;(2-ball)</w:t>
      </w:r>
    </w:p>
    <w:p w14:paraId="4A5B3A77">
      <w:pPr>
        <w:tabs>
          <w:tab w:val="left" w:pos="284"/>
        </w:tabs>
        <w:spacing w:after="0" w:line="240" w:lineRule="auto"/>
        <w:rPr>
          <w:rFonts w:hint="default" w:cs="Times New Roman"/>
          <w:bCs/>
          <w:sz w:val="28"/>
          <w:szCs w:val="28"/>
          <w:lang w:val="en-US"/>
        </w:rPr>
      </w:pPr>
    </w:p>
    <w:p w14:paraId="79BB2912">
      <w:pPr>
        <w:tabs>
          <w:tab w:val="left" w:pos="284"/>
        </w:tabs>
        <w:spacing w:after="0" w:line="240" w:lineRule="auto"/>
        <w:rPr>
          <w:rFonts w:hint="default" w:cs="Times New Roman"/>
          <w:bCs/>
          <w:sz w:val="28"/>
          <w:szCs w:val="28"/>
          <w:lang w:val="en-US"/>
        </w:rPr>
      </w:pPr>
    </w:p>
    <w:p w14:paraId="0F18F1FF">
      <w:pPr>
        <w:tabs>
          <w:tab w:val="left" w:pos="284"/>
        </w:tabs>
        <w:spacing w:after="0" w:line="240" w:lineRule="auto"/>
        <w:rPr>
          <w:rFonts w:ascii="Times New Roman" w:hAnsi="Times New Roman" w:cs="Times New Roman" w:eastAsiaTheme="minorEastAsia"/>
          <w:bCs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 xml:space="preserve">3. </w:t>
      </w:r>
      <w:r>
        <w:rPr>
          <w:rFonts w:asciiTheme="minorHAnsi" w:hAnsiTheme="minorHAnsi" w:cstheme="minorHAnsi"/>
          <w:sz w:val="28"/>
          <w:szCs w:val="28"/>
          <w:lang w:val="en-US"/>
        </w:rPr>
        <w:t>Quyida amallarni bajaring  va natijani tahlil qiling.</w:t>
      </w:r>
      <w:r>
        <w:rPr>
          <w:rFonts w:hint="default" w:asciiTheme="minorHAnsi" w:hAnsiTheme="minorHAnsi" w:cstheme="minorHAnsi"/>
          <w:sz w:val="28"/>
          <w:szCs w:val="28"/>
          <w:lang w:val="en-US"/>
        </w:rPr>
        <w:t xml:space="preserve"> </w:t>
      </w:r>
      <w:r>
        <w:rPr>
          <w:rFonts w:hint="default" w:asciiTheme="minorHAnsi" w:hAnsiTheme="minorHAnsi" w:cstheme="minorHAnsi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en-US"/>
        </w:rPr>
        <w:t>-ball</w:t>
      </w:r>
      <w:r>
        <w:rPr>
          <w:rFonts w:ascii="Times New Roman" w:hAnsi="Times New Roman" w:cs="Times New Roman" w:eastAsiaTheme="minorEastAsia"/>
          <w:bCs/>
          <w:sz w:val="28"/>
          <w:szCs w:val="28"/>
          <w:lang w:val="en-US"/>
        </w:rPr>
        <w:t xml:space="preserve">(har bir to‘g‘ri javob </w:t>
      </w:r>
      <w:r>
        <w:rPr>
          <w:rFonts w:hint="default" w:ascii="Times New Roman" w:hAnsi="Times New Roman" w:cs="Times New Roman" w:eastAsiaTheme="minorEastAsia"/>
          <w:bCs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 w:eastAsiaTheme="minorEastAsia"/>
          <w:bCs/>
          <w:sz w:val="28"/>
          <w:szCs w:val="28"/>
          <w:lang w:val="en-US"/>
        </w:rPr>
        <w:t>ball)</w:t>
      </w:r>
    </w:p>
    <w:p w14:paraId="1EA977D5">
      <w:pPr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A3 katakka 1991 sonini, B3 katakka 2021 sonini kiriting va C3 katakda = A3</w:t>
      </w:r>
      <w:r>
        <w:rPr>
          <w:rFonts w:hint="default" w:asciiTheme="minorHAnsi" w:hAnsiTheme="minorHAnsi" w:cstheme="minorHAnsi"/>
          <w:sz w:val="28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n-US"/>
        </w:rPr>
        <w:t>B3 amalni;</w:t>
      </w:r>
    </w:p>
    <w:p w14:paraId="696EFAAD">
      <w:pPr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hint="default" w:asciiTheme="minorHAnsi" w:hAnsiTheme="minorHAnsi" w:cstheme="minorHAnsi"/>
          <w:bCs/>
          <w:sz w:val="28"/>
          <w:szCs w:val="28"/>
          <w:lang w:val="en-US"/>
        </w:rPr>
        <w:t>Formula nusxasini B3 katakka ko‘chiring</w:t>
      </w:r>
      <w:r>
        <w:rPr>
          <w:rFonts w:asciiTheme="minorHAnsi" w:hAnsiTheme="minorHAnsi" w:cstheme="minorHAnsi"/>
          <w:sz w:val="28"/>
          <w:szCs w:val="28"/>
          <w:lang w:val="en-US"/>
        </w:rPr>
        <w:t xml:space="preserve"> va natijani tahlil qiling.</w:t>
      </w:r>
    </w:p>
    <w:p w14:paraId="1BB101E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7FBD28">
      <w:pPr>
        <w:pStyle w:val="5"/>
        <w:numPr>
          <w:ilvl w:val="0"/>
          <w:numId w:val="3"/>
        </w:numPr>
        <w:tabs>
          <w:tab w:val="left" w:pos="284"/>
        </w:tabs>
        <w:spacing w:after="0" w:line="240" w:lineRule="auto"/>
        <w:ind w:left="0" w:leftChars="0" w:firstLine="0" w:firstLineChars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Aralash murojaatdan foydalanib quyidagi karra jadvalini hosil qiling va jadvalni namunadagidek formatlang. </w:t>
      </w:r>
      <w:r>
        <w:rPr>
          <w:rFonts w:ascii="Times New Roman" w:hAnsi="Times New Roman" w:cs="Times New Roman"/>
          <w:b/>
          <w:bCs w:val="0"/>
          <w:sz w:val="28"/>
          <w:szCs w:val="28"/>
        </w:rPr>
        <w:t xml:space="preserve">4-ball </w:t>
      </w:r>
    </w:p>
    <w:p w14:paraId="4030C2C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876290" cy="3060700"/>
            <wp:effectExtent l="0" t="0" r="10160" b="635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</w:p>
    <w:bookmarkEnd w:id="0"/>
    <w:p w14:paraId="34582FEA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3 xonali sonlar berilgan. Uning raqamlarini almashtirib  eng katta sonni hosil qiling.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en-US"/>
        </w:rPr>
        <w:t>3-ball</w:t>
      </w:r>
    </w:p>
    <w:p w14:paraId="01429E11">
      <w:pPr>
        <w:spacing w:after="158" w:line="259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74715" cy="2110105"/>
            <wp:effectExtent l="0" t="0" r="6985" b="444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E8AD">
      <w:pPr>
        <w:spacing w:after="0" w:line="259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sectPr>
      <w:pgSz w:w="11906" w:h="16838"/>
      <w:pgMar w:top="1133" w:right="934" w:bottom="1592" w:left="170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venir Next LT Pro">
    <w:altName w:val="Segoe Print"/>
    <w:panose1 w:val="00000000000000000000"/>
    <w:charset w:val="00"/>
    <w:family w:val="swiss"/>
    <w:pitch w:val="default"/>
    <w:sig w:usb0="00000000" w:usb1="00000000" w:usb2="00000000" w:usb3="00000000" w:csb0="0000009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7" w:lineRule="auto"/>
      </w:pPr>
      <w:r>
        <w:separator/>
      </w:r>
    </w:p>
  </w:footnote>
  <w:footnote w:type="continuationSeparator" w:id="1">
    <w:p>
      <w:pPr>
        <w:spacing w:before="0" w:after="0" w:line="25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C681DE"/>
    <w:multiLevelType w:val="singleLevel"/>
    <w:tmpl w:val="B6C681DE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E9C7F5BE"/>
    <w:multiLevelType w:val="singleLevel"/>
    <w:tmpl w:val="E9C7F5BE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53274409"/>
    <w:multiLevelType w:val="multilevel"/>
    <w:tmpl w:val="53274409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cs="Times New Roman"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2B4"/>
    <w:rsid w:val="00126906"/>
    <w:rsid w:val="002D42B4"/>
    <w:rsid w:val="005B7421"/>
    <w:rsid w:val="0F35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7" w:lineRule="auto"/>
      <w:ind w:left="10" w:hanging="10"/>
    </w:pPr>
    <w:rPr>
      <w:rFonts w:ascii="Times New Roman" w:hAnsi="Times New Roman" w:eastAsia="Times New Roman" w:cs="Times New Roman"/>
      <w:color w:val="000000"/>
      <w:sz w:val="24"/>
      <w:szCs w:val="22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rPr>
      <w:rFonts w:eastAsiaTheme="minorHAns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spacing w:line="259" w:lineRule="auto"/>
      <w:ind w:left="720" w:firstLine="0"/>
      <w:contextualSpacing/>
    </w:pPr>
    <w:rPr>
      <w:rFonts w:asciiTheme="minorHAnsi" w:hAnsiTheme="minorHAnsi" w:eastAsiaTheme="minorHAnsi" w:cstheme="minorBidi"/>
      <w:color w:val="auto"/>
      <w:sz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361</Words>
  <Characters>2064</Characters>
  <Lines>17</Lines>
  <Paragraphs>4</Paragraphs>
  <TotalTime>1</TotalTime>
  <ScaleCrop>false</ScaleCrop>
  <LinksUpToDate>false</LinksUpToDate>
  <CharactersWithSpaces>2421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2024-10-02T04:43:00Z</dcterms:created>
  <dc:creator>IT-Teacher</dc:creator>
  <cp:lastModifiedBy>Admin</cp:lastModifiedBy>
  <dcterms:modified xsi:type="dcterms:W3CDTF">2024-10-02T13:25:50Z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1049-12.2.0.17562</vt:lpwstr>
  </property>
  <property fmtid="{D5CDD505-2E9C-101B-9397-08002B2CF9AE}" pid="3" name="ICV">
    <vt:lpwstr>A938A6A14B6F4D0987D1E341A50B3454_13</vt:lpwstr>
  </property>
</Properties>
</file>