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94D" w:rsidRDefault="0096694D" w:rsidP="0096694D">
      <w:pPr>
        <w:shd w:val="clear" w:color="auto" w:fill="FFFFFF"/>
        <w:spacing w:after="85" w:line="240" w:lineRule="auto"/>
        <w:jc w:val="both"/>
        <w:rPr>
          <w:rFonts w:ascii="Arial" w:eastAsia="Times New Roman" w:hAnsi="Arial" w:cs="Arial"/>
          <w:color w:val="222222"/>
          <w:sz w:val="16"/>
          <w:szCs w:val="16"/>
        </w:rPr>
      </w:pPr>
    </w:p>
    <w:p w:rsidR="0096694D" w:rsidRPr="0096694D" w:rsidRDefault="0096694D" w:rsidP="0096694D">
      <w:pPr>
        <w:shd w:val="clear" w:color="auto" w:fill="FFFFFF"/>
        <w:spacing w:after="85" w:line="240" w:lineRule="auto"/>
        <w:jc w:val="both"/>
        <w:rPr>
          <w:rFonts w:ascii="Arial" w:eastAsia="Times New Roman" w:hAnsi="Arial" w:cs="Arial"/>
          <w:b/>
          <w:color w:val="FF0000"/>
          <w:sz w:val="28"/>
          <w:szCs w:val="28"/>
        </w:rPr>
      </w:pPr>
      <w:r w:rsidRPr="0096694D">
        <w:rPr>
          <w:rFonts w:ascii="Arial" w:eastAsia="Times New Roman" w:hAnsi="Arial" w:cs="Arial"/>
          <w:b/>
          <w:color w:val="FF0000"/>
          <w:sz w:val="28"/>
          <w:szCs w:val="28"/>
        </w:rPr>
        <w:t>DUBAI</w:t>
      </w:r>
    </w:p>
    <w:p w:rsidR="0096694D" w:rsidRPr="0096694D" w:rsidRDefault="0096694D" w:rsidP="0096694D">
      <w:pPr>
        <w:shd w:val="clear" w:color="auto" w:fill="FFFFFF"/>
        <w:spacing w:after="85" w:line="240" w:lineRule="auto"/>
        <w:jc w:val="both"/>
        <w:rPr>
          <w:rFonts w:ascii="Arial" w:eastAsia="Times New Roman" w:hAnsi="Arial" w:cs="Arial"/>
          <w:color w:val="222222"/>
          <w:sz w:val="16"/>
          <w:szCs w:val="16"/>
        </w:rPr>
      </w:pPr>
      <w:r w:rsidRPr="0096694D">
        <w:rPr>
          <w:rFonts w:ascii="Arial" w:eastAsia="Times New Roman" w:hAnsi="Arial" w:cs="Arial"/>
          <w:color w:val="222222"/>
          <w:sz w:val="16"/>
          <w:szCs w:val="16"/>
        </w:rPr>
        <w:t xml:space="preserve">Dubai is a city and emirate in the United Arab Emirates known for luxury shopping, ultramodern architecture and a lively nightlife scene. </w:t>
      </w:r>
      <w:proofErr w:type="spellStart"/>
      <w:r w:rsidRPr="0096694D">
        <w:rPr>
          <w:rFonts w:ascii="Arial" w:eastAsia="Times New Roman" w:hAnsi="Arial" w:cs="Arial"/>
          <w:color w:val="222222"/>
          <w:sz w:val="16"/>
          <w:szCs w:val="16"/>
        </w:rPr>
        <w:t>Burj</w:t>
      </w:r>
      <w:proofErr w:type="spellEnd"/>
      <w:r w:rsidRPr="0096694D">
        <w:rPr>
          <w:rFonts w:ascii="Arial" w:eastAsia="Times New Roman" w:hAnsi="Arial" w:cs="Arial"/>
          <w:color w:val="222222"/>
          <w:sz w:val="16"/>
          <w:szCs w:val="16"/>
        </w:rPr>
        <w:t xml:space="preserve"> </w:t>
      </w:r>
      <w:proofErr w:type="spellStart"/>
      <w:r w:rsidRPr="0096694D">
        <w:rPr>
          <w:rFonts w:ascii="Arial" w:eastAsia="Times New Roman" w:hAnsi="Arial" w:cs="Arial"/>
          <w:color w:val="222222"/>
          <w:sz w:val="16"/>
          <w:szCs w:val="16"/>
        </w:rPr>
        <w:t>Khalifa</w:t>
      </w:r>
      <w:proofErr w:type="spellEnd"/>
      <w:r w:rsidRPr="0096694D">
        <w:rPr>
          <w:rFonts w:ascii="Arial" w:eastAsia="Times New Roman" w:hAnsi="Arial" w:cs="Arial"/>
          <w:color w:val="222222"/>
          <w:sz w:val="16"/>
          <w:szCs w:val="16"/>
        </w:rPr>
        <w:t>, an 830m-tall tower, dominates the skyscraper-filled skyline. At its foot lies Dubai Fountain, with jets and lights choreographed to music. On artificial islands just offshore is Atlantis, The Palm, a resort wit</w:t>
      </w:r>
      <w:r w:rsidR="0080575B">
        <w:rPr>
          <w:rFonts w:ascii="Arial" w:eastAsia="Times New Roman" w:hAnsi="Arial" w:cs="Arial"/>
          <w:color w:val="222222"/>
          <w:sz w:val="16"/>
          <w:szCs w:val="16"/>
        </w:rPr>
        <w:t>h water and marine-animal parks</w:t>
      </w:r>
    </w:p>
    <w:p w:rsidR="0096694D" w:rsidRPr="0096694D" w:rsidRDefault="00AE6B3E" w:rsidP="0096694D">
      <w:pPr>
        <w:shd w:val="clear" w:color="auto" w:fill="FFFFFF"/>
        <w:spacing w:after="0" w:line="240" w:lineRule="auto"/>
        <w:jc w:val="both"/>
        <w:rPr>
          <w:rFonts w:ascii="Arial" w:eastAsia="Times New Roman" w:hAnsi="Arial" w:cs="Arial"/>
          <w:color w:val="222222"/>
          <w:sz w:val="16"/>
          <w:szCs w:val="16"/>
        </w:rPr>
      </w:pPr>
      <w:hyperlink r:id="rId4" w:history="1">
        <w:r w:rsidR="0096694D" w:rsidRPr="0096694D">
          <w:rPr>
            <w:rFonts w:ascii="Arial" w:eastAsia="Times New Roman" w:hAnsi="Arial" w:cs="Arial"/>
            <w:b/>
            <w:bCs/>
            <w:color w:val="1A0DAB"/>
            <w:sz w:val="16"/>
            <w:szCs w:val="16"/>
          </w:rPr>
          <w:t>Area</w:t>
        </w:r>
      </w:hyperlink>
      <w:r w:rsidR="0096694D" w:rsidRPr="0096694D">
        <w:rPr>
          <w:rFonts w:ascii="Arial" w:eastAsia="Times New Roman" w:hAnsi="Arial" w:cs="Arial"/>
          <w:b/>
          <w:bCs/>
          <w:color w:val="222222"/>
          <w:sz w:val="16"/>
          <w:szCs w:val="16"/>
        </w:rPr>
        <w:t>: </w:t>
      </w:r>
      <w:r w:rsidR="0096694D" w:rsidRPr="0096694D">
        <w:rPr>
          <w:rFonts w:ascii="Arial" w:eastAsia="Times New Roman" w:hAnsi="Arial" w:cs="Arial"/>
          <w:color w:val="222222"/>
          <w:sz w:val="16"/>
          <w:szCs w:val="16"/>
        </w:rPr>
        <w:t>4,114 km²</w:t>
      </w:r>
    </w:p>
    <w:p w:rsidR="0096694D" w:rsidRPr="0096694D" w:rsidRDefault="00AE6B3E" w:rsidP="0096694D">
      <w:pPr>
        <w:shd w:val="clear" w:color="auto" w:fill="FFFFFF"/>
        <w:spacing w:after="0" w:line="240" w:lineRule="auto"/>
        <w:jc w:val="both"/>
        <w:rPr>
          <w:rFonts w:ascii="Arial" w:eastAsia="Times New Roman" w:hAnsi="Arial" w:cs="Arial"/>
          <w:color w:val="222222"/>
          <w:sz w:val="16"/>
          <w:szCs w:val="16"/>
        </w:rPr>
      </w:pPr>
      <w:hyperlink r:id="rId5" w:history="1">
        <w:r w:rsidR="0096694D" w:rsidRPr="0096694D">
          <w:rPr>
            <w:rFonts w:ascii="Arial" w:eastAsia="Times New Roman" w:hAnsi="Arial" w:cs="Arial"/>
            <w:b/>
            <w:bCs/>
            <w:color w:val="1A0DAB"/>
            <w:sz w:val="16"/>
            <w:szCs w:val="16"/>
          </w:rPr>
          <w:t>Weather</w:t>
        </w:r>
      </w:hyperlink>
      <w:r w:rsidR="0096694D" w:rsidRPr="0096694D">
        <w:rPr>
          <w:rFonts w:ascii="Arial" w:eastAsia="Times New Roman" w:hAnsi="Arial" w:cs="Arial"/>
          <w:b/>
          <w:bCs/>
          <w:color w:val="222222"/>
          <w:sz w:val="16"/>
          <w:szCs w:val="16"/>
        </w:rPr>
        <w:t>: </w:t>
      </w:r>
      <w:r w:rsidR="0096694D" w:rsidRPr="0096694D">
        <w:rPr>
          <w:rFonts w:ascii="Arial" w:eastAsia="Times New Roman" w:hAnsi="Arial" w:cs="Arial"/>
          <w:color w:val="222222"/>
          <w:sz w:val="16"/>
          <w:szCs w:val="16"/>
        </w:rPr>
        <w:t>33°C, Wind S at 14 km/h, 43% Humidity</w:t>
      </w:r>
    </w:p>
    <w:p w:rsidR="0096694D" w:rsidRPr="0096694D" w:rsidRDefault="00AE6B3E" w:rsidP="0096694D">
      <w:pPr>
        <w:shd w:val="clear" w:color="auto" w:fill="FFFFFF"/>
        <w:spacing w:after="0" w:line="240" w:lineRule="auto"/>
        <w:jc w:val="both"/>
        <w:rPr>
          <w:rFonts w:ascii="Arial" w:eastAsia="Times New Roman" w:hAnsi="Arial" w:cs="Arial"/>
          <w:color w:val="222222"/>
          <w:sz w:val="16"/>
          <w:szCs w:val="16"/>
        </w:rPr>
      </w:pPr>
      <w:hyperlink r:id="rId6" w:history="1">
        <w:r w:rsidR="0096694D" w:rsidRPr="0096694D">
          <w:rPr>
            <w:rFonts w:ascii="Arial" w:eastAsia="Times New Roman" w:hAnsi="Arial" w:cs="Arial"/>
            <w:b/>
            <w:bCs/>
            <w:color w:val="1A0DAB"/>
            <w:sz w:val="16"/>
            <w:szCs w:val="16"/>
          </w:rPr>
          <w:t>Local time</w:t>
        </w:r>
      </w:hyperlink>
      <w:r w:rsidR="0096694D" w:rsidRPr="0096694D">
        <w:rPr>
          <w:rFonts w:ascii="Arial" w:eastAsia="Times New Roman" w:hAnsi="Arial" w:cs="Arial"/>
          <w:b/>
          <w:bCs/>
          <w:color w:val="222222"/>
          <w:sz w:val="16"/>
          <w:szCs w:val="16"/>
        </w:rPr>
        <w:t>: </w:t>
      </w:r>
      <w:r w:rsidR="0096694D" w:rsidRPr="0096694D">
        <w:rPr>
          <w:rFonts w:ascii="Arial" w:eastAsia="Times New Roman" w:hAnsi="Arial" w:cs="Arial"/>
          <w:color w:val="222222"/>
          <w:sz w:val="16"/>
          <w:szCs w:val="16"/>
        </w:rPr>
        <w:t>Tuesday 9:37 AM</w:t>
      </w:r>
    </w:p>
    <w:p w:rsidR="0096694D" w:rsidRPr="0096694D" w:rsidRDefault="00AE6B3E" w:rsidP="0096694D">
      <w:pPr>
        <w:shd w:val="clear" w:color="auto" w:fill="FFFFFF"/>
        <w:spacing w:after="0" w:line="240" w:lineRule="auto"/>
        <w:jc w:val="both"/>
        <w:rPr>
          <w:rFonts w:ascii="Arial" w:eastAsia="Times New Roman" w:hAnsi="Arial" w:cs="Arial"/>
          <w:color w:val="222222"/>
          <w:sz w:val="16"/>
          <w:szCs w:val="16"/>
        </w:rPr>
      </w:pPr>
      <w:hyperlink r:id="rId7" w:history="1">
        <w:r w:rsidR="0096694D" w:rsidRPr="0096694D">
          <w:rPr>
            <w:rFonts w:ascii="Arial" w:eastAsia="Times New Roman" w:hAnsi="Arial" w:cs="Arial"/>
            <w:b/>
            <w:bCs/>
            <w:color w:val="1A0DAB"/>
            <w:sz w:val="16"/>
            <w:szCs w:val="16"/>
          </w:rPr>
          <w:t>Population</w:t>
        </w:r>
      </w:hyperlink>
      <w:r w:rsidR="0096694D" w:rsidRPr="0096694D">
        <w:rPr>
          <w:rFonts w:ascii="Arial" w:eastAsia="Times New Roman" w:hAnsi="Arial" w:cs="Arial"/>
          <w:b/>
          <w:bCs/>
          <w:color w:val="222222"/>
          <w:sz w:val="16"/>
          <w:szCs w:val="16"/>
        </w:rPr>
        <w:t>: </w:t>
      </w:r>
      <w:r w:rsidR="0096694D" w:rsidRPr="0096694D">
        <w:rPr>
          <w:rFonts w:ascii="Arial" w:eastAsia="Times New Roman" w:hAnsi="Arial" w:cs="Arial"/>
          <w:color w:val="222222"/>
          <w:sz w:val="16"/>
          <w:szCs w:val="16"/>
        </w:rPr>
        <w:t>3.103 million (Aug 8, 2018)</w:t>
      </w:r>
    </w:p>
    <w:p w:rsidR="0096694D" w:rsidRDefault="00AE6B3E" w:rsidP="0096694D">
      <w:pPr>
        <w:shd w:val="clear" w:color="auto" w:fill="FFFFFF"/>
        <w:spacing w:after="0" w:line="240" w:lineRule="auto"/>
        <w:jc w:val="both"/>
        <w:rPr>
          <w:rFonts w:ascii="Arial" w:eastAsia="Times New Roman" w:hAnsi="Arial" w:cs="Arial"/>
          <w:color w:val="222222"/>
          <w:sz w:val="16"/>
          <w:szCs w:val="16"/>
        </w:rPr>
      </w:pPr>
      <w:hyperlink r:id="rId8" w:history="1">
        <w:r w:rsidR="0096694D" w:rsidRPr="0096694D">
          <w:rPr>
            <w:rFonts w:ascii="Arial" w:eastAsia="Times New Roman" w:hAnsi="Arial" w:cs="Arial"/>
            <w:b/>
            <w:bCs/>
            <w:color w:val="1A0DAB"/>
            <w:sz w:val="16"/>
            <w:szCs w:val="16"/>
          </w:rPr>
          <w:t>Gross domestic product</w:t>
        </w:r>
      </w:hyperlink>
      <w:r w:rsidR="0096694D" w:rsidRPr="0096694D">
        <w:rPr>
          <w:rFonts w:ascii="Arial" w:eastAsia="Times New Roman" w:hAnsi="Arial" w:cs="Arial"/>
          <w:b/>
          <w:bCs/>
          <w:color w:val="222222"/>
          <w:sz w:val="16"/>
          <w:szCs w:val="16"/>
        </w:rPr>
        <w:t>: </w:t>
      </w:r>
      <w:r w:rsidR="0096694D" w:rsidRPr="0096694D">
        <w:rPr>
          <w:rFonts w:ascii="Arial" w:eastAsia="Times New Roman" w:hAnsi="Arial" w:cs="Arial"/>
          <w:color w:val="222222"/>
          <w:sz w:val="16"/>
          <w:szCs w:val="16"/>
        </w:rPr>
        <w:t>105.6 billion USD (2015)</w:t>
      </w:r>
    </w:p>
    <w:p w:rsidR="0096694D" w:rsidRDefault="0096694D" w:rsidP="0096694D">
      <w:pPr>
        <w:shd w:val="clear" w:color="auto" w:fill="FFFFFF"/>
        <w:spacing w:after="0" w:line="240" w:lineRule="auto"/>
        <w:jc w:val="both"/>
        <w:rPr>
          <w:rFonts w:ascii="Arial" w:eastAsia="Times New Roman" w:hAnsi="Arial" w:cs="Arial"/>
          <w:color w:val="222222"/>
          <w:sz w:val="16"/>
          <w:szCs w:val="16"/>
        </w:rPr>
      </w:pPr>
    </w:p>
    <w:p w:rsidR="0096694D" w:rsidRDefault="0096694D" w:rsidP="0096694D">
      <w:pPr>
        <w:shd w:val="clear" w:color="auto" w:fill="FFFFFF"/>
        <w:spacing w:after="132" w:line="240" w:lineRule="auto"/>
        <w:rPr>
          <w:rFonts w:ascii="Arial" w:eastAsia="Times New Roman" w:hAnsi="Arial" w:cs="Arial"/>
          <w:color w:val="222222"/>
          <w:sz w:val="18"/>
          <w:szCs w:val="18"/>
        </w:rPr>
      </w:pPr>
    </w:p>
    <w:p w:rsidR="0096694D" w:rsidRPr="0096694D" w:rsidRDefault="0096694D" w:rsidP="0096694D">
      <w:pPr>
        <w:shd w:val="clear" w:color="auto" w:fill="FFFFFF"/>
        <w:spacing w:after="132" w:line="240" w:lineRule="auto"/>
        <w:rPr>
          <w:rFonts w:ascii="Arial" w:eastAsia="Times New Roman" w:hAnsi="Arial" w:cs="Arial"/>
          <w:b/>
          <w:color w:val="FF0000"/>
          <w:sz w:val="28"/>
          <w:szCs w:val="28"/>
        </w:rPr>
      </w:pPr>
      <w:r w:rsidRPr="0096694D">
        <w:rPr>
          <w:rFonts w:ascii="Arial" w:eastAsia="Times New Roman" w:hAnsi="Arial" w:cs="Arial"/>
          <w:b/>
          <w:color w:val="FF0000"/>
          <w:sz w:val="28"/>
          <w:szCs w:val="28"/>
        </w:rPr>
        <w:t>ABU DHABI</w:t>
      </w:r>
    </w:p>
    <w:p w:rsidR="0096694D" w:rsidRPr="0096694D" w:rsidRDefault="0096694D" w:rsidP="0096694D">
      <w:pPr>
        <w:shd w:val="clear" w:color="auto" w:fill="FFFFFF"/>
        <w:spacing w:after="132" w:line="240" w:lineRule="auto"/>
        <w:rPr>
          <w:rFonts w:ascii="Arial" w:eastAsia="Times New Roman" w:hAnsi="Arial" w:cs="Arial"/>
          <w:color w:val="222222"/>
          <w:sz w:val="18"/>
          <w:szCs w:val="18"/>
        </w:rPr>
      </w:pPr>
      <w:r w:rsidRPr="0096694D">
        <w:rPr>
          <w:rFonts w:ascii="Arial" w:eastAsia="Times New Roman" w:hAnsi="Arial" w:cs="Arial"/>
          <w:color w:val="222222"/>
          <w:sz w:val="18"/>
          <w:szCs w:val="18"/>
        </w:rPr>
        <w:t xml:space="preserve">Abu Dhabi, the capital of the United Arab Emirates, sits off the mainland on an island in the Persian (Arabian) Gulf. Its focus on oil exports and commerce is reflected by the skyline’s modern towers and shopping </w:t>
      </w:r>
      <w:proofErr w:type="spellStart"/>
      <w:r w:rsidRPr="0096694D">
        <w:rPr>
          <w:rFonts w:ascii="Arial" w:eastAsia="Times New Roman" w:hAnsi="Arial" w:cs="Arial"/>
          <w:color w:val="222222"/>
          <w:sz w:val="18"/>
          <w:szCs w:val="18"/>
        </w:rPr>
        <w:t>megacenters</w:t>
      </w:r>
      <w:proofErr w:type="spellEnd"/>
      <w:r w:rsidRPr="0096694D">
        <w:rPr>
          <w:rFonts w:ascii="Arial" w:eastAsia="Times New Roman" w:hAnsi="Arial" w:cs="Arial"/>
          <w:color w:val="222222"/>
          <w:sz w:val="18"/>
          <w:szCs w:val="18"/>
        </w:rPr>
        <w:t xml:space="preserve"> such as Abu Dhabi and Marina malls. Beneath white-marble domes, the vast Sheikh </w:t>
      </w:r>
      <w:proofErr w:type="spellStart"/>
      <w:r w:rsidRPr="0096694D">
        <w:rPr>
          <w:rFonts w:ascii="Arial" w:eastAsia="Times New Roman" w:hAnsi="Arial" w:cs="Arial"/>
          <w:color w:val="222222"/>
          <w:sz w:val="18"/>
          <w:szCs w:val="18"/>
        </w:rPr>
        <w:t>Zayed</w:t>
      </w:r>
      <w:proofErr w:type="spellEnd"/>
      <w:r w:rsidRPr="0096694D">
        <w:rPr>
          <w:rFonts w:ascii="Arial" w:eastAsia="Times New Roman" w:hAnsi="Arial" w:cs="Arial"/>
          <w:color w:val="222222"/>
          <w:sz w:val="18"/>
          <w:szCs w:val="18"/>
        </w:rPr>
        <w:t xml:space="preserve"> Grand Mosque features an immense Persian carpet, crystal chandeliers and capacity for 41,000 worshipers.</w:t>
      </w:r>
    </w:p>
    <w:p w:rsidR="0096694D" w:rsidRPr="0096694D" w:rsidRDefault="00AE6B3E" w:rsidP="0096694D">
      <w:pPr>
        <w:shd w:val="clear" w:color="auto" w:fill="FFFFFF"/>
        <w:spacing w:after="0" w:line="240" w:lineRule="auto"/>
        <w:rPr>
          <w:rFonts w:ascii="Arial" w:eastAsia="Times New Roman" w:hAnsi="Arial" w:cs="Arial"/>
          <w:color w:val="222222"/>
          <w:sz w:val="18"/>
          <w:szCs w:val="18"/>
        </w:rPr>
      </w:pPr>
      <w:hyperlink r:id="rId9" w:history="1">
        <w:r w:rsidR="0096694D" w:rsidRPr="0096694D">
          <w:rPr>
            <w:rFonts w:ascii="Arial" w:eastAsia="Times New Roman" w:hAnsi="Arial" w:cs="Arial"/>
            <w:b/>
            <w:bCs/>
            <w:color w:val="1A0DAB"/>
            <w:sz w:val="18"/>
            <w:szCs w:val="18"/>
          </w:rPr>
          <w:t>Area</w:t>
        </w:r>
      </w:hyperlink>
      <w:r w:rsidR="0096694D" w:rsidRPr="0096694D">
        <w:rPr>
          <w:rFonts w:ascii="Arial" w:eastAsia="Times New Roman" w:hAnsi="Arial" w:cs="Arial"/>
          <w:b/>
          <w:bCs/>
          <w:color w:val="222222"/>
          <w:sz w:val="18"/>
          <w:szCs w:val="18"/>
        </w:rPr>
        <w:t>: </w:t>
      </w:r>
      <w:r w:rsidR="0096694D" w:rsidRPr="0096694D">
        <w:rPr>
          <w:rFonts w:ascii="Arial" w:eastAsia="Times New Roman" w:hAnsi="Arial" w:cs="Arial"/>
          <w:color w:val="222222"/>
          <w:sz w:val="18"/>
          <w:szCs w:val="18"/>
        </w:rPr>
        <w:t>972 km²</w:t>
      </w:r>
    </w:p>
    <w:p w:rsidR="0096694D" w:rsidRPr="0096694D" w:rsidRDefault="00AE6B3E" w:rsidP="0096694D">
      <w:pPr>
        <w:shd w:val="clear" w:color="auto" w:fill="FFFFFF"/>
        <w:spacing w:after="0" w:line="240" w:lineRule="auto"/>
        <w:rPr>
          <w:rFonts w:ascii="Arial" w:eastAsia="Times New Roman" w:hAnsi="Arial" w:cs="Arial"/>
          <w:color w:val="222222"/>
          <w:sz w:val="18"/>
          <w:szCs w:val="18"/>
        </w:rPr>
      </w:pPr>
      <w:hyperlink r:id="rId10" w:history="1">
        <w:r w:rsidR="0096694D" w:rsidRPr="0096694D">
          <w:rPr>
            <w:rFonts w:ascii="Arial" w:eastAsia="Times New Roman" w:hAnsi="Arial" w:cs="Arial"/>
            <w:b/>
            <w:bCs/>
            <w:color w:val="1A0DAB"/>
            <w:sz w:val="18"/>
            <w:szCs w:val="18"/>
          </w:rPr>
          <w:t>Weather</w:t>
        </w:r>
      </w:hyperlink>
      <w:r w:rsidR="0096694D" w:rsidRPr="0096694D">
        <w:rPr>
          <w:rFonts w:ascii="Arial" w:eastAsia="Times New Roman" w:hAnsi="Arial" w:cs="Arial"/>
          <w:b/>
          <w:bCs/>
          <w:color w:val="222222"/>
          <w:sz w:val="18"/>
          <w:szCs w:val="18"/>
        </w:rPr>
        <w:t>: </w:t>
      </w:r>
      <w:r w:rsidR="0096694D" w:rsidRPr="0096694D">
        <w:rPr>
          <w:rFonts w:ascii="Arial" w:eastAsia="Times New Roman" w:hAnsi="Arial" w:cs="Arial"/>
          <w:color w:val="222222"/>
          <w:sz w:val="18"/>
          <w:szCs w:val="18"/>
        </w:rPr>
        <w:t>33°C, Wind SE at 21 km/h, 45% Humidity</w:t>
      </w:r>
    </w:p>
    <w:p w:rsidR="0096694D" w:rsidRPr="0096694D" w:rsidRDefault="00AE6B3E" w:rsidP="0096694D">
      <w:pPr>
        <w:shd w:val="clear" w:color="auto" w:fill="FFFFFF"/>
        <w:spacing w:after="0" w:line="240" w:lineRule="auto"/>
        <w:rPr>
          <w:rFonts w:ascii="Arial" w:eastAsia="Times New Roman" w:hAnsi="Arial" w:cs="Arial"/>
          <w:color w:val="222222"/>
          <w:sz w:val="18"/>
          <w:szCs w:val="18"/>
        </w:rPr>
      </w:pPr>
      <w:hyperlink r:id="rId11" w:history="1">
        <w:r w:rsidR="0096694D" w:rsidRPr="0096694D">
          <w:rPr>
            <w:rFonts w:ascii="Arial" w:eastAsia="Times New Roman" w:hAnsi="Arial" w:cs="Arial"/>
            <w:b/>
            <w:bCs/>
            <w:color w:val="1A0DAB"/>
            <w:sz w:val="18"/>
            <w:szCs w:val="18"/>
          </w:rPr>
          <w:t>Local time</w:t>
        </w:r>
      </w:hyperlink>
      <w:r w:rsidR="0096694D" w:rsidRPr="0096694D">
        <w:rPr>
          <w:rFonts w:ascii="Arial" w:eastAsia="Times New Roman" w:hAnsi="Arial" w:cs="Arial"/>
          <w:b/>
          <w:bCs/>
          <w:color w:val="222222"/>
          <w:sz w:val="18"/>
          <w:szCs w:val="18"/>
        </w:rPr>
        <w:t>: </w:t>
      </w:r>
      <w:r w:rsidR="0096694D" w:rsidRPr="0096694D">
        <w:rPr>
          <w:rFonts w:ascii="Arial" w:eastAsia="Times New Roman" w:hAnsi="Arial" w:cs="Arial"/>
          <w:color w:val="222222"/>
          <w:sz w:val="18"/>
          <w:szCs w:val="18"/>
        </w:rPr>
        <w:t>Tuesday 9:40 AM</w:t>
      </w:r>
    </w:p>
    <w:p w:rsidR="0096694D" w:rsidRPr="0096694D" w:rsidRDefault="00AE6B3E" w:rsidP="0096694D">
      <w:pPr>
        <w:shd w:val="clear" w:color="auto" w:fill="FFFFFF"/>
        <w:spacing w:after="0" w:line="240" w:lineRule="auto"/>
        <w:rPr>
          <w:rFonts w:ascii="Arial" w:eastAsia="Times New Roman" w:hAnsi="Arial" w:cs="Arial"/>
          <w:color w:val="222222"/>
          <w:sz w:val="18"/>
          <w:szCs w:val="18"/>
        </w:rPr>
      </w:pPr>
      <w:hyperlink r:id="rId12" w:history="1">
        <w:r w:rsidR="0096694D" w:rsidRPr="0096694D">
          <w:rPr>
            <w:rFonts w:ascii="Arial" w:eastAsia="Times New Roman" w:hAnsi="Arial" w:cs="Arial"/>
            <w:b/>
            <w:bCs/>
            <w:color w:val="1A0DAB"/>
            <w:sz w:val="18"/>
            <w:szCs w:val="18"/>
          </w:rPr>
          <w:t>Population</w:t>
        </w:r>
      </w:hyperlink>
      <w:r w:rsidR="0096694D" w:rsidRPr="0096694D">
        <w:rPr>
          <w:rFonts w:ascii="Arial" w:eastAsia="Times New Roman" w:hAnsi="Arial" w:cs="Arial"/>
          <w:b/>
          <w:bCs/>
          <w:color w:val="222222"/>
          <w:sz w:val="18"/>
          <w:szCs w:val="18"/>
        </w:rPr>
        <w:t>: </w:t>
      </w:r>
      <w:r w:rsidR="0096694D" w:rsidRPr="0096694D">
        <w:rPr>
          <w:rFonts w:ascii="Arial" w:eastAsia="Times New Roman" w:hAnsi="Arial" w:cs="Arial"/>
          <w:color w:val="222222"/>
          <w:sz w:val="18"/>
          <w:szCs w:val="18"/>
        </w:rPr>
        <w:t>1.145 million (2015)</w:t>
      </w:r>
    </w:p>
    <w:p w:rsidR="0096694D" w:rsidRDefault="00AE6B3E" w:rsidP="0096694D">
      <w:pPr>
        <w:shd w:val="clear" w:color="auto" w:fill="FFFFFF"/>
        <w:spacing w:after="0" w:line="240" w:lineRule="auto"/>
        <w:rPr>
          <w:rFonts w:ascii="Arial" w:eastAsia="Times New Roman" w:hAnsi="Arial" w:cs="Arial"/>
          <w:color w:val="222222"/>
          <w:sz w:val="18"/>
          <w:szCs w:val="18"/>
        </w:rPr>
      </w:pPr>
      <w:hyperlink r:id="rId13" w:history="1">
        <w:r w:rsidR="0096694D" w:rsidRPr="0096694D">
          <w:rPr>
            <w:rFonts w:ascii="Arial" w:eastAsia="Times New Roman" w:hAnsi="Arial" w:cs="Arial"/>
            <w:b/>
            <w:bCs/>
            <w:color w:val="1A0DAB"/>
            <w:sz w:val="18"/>
            <w:szCs w:val="18"/>
          </w:rPr>
          <w:t>Area code</w:t>
        </w:r>
      </w:hyperlink>
      <w:r w:rsidR="0096694D" w:rsidRPr="0096694D">
        <w:rPr>
          <w:rFonts w:ascii="Arial" w:eastAsia="Times New Roman" w:hAnsi="Arial" w:cs="Arial"/>
          <w:b/>
          <w:bCs/>
          <w:color w:val="222222"/>
          <w:sz w:val="18"/>
          <w:szCs w:val="18"/>
        </w:rPr>
        <w:t>: </w:t>
      </w:r>
      <w:r w:rsidR="0096694D" w:rsidRPr="0096694D">
        <w:rPr>
          <w:rFonts w:ascii="Arial" w:eastAsia="Times New Roman" w:hAnsi="Arial" w:cs="Arial"/>
          <w:color w:val="222222"/>
          <w:sz w:val="18"/>
          <w:szCs w:val="18"/>
        </w:rPr>
        <w:t>2</w:t>
      </w:r>
    </w:p>
    <w:p w:rsidR="0096694D" w:rsidRDefault="0096694D" w:rsidP="0096694D">
      <w:pPr>
        <w:shd w:val="clear" w:color="auto" w:fill="FFFFFF"/>
        <w:spacing w:after="0" w:line="240" w:lineRule="auto"/>
        <w:rPr>
          <w:rFonts w:ascii="Arial" w:eastAsia="Times New Roman" w:hAnsi="Arial" w:cs="Arial"/>
          <w:color w:val="222222"/>
          <w:sz w:val="18"/>
          <w:szCs w:val="18"/>
        </w:rPr>
      </w:pPr>
    </w:p>
    <w:p w:rsidR="0096694D" w:rsidRDefault="0096694D" w:rsidP="0096694D">
      <w:pPr>
        <w:shd w:val="clear" w:color="auto" w:fill="FFFFFF"/>
        <w:spacing w:after="0" w:line="240" w:lineRule="auto"/>
        <w:rPr>
          <w:rFonts w:ascii="Arial" w:eastAsia="Times New Roman" w:hAnsi="Arial" w:cs="Arial"/>
          <w:color w:val="222222"/>
          <w:sz w:val="18"/>
          <w:szCs w:val="18"/>
        </w:rPr>
      </w:pPr>
    </w:p>
    <w:p w:rsidR="0096694D" w:rsidRPr="0096694D" w:rsidRDefault="0096694D" w:rsidP="0096694D">
      <w:pPr>
        <w:shd w:val="clear" w:color="auto" w:fill="FFFFFF"/>
        <w:spacing w:after="0" w:line="240" w:lineRule="auto"/>
        <w:rPr>
          <w:rFonts w:ascii="Arial" w:eastAsia="Times New Roman" w:hAnsi="Arial" w:cs="Arial"/>
          <w:b/>
          <w:color w:val="FF0000"/>
          <w:sz w:val="28"/>
          <w:szCs w:val="28"/>
        </w:rPr>
      </w:pPr>
      <w:r w:rsidRPr="0096694D">
        <w:rPr>
          <w:rFonts w:ascii="Arial" w:eastAsia="Times New Roman" w:hAnsi="Arial" w:cs="Arial"/>
          <w:b/>
          <w:color w:val="FF0000"/>
          <w:sz w:val="28"/>
          <w:szCs w:val="28"/>
        </w:rPr>
        <w:t>SHARJAH</w:t>
      </w:r>
    </w:p>
    <w:p w:rsidR="0096694D" w:rsidRDefault="0096694D" w:rsidP="0096694D">
      <w:pPr>
        <w:shd w:val="clear" w:color="auto" w:fill="FFFFFF"/>
        <w:spacing w:after="0" w:line="240" w:lineRule="auto"/>
        <w:rPr>
          <w:rFonts w:ascii="Arial" w:eastAsia="Times New Roman" w:hAnsi="Arial" w:cs="Arial"/>
          <w:color w:val="222222"/>
          <w:sz w:val="18"/>
          <w:szCs w:val="18"/>
        </w:rPr>
      </w:pPr>
    </w:p>
    <w:p w:rsidR="0096694D" w:rsidRPr="0096694D" w:rsidRDefault="0096694D" w:rsidP="0096694D">
      <w:pPr>
        <w:shd w:val="clear" w:color="auto" w:fill="FFFFFF"/>
        <w:spacing w:after="132" w:line="240" w:lineRule="auto"/>
        <w:rPr>
          <w:rFonts w:ascii="Arial" w:eastAsia="Times New Roman" w:hAnsi="Arial" w:cs="Arial"/>
          <w:color w:val="222222"/>
          <w:sz w:val="18"/>
          <w:szCs w:val="18"/>
        </w:rPr>
      </w:pPr>
      <w:proofErr w:type="spellStart"/>
      <w:r w:rsidRPr="0096694D">
        <w:rPr>
          <w:rFonts w:ascii="Arial" w:eastAsia="Times New Roman" w:hAnsi="Arial" w:cs="Arial"/>
          <w:color w:val="222222"/>
          <w:sz w:val="18"/>
          <w:szCs w:val="18"/>
        </w:rPr>
        <w:t>Sharjah</w:t>
      </w:r>
      <w:proofErr w:type="spellEnd"/>
      <w:r w:rsidRPr="0096694D">
        <w:rPr>
          <w:rFonts w:ascii="Arial" w:eastAsia="Times New Roman" w:hAnsi="Arial" w:cs="Arial"/>
          <w:color w:val="222222"/>
          <w:sz w:val="18"/>
          <w:szCs w:val="18"/>
        </w:rPr>
        <w:t xml:space="preserve"> is a United Arab Emirates city on the Arabian Gulf. Traditionally more conservative than its southern neighbor, Dubai, </w:t>
      </w:r>
      <w:proofErr w:type="spellStart"/>
      <w:r w:rsidRPr="0096694D">
        <w:rPr>
          <w:rFonts w:ascii="Arial" w:eastAsia="Times New Roman" w:hAnsi="Arial" w:cs="Arial"/>
          <w:color w:val="222222"/>
          <w:sz w:val="18"/>
          <w:szCs w:val="18"/>
        </w:rPr>
        <w:t>Sharjah</w:t>
      </w:r>
      <w:proofErr w:type="spellEnd"/>
      <w:r w:rsidRPr="0096694D">
        <w:rPr>
          <w:rFonts w:ascii="Arial" w:eastAsia="Times New Roman" w:hAnsi="Arial" w:cs="Arial"/>
          <w:color w:val="222222"/>
          <w:sz w:val="18"/>
          <w:szCs w:val="18"/>
        </w:rPr>
        <w:t xml:space="preserve"> is widely considered the nation’s cultural capital. Its Heritage Area is on the creek that the city first developed around, with restored homes and museums devoted to Emirati customs. It's also home to </w:t>
      </w:r>
      <w:proofErr w:type="spellStart"/>
      <w:r w:rsidRPr="0096694D">
        <w:rPr>
          <w:rFonts w:ascii="Arial" w:eastAsia="Times New Roman" w:hAnsi="Arial" w:cs="Arial"/>
          <w:color w:val="222222"/>
          <w:sz w:val="18"/>
          <w:szCs w:val="18"/>
        </w:rPr>
        <w:t>Sharjah</w:t>
      </w:r>
      <w:proofErr w:type="spellEnd"/>
      <w:r w:rsidRPr="0096694D">
        <w:rPr>
          <w:rFonts w:ascii="Arial" w:eastAsia="Times New Roman" w:hAnsi="Arial" w:cs="Arial"/>
          <w:color w:val="222222"/>
          <w:sz w:val="18"/>
          <w:szCs w:val="18"/>
        </w:rPr>
        <w:t xml:space="preserve"> Fort, a 19th-century royal residence turned local history museum.</w:t>
      </w:r>
    </w:p>
    <w:p w:rsidR="0096694D" w:rsidRPr="0096694D" w:rsidRDefault="00AE6B3E" w:rsidP="0096694D">
      <w:pPr>
        <w:shd w:val="clear" w:color="auto" w:fill="FFFFFF"/>
        <w:spacing w:after="0" w:line="240" w:lineRule="auto"/>
        <w:rPr>
          <w:rFonts w:ascii="Arial" w:eastAsia="Times New Roman" w:hAnsi="Arial" w:cs="Arial"/>
          <w:color w:val="222222"/>
          <w:sz w:val="18"/>
          <w:szCs w:val="18"/>
        </w:rPr>
      </w:pPr>
      <w:hyperlink r:id="rId14" w:history="1">
        <w:r w:rsidR="0096694D" w:rsidRPr="0096694D">
          <w:rPr>
            <w:rFonts w:ascii="Arial" w:eastAsia="Times New Roman" w:hAnsi="Arial" w:cs="Arial"/>
            <w:b/>
            <w:bCs/>
            <w:color w:val="1A0DAB"/>
            <w:sz w:val="18"/>
            <w:szCs w:val="18"/>
          </w:rPr>
          <w:t>Area</w:t>
        </w:r>
      </w:hyperlink>
      <w:r w:rsidR="0096694D" w:rsidRPr="0096694D">
        <w:rPr>
          <w:rFonts w:ascii="Arial" w:eastAsia="Times New Roman" w:hAnsi="Arial" w:cs="Arial"/>
          <w:b/>
          <w:bCs/>
          <w:color w:val="222222"/>
          <w:sz w:val="18"/>
          <w:szCs w:val="18"/>
        </w:rPr>
        <w:t>: </w:t>
      </w:r>
      <w:r w:rsidR="0096694D" w:rsidRPr="0096694D">
        <w:rPr>
          <w:rFonts w:ascii="Arial" w:eastAsia="Times New Roman" w:hAnsi="Arial" w:cs="Arial"/>
          <w:color w:val="222222"/>
          <w:sz w:val="18"/>
          <w:szCs w:val="18"/>
        </w:rPr>
        <w:t>235.5 km²</w:t>
      </w:r>
    </w:p>
    <w:p w:rsidR="0096694D" w:rsidRPr="0096694D" w:rsidRDefault="00AE6B3E" w:rsidP="0096694D">
      <w:pPr>
        <w:shd w:val="clear" w:color="auto" w:fill="FFFFFF"/>
        <w:spacing w:after="0" w:line="240" w:lineRule="auto"/>
        <w:rPr>
          <w:rFonts w:ascii="Arial" w:eastAsia="Times New Roman" w:hAnsi="Arial" w:cs="Arial"/>
          <w:color w:val="222222"/>
          <w:sz w:val="18"/>
          <w:szCs w:val="18"/>
        </w:rPr>
      </w:pPr>
      <w:hyperlink r:id="rId15" w:history="1">
        <w:r w:rsidR="0096694D" w:rsidRPr="0096694D">
          <w:rPr>
            <w:rFonts w:ascii="Arial" w:eastAsia="Times New Roman" w:hAnsi="Arial" w:cs="Arial"/>
            <w:b/>
            <w:bCs/>
            <w:color w:val="1A0DAB"/>
            <w:sz w:val="18"/>
            <w:szCs w:val="18"/>
          </w:rPr>
          <w:t>Weather</w:t>
        </w:r>
      </w:hyperlink>
      <w:r w:rsidR="0096694D" w:rsidRPr="0096694D">
        <w:rPr>
          <w:rFonts w:ascii="Arial" w:eastAsia="Times New Roman" w:hAnsi="Arial" w:cs="Arial"/>
          <w:b/>
          <w:bCs/>
          <w:color w:val="222222"/>
          <w:sz w:val="18"/>
          <w:szCs w:val="18"/>
        </w:rPr>
        <w:t>: </w:t>
      </w:r>
      <w:r w:rsidR="0096694D" w:rsidRPr="0096694D">
        <w:rPr>
          <w:rFonts w:ascii="Arial" w:eastAsia="Times New Roman" w:hAnsi="Arial" w:cs="Arial"/>
          <w:color w:val="222222"/>
          <w:sz w:val="18"/>
          <w:szCs w:val="18"/>
        </w:rPr>
        <w:t>34°C, Wind S at 14 km/h, 44% Humidity</w:t>
      </w:r>
    </w:p>
    <w:p w:rsidR="0096694D" w:rsidRPr="0096694D" w:rsidRDefault="00AE6B3E" w:rsidP="0096694D">
      <w:pPr>
        <w:shd w:val="clear" w:color="auto" w:fill="FFFFFF"/>
        <w:spacing w:after="0" w:line="240" w:lineRule="auto"/>
        <w:rPr>
          <w:rFonts w:ascii="Arial" w:eastAsia="Times New Roman" w:hAnsi="Arial" w:cs="Arial"/>
          <w:color w:val="222222"/>
          <w:sz w:val="18"/>
          <w:szCs w:val="18"/>
        </w:rPr>
      </w:pPr>
      <w:hyperlink r:id="rId16" w:history="1">
        <w:r w:rsidR="0096694D" w:rsidRPr="0096694D">
          <w:rPr>
            <w:rFonts w:ascii="Arial" w:eastAsia="Times New Roman" w:hAnsi="Arial" w:cs="Arial"/>
            <w:b/>
            <w:bCs/>
            <w:color w:val="1A0DAB"/>
            <w:sz w:val="18"/>
            <w:szCs w:val="18"/>
          </w:rPr>
          <w:t>Local time</w:t>
        </w:r>
      </w:hyperlink>
      <w:r w:rsidR="0096694D" w:rsidRPr="0096694D">
        <w:rPr>
          <w:rFonts w:ascii="Arial" w:eastAsia="Times New Roman" w:hAnsi="Arial" w:cs="Arial"/>
          <w:b/>
          <w:bCs/>
          <w:color w:val="222222"/>
          <w:sz w:val="18"/>
          <w:szCs w:val="18"/>
        </w:rPr>
        <w:t>: </w:t>
      </w:r>
      <w:r w:rsidR="0096694D" w:rsidRPr="0096694D">
        <w:rPr>
          <w:rFonts w:ascii="Arial" w:eastAsia="Times New Roman" w:hAnsi="Arial" w:cs="Arial"/>
          <w:color w:val="222222"/>
          <w:sz w:val="18"/>
          <w:szCs w:val="18"/>
        </w:rPr>
        <w:t>Tuesday 9:45 AM</w:t>
      </w:r>
    </w:p>
    <w:p w:rsidR="0096694D" w:rsidRDefault="00AE6B3E" w:rsidP="0096694D">
      <w:pPr>
        <w:shd w:val="clear" w:color="auto" w:fill="FFFFFF"/>
        <w:spacing w:after="0" w:line="240" w:lineRule="auto"/>
        <w:rPr>
          <w:rFonts w:ascii="Arial" w:eastAsia="Times New Roman" w:hAnsi="Arial" w:cs="Arial"/>
          <w:color w:val="222222"/>
          <w:sz w:val="18"/>
          <w:szCs w:val="18"/>
        </w:rPr>
      </w:pPr>
      <w:hyperlink r:id="rId17" w:history="1">
        <w:r w:rsidR="0096694D" w:rsidRPr="0096694D">
          <w:rPr>
            <w:rFonts w:ascii="Arial" w:eastAsia="Times New Roman" w:hAnsi="Arial" w:cs="Arial"/>
            <w:b/>
            <w:bCs/>
            <w:color w:val="1A0DAB"/>
            <w:sz w:val="18"/>
            <w:szCs w:val="18"/>
          </w:rPr>
          <w:t>Population</w:t>
        </w:r>
      </w:hyperlink>
      <w:r w:rsidR="0096694D" w:rsidRPr="0096694D">
        <w:rPr>
          <w:rFonts w:ascii="Arial" w:eastAsia="Times New Roman" w:hAnsi="Arial" w:cs="Arial"/>
          <w:b/>
          <w:bCs/>
          <w:color w:val="222222"/>
          <w:sz w:val="18"/>
          <w:szCs w:val="18"/>
        </w:rPr>
        <w:t>: </w:t>
      </w:r>
      <w:r w:rsidR="0096694D" w:rsidRPr="0096694D">
        <w:rPr>
          <w:rFonts w:ascii="Arial" w:eastAsia="Times New Roman" w:hAnsi="Arial" w:cs="Arial"/>
          <w:color w:val="222222"/>
          <w:sz w:val="18"/>
          <w:szCs w:val="18"/>
        </w:rPr>
        <w:t>1.4 million (2015)</w:t>
      </w:r>
    </w:p>
    <w:p w:rsidR="0096694D" w:rsidRDefault="0096694D" w:rsidP="0096694D">
      <w:pPr>
        <w:shd w:val="clear" w:color="auto" w:fill="FFFFFF"/>
        <w:spacing w:after="0" w:line="240" w:lineRule="auto"/>
        <w:rPr>
          <w:rFonts w:ascii="Arial" w:eastAsia="Times New Roman" w:hAnsi="Arial" w:cs="Arial"/>
          <w:color w:val="222222"/>
          <w:sz w:val="18"/>
          <w:szCs w:val="18"/>
        </w:rPr>
      </w:pPr>
    </w:p>
    <w:p w:rsidR="0096694D" w:rsidRDefault="0096694D" w:rsidP="0096694D">
      <w:pPr>
        <w:shd w:val="clear" w:color="auto" w:fill="FFFFFF"/>
        <w:spacing w:after="132" w:line="240" w:lineRule="auto"/>
        <w:rPr>
          <w:rFonts w:ascii="Arial" w:eastAsia="Times New Roman" w:hAnsi="Arial" w:cs="Arial"/>
          <w:color w:val="222222"/>
          <w:sz w:val="18"/>
          <w:szCs w:val="18"/>
        </w:rPr>
      </w:pPr>
    </w:p>
    <w:p w:rsidR="0096694D" w:rsidRPr="0096694D" w:rsidRDefault="0096694D" w:rsidP="0096694D">
      <w:pPr>
        <w:shd w:val="clear" w:color="auto" w:fill="FFFFFF"/>
        <w:spacing w:after="132" w:line="240" w:lineRule="auto"/>
        <w:rPr>
          <w:rFonts w:ascii="Arial" w:eastAsia="Times New Roman" w:hAnsi="Arial" w:cs="Arial"/>
          <w:b/>
          <w:color w:val="FF0000"/>
          <w:sz w:val="28"/>
          <w:szCs w:val="28"/>
        </w:rPr>
      </w:pPr>
      <w:r w:rsidRPr="0096694D">
        <w:rPr>
          <w:rFonts w:ascii="Arial" w:eastAsia="Times New Roman" w:hAnsi="Arial" w:cs="Arial"/>
          <w:b/>
          <w:color w:val="FF0000"/>
          <w:sz w:val="28"/>
          <w:szCs w:val="28"/>
        </w:rPr>
        <w:t>ARMENIA</w:t>
      </w:r>
    </w:p>
    <w:p w:rsidR="0096694D" w:rsidRPr="0096694D" w:rsidRDefault="0096694D" w:rsidP="0096694D">
      <w:pPr>
        <w:shd w:val="clear" w:color="auto" w:fill="FFFFFF"/>
        <w:spacing w:after="132" w:line="240" w:lineRule="auto"/>
        <w:rPr>
          <w:rFonts w:ascii="Arial" w:eastAsia="Times New Roman" w:hAnsi="Arial" w:cs="Arial"/>
          <w:color w:val="222222"/>
          <w:sz w:val="18"/>
          <w:szCs w:val="18"/>
        </w:rPr>
      </w:pPr>
      <w:r w:rsidRPr="0096694D">
        <w:rPr>
          <w:rFonts w:ascii="Arial" w:eastAsia="Times New Roman" w:hAnsi="Arial" w:cs="Arial"/>
          <w:color w:val="222222"/>
          <w:sz w:val="18"/>
          <w:szCs w:val="18"/>
        </w:rPr>
        <w:t xml:space="preserve">Armenia is a nation, and former Soviet republic, in the mountainous Caucasus region between Asia and Europe. Among the earliest Christian civilizations, it’s defined by religious sites including the Greco-Roman Temple of </w:t>
      </w:r>
      <w:proofErr w:type="spellStart"/>
      <w:r w:rsidRPr="0096694D">
        <w:rPr>
          <w:rFonts w:ascii="Arial" w:eastAsia="Times New Roman" w:hAnsi="Arial" w:cs="Arial"/>
          <w:color w:val="222222"/>
          <w:sz w:val="18"/>
          <w:szCs w:val="18"/>
        </w:rPr>
        <w:t>Garni</w:t>
      </w:r>
      <w:proofErr w:type="spellEnd"/>
      <w:r w:rsidRPr="0096694D">
        <w:rPr>
          <w:rFonts w:ascii="Arial" w:eastAsia="Times New Roman" w:hAnsi="Arial" w:cs="Arial"/>
          <w:color w:val="222222"/>
          <w:sz w:val="18"/>
          <w:szCs w:val="18"/>
        </w:rPr>
        <w:t xml:space="preserve"> and 4th-century </w:t>
      </w:r>
      <w:proofErr w:type="spellStart"/>
      <w:r w:rsidRPr="0096694D">
        <w:rPr>
          <w:rFonts w:ascii="Arial" w:eastAsia="Times New Roman" w:hAnsi="Arial" w:cs="Arial"/>
          <w:color w:val="222222"/>
          <w:sz w:val="18"/>
          <w:szCs w:val="18"/>
        </w:rPr>
        <w:t>Etchmiadzin</w:t>
      </w:r>
      <w:proofErr w:type="spellEnd"/>
      <w:r w:rsidRPr="0096694D">
        <w:rPr>
          <w:rFonts w:ascii="Arial" w:eastAsia="Times New Roman" w:hAnsi="Arial" w:cs="Arial"/>
          <w:color w:val="222222"/>
          <w:sz w:val="18"/>
          <w:szCs w:val="18"/>
        </w:rPr>
        <w:t xml:space="preserve"> Cathedral, headquarters of the Armenian Church. </w:t>
      </w:r>
      <w:proofErr w:type="spellStart"/>
      <w:r w:rsidRPr="0096694D">
        <w:rPr>
          <w:rFonts w:ascii="Arial" w:eastAsia="Times New Roman" w:hAnsi="Arial" w:cs="Arial"/>
          <w:color w:val="222222"/>
          <w:sz w:val="18"/>
          <w:szCs w:val="18"/>
        </w:rPr>
        <w:t>Khor</w:t>
      </w:r>
      <w:proofErr w:type="spellEnd"/>
      <w:r w:rsidRPr="0096694D">
        <w:rPr>
          <w:rFonts w:ascii="Arial" w:eastAsia="Times New Roman" w:hAnsi="Arial" w:cs="Arial"/>
          <w:color w:val="222222"/>
          <w:sz w:val="18"/>
          <w:szCs w:val="18"/>
        </w:rPr>
        <w:t xml:space="preserve"> </w:t>
      </w:r>
      <w:proofErr w:type="spellStart"/>
      <w:r w:rsidRPr="0096694D">
        <w:rPr>
          <w:rFonts w:ascii="Arial" w:eastAsia="Times New Roman" w:hAnsi="Arial" w:cs="Arial"/>
          <w:color w:val="222222"/>
          <w:sz w:val="18"/>
          <w:szCs w:val="18"/>
        </w:rPr>
        <w:t>Virap</w:t>
      </w:r>
      <w:proofErr w:type="spellEnd"/>
      <w:r w:rsidRPr="0096694D">
        <w:rPr>
          <w:rFonts w:ascii="Arial" w:eastAsia="Times New Roman" w:hAnsi="Arial" w:cs="Arial"/>
          <w:color w:val="222222"/>
          <w:sz w:val="18"/>
          <w:szCs w:val="18"/>
        </w:rPr>
        <w:t xml:space="preserve"> Monastery is a pilgrimage site near Mount Ararat, a dormant volcano j</w:t>
      </w:r>
      <w:r w:rsidR="0080575B">
        <w:rPr>
          <w:rFonts w:ascii="Arial" w:eastAsia="Times New Roman" w:hAnsi="Arial" w:cs="Arial"/>
          <w:color w:val="222222"/>
          <w:sz w:val="18"/>
          <w:szCs w:val="18"/>
        </w:rPr>
        <w:t>ust across the border in Turkey</w:t>
      </w:r>
    </w:p>
    <w:p w:rsidR="0096694D" w:rsidRPr="0096694D" w:rsidRDefault="00AE6B3E" w:rsidP="0096694D">
      <w:pPr>
        <w:shd w:val="clear" w:color="auto" w:fill="FFFFFF"/>
        <w:spacing w:after="0" w:line="240" w:lineRule="auto"/>
        <w:rPr>
          <w:rFonts w:ascii="Arial" w:eastAsia="Times New Roman" w:hAnsi="Arial" w:cs="Arial"/>
          <w:color w:val="222222"/>
          <w:sz w:val="18"/>
          <w:szCs w:val="18"/>
        </w:rPr>
      </w:pPr>
      <w:hyperlink r:id="rId18" w:history="1">
        <w:r w:rsidR="0096694D" w:rsidRPr="0096694D">
          <w:rPr>
            <w:rFonts w:ascii="Arial" w:eastAsia="Times New Roman" w:hAnsi="Arial" w:cs="Arial"/>
            <w:b/>
            <w:bCs/>
            <w:color w:val="1A0DAB"/>
            <w:sz w:val="18"/>
            <w:szCs w:val="18"/>
          </w:rPr>
          <w:t>Capital</w:t>
        </w:r>
      </w:hyperlink>
      <w:r w:rsidR="0096694D" w:rsidRPr="0096694D">
        <w:rPr>
          <w:rFonts w:ascii="Arial" w:eastAsia="Times New Roman" w:hAnsi="Arial" w:cs="Arial"/>
          <w:b/>
          <w:bCs/>
          <w:color w:val="222222"/>
          <w:sz w:val="18"/>
          <w:szCs w:val="18"/>
        </w:rPr>
        <w:t>: </w:t>
      </w:r>
      <w:hyperlink r:id="rId19" w:history="1">
        <w:r w:rsidR="0096694D" w:rsidRPr="0096694D">
          <w:rPr>
            <w:rFonts w:ascii="Arial" w:eastAsia="Times New Roman" w:hAnsi="Arial" w:cs="Arial"/>
            <w:color w:val="1A0DAB"/>
            <w:sz w:val="18"/>
            <w:szCs w:val="18"/>
          </w:rPr>
          <w:t>Yerevan</w:t>
        </w:r>
      </w:hyperlink>
    </w:p>
    <w:p w:rsidR="0096694D" w:rsidRPr="0096694D" w:rsidRDefault="00AE6B3E" w:rsidP="0096694D">
      <w:pPr>
        <w:shd w:val="clear" w:color="auto" w:fill="FFFFFF"/>
        <w:spacing w:after="0" w:line="240" w:lineRule="auto"/>
        <w:rPr>
          <w:rFonts w:ascii="Arial" w:eastAsia="Times New Roman" w:hAnsi="Arial" w:cs="Arial"/>
          <w:color w:val="222222"/>
          <w:sz w:val="18"/>
          <w:szCs w:val="18"/>
        </w:rPr>
      </w:pPr>
      <w:hyperlink r:id="rId20" w:history="1">
        <w:r w:rsidR="0096694D" w:rsidRPr="0096694D">
          <w:rPr>
            <w:rFonts w:ascii="Arial" w:eastAsia="Times New Roman" w:hAnsi="Arial" w:cs="Arial"/>
            <w:b/>
            <w:bCs/>
            <w:color w:val="1A0DAB"/>
            <w:sz w:val="18"/>
            <w:szCs w:val="18"/>
          </w:rPr>
          <w:t>Continent</w:t>
        </w:r>
      </w:hyperlink>
      <w:r w:rsidR="0096694D" w:rsidRPr="0096694D">
        <w:rPr>
          <w:rFonts w:ascii="Arial" w:eastAsia="Times New Roman" w:hAnsi="Arial" w:cs="Arial"/>
          <w:b/>
          <w:bCs/>
          <w:color w:val="222222"/>
          <w:sz w:val="18"/>
          <w:szCs w:val="18"/>
        </w:rPr>
        <w:t>: </w:t>
      </w:r>
      <w:hyperlink r:id="rId21" w:history="1">
        <w:r w:rsidR="0096694D" w:rsidRPr="0096694D">
          <w:rPr>
            <w:rFonts w:ascii="Arial" w:eastAsia="Times New Roman" w:hAnsi="Arial" w:cs="Arial"/>
            <w:color w:val="1A0DAB"/>
            <w:sz w:val="18"/>
            <w:szCs w:val="18"/>
          </w:rPr>
          <w:t>Asia</w:t>
        </w:r>
      </w:hyperlink>
    </w:p>
    <w:p w:rsidR="0096694D" w:rsidRPr="0096694D" w:rsidRDefault="00AE6B3E" w:rsidP="0096694D">
      <w:pPr>
        <w:shd w:val="clear" w:color="auto" w:fill="FFFFFF"/>
        <w:spacing w:after="0" w:line="240" w:lineRule="auto"/>
        <w:rPr>
          <w:rFonts w:ascii="Arial" w:eastAsia="Times New Roman" w:hAnsi="Arial" w:cs="Arial"/>
          <w:color w:val="222222"/>
          <w:sz w:val="18"/>
          <w:szCs w:val="18"/>
        </w:rPr>
      </w:pPr>
      <w:hyperlink r:id="rId22" w:history="1">
        <w:r w:rsidR="0096694D" w:rsidRPr="0096694D">
          <w:rPr>
            <w:rFonts w:ascii="Arial" w:eastAsia="Times New Roman" w:hAnsi="Arial" w:cs="Arial"/>
            <w:b/>
            <w:bCs/>
            <w:color w:val="1A0DAB"/>
            <w:sz w:val="18"/>
            <w:szCs w:val="18"/>
          </w:rPr>
          <w:t>Points of interest</w:t>
        </w:r>
      </w:hyperlink>
      <w:r w:rsidR="0096694D" w:rsidRPr="0096694D">
        <w:rPr>
          <w:rFonts w:ascii="Arial" w:eastAsia="Times New Roman" w:hAnsi="Arial" w:cs="Arial"/>
          <w:b/>
          <w:bCs/>
          <w:color w:val="222222"/>
          <w:sz w:val="18"/>
          <w:szCs w:val="18"/>
        </w:rPr>
        <w:t>: </w:t>
      </w:r>
      <w:hyperlink r:id="rId23" w:history="1">
        <w:r w:rsidR="0096694D" w:rsidRPr="0096694D">
          <w:rPr>
            <w:rFonts w:ascii="Arial" w:eastAsia="Times New Roman" w:hAnsi="Arial" w:cs="Arial"/>
            <w:color w:val="1A0DAB"/>
            <w:sz w:val="18"/>
            <w:szCs w:val="18"/>
          </w:rPr>
          <w:t xml:space="preserve">Lake </w:t>
        </w:r>
        <w:proofErr w:type="spellStart"/>
        <w:r w:rsidR="0096694D" w:rsidRPr="0096694D">
          <w:rPr>
            <w:rFonts w:ascii="Arial" w:eastAsia="Times New Roman" w:hAnsi="Arial" w:cs="Arial"/>
            <w:color w:val="1A0DAB"/>
            <w:sz w:val="18"/>
            <w:szCs w:val="18"/>
          </w:rPr>
          <w:t>Sevan</w:t>
        </w:r>
        <w:proofErr w:type="spellEnd"/>
      </w:hyperlink>
      <w:r w:rsidR="0096694D" w:rsidRPr="0096694D">
        <w:rPr>
          <w:rFonts w:ascii="Arial" w:eastAsia="Times New Roman" w:hAnsi="Arial" w:cs="Arial"/>
          <w:color w:val="222222"/>
          <w:sz w:val="18"/>
          <w:szCs w:val="18"/>
        </w:rPr>
        <w:t>, </w:t>
      </w:r>
      <w:proofErr w:type="spellStart"/>
      <w:r w:rsidRPr="0096694D">
        <w:rPr>
          <w:rFonts w:ascii="Arial" w:eastAsia="Times New Roman" w:hAnsi="Arial" w:cs="Arial"/>
          <w:color w:val="222222"/>
          <w:sz w:val="18"/>
          <w:szCs w:val="18"/>
        </w:rPr>
        <w:fldChar w:fldCharType="begin"/>
      </w:r>
      <w:r w:rsidR="0096694D" w:rsidRPr="0096694D">
        <w:rPr>
          <w:rFonts w:ascii="Arial" w:eastAsia="Times New Roman" w:hAnsi="Arial" w:cs="Arial"/>
          <w:color w:val="222222"/>
          <w:sz w:val="18"/>
          <w:szCs w:val="18"/>
        </w:rPr>
        <w:instrText xml:space="preserve"> HYPERLINK "https://www.google.com/search?safe=strict&amp;hl=en-AE&amp;q=Geghard&amp;stick=H4sIAAAAAAAAAOPgE2LXz9U3yEqvUOIEMYzzygyKtRSyk630c_KTE0sy8_P0k_NL80qKKq0SS0qKEpNBQsUAJmx91zgAAAA&amp;sa=X&amp;sqi=2&amp;ved=2ahUKEwjxsqWPoLLdAhXBf5AKHWngC7IQmxMoAjAlegQIBhAf" </w:instrText>
      </w:r>
      <w:r w:rsidRPr="0096694D">
        <w:rPr>
          <w:rFonts w:ascii="Arial" w:eastAsia="Times New Roman" w:hAnsi="Arial" w:cs="Arial"/>
          <w:color w:val="222222"/>
          <w:sz w:val="18"/>
          <w:szCs w:val="18"/>
        </w:rPr>
        <w:fldChar w:fldCharType="separate"/>
      </w:r>
      <w:r w:rsidR="0096694D" w:rsidRPr="0096694D">
        <w:rPr>
          <w:rFonts w:ascii="Arial" w:eastAsia="Times New Roman" w:hAnsi="Arial" w:cs="Arial"/>
          <w:color w:val="1A0DAB"/>
          <w:sz w:val="18"/>
          <w:szCs w:val="18"/>
        </w:rPr>
        <w:t>Geghard</w:t>
      </w:r>
      <w:proofErr w:type="spellEnd"/>
      <w:r w:rsidRPr="0096694D">
        <w:rPr>
          <w:rFonts w:ascii="Arial" w:eastAsia="Times New Roman" w:hAnsi="Arial" w:cs="Arial"/>
          <w:color w:val="222222"/>
          <w:sz w:val="18"/>
          <w:szCs w:val="18"/>
        </w:rPr>
        <w:fldChar w:fldCharType="end"/>
      </w:r>
      <w:r w:rsidR="0096694D" w:rsidRPr="0096694D">
        <w:rPr>
          <w:rFonts w:ascii="Arial" w:eastAsia="Times New Roman" w:hAnsi="Arial" w:cs="Arial"/>
          <w:color w:val="222222"/>
          <w:sz w:val="18"/>
          <w:szCs w:val="18"/>
        </w:rPr>
        <w:t>, </w:t>
      </w:r>
      <w:proofErr w:type="spellStart"/>
      <w:r w:rsidRPr="0096694D">
        <w:rPr>
          <w:rFonts w:ascii="Arial" w:eastAsia="Times New Roman" w:hAnsi="Arial" w:cs="Arial"/>
          <w:color w:val="222222"/>
          <w:sz w:val="18"/>
          <w:szCs w:val="18"/>
        </w:rPr>
        <w:fldChar w:fldCharType="begin"/>
      </w:r>
      <w:r w:rsidR="0096694D" w:rsidRPr="0096694D">
        <w:rPr>
          <w:rFonts w:ascii="Arial" w:eastAsia="Times New Roman" w:hAnsi="Arial" w:cs="Arial"/>
          <w:color w:val="222222"/>
          <w:sz w:val="18"/>
          <w:szCs w:val="18"/>
        </w:rPr>
        <w:instrText xml:space="preserve"> HYPERLINK "https://www.google.com/search?safe=strict&amp;hl=en-AE&amp;q=Khor+Virap&amp;stick=H4sIAAAAAAAAAOPgE2LXz9U3yEqvUOIEMYzziuLztBSyk630c_KTE0sy8_P0k_NL80qKKq0SS0qKEpNBQsUA8U6RfTgAAAA&amp;sa=X&amp;sqi=2&amp;ved=2ahUKEwjxsqWPoLLdAhXBf5AKHWngC7IQmxMoAzAlegQIBhAg" </w:instrText>
      </w:r>
      <w:r w:rsidRPr="0096694D">
        <w:rPr>
          <w:rFonts w:ascii="Arial" w:eastAsia="Times New Roman" w:hAnsi="Arial" w:cs="Arial"/>
          <w:color w:val="222222"/>
          <w:sz w:val="18"/>
          <w:szCs w:val="18"/>
        </w:rPr>
        <w:fldChar w:fldCharType="separate"/>
      </w:r>
      <w:r w:rsidR="0096694D" w:rsidRPr="0096694D">
        <w:rPr>
          <w:rFonts w:ascii="Arial" w:eastAsia="Times New Roman" w:hAnsi="Arial" w:cs="Arial"/>
          <w:color w:val="1A0DAB"/>
          <w:sz w:val="18"/>
          <w:szCs w:val="18"/>
        </w:rPr>
        <w:t>Khor</w:t>
      </w:r>
      <w:proofErr w:type="spellEnd"/>
      <w:r w:rsidR="0096694D" w:rsidRPr="0096694D">
        <w:rPr>
          <w:rFonts w:ascii="Arial" w:eastAsia="Times New Roman" w:hAnsi="Arial" w:cs="Arial"/>
          <w:color w:val="1A0DAB"/>
          <w:sz w:val="18"/>
          <w:szCs w:val="18"/>
        </w:rPr>
        <w:t xml:space="preserve"> </w:t>
      </w:r>
      <w:proofErr w:type="spellStart"/>
      <w:r w:rsidR="0096694D" w:rsidRPr="0096694D">
        <w:rPr>
          <w:rFonts w:ascii="Arial" w:eastAsia="Times New Roman" w:hAnsi="Arial" w:cs="Arial"/>
          <w:color w:val="1A0DAB"/>
          <w:sz w:val="18"/>
          <w:szCs w:val="18"/>
        </w:rPr>
        <w:t>Virap</w:t>
      </w:r>
      <w:proofErr w:type="spellEnd"/>
      <w:r w:rsidRPr="0096694D">
        <w:rPr>
          <w:rFonts w:ascii="Arial" w:eastAsia="Times New Roman" w:hAnsi="Arial" w:cs="Arial"/>
          <w:color w:val="222222"/>
          <w:sz w:val="18"/>
          <w:szCs w:val="18"/>
        </w:rPr>
        <w:fldChar w:fldCharType="end"/>
      </w:r>
      <w:r w:rsidR="0096694D" w:rsidRPr="0096694D">
        <w:rPr>
          <w:rFonts w:ascii="Arial" w:eastAsia="Times New Roman" w:hAnsi="Arial" w:cs="Arial"/>
          <w:color w:val="222222"/>
          <w:sz w:val="18"/>
          <w:szCs w:val="18"/>
        </w:rPr>
        <w:t>, </w:t>
      </w:r>
      <w:hyperlink r:id="rId24" w:history="1">
        <w:r w:rsidR="0096694D" w:rsidRPr="0096694D">
          <w:rPr>
            <w:rFonts w:ascii="Arial" w:eastAsia="Times New Roman" w:hAnsi="Arial" w:cs="Arial"/>
            <w:color w:val="1A0DAB"/>
            <w:sz w:val="18"/>
            <w:szCs w:val="18"/>
          </w:rPr>
          <w:t>MORE</w:t>
        </w:r>
      </w:hyperlink>
    </w:p>
    <w:p w:rsidR="0096694D" w:rsidRPr="0096694D" w:rsidRDefault="00AE6B3E" w:rsidP="0096694D">
      <w:pPr>
        <w:shd w:val="clear" w:color="auto" w:fill="FFFFFF"/>
        <w:spacing w:after="0" w:line="240" w:lineRule="auto"/>
        <w:rPr>
          <w:rFonts w:ascii="Arial" w:eastAsia="Times New Roman" w:hAnsi="Arial" w:cs="Arial"/>
          <w:color w:val="222222"/>
          <w:sz w:val="18"/>
          <w:szCs w:val="18"/>
        </w:rPr>
      </w:pPr>
      <w:hyperlink r:id="rId25" w:history="1">
        <w:r w:rsidR="0096694D" w:rsidRPr="0096694D">
          <w:rPr>
            <w:rFonts w:ascii="Arial" w:eastAsia="Times New Roman" w:hAnsi="Arial" w:cs="Arial"/>
            <w:b/>
            <w:bCs/>
            <w:color w:val="1A0DAB"/>
            <w:sz w:val="18"/>
            <w:szCs w:val="18"/>
          </w:rPr>
          <w:t>Currencies</w:t>
        </w:r>
      </w:hyperlink>
      <w:r w:rsidR="0096694D" w:rsidRPr="0096694D">
        <w:rPr>
          <w:rFonts w:ascii="Arial" w:eastAsia="Times New Roman" w:hAnsi="Arial" w:cs="Arial"/>
          <w:b/>
          <w:bCs/>
          <w:color w:val="222222"/>
          <w:sz w:val="18"/>
          <w:szCs w:val="18"/>
        </w:rPr>
        <w:t>: </w:t>
      </w:r>
      <w:r w:rsidR="0096694D" w:rsidRPr="0096694D">
        <w:rPr>
          <w:rFonts w:ascii="Arial" w:eastAsia="Times New Roman" w:hAnsi="Arial" w:cs="Arial"/>
          <w:color w:val="222222"/>
          <w:sz w:val="18"/>
          <w:szCs w:val="18"/>
        </w:rPr>
        <w:t>Armenian dram, Noah's Ark silver coins</w:t>
      </w:r>
    </w:p>
    <w:p w:rsidR="0096694D" w:rsidRDefault="00AE6B3E" w:rsidP="0096694D">
      <w:pPr>
        <w:shd w:val="clear" w:color="auto" w:fill="FFFFFF"/>
        <w:spacing w:after="0" w:line="240" w:lineRule="auto"/>
        <w:rPr>
          <w:rFonts w:ascii="Arial" w:eastAsia="Times New Roman" w:hAnsi="Arial" w:cs="Arial"/>
          <w:color w:val="222222"/>
          <w:sz w:val="18"/>
          <w:szCs w:val="18"/>
        </w:rPr>
      </w:pPr>
      <w:hyperlink r:id="rId26" w:history="1">
        <w:r w:rsidR="0096694D" w:rsidRPr="0096694D">
          <w:rPr>
            <w:rFonts w:ascii="Arial" w:eastAsia="Times New Roman" w:hAnsi="Arial" w:cs="Arial"/>
            <w:b/>
            <w:bCs/>
            <w:color w:val="1A0DAB"/>
            <w:sz w:val="18"/>
            <w:szCs w:val="18"/>
          </w:rPr>
          <w:t>Official language</w:t>
        </w:r>
      </w:hyperlink>
      <w:r w:rsidR="0096694D" w:rsidRPr="0096694D">
        <w:rPr>
          <w:rFonts w:ascii="Arial" w:eastAsia="Times New Roman" w:hAnsi="Arial" w:cs="Arial"/>
          <w:b/>
          <w:bCs/>
          <w:color w:val="222222"/>
          <w:sz w:val="18"/>
          <w:szCs w:val="18"/>
        </w:rPr>
        <w:t>: </w:t>
      </w:r>
      <w:r w:rsidR="0096694D" w:rsidRPr="0096694D">
        <w:rPr>
          <w:rFonts w:ascii="Arial" w:eastAsia="Times New Roman" w:hAnsi="Arial" w:cs="Arial"/>
          <w:color w:val="222222"/>
          <w:sz w:val="18"/>
          <w:szCs w:val="18"/>
        </w:rPr>
        <w:t>Armenian</w:t>
      </w:r>
    </w:p>
    <w:p w:rsidR="0096694D" w:rsidRDefault="0096694D" w:rsidP="0096694D">
      <w:pPr>
        <w:shd w:val="clear" w:color="auto" w:fill="FFFFFF"/>
        <w:spacing w:after="0" w:line="240" w:lineRule="auto"/>
        <w:rPr>
          <w:rFonts w:ascii="Arial" w:eastAsia="Times New Roman" w:hAnsi="Arial" w:cs="Arial"/>
          <w:color w:val="222222"/>
          <w:sz w:val="18"/>
          <w:szCs w:val="18"/>
        </w:rPr>
      </w:pPr>
    </w:p>
    <w:p w:rsidR="0096694D" w:rsidRDefault="0096694D" w:rsidP="0096694D">
      <w:pPr>
        <w:shd w:val="clear" w:color="auto" w:fill="FFFFFF"/>
        <w:spacing w:after="0" w:line="240" w:lineRule="auto"/>
        <w:rPr>
          <w:rFonts w:ascii="Arial" w:eastAsia="Times New Roman" w:hAnsi="Arial" w:cs="Arial"/>
          <w:color w:val="222222"/>
          <w:sz w:val="18"/>
          <w:szCs w:val="18"/>
        </w:rPr>
      </w:pPr>
    </w:p>
    <w:p w:rsidR="0096694D" w:rsidRDefault="0096694D" w:rsidP="0096694D">
      <w:pPr>
        <w:shd w:val="clear" w:color="auto" w:fill="FFFFFF"/>
        <w:spacing w:after="0" w:line="240" w:lineRule="auto"/>
        <w:rPr>
          <w:rFonts w:ascii="Arial" w:eastAsia="Times New Roman" w:hAnsi="Arial" w:cs="Arial"/>
          <w:color w:val="222222"/>
          <w:sz w:val="18"/>
          <w:szCs w:val="18"/>
        </w:rPr>
      </w:pPr>
    </w:p>
    <w:p w:rsidR="006F4A76" w:rsidRDefault="006F4A76" w:rsidP="0096694D">
      <w:pPr>
        <w:jc w:val="both"/>
        <w:rPr>
          <w:rFonts w:ascii="Arial" w:eastAsia="Times New Roman" w:hAnsi="Arial" w:cs="Arial"/>
          <w:color w:val="222222"/>
          <w:sz w:val="24"/>
          <w:szCs w:val="24"/>
        </w:rPr>
      </w:pPr>
    </w:p>
    <w:p w:rsidR="00D9472D" w:rsidRDefault="00D9472D" w:rsidP="0096694D">
      <w:pPr>
        <w:jc w:val="both"/>
        <w:rPr>
          <w:rFonts w:ascii="Arial" w:eastAsia="Times New Roman" w:hAnsi="Arial" w:cs="Arial"/>
          <w:color w:val="222222"/>
          <w:sz w:val="24"/>
          <w:szCs w:val="24"/>
        </w:rPr>
      </w:pPr>
    </w:p>
    <w:p w:rsidR="00D9472D" w:rsidRDefault="00D9472D" w:rsidP="0096694D">
      <w:pPr>
        <w:jc w:val="both"/>
        <w:rPr>
          <w:rFonts w:ascii="Arial" w:eastAsia="Times New Roman" w:hAnsi="Arial" w:cs="Arial"/>
          <w:color w:val="222222"/>
          <w:sz w:val="24"/>
          <w:szCs w:val="24"/>
        </w:rPr>
      </w:pPr>
    </w:p>
    <w:p w:rsidR="00D9472D" w:rsidRDefault="00D9472D" w:rsidP="00D9472D">
      <w:pPr>
        <w:shd w:val="clear" w:color="auto" w:fill="FFFFFF"/>
        <w:spacing w:after="132" w:line="240" w:lineRule="auto"/>
        <w:rPr>
          <w:rFonts w:ascii="Arial" w:eastAsia="Times New Roman" w:hAnsi="Arial" w:cs="Arial"/>
          <w:color w:val="222222"/>
          <w:sz w:val="18"/>
          <w:szCs w:val="18"/>
        </w:rPr>
      </w:pPr>
    </w:p>
    <w:p w:rsidR="00D9472D" w:rsidRPr="00D9472D" w:rsidRDefault="00D9472D" w:rsidP="00D9472D">
      <w:pPr>
        <w:shd w:val="clear" w:color="auto" w:fill="FFFFFF"/>
        <w:spacing w:after="132" w:line="240" w:lineRule="auto"/>
        <w:rPr>
          <w:rFonts w:ascii="Arial" w:eastAsia="Times New Roman" w:hAnsi="Arial" w:cs="Arial"/>
          <w:b/>
          <w:color w:val="FF0000"/>
          <w:sz w:val="28"/>
          <w:szCs w:val="28"/>
        </w:rPr>
      </w:pPr>
      <w:r w:rsidRPr="00D9472D">
        <w:rPr>
          <w:rFonts w:ascii="Arial" w:eastAsia="Times New Roman" w:hAnsi="Arial" w:cs="Arial"/>
          <w:b/>
          <w:color w:val="FF0000"/>
          <w:sz w:val="28"/>
          <w:szCs w:val="28"/>
        </w:rPr>
        <w:t>GEORGIA</w:t>
      </w:r>
    </w:p>
    <w:p w:rsidR="00D9472D" w:rsidRPr="00D9472D" w:rsidRDefault="00D9472D" w:rsidP="00D9472D">
      <w:pPr>
        <w:shd w:val="clear" w:color="auto" w:fill="FFFFFF"/>
        <w:spacing w:after="132" w:line="240" w:lineRule="auto"/>
        <w:rPr>
          <w:rFonts w:ascii="Arial" w:eastAsia="Times New Roman" w:hAnsi="Arial" w:cs="Arial"/>
          <w:color w:val="222222"/>
          <w:sz w:val="18"/>
          <w:szCs w:val="18"/>
        </w:rPr>
      </w:pPr>
      <w:r w:rsidRPr="00D9472D">
        <w:rPr>
          <w:rFonts w:ascii="Arial" w:eastAsia="Times New Roman" w:hAnsi="Arial" w:cs="Arial"/>
          <w:color w:val="222222"/>
          <w:sz w:val="18"/>
          <w:szCs w:val="18"/>
        </w:rPr>
        <w:t xml:space="preserve">Georgia, a country at the intersection of Europe and Asia, is a former Soviet republic that’s home to Caucasus Mountain villages and Black Sea beaches. It’s famous for </w:t>
      </w:r>
      <w:proofErr w:type="spellStart"/>
      <w:r w:rsidRPr="00D9472D">
        <w:rPr>
          <w:rFonts w:ascii="Arial" w:eastAsia="Times New Roman" w:hAnsi="Arial" w:cs="Arial"/>
          <w:color w:val="222222"/>
          <w:sz w:val="18"/>
          <w:szCs w:val="18"/>
        </w:rPr>
        <w:t>Vardzia</w:t>
      </w:r>
      <w:proofErr w:type="spellEnd"/>
      <w:r w:rsidRPr="00D9472D">
        <w:rPr>
          <w:rFonts w:ascii="Arial" w:eastAsia="Times New Roman" w:hAnsi="Arial" w:cs="Arial"/>
          <w:color w:val="222222"/>
          <w:sz w:val="18"/>
          <w:szCs w:val="18"/>
        </w:rPr>
        <w:t xml:space="preserve">, a sprawling cave monastery dating to the 12th century, and the ancient wine-growing region </w:t>
      </w:r>
      <w:proofErr w:type="spellStart"/>
      <w:r w:rsidRPr="00D9472D">
        <w:rPr>
          <w:rFonts w:ascii="Arial" w:eastAsia="Times New Roman" w:hAnsi="Arial" w:cs="Arial"/>
          <w:color w:val="222222"/>
          <w:sz w:val="18"/>
          <w:szCs w:val="18"/>
        </w:rPr>
        <w:t>Kakheti</w:t>
      </w:r>
      <w:proofErr w:type="spellEnd"/>
      <w:r w:rsidRPr="00D9472D">
        <w:rPr>
          <w:rFonts w:ascii="Arial" w:eastAsia="Times New Roman" w:hAnsi="Arial" w:cs="Arial"/>
          <w:color w:val="222222"/>
          <w:sz w:val="18"/>
          <w:szCs w:val="18"/>
        </w:rPr>
        <w:t>. The capital, Tbilisi, is known for the diverse architecture and mazelike, cobblestone streets of its old town.</w:t>
      </w:r>
    </w:p>
    <w:p w:rsidR="00D9472D" w:rsidRPr="00D9472D" w:rsidRDefault="00AE6B3E" w:rsidP="00D9472D">
      <w:pPr>
        <w:shd w:val="clear" w:color="auto" w:fill="FFFFFF"/>
        <w:spacing w:after="0" w:line="240" w:lineRule="auto"/>
        <w:rPr>
          <w:rFonts w:ascii="Arial" w:eastAsia="Times New Roman" w:hAnsi="Arial" w:cs="Arial"/>
          <w:color w:val="222222"/>
          <w:sz w:val="18"/>
          <w:szCs w:val="18"/>
        </w:rPr>
      </w:pPr>
      <w:hyperlink r:id="rId27" w:history="1">
        <w:r w:rsidR="00D9472D" w:rsidRPr="00D9472D">
          <w:rPr>
            <w:rFonts w:ascii="Arial" w:eastAsia="Times New Roman" w:hAnsi="Arial" w:cs="Arial"/>
            <w:b/>
            <w:bCs/>
            <w:color w:val="1A0DAB"/>
            <w:sz w:val="18"/>
            <w:szCs w:val="18"/>
          </w:rPr>
          <w:t>Capitals</w:t>
        </w:r>
      </w:hyperlink>
      <w:r w:rsidR="00D9472D" w:rsidRPr="00D9472D">
        <w:rPr>
          <w:rFonts w:ascii="Arial" w:eastAsia="Times New Roman" w:hAnsi="Arial" w:cs="Arial"/>
          <w:b/>
          <w:bCs/>
          <w:color w:val="222222"/>
          <w:sz w:val="18"/>
          <w:szCs w:val="18"/>
        </w:rPr>
        <w:t>: </w:t>
      </w:r>
      <w:hyperlink r:id="rId28" w:history="1">
        <w:r w:rsidR="00D9472D" w:rsidRPr="00D9472D">
          <w:rPr>
            <w:rFonts w:ascii="Arial" w:eastAsia="Times New Roman" w:hAnsi="Arial" w:cs="Arial"/>
            <w:color w:val="1A0DAB"/>
            <w:sz w:val="18"/>
            <w:szCs w:val="18"/>
          </w:rPr>
          <w:t>Tbilisi</w:t>
        </w:r>
      </w:hyperlink>
      <w:r w:rsidR="00D9472D" w:rsidRPr="00D9472D">
        <w:rPr>
          <w:rFonts w:ascii="Arial" w:eastAsia="Times New Roman" w:hAnsi="Arial" w:cs="Arial"/>
          <w:color w:val="222222"/>
          <w:sz w:val="18"/>
          <w:szCs w:val="18"/>
        </w:rPr>
        <w:t>, </w:t>
      </w:r>
      <w:hyperlink r:id="rId29" w:history="1">
        <w:r w:rsidR="00D9472D" w:rsidRPr="00D9472D">
          <w:rPr>
            <w:rFonts w:ascii="Arial" w:eastAsia="Times New Roman" w:hAnsi="Arial" w:cs="Arial"/>
            <w:color w:val="1A0DAB"/>
            <w:sz w:val="18"/>
            <w:szCs w:val="18"/>
          </w:rPr>
          <w:t>Kutaisi</w:t>
        </w:r>
      </w:hyperlink>
    </w:p>
    <w:p w:rsidR="00D9472D" w:rsidRPr="00D9472D" w:rsidRDefault="00AE6B3E" w:rsidP="00D9472D">
      <w:pPr>
        <w:shd w:val="clear" w:color="auto" w:fill="FFFFFF"/>
        <w:spacing w:after="0" w:line="240" w:lineRule="auto"/>
        <w:rPr>
          <w:rFonts w:ascii="Arial" w:eastAsia="Times New Roman" w:hAnsi="Arial" w:cs="Arial"/>
          <w:color w:val="222222"/>
          <w:sz w:val="18"/>
          <w:szCs w:val="18"/>
        </w:rPr>
      </w:pPr>
      <w:hyperlink r:id="rId30" w:history="1">
        <w:r w:rsidR="00D9472D" w:rsidRPr="00D9472D">
          <w:rPr>
            <w:rFonts w:ascii="Arial" w:eastAsia="Times New Roman" w:hAnsi="Arial" w:cs="Arial"/>
            <w:b/>
            <w:bCs/>
            <w:color w:val="1A0DAB"/>
            <w:sz w:val="18"/>
            <w:szCs w:val="18"/>
          </w:rPr>
          <w:t>Currency</w:t>
        </w:r>
      </w:hyperlink>
      <w:r w:rsidR="00D9472D" w:rsidRPr="00D9472D">
        <w:rPr>
          <w:rFonts w:ascii="Arial" w:eastAsia="Times New Roman" w:hAnsi="Arial" w:cs="Arial"/>
          <w:b/>
          <w:bCs/>
          <w:color w:val="222222"/>
          <w:sz w:val="18"/>
          <w:szCs w:val="18"/>
        </w:rPr>
        <w:t>: </w:t>
      </w:r>
      <w:r w:rsidR="00D9472D" w:rsidRPr="00D9472D">
        <w:rPr>
          <w:rFonts w:ascii="Arial" w:eastAsia="Times New Roman" w:hAnsi="Arial" w:cs="Arial"/>
          <w:color w:val="222222"/>
          <w:sz w:val="18"/>
          <w:szCs w:val="18"/>
        </w:rPr>
        <w:t xml:space="preserve">Georgian </w:t>
      </w:r>
      <w:proofErr w:type="spellStart"/>
      <w:r w:rsidR="00D9472D" w:rsidRPr="00D9472D">
        <w:rPr>
          <w:rFonts w:ascii="Arial" w:eastAsia="Times New Roman" w:hAnsi="Arial" w:cs="Arial"/>
          <w:color w:val="222222"/>
          <w:sz w:val="18"/>
          <w:szCs w:val="18"/>
        </w:rPr>
        <w:t>lari</w:t>
      </w:r>
      <w:proofErr w:type="spellEnd"/>
    </w:p>
    <w:p w:rsidR="00D9472D" w:rsidRPr="00D9472D" w:rsidRDefault="00AE6B3E" w:rsidP="00D9472D">
      <w:pPr>
        <w:shd w:val="clear" w:color="auto" w:fill="FFFFFF"/>
        <w:spacing w:after="0" w:line="240" w:lineRule="auto"/>
        <w:rPr>
          <w:rFonts w:ascii="Arial" w:eastAsia="Times New Roman" w:hAnsi="Arial" w:cs="Arial"/>
          <w:color w:val="222222"/>
          <w:sz w:val="18"/>
          <w:szCs w:val="18"/>
        </w:rPr>
      </w:pPr>
      <w:hyperlink r:id="rId31" w:history="1">
        <w:r w:rsidR="00D9472D" w:rsidRPr="00D9472D">
          <w:rPr>
            <w:rFonts w:ascii="Arial" w:eastAsia="Times New Roman" w:hAnsi="Arial" w:cs="Arial"/>
            <w:b/>
            <w:bCs/>
            <w:color w:val="1A0DAB"/>
            <w:sz w:val="18"/>
            <w:szCs w:val="18"/>
          </w:rPr>
          <w:t>Points of interest</w:t>
        </w:r>
      </w:hyperlink>
      <w:r w:rsidR="00D9472D" w:rsidRPr="00D9472D">
        <w:rPr>
          <w:rFonts w:ascii="Arial" w:eastAsia="Times New Roman" w:hAnsi="Arial" w:cs="Arial"/>
          <w:b/>
          <w:bCs/>
          <w:color w:val="222222"/>
          <w:sz w:val="18"/>
          <w:szCs w:val="18"/>
        </w:rPr>
        <w:t>: </w:t>
      </w:r>
      <w:proofErr w:type="spellStart"/>
      <w:r w:rsidRPr="00D9472D">
        <w:rPr>
          <w:rFonts w:ascii="Arial" w:eastAsia="Times New Roman" w:hAnsi="Arial" w:cs="Arial"/>
          <w:color w:val="222222"/>
          <w:sz w:val="18"/>
          <w:szCs w:val="18"/>
        </w:rPr>
        <w:fldChar w:fldCharType="begin"/>
      </w:r>
      <w:r w:rsidR="00D9472D" w:rsidRPr="00D9472D">
        <w:rPr>
          <w:rFonts w:ascii="Arial" w:eastAsia="Times New Roman" w:hAnsi="Arial" w:cs="Arial"/>
          <w:color w:val="222222"/>
          <w:sz w:val="18"/>
          <w:szCs w:val="18"/>
        </w:rPr>
        <w:instrText xml:space="preserve"> HYPERLINK "https://www.google.com/search?safe=strict&amp;hl=en-AE&amp;q=Narikala&amp;stick=H4sIAAAAAAAAAOPgE-LQz9U3SDHIzlPiBLFMjbPT07UUspOt9HPykxNLMvPz9JPzS_NKiiqtEktKihKTQULFABeAdQQ5AAAA&amp;sa=X&amp;ved=2ahUKEwiNxrHPprLdAhUSdcAKHdNyDFgQmxMoATAZegQIBhAe" </w:instrText>
      </w:r>
      <w:r w:rsidRPr="00D9472D">
        <w:rPr>
          <w:rFonts w:ascii="Arial" w:eastAsia="Times New Roman" w:hAnsi="Arial" w:cs="Arial"/>
          <w:color w:val="222222"/>
          <w:sz w:val="18"/>
          <w:szCs w:val="18"/>
        </w:rPr>
        <w:fldChar w:fldCharType="separate"/>
      </w:r>
      <w:r w:rsidR="00D9472D" w:rsidRPr="00D9472D">
        <w:rPr>
          <w:rFonts w:ascii="Arial" w:eastAsia="Times New Roman" w:hAnsi="Arial" w:cs="Arial"/>
          <w:color w:val="1A0DAB"/>
          <w:sz w:val="18"/>
          <w:szCs w:val="18"/>
        </w:rPr>
        <w:t>Narikala</w:t>
      </w:r>
      <w:proofErr w:type="spellEnd"/>
      <w:r w:rsidRPr="00D9472D">
        <w:rPr>
          <w:rFonts w:ascii="Arial" w:eastAsia="Times New Roman" w:hAnsi="Arial" w:cs="Arial"/>
          <w:color w:val="222222"/>
          <w:sz w:val="18"/>
          <w:szCs w:val="18"/>
        </w:rPr>
        <w:fldChar w:fldCharType="end"/>
      </w:r>
      <w:r w:rsidR="00D9472D" w:rsidRPr="00D9472D">
        <w:rPr>
          <w:rFonts w:ascii="Arial" w:eastAsia="Times New Roman" w:hAnsi="Arial" w:cs="Arial"/>
          <w:color w:val="222222"/>
          <w:sz w:val="18"/>
          <w:szCs w:val="18"/>
        </w:rPr>
        <w:t>, </w:t>
      </w:r>
      <w:proofErr w:type="spellStart"/>
      <w:r w:rsidRPr="00D9472D">
        <w:rPr>
          <w:rFonts w:ascii="Arial" w:eastAsia="Times New Roman" w:hAnsi="Arial" w:cs="Arial"/>
          <w:color w:val="222222"/>
          <w:sz w:val="18"/>
          <w:szCs w:val="18"/>
        </w:rPr>
        <w:fldChar w:fldCharType="begin"/>
      </w:r>
      <w:r w:rsidR="00D9472D" w:rsidRPr="00D9472D">
        <w:rPr>
          <w:rFonts w:ascii="Arial" w:eastAsia="Times New Roman" w:hAnsi="Arial" w:cs="Arial"/>
          <w:color w:val="222222"/>
          <w:sz w:val="18"/>
          <w:szCs w:val="18"/>
        </w:rPr>
        <w:instrText xml:space="preserve"> HYPERLINK "https://www.google.com/search?safe=strict&amp;hl=en-AE&amp;q=Ananuri&amp;stick=H4sIAAAAAAAAAOPgE-LQz9U3SDHIzlPiBLPSTczLtRSyk630c_KTE0sy8_P0k_NL80qKKq0SS0qKEpNBQsUA7R6-pjkAAAA&amp;sa=X&amp;ved=2ahUKEwiNxrHPprLdAhUSdcAKHdNyDFgQmxMoAjAZegQIBhAf" </w:instrText>
      </w:r>
      <w:r w:rsidRPr="00D9472D">
        <w:rPr>
          <w:rFonts w:ascii="Arial" w:eastAsia="Times New Roman" w:hAnsi="Arial" w:cs="Arial"/>
          <w:color w:val="222222"/>
          <w:sz w:val="18"/>
          <w:szCs w:val="18"/>
        </w:rPr>
        <w:fldChar w:fldCharType="separate"/>
      </w:r>
      <w:r w:rsidR="00D9472D" w:rsidRPr="00D9472D">
        <w:rPr>
          <w:rFonts w:ascii="Arial" w:eastAsia="Times New Roman" w:hAnsi="Arial" w:cs="Arial"/>
          <w:color w:val="1A0DAB"/>
          <w:sz w:val="18"/>
          <w:szCs w:val="18"/>
        </w:rPr>
        <w:t>Ananuri</w:t>
      </w:r>
      <w:proofErr w:type="spellEnd"/>
      <w:r w:rsidRPr="00D9472D">
        <w:rPr>
          <w:rFonts w:ascii="Arial" w:eastAsia="Times New Roman" w:hAnsi="Arial" w:cs="Arial"/>
          <w:color w:val="222222"/>
          <w:sz w:val="18"/>
          <w:szCs w:val="18"/>
        </w:rPr>
        <w:fldChar w:fldCharType="end"/>
      </w:r>
      <w:r w:rsidR="00D9472D" w:rsidRPr="00D9472D">
        <w:rPr>
          <w:rFonts w:ascii="Arial" w:eastAsia="Times New Roman" w:hAnsi="Arial" w:cs="Arial"/>
          <w:color w:val="222222"/>
          <w:sz w:val="18"/>
          <w:szCs w:val="18"/>
        </w:rPr>
        <w:t>, </w:t>
      </w:r>
      <w:proofErr w:type="spellStart"/>
      <w:r w:rsidRPr="00D9472D">
        <w:rPr>
          <w:rFonts w:ascii="Arial" w:eastAsia="Times New Roman" w:hAnsi="Arial" w:cs="Arial"/>
          <w:color w:val="222222"/>
          <w:sz w:val="18"/>
          <w:szCs w:val="18"/>
        </w:rPr>
        <w:fldChar w:fldCharType="begin"/>
      </w:r>
      <w:r w:rsidR="00D9472D" w:rsidRPr="00D9472D">
        <w:rPr>
          <w:rFonts w:ascii="Arial" w:eastAsia="Times New Roman" w:hAnsi="Arial" w:cs="Arial"/>
          <w:color w:val="222222"/>
          <w:sz w:val="18"/>
          <w:szCs w:val="18"/>
        </w:rPr>
        <w:instrText xml:space="preserve"> HYPERLINK "https://www.google.com/search?safe=strict&amp;hl=en-AE&amp;q=Vardzia&amp;stick=H4sIAAAAAAAAAOPgE-LQz9U3SDHIzlPiBLEsTAoMKrUUspOt9HPykxNLMvPz9JPzS_NKiiqtEktKihKTQULFAKWcr4c5AAAA&amp;sa=X&amp;ved=2ahUKEwiNxrHPprLdAhUSdcAKHdNyDFgQmxMoAzAZegQIBhAg" </w:instrText>
      </w:r>
      <w:r w:rsidRPr="00D9472D">
        <w:rPr>
          <w:rFonts w:ascii="Arial" w:eastAsia="Times New Roman" w:hAnsi="Arial" w:cs="Arial"/>
          <w:color w:val="222222"/>
          <w:sz w:val="18"/>
          <w:szCs w:val="18"/>
        </w:rPr>
        <w:fldChar w:fldCharType="separate"/>
      </w:r>
      <w:r w:rsidR="00D9472D" w:rsidRPr="00D9472D">
        <w:rPr>
          <w:rFonts w:ascii="Arial" w:eastAsia="Times New Roman" w:hAnsi="Arial" w:cs="Arial"/>
          <w:color w:val="1A0DAB"/>
          <w:sz w:val="18"/>
          <w:szCs w:val="18"/>
        </w:rPr>
        <w:t>Vardzia</w:t>
      </w:r>
      <w:proofErr w:type="spellEnd"/>
      <w:r w:rsidRPr="00D9472D">
        <w:rPr>
          <w:rFonts w:ascii="Arial" w:eastAsia="Times New Roman" w:hAnsi="Arial" w:cs="Arial"/>
          <w:color w:val="222222"/>
          <w:sz w:val="18"/>
          <w:szCs w:val="18"/>
        </w:rPr>
        <w:fldChar w:fldCharType="end"/>
      </w:r>
      <w:r w:rsidR="00D9472D" w:rsidRPr="00D9472D">
        <w:rPr>
          <w:rFonts w:ascii="Arial" w:eastAsia="Times New Roman" w:hAnsi="Arial" w:cs="Arial"/>
          <w:color w:val="222222"/>
          <w:sz w:val="18"/>
          <w:szCs w:val="18"/>
        </w:rPr>
        <w:t>, </w:t>
      </w:r>
      <w:hyperlink r:id="rId32" w:history="1">
        <w:r w:rsidR="00D9472D" w:rsidRPr="00D9472D">
          <w:rPr>
            <w:rFonts w:ascii="Arial" w:eastAsia="Times New Roman" w:hAnsi="Arial" w:cs="Arial"/>
            <w:color w:val="1A0DAB"/>
            <w:sz w:val="18"/>
            <w:szCs w:val="18"/>
          </w:rPr>
          <w:t>MORE</w:t>
        </w:r>
      </w:hyperlink>
    </w:p>
    <w:p w:rsidR="00D9472D" w:rsidRPr="00D9472D" w:rsidRDefault="00AE6B3E" w:rsidP="00D9472D">
      <w:pPr>
        <w:shd w:val="clear" w:color="auto" w:fill="FFFFFF"/>
        <w:spacing w:after="0" w:line="240" w:lineRule="auto"/>
        <w:rPr>
          <w:rFonts w:ascii="Arial" w:eastAsia="Times New Roman" w:hAnsi="Arial" w:cs="Arial"/>
          <w:color w:val="222222"/>
          <w:sz w:val="18"/>
          <w:szCs w:val="18"/>
        </w:rPr>
      </w:pPr>
      <w:hyperlink r:id="rId33" w:history="1">
        <w:r w:rsidR="00D9472D" w:rsidRPr="00D9472D">
          <w:rPr>
            <w:rFonts w:ascii="Arial" w:eastAsia="Times New Roman" w:hAnsi="Arial" w:cs="Arial"/>
            <w:b/>
            <w:bCs/>
            <w:color w:val="1A0DAB"/>
            <w:sz w:val="18"/>
            <w:szCs w:val="18"/>
          </w:rPr>
          <w:t>Official languages</w:t>
        </w:r>
      </w:hyperlink>
      <w:r w:rsidR="00D9472D" w:rsidRPr="00D9472D">
        <w:rPr>
          <w:rFonts w:ascii="Arial" w:eastAsia="Times New Roman" w:hAnsi="Arial" w:cs="Arial"/>
          <w:b/>
          <w:bCs/>
          <w:color w:val="222222"/>
          <w:sz w:val="18"/>
          <w:szCs w:val="18"/>
        </w:rPr>
        <w:t>: </w:t>
      </w:r>
      <w:r w:rsidR="00D9472D" w:rsidRPr="00D9472D">
        <w:rPr>
          <w:rFonts w:ascii="Arial" w:eastAsia="Times New Roman" w:hAnsi="Arial" w:cs="Arial"/>
          <w:color w:val="222222"/>
          <w:sz w:val="18"/>
          <w:szCs w:val="18"/>
        </w:rPr>
        <w:t>Georgian, Abkhaz</w:t>
      </w:r>
    </w:p>
    <w:p w:rsidR="00D9472D" w:rsidRDefault="00AE6B3E" w:rsidP="00D9472D">
      <w:pPr>
        <w:shd w:val="clear" w:color="auto" w:fill="FFFFFF"/>
        <w:spacing w:after="0" w:line="240" w:lineRule="auto"/>
        <w:rPr>
          <w:rFonts w:ascii="Arial" w:eastAsia="Times New Roman" w:hAnsi="Arial" w:cs="Arial"/>
          <w:color w:val="222222"/>
          <w:sz w:val="18"/>
          <w:szCs w:val="18"/>
        </w:rPr>
      </w:pPr>
      <w:hyperlink r:id="rId34" w:history="1">
        <w:r w:rsidR="00D9472D" w:rsidRPr="00D9472D">
          <w:rPr>
            <w:rFonts w:ascii="Arial" w:eastAsia="Times New Roman" w:hAnsi="Arial" w:cs="Arial"/>
            <w:b/>
            <w:bCs/>
            <w:color w:val="1A0DAB"/>
            <w:sz w:val="18"/>
            <w:szCs w:val="18"/>
          </w:rPr>
          <w:t>Continent</w:t>
        </w:r>
      </w:hyperlink>
      <w:r w:rsidR="00D9472D" w:rsidRPr="00D9472D">
        <w:rPr>
          <w:rFonts w:ascii="Arial" w:eastAsia="Times New Roman" w:hAnsi="Arial" w:cs="Arial"/>
          <w:b/>
          <w:bCs/>
          <w:color w:val="222222"/>
          <w:sz w:val="18"/>
          <w:szCs w:val="18"/>
        </w:rPr>
        <w:t>: </w:t>
      </w:r>
      <w:hyperlink r:id="rId35" w:history="1">
        <w:r w:rsidR="00D9472D" w:rsidRPr="00D9472D">
          <w:rPr>
            <w:rFonts w:ascii="Arial" w:eastAsia="Times New Roman" w:hAnsi="Arial" w:cs="Arial"/>
            <w:color w:val="1A0DAB"/>
            <w:sz w:val="18"/>
            <w:szCs w:val="18"/>
          </w:rPr>
          <w:t>Europe</w:t>
        </w:r>
      </w:hyperlink>
      <w:r w:rsidR="00D9472D" w:rsidRPr="00D9472D">
        <w:rPr>
          <w:rFonts w:ascii="Arial" w:eastAsia="Times New Roman" w:hAnsi="Arial" w:cs="Arial"/>
          <w:color w:val="222222"/>
          <w:sz w:val="18"/>
          <w:szCs w:val="18"/>
        </w:rPr>
        <w:t>, </w:t>
      </w:r>
      <w:hyperlink r:id="rId36" w:history="1">
        <w:r w:rsidR="00D9472D" w:rsidRPr="00D9472D">
          <w:rPr>
            <w:rFonts w:ascii="Arial" w:eastAsia="Times New Roman" w:hAnsi="Arial" w:cs="Arial"/>
            <w:color w:val="1A0DAB"/>
            <w:sz w:val="18"/>
            <w:szCs w:val="18"/>
          </w:rPr>
          <w:t>Asia</w:t>
        </w:r>
      </w:hyperlink>
    </w:p>
    <w:p w:rsidR="00D9472D" w:rsidRDefault="00D9472D" w:rsidP="00D9472D">
      <w:pPr>
        <w:shd w:val="clear" w:color="auto" w:fill="FFFFFF"/>
        <w:spacing w:after="0" w:line="240" w:lineRule="auto"/>
        <w:rPr>
          <w:rFonts w:ascii="Arial" w:eastAsia="Times New Roman" w:hAnsi="Arial" w:cs="Arial"/>
          <w:color w:val="222222"/>
          <w:sz w:val="18"/>
          <w:szCs w:val="18"/>
        </w:rPr>
      </w:pPr>
    </w:p>
    <w:p w:rsidR="00D9472D" w:rsidRDefault="00D9472D" w:rsidP="00D9472D">
      <w:pPr>
        <w:shd w:val="clear" w:color="auto" w:fill="FFFFFF"/>
        <w:spacing w:after="0" w:line="240" w:lineRule="auto"/>
        <w:rPr>
          <w:rFonts w:ascii="Arial" w:eastAsia="Times New Roman" w:hAnsi="Arial" w:cs="Arial"/>
          <w:color w:val="222222"/>
          <w:sz w:val="18"/>
          <w:szCs w:val="18"/>
        </w:rPr>
      </w:pPr>
    </w:p>
    <w:p w:rsidR="00D60450" w:rsidRDefault="00D60450" w:rsidP="00D9472D">
      <w:pPr>
        <w:shd w:val="clear" w:color="auto" w:fill="FFFFFF"/>
        <w:spacing w:after="0" w:line="240" w:lineRule="auto"/>
        <w:rPr>
          <w:rFonts w:ascii="Arial" w:eastAsia="Times New Roman" w:hAnsi="Arial" w:cs="Arial"/>
          <w:color w:val="222222"/>
          <w:sz w:val="18"/>
          <w:szCs w:val="18"/>
        </w:rPr>
      </w:pPr>
    </w:p>
    <w:p w:rsidR="00D60450" w:rsidRPr="00D60450" w:rsidRDefault="00D60450" w:rsidP="00D60450">
      <w:pPr>
        <w:shd w:val="clear" w:color="auto" w:fill="FFFFFF"/>
        <w:spacing w:after="132" w:line="240" w:lineRule="auto"/>
        <w:rPr>
          <w:rFonts w:ascii="Arial" w:eastAsia="Times New Roman" w:hAnsi="Arial" w:cs="Arial"/>
          <w:b/>
          <w:color w:val="FF0000"/>
          <w:sz w:val="28"/>
          <w:szCs w:val="28"/>
        </w:rPr>
      </w:pPr>
      <w:r w:rsidRPr="00D60450">
        <w:rPr>
          <w:rFonts w:ascii="Arial" w:eastAsia="Times New Roman" w:hAnsi="Arial" w:cs="Arial"/>
          <w:b/>
          <w:color w:val="FF0000"/>
          <w:sz w:val="28"/>
          <w:szCs w:val="28"/>
        </w:rPr>
        <w:t>OMAN</w:t>
      </w:r>
    </w:p>
    <w:p w:rsidR="00D9472D" w:rsidRDefault="00D9472D" w:rsidP="00D9472D">
      <w:pPr>
        <w:shd w:val="clear" w:color="auto" w:fill="FFFFFF"/>
        <w:spacing w:after="0" w:line="240" w:lineRule="auto"/>
        <w:rPr>
          <w:rFonts w:ascii="Arial" w:eastAsia="Times New Roman" w:hAnsi="Arial" w:cs="Arial"/>
          <w:color w:val="222222"/>
          <w:sz w:val="18"/>
          <w:szCs w:val="18"/>
        </w:rPr>
      </w:pPr>
    </w:p>
    <w:p w:rsidR="00D9472D" w:rsidRPr="00D9472D" w:rsidRDefault="00D9472D" w:rsidP="00D9472D">
      <w:pPr>
        <w:shd w:val="clear" w:color="auto" w:fill="FFFFFF"/>
        <w:spacing w:after="0" w:line="240" w:lineRule="auto"/>
        <w:rPr>
          <w:rFonts w:ascii="Arial" w:eastAsia="Times New Roman" w:hAnsi="Arial" w:cs="Arial"/>
          <w:color w:val="222222"/>
          <w:sz w:val="18"/>
          <w:szCs w:val="18"/>
        </w:rPr>
      </w:pPr>
    </w:p>
    <w:p w:rsidR="00D9472D" w:rsidRPr="0096694D" w:rsidRDefault="0080575B" w:rsidP="0096694D">
      <w:pPr>
        <w:jc w:val="both"/>
        <w:rPr>
          <w:sz w:val="16"/>
          <w:szCs w:val="16"/>
        </w:rPr>
      </w:pPr>
      <w:r>
        <w:rPr>
          <w:rFonts w:ascii="Arial" w:hAnsi="Arial" w:cs="Arial"/>
          <w:color w:val="222222"/>
          <w:shd w:val="clear" w:color="auto" w:fill="FFFFFF"/>
        </w:rPr>
        <w:t xml:space="preserve">Oman, a nation on the Arabian Peninsula, has terrain encompassing desert, riverbed oases and long coastlines on the Persian (Arabian) Gulf, Arabian Sea and Gulf of Oman. </w:t>
      </w:r>
      <w:proofErr w:type="spellStart"/>
      <w:r>
        <w:rPr>
          <w:rFonts w:ascii="Arial" w:hAnsi="Arial" w:cs="Arial"/>
          <w:color w:val="222222"/>
          <w:shd w:val="clear" w:color="auto" w:fill="FFFFFF"/>
        </w:rPr>
        <w:t>Wahiba</w:t>
      </w:r>
      <w:proofErr w:type="spellEnd"/>
      <w:r>
        <w:rPr>
          <w:rFonts w:ascii="Arial" w:hAnsi="Arial" w:cs="Arial"/>
          <w:color w:val="222222"/>
          <w:shd w:val="clear" w:color="auto" w:fill="FFFFFF"/>
        </w:rPr>
        <w:t xml:space="preserve"> Sands is a region of dunes inhabited by Bedouins. The port capital, Muscat, is home to the massive, contemporary Sultan </w:t>
      </w:r>
      <w:proofErr w:type="spellStart"/>
      <w:r>
        <w:rPr>
          <w:rFonts w:ascii="Arial" w:hAnsi="Arial" w:cs="Arial"/>
          <w:color w:val="222222"/>
          <w:shd w:val="clear" w:color="auto" w:fill="FFFFFF"/>
        </w:rPr>
        <w:t>Qaboos</w:t>
      </w:r>
      <w:proofErr w:type="spellEnd"/>
      <w:r>
        <w:rPr>
          <w:rFonts w:ascii="Arial" w:hAnsi="Arial" w:cs="Arial"/>
          <w:color w:val="222222"/>
          <w:shd w:val="clear" w:color="auto" w:fill="FFFFFF"/>
        </w:rPr>
        <w:t xml:space="preserve"> Grand Mosque, and the old waterfront </w:t>
      </w:r>
      <w:proofErr w:type="spellStart"/>
      <w:r>
        <w:rPr>
          <w:rFonts w:ascii="Arial" w:hAnsi="Arial" w:cs="Arial"/>
          <w:color w:val="222222"/>
          <w:shd w:val="clear" w:color="auto" w:fill="FFFFFF"/>
        </w:rPr>
        <w:t>Muttrah</w:t>
      </w:r>
      <w:proofErr w:type="spellEnd"/>
      <w:r>
        <w:rPr>
          <w:rFonts w:ascii="Arial" w:hAnsi="Arial" w:cs="Arial"/>
          <w:color w:val="222222"/>
          <w:shd w:val="clear" w:color="auto" w:fill="FFFFFF"/>
        </w:rPr>
        <w:t xml:space="preserve"> quarter, with a labyrinthine souk and busy fish market</w:t>
      </w:r>
    </w:p>
    <w:sectPr w:rsidR="00D9472D" w:rsidRPr="0096694D" w:rsidSect="006F4A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96694D"/>
    <w:rsid w:val="006F4A76"/>
    <w:rsid w:val="006F5E66"/>
    <w:rsid w:val="0080575B"/>
    <w:rsid w:val="0096694D"/>
    <w:rsid w:val="00AE6B3E"/>
    <w:rsid w:val="00D60450"/>
    <w:rsid w:val="00D94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A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8qarf">
    <w:name w:val="w8qarf"/>
    <w:basedOn w:val="DefaultParagraphFont"/>
    <w:rsid w:val="0096694D"/>
  </w:style>
  <w:style w:type="character" w:styleId="Hyperlink">
    <w:name w:val="Hyperlink"/>
    <w:basedOn w:val="DefaultParagraphFont"/>
    <w:uiPriority w:val="99"/>
    <w:semiHidden/>
    <w:unhideWhenUsed/>
    <w:rsid w:val="0096694D"/>
    <w:rPr>
      <w:color w:val="0000FF"/>
      <w:u w:val="single"/>
    </w:rPr>
  </w:style>
  <w:style w:type="character" w:customStyle="1" w:styleId="lrzxr">
    <w:name w:val="lrzxr"/>
    <w:basedOn w:val="DefaultParagraphFont"/>
    <w:rsid w:val="0096694D"/>
  </w:style>
  <w:style w:type="character" w:customStyle="1" w:styleId="sw5pqf">
    <w:name w:val="sw5pqf"/>
    <w:basedOn w:val="DefaultParagraphFont"/>
    <w:rsid w:val="0096694D"/>
  </w:style>
</w:styles>
</file>

<file path=word/webSettings.xml><?xml version="1.0" encoding="utf-8"?>
<w:webSettings xmlns:r="http://schemas.openxmlformats.org/officeDocument/2006/relationships" xmlns:w="http://schemas.openxmlformats.org/wordprocessingml/2006/main">
  <w:divs>
    <w:div w:id="63069771">
      <w:bodyDiv w:val="1"/>
      <w:marLeft w:val="0"/>
      <w:marRight w:val="0"/>
      <w:marTop w:val="0"/>
      <w:marBottom w:val="0"/>
      <w:divBdr>
        <w:top w:val="none" w:sz="0" w:space="0" w:color="auto"/>
        <w:left w:val="none" w:sz="0" w:space="0" w:color="auto"/>
        <w:bottom w:val="none" w:sz="0" w:space="0" w:color="auto"/>
        <w:right w:val="none" w:sz="0" w:space="0" w:color="auto"/>
      </w:divBdr>
      <w:divsChild>
        <w:div w:id="1468086486">
          <w:marLeft w:val="0"/>
          <w:marRight w:val="0"/>
          <w:marTop w:val="132"/>
          <w:marBottom w:val="132"/>
          <w:divBdr>
            <w:top w:val="none" w:sz="0" w:space="0" w:color="auto"/>
            <w:left w:val="none" w:sz="0" w:space="0" w:color="auto"/>
            <w:bottom w:val="none" w:sz="0" w:space="0" w:color="auto"/>
            <w:right w:val="none" w:sz="0" w:space="0" w:color="auto"/>
          </w:divBdr>
          <w:divsChild>
            <w:div w:id="1870414611">
              <w:marLeft w:val="0"/>
              <w:marRight w:val="0"/>
              <w:marTop w:val="0"/>
              <w:marBottom w:val="0"/>
              <w:divBdr>
                <w:top w:val="none" w:sz="0" w:space="0" w:color="auto"/>
                <w:left w:val="none" w:sz="0" w:space="0" w:color="auto"/>
                <w:bottom w:val="none" w:sz="0" w:space="0" w:color="auto"/>
                <w:right w:val="none" w:sz="0" w:space="0" w:color="auto"/>
              </w:divBdr>
              <w:divsChild>
                <w:div w:id="1649746185">
                  <w:marLeft w:val="0"/>
                  <w:marRight w:val="0"/>
                  <w:marTop w:val="0"/>
                  <w:marBottom w:val="0"/>
                  <w:divBdr>
                    <w:top w:val="none" w:sz="0" w:space="0" w:color="auto"/>
                    <w:left w:val="none" w:sz="0" w:space="0" w:color="auto"/>
                    <w:bottom w:val="none" w:sz="0" w:space="0" w:color="auto"/>
                    <w:right w:val="none" w:sz="0" w:space="0" w:color="auto"/>
                  </w:divBdr>
                  <w:divsChild>
                    <w:div w:id="10738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995666">
          <w:marLeft w:val="0"/>
          <w:marRight w:val="0"/>
          <w:marTop w:val="0"/>
          <w:marBottom w:val="0"/>
          <w:divBdr>
            <w:top w:val="none" w:sz="0" w:space="0" w:color="auto"/>
            <w:left w:val="none" w:sz="0" w:space="0" w:color="auto"/>
            <w:bottom w:val="none" w:sz="0" w:space="0" w:color="auto"/>
            <w:right w:val="none" w:sz="0" w:space="0" w:color="auto"/>
          </w:divBdr>
          <w:divsChild>
            <w:div w:id="31422685">
              <w:marLeft w:val="0"/>
              <w:marRight w:val="0"/>
              <w:marTop w:val="71"/>
              <w:marBottom w:val="0"/>
              <w:divBdr>
                <w:top w:val="none" w:sz="0" w:space="0" w:color="auto"/>
                <w:left w:val="none" w:sz="0" w:space="0" w:color="auto"/>
                <w:bottom w:val="none" w:sz="0" w:space="0" w:color="auto"/>
                <w:right w:val="none" w:sz="0" w:space="0" w:color="auto"/>
              </w:divBdr>
            </w:div>
          </w:divsChild>
        </w:div>
        <w:div w:id="130095831">
          <w:marLeft w:val="0"/>
          <w:marRight w:val="0"/>
          <w:marTop w:val="0"/>
          <w:marBottom w:val="0"/>
          <w:divBdr>
            <w:top w:val="none" w:sz="0" w:space="0" w:color="auto"/>
            <w:left w:val="none" w:sz="0" w:space="0" w:color="auto"/>
            <w:bottom w:val="none" w:sz="0" w:space="0" w:color="auto"/>
            <w:right w:val="none" w:sz="0" w:space="0" w:color="auto"/>
          </w:divBdr>
          <w:divsChild>
            <w:div w:id="239292178">
              <w:marLeft w:val="0"/>
              <w:marRight w:val="0"/>
              <w:marTop w:val="71"/>
              <w:marBottom w:val="0"/>
              <w:divBdr>
                <w:top w:val="none" w:sz="0" w:space="0" w:color="auto"/>
                <w:left w:val="none" w:sz="0" w:space="0" w:color="auto"/>
                <w:bottom w:val="none" w:sz="0" w:space="0" w:color="auto"/>
                <w:right w:val="none" w:sz="0" w:space="0" w:color="auto"/>
              </w:divBdr>
            </w:div>
          </w:divsChild>
        </w:div>
        <w:div w:id="553779357">
          <w:marLeft w:val="0"/>
          <w:marRight w:val="0"/>
          <w:marTop w:val="0"/>
          <w:marBottom w:val="0"/>
          <w:divBdr>
            <w:top w:val="none" w:sz="0" w:space="0" w:color="auto"/>
            <w:left w:val="none" w:sz="0" w:space="0" w:color="auto"/>
            <w:bottom w:val="none" w:sz="0" w:space="0" w:color="auto"/>
            <w:right w:val="none" w:sz="0" w:space="0" w:color="auto"/>
          </w:divBdr>
          <w:divsChild>
            <w:div w:id="1077938985">
              <w:marLeft w:val="0"/>
              <w:marRight w:val="0"/>
              <w:marTop w:val="71"/>
              <w:marBottom w:val="0"/>
              <w:divBdr>
                <w:top w:val="none" w:sz="0" w:space="0" w:color="auto"/>
                <w:left w:val="none" w:sz="0" w:space="0" w:color="auto"/>
                <w:bottom w:val="none" w:sz="0" w:space="0" w:color="auto"/>
                <w:right w:val="none" w:sz="0" w:space="0" w:color="auto"/>
              </w:divBdr>
            </w:div>
          </w:divsChild>
        </w:div>
        <w:div w:id="974456089">
          <w:marLeft w:val="0"/>
          <w:marRight w:val="0"/>
          <w:marTop w:val="0"/>
          <w:marBottom w:val="0"/>
          <w:divBdr>
            <w:top w:val="none" w:sz="0" w:space="0" w:color="auto"/>
            <w:left w:val="none" w:sz="0" w:space="0" w:color="auto"/>
            <w:bottom w:val="none" w:sz="0" w:space="0" w:color="auto"/>
            <w:right w:val="none" w:sz="0" w:space="0" w:color="auto"/>
          </w:divBdr>
          <w:divsChild>
            <w:div w:id="2084525614">
              <w:marLeft w:val="0"/>
              <w:marRight w:val="0"/>
              <w:marTop w:val="71"/>
              <w:marBottom w:val="0"/>
              <w:divBdr>
                <w:top w:val="none" w:sz="0" w:space="0" w:color="auto"/>
                <w:left w:val="none" w:sz="0" w:space="0" w:color="auto"/>
                <w:bottom w:val="none" w:sz="0" w:space="0" w:color="auto"/>
                <w:right w:val="none" w:sz="0" w:space="0" w:color="auto"/>
              </w:divBdr>
            </w:div>
          </w:divsChild>
        </w:div>
        <w:div w:id="1030956805">
          <w:marLeft w:val="0"/>
          <w:marRight w:val="0"/>
          <w:marTop w:val="0"/>
          <w:marBottom w:val="0"/>
          <w:divBdr>
            <w:top w:val="none" w:sz="0" w:space="0" w:color="auto"/>
            <w:left w:val="none" w:sz="0" w:space="0" w:color="auto"/>
            <w:bottom w:val="none" w:sz="0" w:space="0" w:color="auto"/>
            <w:right w:val="none" w:sz="0" w:space="0" w:color="auto"/>
          </w:divBdr>
          <w:divsChild>
            <w:div w:id="712116576">
              <w:marLeft w:val="0"/>
              <w:marRight w:val="0"/>
              <w:marTop w:val="71"/>
              <w:marBottom w:val="0"/>
              <w:divBdr>
                <w:top w:val="none" w:sz="0" w:space="0" w:color="auto"/>
                <w:left w:val="none" w:sz="0" w:space="0" w:color="auto"/>
                <w:bottom w:val="none" w:sz="0" w:space="0" w:color="auto"/>
                <w:right w:val="none" w:sz="0" w:space="0" w:color="auto"/>
              </w:divBdr>
            </w:div>
          </w:divsChild>
        </w:div>
      </w:divsChild>
    </w:div>
    <w:div w:id="238176236">
      <w:bodyDiv w:val="1"/>
      <w:marLeft w:val="0"/>
      <w:marRight w:val="0"/>
      <w:marTop w:val="0"/>
      <w:marBottom w:val="0"/>
      <w:divBdr>
        <w:top w:val="none" w:sz="0" w:space="0" w:color="auto"/>
        <w:left w:val="none" w:sz="0" w:space="0" w:color="auto"/>
        <w:bottom w:val="none" w:sz="0" w:space="0" w:color="auto"/>
        <w:right w:val="none" w:sz="0" w:space="0" w:color="auto"/>
      </w:divBdr>
      <w:divsChild>
        <w:div w:id="1107887283">
          <w:marLeft w:val="0"/>
          <w:marRight w:val="0"/>
          <w:marTop w:val="132"/>
          <w:marBottom w:val="132"/>
          <w:divBdr>
            <w:top w:val="none" w:sz="0" w:space="0" w:color="auto"/>
            <w:left w:val="none" w:sz="0" w:space="0" w:color="auto"/>
            <w:bottom w:val="none" w:sz="0" w:space="0" w:color="auto"/>
            <w:right w:val="none" w:sz="0" w:space="0" w:color="auto"/>
          </w:divBdr>
          <w:divsChild>
            <w:div w:id="1877428311">
              <w:marLeft w:val="0"/>
              <w:marRight w:val="0"/>
              <w:marTop w:val="0"/>
              <w:marBottom w:val="0"/>
              <w:divBdr>
                <w:top w:val="none" w:sz="0" w:space="0" w:color="auto"/>
                <w:left w:val="none" w:sz="0" w:space="0" w:color="auto"/>
                <w:bottom w:val="none" w:sz="0" w:space="0" w:color="auto"/>
                <w:right w:val="none" w:sz="0" w:space="0" w:color="auto"/>
              </w:divBdr>
              <w:divsChild>
                <w:div w:id="154150033">
                  <w:marLeft w:val="0"/>
                  <w:marRight w:val="0"/>
                  <w:marTop w:val="0"/>
                  <w:marBottom w:val="0"/>
                  <w:divBdr>
                    <w:top w:val="none" w:sz="0" w:space="0" w:color="auto"/>
                    <w:left w:val="none" w:sz="0" w:space="0" w:color="auto"/>
                    <w:bottom w:val="none" w:sz="0" w:space="0" w:color="auto"/>
                    <w:right w:val="none" w:sz="0" w:space="0" w:color="auto"/>
                  </w:divBdr>
                  <w:divsChild>
                    <w:div w:id="452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70976">
          <w:marLeft w:val="0"/>
          <w:marRight w:val="0"/>
          <w:marTop w:val="0"/>
          <w:marBottom w:val="0"/>
          <w:divBdr>
            <w:top w:val="none" w:sz="0" w:space="0" w:color="auto"/>
            <w:left w:val="none" w:sz="0" w:space="0" w:color="auto"/>
            <w:bottom w:val="none" w:sz="0" w:space="0" w:color="auto"/>
            <w:right w:val="none" w:sz="0" w:space="0" w:color="auto"/>
          </w:divBdr>
          <w:divsChild>
            <w:div w:id="1540706449">
              <w:marLeft w:val="0"/>
              <w:marRight w:val="0"/>
              <w:marTop w:val="71"/>
              <w:marBottom w:val="0"/>
              <w:divBdr>
                <w:top w:val="none" w:sz="0" w:space="0" w:color="auto"/>
                <w:left w:val="none" w:sz="0" w:space="0" w:color="auto"/>
                <w:bottom w:val="none" w:sz="0" w:space="0" w:color="auto"/>
                <w:right w:val="none" w:sz="0" w:space="0" w:color="auto"/>
              </w:divBdr>
            </w:div>
          </w:divsChild>
        </w:div>
        <w:div w:id="592855255">
          <w:marLeft w:val="0"/>
          <w:marRight w:val="0"/>
          <w:marTop w:val="0"/>
          <w:marBottom w:val="0"/>
          <w:divBdr>
            <w:top w:val="none" w:sz="0" w:space="0" w:color="auto"/>
            <w:left w:val="none" w:sz="0" w:space="0" w:color="auto"/>
            <w:bottom w:val="none" w:sz="0" w:space="0" w:color="auto"/>
            <w:right w:val="none" w:sz="0" w:space="0" w:color="auto"/>
          </w:divBdr>
          <w:divsChild>
            <w:div w:id="942345548">
              <w:marLeft w:val="0"/>
              <w:marRight w:val="0"/>
              <w:marTop w:val="71"/>
              <w:marBottom w:val="0"/>
              <w:divBdr>
                <w:top w:val="none" w:sz="0" w:space="0" w:color="auto"/>
                <w:left w:val="none" w:sz="0" w:space="0" w:color="auto"/>
                <w:bottom w:val="none" w:sz="0" w:space="0" w:color="auto"/>
                <w:right w:val="none" w:sz="0" w:space="0" w:color="auto"/>
              </w:divBdr>
            </w:div>
          </w:divsChild>
        </w:div>
        <w:div w:id="828594418">
          <w:marLeft w:val="0"/>
          <w:marRight w:val="0"/>
          <w:marTop w:val="0"/>
          <w:marBottom w:val="0"/>
          <w:divBdr>
            <w:top w:val="none" w:sz="0" w:space="0" w:color="auto"/>
            <w:left w:val="none" w:sz="0" w:space="0" w:color="auto"/>
            <w:bottom w:val="none" w:sz="0" w:space="0" w:color="auto"/>
            <w:right w:val="none" w:sz="0" w:space="0" w:color="auto"/>
          </w:divBdr>
          <w:divsChild>
            <w:div w:id="126364830">
              <w:marLeft w:val="0"/>
              <w:marRight w:val="0"/>
              <w:marTop w:val="71"/>
              <w:marBottom w:val="0"/>
              <w:divBdr>
                <w:top w:val="none" w:sz="0" w:space="0" w:color="auto"/>
                <w:left w:val="none" w:sz="0" w:space="0" w:color="auto"/>
                <w:bottom w:val="none" w:sz="0" w:space="0" w:color="auto"/>
                <w:right w:val="none" w:sz="0" w:space="0" w:color="auto"/>
              </w:divBdr>
            </w:div>
          </w:divsChild>
        </w:div>
        <w:div w:id="99108438">
          <w:marLeft w:val="0"/>
          <w:marRight w:val="0"/>
          <w:marTop w:val="0"/>
          <w:marBottom w:val="0"/>
          <w:divBdr>
            <w:top w:val="none" w:sz="0" w:space="0" w:color="auto"/>
            <w:left w:val="none" w:sz="0" w:space="0" w:color="auto"/>
            <w:bottom w:val="none" w:sz="0" w:space="0" w:color="auto"/>
            <w:right w:val="none" w:sz="0" w:space="0" w:color="auto"/>
          </w:divBdr>
          <w:divsChild>
            <w:div w:id="1464421238">
              <w:marLeft w:val="0"/>
              <w:marRight w:val="0"/>
              <w:marTop w:val="71"/>
              <w:marBottom w:val="0"/>
              <w:divBdr>
                <w:top w:val="none" w:sz="0" w:space="0" w:color="auto"/>
                <w:left w:val="none" w:sz="0" w:space="0" w:color="auto"/>
                <w:bottom w:val="none" w:sz="0" w:space="0" w:color="auto"/>
                <w:right w:val="none" w:sz="0" w:space="0" w:color="auto"/>
              </w:divBdr>
            </w:div>
          </w:divsChild>
        </w:div>
        <w:div w:id="541207348">
          <w:marLeft w:val="0"/>
          <w:marRight w:val="0"/>
          <w:marTop w:val="0"/>
          <w:marBottom w:val="0"/>
          <w:divBdr>
            <w:top w:val="none" w:sz="0" w:space="0" w:color="auto"/>
            <w:left w:val="none" w:sz="0" w:space="0" w:color="auto"/>
            <w:bottom w:val="none" w:sz="0" w:space="0" w:color="auto"/>
            <w:right w:val="none" w:sz="0" w:space="0" w:color="auto"/>
          </w:divBdr>
          <w:divsChild>
            <w:div w:id="1569194909">
              <w:marLeft w:val="0"/>
              <w:marRight w:val="0"/>
              <w:marTop w:val="71"/>
              <w:marBottom w:val="0"/>
              <w:divBdr>
                <w:top w:val="none" w:sz="0" w:space="0" w:color="auto"/>
                <w:left w:val="none" w:sz="0" w:space="0" w:color="auto"/>
                <w:bottom w:val="none" w:sz="0" w:space="0" w:color="auto"/>
                <w:right w:val="none" w:sz="0" w:space="0" w:color="auto"/>
              </w:divBdr>
            </w:div>
          </w:divsChild>
        </w:div>
      </w:divsChild>
    </w:div>
    <w:div w:id="244922954">
      <w:bodyDiv w:val="1"/>
      <w:marLeft w:val="0"/>
      <w:marRight w:val="0"/>
      <w:marTop w:val="0"/>
      <w:marBottom w:val="0"/>
      <w:divBdr>
        <w:top w:val="none" w:sz="0" w:space="0" w:color="auto"/>
        <w:left w:val="none" w:sz="0" w:space="0" w:color="auto"/>
        <w:bottom w:val="none" w:sz="0" w:space="0" w:color="auto"/>
        <w:right w:val="none" w:sz="0" w:space="0" w:color="auto"/>
      </w:divBdr>
      <w:divsChild>
        <w:div w:id="979388161">
          <w:marLeft w:val="0"/>
          <w:marRight w:val="0"/>
          <w:marTop w:val="85"/>
          <w:marBottom w:val="85"/>
          <w:divBdr>
            <w:top w:val="none" w:sz="0" w:space="0" w:color="auto"/>
            <w:left w:val="none" w:sz="0" w:space="0" w:color="auto"/>
            <w:bottom w:val="none" w:sz="0" w:space="0" w:color="auto"/>
            <w:right w:val="none" w:sz="0" w:space="0" w:color="auto"/>
          </w:divBdr>
          <w:divsChild>
            <w:div w:id="1139036070">
              <w:marLeft w:val="0"/>
              <w:marRight w:val="0"/>
              <w:marTop w:val="0"/>
              <w:marBottom w:val="0"/>
              <w:divBdr>
                <w:top w:val="none" w:sz="0" w:space="0" w:color="auto"/>
                <w:left w:val="none" w:sz="0" w:space="0" w:color="auto"/>
                <w:bottom w:val="none" w:sz="0" w:space="0" w:color="auto"/>
                <w:right w:val="none" w:sz="0" w:space="0" w:color="auto"/>
              </w:divBdr>
              <w:divsChild>
                <w:div w:id="1059087689">
                  <w:marLeft w:val="0"/>
                  <w:marRight w:val="0"/>
                  <w:marTop w:val="0"/>
                  <w:marBottom w:val="0"/>
                  <w:divBdr>
                    <w:top w:val="none" w:sz="0" w:space="0" w:color="auto"/>
                    <w:left w:val="none" w:sz="0" w:space="0" w:color="auto"/>
                    <w:bottom w:val="none" w:sz="0" w:space="0" w:color="auto"/>
                    <w:right w:val="none" w:sz="0" w:space="0" w:color="auto"/>
                  </w:divBdr>
                  <w:divsChild>
                    <w:div w:id="571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31510">
          <w:marLeft w:val="0"/>
          <w:marRight w:val="0"/>
          <w:marTop w:val="0"/>
          <w:marBottom w:val="0"/>
          <w:divBdr>
            <w:top w:val="none" w:sz="0" w:space="0" w:color="auto"/>
            <w:left w:val="none" w:sz="0" w:space="0" w:color="auto"/>
            <w:bottom w:val="none" w:sz="0" w:space="0" w:color="auto"/>
            <w:right w:val="none" w:sz="0" w:space="0" w:color="auto"/>
          </w:divBdr>
          <w:divsChild>
            <w:div w:id="528227619">
              <w:marLeft w:val="0"/>
              <w:marRight w:val="0"/>
              <w:marTop w:val="46"/>
              <w:marBottom w:val="0"/>
              <w:divBdr>
                <w:top w:val="none" w:sz="0" w:space="0" w:color="auto"/>
                <w:left w:val="none" w:sz="0" w:space="0" w:color="auto"/>
                <w:bottom w:val="none" w:sz="0" w:space="0" w:color="auto"/>
                <w:right w:val="none" w:sz="0" w:space="0" w:color="auto"/>
              </w:divBdr>
            </w:div>
          </w:divsChild>
        </w:div>
        <w:div w:id="1331640317">
          <w:marLeft w:val="0"/>
          <w:marRight w:val="0"/>
          <w:marTop w:val="0"/>
          <w:marBottom w:val="0"/>
          <w:divBdr>
            <w:top w:val="none" w:sz="0" w:space="0" w:color="auto"/>
            <w:left w:val="none" w:sz="0" w:space="0" w:color="auto"/>
            <w:bottom w:val="none" w:sz="0" w:space="0" w:color="auto"/>
            <w:right w:val="none" w:sz="0" w:space="0" w:color="auto"/>
          </w:divBdr>
          <w:divsChild>
            <w:div w:id="2083870962">
              <w:marLeft w:val="0"/>
              <w:marRight w:val="0"/>
              <w:marTop w:val="46"/>
              <w:marBottom w:val="0"/>
              <w:divBdr>
                <w:top w:val="none" w:sz="0" w:space="0" w:color="auto"/>
                <w:left w:val="none" w:sz="0" w:space="0" w:color="auto"/>
                <w:bottom w:val="none" w:sz="0" w:space="0" w:color="auto"/>
                <w:right w:val="none" w:sz="0" w:space="0" w:color="auto"/>
              </w:divBdr>
            </w:div>
          </w:divsChild>
        </w:div>
        <w:div w:id="291400523">
          <w:marLeft w:val="0"/>
          <w:marRight w:val="0"/>
          <w:marTop w:val="0"/>
          <w:marBottom w:val="0"/>
          <w:divBdr>
            <w:top w:val="none" w:sz="0" w:space="0" w:color="auto"/>
            <w:left w:val="none" w:sz="0" w:space="0" w:color="auto"/>
            <w:bottom w:val="none" w:sz="0" w:space="0" w:color="auto"/>
            <w:right w:val="none" w:sz="0" w:space="0" w:color="auto"/>
          </w:divBdr>
          <w:divsChild>
            <w:div w:id="259336058">
              <w:marLeft w:val="0"/>
              <w:marRight w:val="0"/>
              <w:marTop w:val="46"/>
              <w:marBottom w:val="0"/>
              <w:divBdr>
                <w:top w:val="none" w:sz="0" w:space="0" w:color="auto"/>
                <w:left w:val="none" w:sz="0" w:space="0" w:color="auto"/>
                <w:bottom w:val="none" w:sz="0" w:space="0" w:color="auto"/>
                <w:right w:val="none" w:sz="0" w:space="0" w:color="auto"/>
              </w:divBdr>
            </w:div>
          </w:divsChild>
        </w:div>
        <w:div w:id="1561595801">
          <w:marLeft w:val="0"/>
          <w:marRight w:val="0"/>
          <w:marTop w:val="0"/>
          <w:marBottom w:val="0"/>
          <w:divBdr>
            <w:top w:val="none" w:sz="0" w:space="0" w:color="auto"/>
            <w:left w:val="none" w:sz="0" w:space="0" w:color="auto"/>
            <w:bottom w:val="none" w:sz="0" w:space="0" w:color="auto"/>
            <w:right w:val="none" w:sz="0" w:space="0" w:color="auto"/>
          </w:divBdr>
          <w:divsChild>
            <w:div w:id="1046955385">
              <w:marLeft w:val="0"/>
              <w:marRight w:val="0"/>
              <w:marTop w:val="46"/>
              <w:marBottom w:val="0"/>
              <w:divBdr>
                <w:top w:val="none" w:sz="0" w:space="0" w:color="auto"/>
                <w:left w:val="none" w:sz="0" w:space="0" w:color="auto"/>
                <w:bottom w:val="none" w:sz="0" w:space="0" w:color="auto"/>
                <w:right w:val="none" w:sz="0" w:space="0" w:color="auto"/>
              </w:divBdr>
            </w:div>
          </w:divsChild>
        </w:div>
        <w:div w:id="188686789">
          <w:marLeft w:val="0"/>
          <w:marRight w:val="0"/>
          <w:marTop w:val="0"/>
          <w:marBottom w:val="0"/>
          <w:divBdr>
            <w:top w:val="none" w:sz="0" w:space="0" w:color="auto"/>
            <w:left w:val="none" w:sz="0" w:space="0" w:color="auto"/>
            <w:bottom w:val="none" w:sz="0" w:space="0" w:color="auto"/>
            <w:right w:val="none" w:sz="0" w:space="0" w:color="auto"/>
          </w:divBdr>
          <w:divsChild>
            <w:div w:id="1820418565">
              <w:marLeft w:val="0"/>
              <w:marRight w:val="0"/>
              <w:marTop w:val="46"/>
              <w:marBottom w:val="0"/>
              <w:divBdr>
                <w:top w:val="none" w:sz="0" w:space="0" w:color="auto"/>
                <w:left w:val="none" w:sz="0" w:space="0" w:color="auto"/>
                <w:bottom w:val="none" w:sz="0" w:space="0" w:color="auto"/>
                <w:right w:val="none" w:sz="0" w:space="0" w:color="auto"/>
              </w:divBdr>
            </w:div>
          </w:divsChild>
        </w:div>
      </w:divsChild>
    </w:div>
    <w:div w:id="857233158">
      <w:bodyDiv w:val="1"/>
      <w:marLeft w:val="0"/>
      <w:marRight w:val="0"/>
      <w:marTop w:val="0"/>
      <w:marBottom w:val="0"/>
      <w:divBdr>
        <w:top w:val="none" w:sz="0" w:space="0" w:color="auto"/>
        <w:left w:val="none" w:sz="0" w:space="0" w:color="auto"/>
        <w:bottom w:val="none" w:sz="0" w:space="0" w:color="auto"/>
        <w:right w:val="none" w:sz="0" w:space="0" w:color="auto"/>
      </w:divBdr>
      <w:divsChild>
        <w:div w:id="515926792">
          <w:marLeft w:val="0"/>
          <w:marRight w:val="0"/>
          <w:marTop w:val="132"/>
          <w:marBottom w:val="132"/>
          <w:divBdr>
            <w:top w:val="none" w:sz="0" w:space="0" w:color="auto"/>
            <w:left w:val="none" w:sz="0" w:space="0" w:color="auto"/>
            <w:bottom w:val="none" w:sz="0" w:space="0" w:color="auto"/>
            <w:right w:val="none" w:sz="0" w:space="0" w:color="auto"/>
          </w:divBdr>
          <w:divsChild>
            <w:div w:id="1347051064">
              <w:marLeft w:val="0"/>
              <w:marRight w:val="0"/>
              <w:marTop w:val="0"/>
              <w:marBottom w:val="0"/>
              <w:divBdr>
                <w:top w:val="none" w:sz="0" w:space="0" w:color="auto"/>
                <w:left w:val="none" w:sz="0" w:space="0" w:color="auto"/>
                <w:bottom w:val="none" w:sz="0" w:space="0" w:color="auto"/>
                <w:right w:val="none" w:sz="0" w:space="0" w:color="auto"/>
              </w:divBdr>
              <w:divsChild>
                <w:div w:id="855114367">
                  <w:marLeft w:val="0"/>
                  <w:marRight w:val="0"/>
                  <w:marTop w:val="0"/>
                  <w:marBottom w:val="0"/>
                  <w:divBdr>
                    <w:top w:val="none" w:sz="0" w:space="0" w:color="auto"/>
                    <w:left w:val="none" w:sz="0" w:space="0" w:color="auto"/>
                    <w:bottom w:val="none" w:sz="0" w:space="0" w:color="auto"/>
                    <w:right w:val="none" w:sz="0" w:space="0" w:color="auto"/>
                  </w:divBdr>
                  <w:divsChild>
                    <w:div w:id="18210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59469">
          <w:marLeft w:val="0"/>
          <w:marRight w:val="0"/>
          <w:marTop w:val="0"/>
          <w:marBottom w:val="0"/>
          <w:divBdr>
            <w:top w:val="none" w:sz="0" w:space="0" w:color="auto"/>
            <w:left w:val="none" w:sz="0" w:space="0" w:color="auto"/>
            <w:bottom w:val="none" w:sz="0" w:space="0" w:color="auto"/>
            <w:right w:val="none" w:sz="0" w:space="0" w:color="auto"/>
          </w:divBdr>
          <w:divsChild>
            <w:div w:id="1092625469">
              <w:marLeft w:val="0"/>
              <w:marRight w:val="0"/>
              <w:marTop w:val="71"/>
              <w:marBottom w:val="0"/>
              <w:divBdr>
                <w:top w:val="none" w:sz="0" w:space="0" w:color="auto"/>
                <w:left w:val="none" w:sz="0" w:space="0" w:color="auto"/>
                <w:bottom w:val="none" w:sz="0" w:space="0" w:color="auto"/>
                <w:right w:val="none" w:sz="0" w:space="0" w:color="auto"/>
              </w:divBdr>
            </w:div>
          </w:divsChild>
        </w:div>
        <w:div w:id="1536036982">
          <w:marLeft w:val="0"/>
          <w:marRight w:val="0"/>
          <w:marTop w:val="0"/>
          <w:marBottom w:val="0"/>
          <w:divBdr>
            <w:top w:val="none" w:sz="0" w:space="0" w:color="auto"/>
            <w:left w:val="none" w:sz="0" w:space="0" w:color="auto"/>
            <w:bottom w:val="none" w:sz="0" w:space="0" w:color="auto"/>
            <w:right w:val="none" w:sz="0" w:space="0" w:color="auto"/>
          </w:divBdr>
          <w:divsChild>
            <w:div w:id="1645426310">
              <w:marLeft w:val="0"/>
              <w:marRight w:val="0"/>
              <w:marTop w:val="71"/>
              <w:marBottom w:val="0"/>
              <w:divBdr>
                <w:top w:val="none" w:sz="0" w:space="0" w:color="auto"/>
                <w:left w:val="none" w:sz="0" w:space="0" w:color="auto"/>
                <w:bottom w:val="none" w:sz="0" w:space="0" w:color="auto"/>
                <w:right w:val="none" w:sz="0" w:space="0" w:color="auto"/>
              </w:divBdr>
            </w:div>
          </w:divsChild>
        </w:div>
        <w:div w:id="1827013978">
          <w:marLeft w:val="0"/>
          <w:marRight w:val="0"/>
          <w:marTop w:val="0"/>
          <w:marBottom w:val="0"/>
          <w:divBdr>
            <w:top w:val="none" w:sz="0" w:space="0" w:color="auto"/>
            <w:left w:val="none" w:sz="0" w:space="0" w:color="auto"/>
            <w:bottom w:val="none" w:sz="0" w:space="0" w:color="auto"/>
            <w:right w:val="none" w:sz="0" w:space="0" w:color="auto"/>
          </w:divBdr>
          <w:divsChild>
            <w:div w:id="147595476">
              <w:marLeft w:val="0"/>
              <w:marRight w:val="0"/>
              <w:marTop w:val="71"/>
              <w:marBottom w:val="0"/>
              <w:divBdr>
                <w:top w:val="none" w:sz="0" w:space="0" w:color="auto"/>
                <w:left w:val="none" w:sz="0" w:space="0" w:color="auto"/>
                <w:bottom w:val="none" w:sz="0" w:space="0" w:color="auto"/>
                <w:right w:val="none" w:sz="0" w:space="0" w:color="auto"/>
              </w:divBdr>
            </w:div>
          </w:divsChild>
        </w:div>
        <w:div w:id="1581864736">
          <w:marLeft w:val="0"/>
          <w:marRight w:val="0"/>
          <w:marTop w:val="0"/>
          <w:marBottom w:val="0"/>
          <w:divBdr>
            <w:top w:val="none" w:sz="0" w:space="0" w:color="auto"/>
            <w:left w:val="none" w:sz="0" w:space="0" w:color="auto"/>
            <w:bottom w:val="none" w:sz="0" w:space="0" w:color="auto"/>
            <w:right w:val="none" w:sz="0" w:space="0" w:color="auto"/>
          </w:divBdr>
          <w:divsChild>
            <w:div w:id="1585994734">
              <w:marLeft w:val="0"/>
              <w:marRight w:val="0"/>
              <w:marTop w:val="71"/>
              <w:marBottom w:val="0"/>
              <w:divBdr>
                <w:top w:val="none" w:sz="0" w:space="0" w:color="auto"/>
                <w:left w:val="none" w:sz="0" w:space="0" w:color="auto"/>
                <w:bottom w:val="none" w:sz="0" w:space="0" w:color="auto"/>
                <w:right w:val="none" w:sz="0" w:space="0" w:color="auto"/>
              </w:divBdr>
            </w:div>
          </w:divsChild>
        </w:div>
        <w:div w:id="561671434">
          <w:marLeft w:val="0"/>
          <w:marRight w:val="0"/>
          <w:marTop w:val="0"/>
          <w:marBottom w:val="0"/>
          <w:divBdr>
            <w:top w:val="none" w:sz="0" w:space="0" w:color="auto"/>
            <w:left w:val="none" w:sz="0" w:space="0" w:color="auto"/>
            <w:bottom w:val="none" w:sz="0" w:space="0" w:color="auto"/>
            <w:right w:val="none" w:sz="0" w:space="0" w:color="auto"/>
          </w:divBdr>
          <w:divsChild>
            <w:div w:id="17195029">
              <w:marLeft w:val="0"/>
              <w:marRight w:val="0"/>
              <w:marTop w:val="71"/>
              <w:marBottom w:val="0"/>
              <w:divBdr>
                <w:top w:val="none" w:sz="0" w:space="0" w:color="auto"/>
                <w:left w:val="none" w:sz="0" w:space="0" w:color="auto"/>
                <w:bottom w:val="none" w:sz="0" w:space="0" w:color="auto"/>
                <w:right w:val="none" w:sz="0" w:space="0" w:color="auto"/>
              </w:divBdr>
            </w:div>
          </w:divsChild>
        </w:div>
      </w:divsChild>
    </w:div>
    <w:div w:id="977756827">
      <w:bodyDiv w:val="1"/>
      <w:marLeft w:val="0"/>
      <w:marRight w:val="0"/>
      <w:marTop w:val="0"/>
      <w:marBottom w:val="0"/>
      <w:divBdr>
        <w:top w:val="none" w:sz="0" w:space="0" w:color="auto"/>
        <w:left w:val="none" w:sz="0" w:space="0" w:color="auto"/>
        <w:bottom w:val="none" w:sz="0" w:space="0" w:color="auto"/>
        <w:right w:val="none" w:sz="0" w:space="0" w:color="auto"/>
      </w:divBdr>
      <w:divsChild>
        <w:div w:id="1860316792">
          <w:marLeft w:val="0"/>
          <w:marRight w:val="0"/>
          <w:marTop w:val="132"/>
          <w:marBottom w:val="132"/>
          <w:divBdr>
            <w:top w:val="none" w:sz="0" w:space="0" w:color="auto"/>
            <w:left w:val="none" w:sz="0" w:space="0" w:color="auto"/>
            <w:bottom w:val="none" w:sz="0" w:space="0" w:color="auto"/>
            <w:right w:val="none" w:sz="0" w:space="0" w:color="auto"/>
          </w:divBdr>
          <w:divsChild>
            <w:div w:id="129370075">
              <w:marLeft w:val="0"/>
              <w:marRight w:val="0"/>
              <w:marTop w:val="0"/>
              <w:marBottom w:val="0"/>
              <w:divBdr>
                <w:top w:val="none" w:sz="0" w:space="0" w:color="auto"/>
                <w:left w:val="none" w:sz="0" w:space="0" w:color="auto"/>
                <w:bottom w:val="none" w:sz="0" w:space="0" w:color="auto"/>
                <w:right w:val="none" w:sz="0" w:space="0" w:color="auto"/>
              </w:divBdr>
              <w:divsChild>
                <w:div w:id="1667004848">
                  <w:marLeft w:val="0"/>
                  <w:marRight w:val="0"/>
                  <w:marTop w:val="0"/>
                  <w:marBottom w:val="0"/>
                  <w:divBdr>
                    <w:top w:val="none" w:sz="0" w:space="0" w:color="auto"/>
                    <w:left w:val="none" w:sz="0" w:space="0" w:color="auto"/>
                    <w:bottom w:val="none" w:sz="0" w:space="0" w:color="auto"/>
                    <w:right w:val="none" w:sz="0" w:space="0" w:color="auto"/>
                  </w:divBdr>
                  <w:divsChild>
                    <w:div w:id="4944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4626">
          <w:marLeft w:val="0"/>
          <w:marRight w:val="0"/>
          <w:marTop w:val="0"/>
          <w:marBottom w:val="0"/>
          <w:divBdr>
            <w:top w:val="none" w:sz="0" w:space="0" w:color="auto"/>
            <w:left w:val="none" w:sz="0" w:space="0" w:color="auto"/>
            <w:bottom w:val="none" w:sz="0" w:space="0" w:color="auto"/>
            <w:right w:val="none" w:sz="0" w:space="0" w:color="auto"/>
          </w:divBdr>
          <w:divsChild>
            <w:div w:id="1133207071">
              <w:marLeft w:val="0"/>
              <w:marRight w:val="0"/>
              <w:marTop w:val="71"/>
              <w:marBottom w:val="0"/>
              <w:divBdr>
                <w:top w:val="none" w:sz="0" w:space="0" w:color="auto"/>
                <w:left w:val="none" w:sz="0" w:space="0" w:color="auto"/>
                <w:bottom w:val="none" w:sz="0" w:space="0" w:color="auto"/>
                <w:right w:val="none" w:sz="0" w:space="0" w:color="auto"/>
              </w:divBdr>
            </w:div>
          </w:divsChild>
        </w:div>
        <w:div w:id="1710952418">
          <w:marLeft w:val="0"/>
          <w:marRight w:val="0"/>
          <w:marTop w:val="0"/>
          <w:marBottom w:val="0"/>
          <w:divBdr>
            <w:top w:val="none" w:sz="0" w:space="0" w:color="auto"/>
            <w:left w:val="none" w:sz="0" w:space="0" w:color="auto"/>
            <w:bottom w:val="none" w:sz="0" w:space="0" w:color="auto"/>
            <w:right w:val="none" w:sz="0" w:space="0" w:color="auto"/>
          </w:divBdr>
          <w:divsChild>
            <w:div w:id="114373398">
              <w:marLeft w:val="0"/>
              <w:marRight w:val="0"/>
              <w:marTop w:val="71"/>
              <w:marBottom w:val="0"/>
              <w:divBdr>
                <w:top w:val="none" w:sz="0" w:space="0" w:color="auto"/>
                <w:left w:val="none" w:sz="0" w:space="0" w:color="auto"/>
                <w:bottom w:val="none" w:sz="0" w:space="0" w:color="auto"/>
                <w:right w:val="none" w:sz="0" w:space="0" w:color="auto"/>
              </w:divBdr>
            </w:div>
          </w:divsChild>
        </w:div>
        <w:div w:id="1759324361">
          <w:marLeft w:val="0"/>
          <w:marRight w:val="0"/>
          <w:marTop w:val="0"/>
          <w:marBottom w:val="0"/>
          <w:divBdr>
            <w:top w:val="none" w:sz="0" w:space="0" w:color="auto"/>
            <w:left w:val="none" w:sz="0" w:space="0" w:color="auto"/>
            <w:bottom w:val="none" w:sz="0" w:space="0" w:color="auto"/>
            <w:right w:val="none" w:sz="0" w:space="0" w:color="auto"/>
          </w:divBdr>
          <w:divsChild>
            <w:div w:id="1382248625">
              <w:marLeft w:val="0"/>
              <w:marRight w:val="0"/>
              <w:marTop w:val="71"/>
              <w:marBottom w:val="0"/>
              <w:divBdr>
                <w:top w:val="none" w:sz="0" w:space="0" w:color="auto"/>
                <w:left w:val="none" w:sz="0" w:space="0" w:color="auto"/>
                <w:bottom w:val="none" w:sz="0" w:space="0" w:color="auto"/>
                <w:right w:val="none" w:sz="0" w:space="0" w:color="auto"/>
              </w:divBdr>
            </w:div>
          </w:divsChild>
        </w:div>
        <w:div w:id="1581714327">
          <w:marLeft w:val="0"/>
          <w:marRight w:val="0"/>
          <w:marTop w:val="0"/>
          <w:marBottom w:val="0"/>
          <w:divBdr>
            <w:top w:val="none" w:sz="0" w:space="0" w:color="auto"/>
            <w:left w:val="none" w:sz="0" w:space="0" w:color="auto"/>
            <w:bottom w:val="none" w:sz="0" w:space="0" w:color="auto"/>
            <w:right w:val="none" w:sz="0" w:space="0" w:color="auto"/>
          </w:divBdr>
          <w:divsChild>
            <w:div w:id="833372834">
              <w:marLeft w:val="0"/>
              <w:marRight w:val="0"/>
              <w:marTop w:val="71"/>
              <w:marBottom w:val="0"/>
              <w:divBdr>
                <w:top w:val="none" w:sz="0" w:space="0" w:color="auto"/>
                <w:left w:val="none" w:sz="0" w:space="0" w:color="auto"/>
                <w:bottom w:val="none" w:sz="0" w:space="0" w:color="auto"/>
                <w:right w:val="none" w:sz="0" w:space="0" w:color="auto"/>
              </w:divBdr>
            </w:div>
          </w:divsChild>
        </w:div>
        <w:div w:id="478156596">
          <w:marLeft w:val="0"/>
          <w:marRight w:val="0"/>
          <w:marTop w:val="0"/>
          <w:marBottom w:val="0"/>
          <w:divBdr>
            <w:top w:val="none" w:sz="0" w:space="0" w:color="auto"/>
            <w:left w:val="none" w:sz="0" w:space="0" w:color="auto"/>
            <w:bottom w:val="none" w:sz="0" w:space="0" w:color="auto"/>
            <w:right w:val="none" w:sz="0" w:space="0" w:color="auto"/>
          </w:divBdr>
          <w:divsChild>
            <w:div w:id="884952600">
              <w:marLeft w:val="0"/>
              <w:marRight w:val="0"/>
              <w:marTop w:val="71"/>
              <w:marBottom w:val="0"/>
              <w:divBdr>
                <w:top w:val="none" w:sz="0" w:space="0" w:color="auto"/>
                <w:left w:val="none" w:sz="0" w:space="0" w:color="auto"/>
                <w:bottom w:val="none" w:sz="0" w:space="0" w:color="auto"/>
                <w:right w:val="none" w:sz="0" w:space="0" w:color="auto"/>
              </w:divBdr>
            </w:div>
          </w:divsChild>
        </w:div>
      </w:divsChild>
    </w:div>
    <w:div w:id="1950969639">
      <w:bodyDiv w:val="1"/>
      <w:marLeft w:val="0"/>
      <w:marRight w:val="0"/>
      <w:marTop w:val="0"/>
      <w:marBottom w:val="0"/>
      <w:divBdr>
        <w:top w:val="none" w:sz="0" w:space="0" w:color="auto"/>
        <w:left w:val="none" w:sz="0" w:space="0" w:color="auto"/>
        <w:bottom w:val="none" w:sz="0" w:space="0" w:color="auto"/>
        <w:right w:val="none" w:sz="0" w:space="0" w:color="auto"/>
      </w:divBdr>
      <w:divsChild>
        <w:div w:id="2095783348">
          <w:marLeft w:val="0"/>
          <w:marRight w:val="0"/>
          <w:marTop w:val="132"/>
          <w:marBottom w:val="132"/>
          <w:divBdr>
            <w:top w:val="none" w:sz="0" w:space="0" w:color="auto"/>
            <w:left w:val="none" w:sz="0" w:space="0" w:color="auto"/>
            <w:bottom w:val="none" w:sz="0" w:space="0" w:color="auto"/>
            <w:right w:val="none" w:sz="0" w:space="0" w:color="auto"/>
          </w:divBdr>
          <w:divsChild>
            <w:div w:id="1755513269">
              <w:marLeft w:val="0"/>
              <w:marRight w:val="0"/>
              <w:marTop w:val="0"/>
              <w:marBottom w:val="0"/>
              <w:divBdr>
                <w:top w:val="none" w:sz="0" w:space="0" w:color="auto"/>
                <w:left w:val="none" w:sz="0" w:space="0" w:color="auto"/>
                <w:bottom w:val="none" w:sz="0" w:space="0" w:color="auto"/>
                <w:right w:val="none" w:sz="0" w:space="0" w:color="auto"/>
              </w:divBdr>
              <w:divsChild>
                <w:div w:id="1150709267">
                  <w:marLeft w:val="0"/>
                  <w:marRight w:val="0"/>
                  <w:marTop w:val="0"/>
                  <w:marBottom w:val="0"/>
                  <w:divBdr>
                    <w:top w:val="none" w:sz="0" w:space="0" w:color="auto"/>
                    <w:left w:val="none" w:sz="0" w:space="0" w:color="auto"/>
                    <w:bottom w:val="none" w:sz="0" w:space="0" w:color="auto"/>
                    <w:right w:val="none" w:sz="0" w:space="0" w:color="auto"/>
                  </w:divBdr>
                  <w:divsChild>
                    <w:div w:id="194118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41370">
          <w:marLeft w:val="0"/>
          <w:marRight w:val="0"/>
          <w:marTop w:val="0"/>
          <w:marBottom w:val="0"/>
          <w:divBdr>
            <w:top w:val="none" w:sz="0" w:space="0" w:color="auto"/>
            <w:left w:val="none" w:sz="0" w:space="0" w:color="auto"/>
            <w:bottom w:val="none" w:sz="0" w:space="0" w:color="auto"/>
            <w:right w:val="none" w:sz="0" w:space="0" w:color="auto"/>
          </w:divBdr>
          <w:divsChild>
            <w:div w:id="601109867">
              <w:marLeft w:val="0"/>
              <w:marRight w:val="0"/>
              <w:marTop w:val="71"/>
              <w:marBottom w:val="0"/>
              <w:divBdr>
                <w:top w:val="none" w:sz="0" w:space="0" w:color="auto"/>
                <w:left w:val="none" w:sz="0" w:space="0" w:color="auto"/>
                <w:bottom w:val="none" w:sz="0" w:space="0" w:color="auto"/>
                <w:right w:val="none" w:sz="0" w:space="0" w:color="auto"/>
              </w:divBdr>
            </w:div>
          </w:divsChild>
        </w:div>
        <w:div w:id="1812944760">
          <w:marLeft w:val="0"/>
          <w:marRight w:val="0"/>
          <w:marTop w:val="0"/>
          <w:marBottom w:val="0"/>
          <w:divBdr>
            <w:top w:val="none" w:sz="0" w:space="0" w:color="auto"/>
            <w:left w:val="none" w:sz="0" w:space="0" w:color="auto"/>
            <w:bottom w:val="none" w:sz="0" w:space="0" w:color="auto"/>
            <w:right w:val="none" w:sz="0" w:space="0" w:color="auto"/>
          </w:divBdr>
          <w:divsChild>
            <w:div w:id="2111504490">
              <w:marLeft w:val="0"/>
              <w:marRight w:val="0"/>
              <w:marTop w:val="71"/>
              <w:marBottom w:val="0"/>
              <w:divBdr>
                <w:top w:val="none" w:sz="0" w:space="0" w:color="auto"/>
                <w:left w:val="none" w:sz="0" w:space="0" w:color="auto"/>
                <w:bottom w:val="none" w:sz="0" w:space="0" w:color="auto"/>
                <w:right w:val="none" w:sz="0" w:space="0" w:color="auto"/>
              </w:divBdr>
            </w:div>
          </w:divsChild>
        </w:div>
        <w:div w:id="140268467">
          <w:marLeft w:val="0"/>
          <w:marRight w:val="0"/>
          <w:marTop w:val="0"/>
          <w:marBottom w:val="0"/>
          <w:divBdr>
            <w:top w:val="none" w:sz="0" w:space="0" w:color="auto"/>
            <w:left w:val="none" w:sz="0" w:space="0" w:color="auto"/>
            <w:bottom w:val="none" w:sz="0" w:space="0" w:color="auto"/>
            <w:right w:val="none" w:sz="0" w:space="0" w:color="auto"/>
          </w:divBdr>
          <w:divsChild>
            <w:div w:id="1089544925">
              <w:marLeft w:val="0"/>
              <w:marRight w:val="0"/>
              <w:marTop w:val="71"/>
              <w:marBottom w:val="0"/>
              <w:divBdr>
                <w:top w:val="none" w:sz="0" w:space="0" w:color="auto"/>
                <w:left w:val="none" w:sz="0" w:space="0" w:color="auto"/>
                <w:bottom w:val="none" w:sz="0" w:space="0" w:color="auto"/>
                <w:right w:val="none" w:sz="0" w:space="0" w:color="auto"/>
              </w:divBdr>
            </w:div>
          </w:divsChild>
        </w:div>
        <w:div w:id="539517011">
          <w:marLeft w:val="0"/>
          <w:marRight w:val="0"/>
          <w:marTop w:val="0"/>
          <w:marBottom w:val="0"/>
          <w:divBdr>
            <w:top w:val="none" w:sz="0" w:space="0" w:color="auto"/>
            <w:left w:val="none" w:sz="0" w:space="0" w:color="auto"/>
            <w:bottom w:val="none" w:sz="0" w:space="0" w:color="auto"/>
            <w:right w:val="none" w:sz="0" w:space="0" w:color="auto"/>
          </w:divBdr>
          <w:divsChild>
            <w:div w:id="408041890">
              <w:marLeft w:val="0"/>
              <w:marRight w:val="0"/>
              <w:marTop w:val="71"/>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afe=strict&amp;biw=1360&amp;bih=662&amp;q=dubai+gross+domestic+product&amp;stick=H4sIAAAAAAAAAOPgE-LUz9U3MEwzsCjS0s5OttLPyU9OLMnMz9MvLgHSxSWZyYk58UWp6UAhq_SUgvi8_NzMvMQcAOoG6Kk6AAAA&amp;sa=X&amp;ved=2ahUKEwiSn8L6nbLdAhXSCOwKHcw-BeEQ6BMoADAfegQIChAh" TargetMode="External"/><Relationship Id="rId13" Type="http://schemas.openxmlformats.org/officeDocument/2006/relationships/hyperlink" Target="https://www.google.com/search?safe=strict&amp;hl=en-AE&amp;q=abu+dhabi+uae+area+code&amp;stick=H4sIAAAAAAAAAOPgE2LXz9U3SK_I0lLKKLfST87PyUlNLsnMz9PPyU9OBDGKrRKLUhMVkvNTUgHo3iXfLwAAAA&amp;sa=X&amp;sqi=2&amp;ved=2ahUKEwi45py_nrLdAhXFDZAKHcJEBBMQ6BMoADAYegQICRAh" TargetMode="External"/><Relationship Id="rId18" Type="http://schemas.openxmlformats.org/officeDocument/2006/relationships/hyperlink" Target="https://www.google.com/search?safe=strict&amp;hl=en-AE&amp;q=armenia+capital&amp;stick=H4sIAAAAAAAAAOPgE2LXz9U3yEqv0JLJTrbSz8lPTizJzM_TT84vzSspqrRKTizILEnMAQAYrdBUKQAAAA&amp;sa=X&amp;sqi=2&amp;ved=2ahUKEwjxsqWPoLLdAhXBf5AKHWngC7IQ6BMoADAjegQIBhAV" TargetMode="External"/><Relationship Id="rId26" Type="http://schemas.openxmlformats.org/officeDocument/2006/relationships/hyperlink" Target="https://www.google.com/search?safe=strict&amp;hl=en-AE&amp;q=armenia+official+language&amp;stick=H4sIAAAAAAAAAOPgE2LXz9U3yEqv0JLNTrbSz8lPTizJzM_TT84vzSspqrTKScxLL01MTwUAIaAGxCoAAAA&amp;sa=X&amp;sqi=2&amp;ved=2ahUKEwjxsqWPoLLdAhXBf5AKHWngC7IQ6BMoADAnegQIBhAn" TargetMode="External"/><Relationship Id="rId3" Type="http://schemas.openxmlformats.org/officeDocument/2006/relationships/webSettings" Target="webSettings.xml"/><Relationship Id="rId21" Type="http://schemas.openxmlformats.org/officeDocument/2006/relationships/hyperlink" Target="https://www.google.com/search?safe=strict&amp;hl=en-AE&amp;q=Asia&amp;stick=H4sIAAAAAAAAAOPgE2LXz9U3yEqvUIIwDLK15LKTrfRz8pMTSzLz8_ST80vzSooqrZLz80oy81LzSgDKh3STNAAAAA&amp;sa=X&amp;sqi=2&amp;ved=2ahUKEwjxsqWPoLLdAhXBf5AKHWngC7IQmxMoATAkegQIBhAa" TargetMode="External"/><Relationship Id="rId34" Type="http://schemas.openxmlformats.org/officeDocument/2006/relationships/hyperlink" Target="https://www.google.com/search?safe=strict&amp;hl=en-AE&amp;q=georgia+continent&amp;stick=H4sIAAAAAAAAAOPgE-LQz9U3SDHIztOSy0620s_JT04syczP00_OL80rKaq0Ss7PK8nMS80rAQDNB5CYLAAAAA&amp;sa=X&amp;ved=2ahUKEwiNxrHPprLdAhUSdcAKHdNyDFgQ6BMoADAbegQIBhAn" TargetMode="External"/><Relationship Id="rId7" Type="http://schemas.openxmlformats.org/officeDocument/2006/relationships/hyperlink" Target="https://www.google.com/search?safe=strict&amp;biw=1360&amp;bih=662&amp;q=dubai+population&amp;stick=H4sIAAAAAAAAAOPgE-LUz9U3MEwzsCjS0spOttLPyU9OLMnMz9MvLgHSxSWZyYk58UWp6UAhq4L8gtIcsCwAbHZ2ZjkAAAA&amp;sa=X&amp;ved=2ahUKEwiSn8L6nbLdAhXSCOwKHcw-BeEQ6BMoADAeegQIChAe" TargetMode="External"/><Relationship Id="rId12" Type="http://schemas.openxmlformats.org/officeDocument/2006/relationships/hyperlink" Target="https://www.google.com/search?safe=strict&amp;hl=en-AE&amp;q=abu+dhabi+uae+population&amp;stick=H4sIAAAAAAAAAOPgE2LXz9U3SK_I0tLKTrbSz8lPTizJzM_TLy4B0sUlmcmJOfFFqelAIauC_ILSHLAsAF78bUM3AAAA&amp;sa=X&amp;sqi=2&amp;ved=2ahUKEwi45py_nrLdAhXFDZAKHcJEBBMQ6BMoADAXegQICRAe" TargetMode="External"/><Relationship Id="rId17" Type="http://schemas.openxmlformats.org/officeDocument/2006/relationships/hyperlink" Target="https://www.google.com/search?safe=strict&amp;hl=en-AE&amp;q=sharjah+uae+population&amp;stick=H4sIAAAAAAAAAOPgE-LSz9U3MC63TC9J09LKTrbSz8lPTizJzM_TLy4B0sUlmcmJOfFFqelAIauC_ILSHLAsAD6L8ow6AAAA&amp;sa=X&amp;ved=2ahUKEwiO1fDln7LdAhWsDMAKHUM1BWMQ6BMoADAXegQIChAe" TargetMode="External"/><Relationship Id="rId25" Type="http://schemas.openxmlformats.org/officeDocument/2006/relationships/hyperlink" Target="https://www.google.com/search?safe=strict&amp;hl=en-AE&amp;q=armenia+currencies&amp;stick=H4sIAAAAAAAAAOPgE2LXz9U3yEqv0JLNTrbSz8lPTizJzM_TT84vzSspqrRKLi0qSs1LrgQAq1mLeSoAAAA&amp;sa=X&amp;sqi=2&amp;ved=2ahUKEwjxsqWPoLLdAhXBf5AKHWngC7IQ6BMoADAmegQIBhAk" TargetMode="External"/><Relationship Id="rId33" Type="http://schemas.openxmlformats.org/officeDocument/2006/relationships/hyperlink" Target="https://www.google.com/search?safe=strict&amp;hl=en-AE&amp;q=georgia+official+languages&amp;stick=H4sIAAAAAAAAAOPgE-LQz9U3SDHIztOSzU620s_JT04syczP00_OL80rKaq0yknMSy9NTE8FALu0xBMrAAAA&amp;sa=X&amp;ved=2ahUKEwiNxrHPprLdAhUSdcAKHdNyDFgQ6BMoADAaegQIBhAk"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google.com/search?safe=strict&amp;hl=en-AE&amp;q=sharjah+uae+local+time&amp;stick=H4sIAAAAAAAAAOPgE-LSz9U3MC63TC9J01LITrbSz8lPTizJzM_TT84sqSzJL8-zAonkKJRk5qYCANluzAAwAAAA&amp;sa=X&amp;ved=2ahUKEwiO1fDln7LdAhWsDMAKHUM1BWMQ6BMoADAWegQIChAb" TargetMode="External"/><Relationship Id="rId20" Type="http://schemas.openxmlformats.org/officeDocument/2006/relationships/hyperlink" Target="https://www.google.com/search?safe=strict&amp;hl=en-AE&amp;q=armenia+continent&amp;stick=H4sIAAAAAAAAAOPgE2LXz9U3yEqv0JLLTrbSz8lPTizJzM_TT84vzSspqrRKzs8rycxLzSsBAIO_nYgrAAAA&amp;sa=X&amp;sqi=2&amp;ved=2ahUKEwjxsqWPoLLdAhXBf5AKHWngC7IQ6BMoADAkegQIBhAZ" TargetMode="External"/><Relationship Id="rId29" Type="http://schemas.openxmlformats.org/officeDocument/2006/relationships/hyperlink" Target="https://www.google.com/search?safe=strict&amp;hl=en-AE&amp;q=Kutaisi+Georgia&amp;stick=H4sIAAAAAAAAAOPgE-LQz9U3SDHIzlPiBLGMzM2q0rVkspOt9HPykxNLMvPz9JPzS_NKiiqtkhMLMksScwBP4woQNQAAAA&amp;sa=X&amp;ved=2ahUKEwiNxrHPprLdAhUSdcAKHdNyDFgQmxMoAjAXegQIBhAX" TargetMode="External"/><Relationship Id="rId1" Type="http://schemas.openxmlformats.org/officeDocument/2006/relationships/styles" Target="styles.xml"/><Relationship Id="rId6" Type="http://schemas.openxmlformats.org/officeDocument/2006/relationships/hyperlink" Target="https://www.google.com/search?safe=strict&amp;biw=1360&amp;bih=662&amp;q=dubai+local+time&amp;stick=H4sIAAAAAAAAAOPgE-LUz9U3MEwzsCjSUshOttLPyU9OLMnMz9NPziypLMkvz7MCieQolGTmpgIATI1Xfi8AAAA&amp;sa=X&amp;ved=2ahUKEwiSn8L6nbLdAhXSCOwKHcw-BeEQ6BMoADAdegQIChAb" TargetMode="External"/><Relationship Id="rId11" Type="http://schemas.openxmlformats.org/officeDocument/2006/relationships/hyperlink" Target="https://www.google.com/search?safe=strict&amp;hl=en-AE&amp;q=abu+dhabi+uae+local+time&amp;stick=H4sIAAAAAAAAAOPgE2LXz9U3SK_I0lLITrbSz8lPTizJzM_TT84sqSzJL8-zAonkKJRk5qYCAHa0X7ItAAAA&amp;sa=X&amp;sqi=2&amp;ved=2ahUKEwi45py_nrLdAhXFDZAKHcJEBBMQ6BMoADAWegQICRAb" TargetMode="External"/><Relationship Id="rId24" Type="http://schemas.openxmlformats.org/officeDocument/2006/relationships/hyperlink" Target="https://www.google.com/search?safe=strict&amp;hl=en-AE&amp;q=armenia+points+of+interest&amp;stick=H4sIAAAAAAAAAOPgE2LXz9U3yEqv0FLITrbSz8lPTizJzM_TT84vzSspqrRKLCkpSkwGCRUDACnty3QtAAAA&amp;sa=X&amp;sqi=2&amp;ved=2ahUKEwjxsqWPoLLdAhXBf5AKHWngC7IQ44YBKAQwJXoECAYQIQ" TargetMode="External"/><Relationship Id="rId32" Type="http://schemas.openxmlformats.org/officeDocument/2006/relationships/hyperlink" Target="https://www.google.com/search?safe=strict&amp;hl=en-AE&amp;q=georgia+points+of+interest&amp;stick=H4sIAAAAAAAAAOPgE-LQz9U3SDHIztNSyE620s_JT04syczP00_OL80rKaq0SiwpKUpMBgkVAwARpIvfLgAAAA&amp;sa=X&amp;ved=2ahUKEwiNxrHPprLdAhUSdcAKHdNyDFgQ44YBKAQwGXoECAYQIQ" TargetMode="External"/><Relationship Id="rId37" Type="http://schemas.openxmlformats.org/officeDocument/2006/relationships/fontTable" Target="fontTable.xml"/><Relationship Id="rId5" Type="http://schemas.openxmlformats.org/officeDocument/2006/relationships/hyperlink" Target="https://www.google.com/search?safe=strict&amp;biw=1360&amp;bih=662&amp;q=dubai+weather&amp;stick=H4sIAAAAAAAAAOMQfsRYxS3w5GKvpFShkDAXm2NySWZ-nhAnF3t4amJJRmqRUBQXh09-ciJY2E9IiovbrSg1NSmxONU3M0WIm4tTP1ffwDDNwKIIqJ3HNa8ks6TSrzQ3CaiTmYvRQEiaS8QzryS1qKAotQRsCJIkDwA9UNiQfwAAAA&amp;sa=X&amp;ved=2ahUKEwiSn8L6nbLdAhXSCOwKHcw-BeEQ6BMoADAcegQIChAY" TargetMode="External"/><Relationship Id="rId15" Type="http://schemas.openxmlformats.org/officeDocument/2006/relationships/hyperlink" Target="https://www.google.com/search?safe=strict&amp;hl=en-AE&amp;q=sharjah+uae+weather&amp;stick=H4sIAAAAAAAAAOMQfsRYzS3w5GKvpFSRkDAXm2NySWZ-nhAnF3t4amJJRmqRUDQXh09-ciJY2F9ImovbrSg1NSmxONU3M0WIh4tLP1ffwLjcMr0kDaifxzWvJLOk0q80NwmolZmL0QCoQ8QzryS1qKAotQRsCpIkDwBYZEelgAAAAA&amp;sa=X&amp;ved=2ahUKEwiO1fDln7LdAhWsDMAKHUM1BWMQ6BMoADAVegQIChAY" TargetMode="External"/><Relationship Id="rId23" Type="http://schemas.openxmlformats.org/officeDocument/2006/relationships/hyperlink" Target="https://www.google.com/search?safe=strict&amp;hl=en-AE&amp;q=Lake+Sevan&amp;stick=H4sIAAAAAAAAAOPgE2LXz9U3yEqvUOIEMYyTM8zKtRSyk630c_KTE0sy8_P0k_NL80qKKq0SS0qKEpNBQsUARL0m_TgAAAA&amp;sa=X&amp;sqi=2&amp;ved=2ahUKEwjxsqWPoLLdAhXBf5AKHWngC7IQmxMoATAlegQIBhAe" TargetMode="External"/><Relationship Id="rId28" Type="http://schemas.openxmlformats.org/officeDocument/2006/relationships/hyperlink" Target="https://www.google.com/search?safe=strict&amp;hl=en-AE&amp;q=Tbilisi+Georgia&amp;stick=H4sIAAAAAAAAAOPgE-LQz9U3SDHIzlMCs5JyTbK0ZLKTrfRz8pMTSzLz8_ST80vzSooqrZITCzJLEnMA_c4RhjQAAAA&amp;sa=X&amp;ved=2ahUKEwiNxrHPprLdAhUSdcAKHdNyDFgQmxMoATAXegQIBhAW" TargetMode="External"/><Relationship Id="rId36" Type="http://schemas.openxmlformats.org/officeDocument/2006/relationships/hyperlink" Target="https://www.google.com/search?safe=strict&amp;hl=en-AE&amp;q=Asia&amp;stick=H4sIAAAAAAAAAOPgE-LQz9U3SDHIzlNiB7GyDLK15LKTrfRz8pMTSzLz8_ST80vzSooqrZLz80oy81LzSgAW8TbiNQAAAA&amp;sa=X&amp;ved=2ahUKEwiNxrHPprLdAhUSdcAKHdNyDFgQmxMoAjAbegQIBhAp" TargetMode="External"/><Relationship Id="rId10" Type="http://schemas.openxmlformats.org/officeDocument/2006/relationships/hyperlink" Target="https://www.google.com/search?safe=strict&amp;hl=en-AE&amp;q=abu+dhabi+uae+weather&amp;stick=H4sIAAAAAAAAAOMQfsRYwS3w5GKvpFS-kDAXm2NySWZ-nhAnF3t4amJJRmqRUAQXh09-ciJY2EdIgovbrSg1NSmxONU3MwWkTj9X3yC9Iguomcc1rySzpNKvNDcJqI-Zi9FASJpLxDOvJLWooCi1BGwEkiQPAL5onQR9AAAA&amp;sa=X&amp;sqi=2&amp;ved=2ahUKEwi45py_nrLdAhXFDZAKHcJEBBMQ6BMoADAVegQICRAY" TargetMode="External"/><Relationship Id="rId19" Type="http://schemas.openxmlformats.org/officeDocument/2006/relationships/hyperlink" Target="https://www.google.com/search?safe=strict&amp;hl=en-AE&amp;q=Yerevan+Armenia&amp;stick=H4sIAAAAAAAAAOPgE2LXz9U3yEqvUOIAMSwsLFO0ZLKTrfRz8pMTSzLz8_ST80vzSooqrZITCzJLEnMAdgT9pzMAAAA&amp;sa=X&amp;sqi=2&amp;ved=2ahUKEwjxsqWPoLLdAhXBf5AKHWngC7IQmxMoATAjegQIBhAW" TargetMode="External"/><Relationship Id="rId31" Type="http://schemas.openxmlformats.org/officeDocument/2006/relationships/hyperlink" Target="https://www.google.com/search?safe=strict&amp;hl=en-AE&amp;q=georgia+points+of+interest&amp;stick=H4sIAAAAAAAAAOPgE-LQz9U3SDHIztNSyE620s_JT04syczP00_OL80rKaq0SiwpKUpMBgkVAwARpIvfLgAAAA&amp;sa=X&amp;ved=2ahUKEwiNxrHPprLdAhUSdcAKHdNyDFgQ6BMoADAZegQIBhAd" TargetMode="External"/><Relationship Id="rId4" Type="http://schemas.openxmlformats.org/officeDocument/2006/relationships/hyperlink" Target="https://www.google.com/search?safe=strict&amp;biw=1360&amp;bih=662&amp;q=dubai+area&amp;stick=H4sIAAAAAAAAAOPgE-LUz9U3MEwzsCjSkspOttLPyU9OLMnMz4MzrBKLUhMBFK6TgSkAAAA&amp;sa=X&amp;ved=2ahUKEwiSn8L6nbLdAhXSCOwKHcw-BeEQ6BMoADAbegQIChAV" TargetMode="External"/><Relationship Id="rId9" Type="http://schemas.openxmlformats.org/officeDocument/2006/relationships/hyperlink" Target="https://www.google.com/search?safe=strict&amp;hl=en-AE&amp;q=abu+dhabi+uae+area&amp;stick=H4sIAAAAAAAAAOPgE2LXz9U3SK_I0pLKTrbSz8lPTizJzM-DM6wSi1ITAcGyLNInAAAA&amp;sa=X&amp;sqi=2&amp;ved=2ahUKEwi45py_nrLdAhXFDZAKHcJEBBMQ6BMoADAUegQICRAV" TargetMode="External"/><Relationship Id="rId14" Type="http://schemas.openxmlformats.org/officeDocument/2006/relationships/hyperlink" Target="https://www.google.com/search?safe=strict&amp;hl=en-AE&amp;q=sharjah+uae+area&amp;stick=H4sIAAAAAAAAAOPgE-LSz9U3MC63TC9J05LKTrbSz8lPTizJzM-DM6wSi1ITAai4vX0qAAAA&amp;sa=X&amp;ved=2ahUKEwiO1fDln7LdAhWsDMAKHUM1BWMQ6BMoADAUegQIChAV" TargetMode="External"/><Relationship Id="rId22" Type="http://schemas.openxmlformats.org/officeDocument/2006/relationships/hyperlink" Target="https://www.google.com/search?safe=strict&amp;hl=en-AE&amp;q=armenia+points+of+interest&amp;stick=H4sIAAAAAAAAAOPgE2LXz9U3yEqv0FLITrbSz8lPTizJzM_TT84vzSspqrRKLCkpSkwGCRUDACnty3QtAAAA&amp;sa=X&amp;sqi=2&amp;ved=2ahUKEwjxsqWPoLLdAhXBf5AKHWngC7IQ6BMoADAlegQIBhAd" TargetMode="External"/><Relationship Id="rId27" Type="http://schemas.openxmlformats.org/officeDocument/2006/relationships/hyperlink" Target="https://www.google.com/search?safe=strict&amp;hl=en-AE&amp;q=georgia+capitals&amp;stick=H4sIAAAAAAAAAOPgE-LQz9U3SDHIztOSyU620s_JT04syczP00_OL80rKaq0Sk4syCxJzAEA-dkWmyoAAAA&amp;sa=X&amp;ved=2ahUKEwiNxrHPprLdAhUSdcAKHdNyDFgQ6BMoADAXegQIBhAV" TargetMode="External"/><Relationship Id="rId30" Type="http://schemas.openxmlformats.org/officeDocument/2006/relationships/hyperlink" Target="https://www.google.com/search?safe=strict&amp;hl=en-AE&amp;q=georgia+currency&amp;stick=H4sIAAAAAAAAAOPgE-LQz9U3SDHIztOSzU620s_JT04syczP00_OL80rKaq0Si4tKkrNS64EADFNSa4rAAAA&amp;sa=X&amp;ved=2ahUKEwiNxrHPprLdAhUSdcAKHdNyDFgQ6BMoADAYegQIBhAa" TargetMode="External"/><Relationship Id="rId35" Type="http://schemas.openxmlformats.org/officeDocument/2006/relationships/hyperlink" Target="https://www.google.com/search?safe=strict&amp;hl=en-AE&amp;q=Europe&amp;stick=H4sIAAAAAAAAAOPgE-LQz9U3SDHIzlMCs4yyLKu05LKTrfRz8pMTSzLz8_ST80vzSooqrZLz80oy81LzSgCxSeM-NgAAAA&amp;sa=X&amp;ved=2ahUKEwiNxrHPprLdAhUSdcAKHdNyDFgQmxMoATAbegQIBh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1900</Words>
  <Characters>10832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Sky Hormoz</cp:lastModifiedBy>
  <cp:revision>2</cp:revision>
  <dcterms:created xsi:type="dcterms:W3CDTF">2018-09-11T07:46:00Z</dcterms:created>
  <dcterms:modified xsi:type="dcterms:W3CDTF">2018-09-11T07:46:00Z</dcterms:modified>
</cp:coreProperties>
</file>