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6178" w14:textId="0A4F9AD2" w:rsidR="00C4130F" w:rsidRDefault="00C4130F"/>
    <w:p w14:paraId="1D6813C8" w14:textId="7D449384" w:rsidR="00C4130F" w:rsidRPr="00C4130F" w:rsidRDefault="00C4130F" w:rsidP="00C4130F">
      <w:pPr>
        <w:jc w:val="center"/>
        <w:rPr>
          <w:b/>
          <w:bCs/>
        </w:rPr>
      </w:pPr>
      <w:r w:rsidRPr="00C4130F">
        <w:rPr>
          <w:b/>
          <w:bCs/>
        </w:rPr>
        <w:t>The Redundancy of Artificial Productivity</w:t>
      </w:r>
    </w:p>
    <w:p w14:paraId="32D5A408" w14:textId="28DD844A" w:rsidR="006011C3" w:rsidRDefault="006011C3">
      <w:r>
        <w:t xml:space="preserve">The trend I notice with adding AI to our workflows </w:t>
      </w:r>
      <w:r w:rsidR="003D61DF">
        <w:t xml:space="preserve">is that we now want the human touch back, </w:t>
      </w:r>
      <w:r w:rsidR="00B3193C">
        <w:t xml:space="preserve">but </w:t>
      </w:r>
      <w:r w:rsidR="003D61DF">
        <w:t xml:space="preserve">without removing the AI layer. In this article, I try to understand why. </w:t>
      </w:r>
    </w:p>
    <w:p w14:paraId="20D3F8EF" w14:textId="0F8339BC" w:rsidR="003D61DF" w:rsidRDefault="003D61DF">
      <w:r>
        <w:t xml:space="preserve">The closest example to me would be the </w:t>
      </w:r>
      <w:r w:rsidR="00206849">
        <w:t>hiring</w:t>
      </w:r>
      <w:r>
        <w:t xml:space="preserve"> process. </w:t>
      </w:r>
    </w:p>
    <w:p w14:paraId="782C50CF" w14:textId="73B8B9C4" w:rsidR="00831AFC" w:rsidRDefault="00AE6FB3">
      <w:r>
        <w:t>I</w:t>
      </w:r>
      <w:r w:rsidR="004F32B8">
        <w:t>nitially,</w:t>
      </w:r>
      <w:r w:rsidR="00831AFC">
        <w:t xml:space="preserve"> the hiring pipeline looked like: </w:t>
      </w:r>
      <w:r w:rsidR="007A585D">
        <w:t xml:space="preserve">candidate applies -&gt; screening call -&gt; interviews -&gt; decisions. Referrals and proof of work mattered. </w:t>
      </w:r>
    </w:p>
    <w:p w14:paraId="4CF99859" w14:textId="5208A0F8" w:rsidR="009C1E7D" w:rsidRDefault="007A585D" w:rsidP="007645E2">
      <w:r>
        <w:t>But the scale became a problem and naturally,</w:t>
      </w:r>
      <w:r w:rsidR="007645E2">
        <w:t xml:space="preserve"> companies introduce ATS systems which</w:t>
      </w:r>
      <w:r w:rsidR="004F32B8">
        <w:t xml:space="preserve"> screens the resume to find the candidate that best fits the job.</w:t>
      </w:r>
      <w:r w:rsidR="009C1E7D">
        <w:t xml:space="preserve"> </w:t>
      </w:r>
      <w:r w:rsidR="004F32B8">
        <w:t xml:space="preserve">On paper, this </w:t>
      </w:r>
      <w:r w:rsidR="007645E2">
        <w:t>makes perfect sense</w:t>
      </w:r>
      <w:r w:rsidR="004F32B8">
        <w:t>.</w:t>
      </w:r>
    </w:p>
    <w:p w14:paraId="12199729" w14:textId="77777777" w:rsidR="00E12514" w:rsidRDefault="009C1E7D" w:rsidP="007645E2">
      <w:r>
        <w:t>But</w:t>
      </w:r>
      <w:r w:rsidR="004F32B8">
        <w:t xml:space="preserve"> keyword matching is an algorithm at the end of the day, and algorithms can be solved. </w:t>
      </w:r>
      <w:r w:rsidR="004F32B8">
        <w:br/>
      </w:r>
      <w:r w:rsidR="00B65346">
        <w:t>As G</w:t>
      </w:r>
      <w:r w:rsidR="004F32B8">
        <w:t xml:space="preserve">oodhart’s law says: </w:t>
      </w:r>
    </w:p>
    <w:p w14:paraId="0E62C59E" w14:textId="7DDC93A8" w:rsidR="004F32B8" w:rsidRDefault="004F32B8" w:rsidP="007645E2">
      <w:r w:rsidRPr="00E12514">
        <w:rPr>
          <w:b/>
          <w:bCs/>
        </w:rPr>
        <w:t>“When a measure becomes a target, it ceases to be a good measure.”</w:t>
      </w:r>
    </w:p>
    <w:p w14:paraId="44ABF42F" w14:textId="0E0E99AA" w:rsidR="0036016E" w:rsidRDefault="002C7FC9">
      <w:r>
        <w:t xml:space="preserve">And since hiring is now a measure of your CV, candidates play the game.  </w:t>
      </w:r>
      <w:r w:rsidR="00AD6EEE">
        <w:t xml:space="preserve">However, </w:t>
      </w:r>
      <w:r w:rsidR="00CD0F61">
        <w:t xml:space="preserve">even the perfectly tailored CV doesn’t get callbacks. Assuming the issue lies in the fact that </w:t>
      </w:r>
      <w:r w:rsidR="0036016E">
        <w:t>every CV now looks the same, candidates start bypassing the system completely. And there we have it, cold emails and LinkedIn messages that work.</w:t>
      </w:r>
    </w:p>
    <w:p w14:paraId="101BE1A5" w14:textId="77777777" w:rsidR="00654388" w:rsidRDefault="0036016E">
      <w:proofErr w:type="gramStart"/>
      <w:r>
        <w:t>Finally</w:t>
      </w:r>
      <w:proofErr w:type="gramEnd"/>
      <w:r>
        <w:t xml:space="preserve"> </w:t>
      </w:r>
      <w:r w:rsidR="00690211">
        <w:t>what helped</w:t>
      </w:r>
      <w:r>
        <w:t xml:space="preserve"> was h</w:t>
      </w:r>
      <w:r w:rsidR="00690211">
        <w:t xml:space="preserve">uman contact. But what did we remove from the process? A human screener. </w:t>
      </w:r>
    </w:p>
    <w:p w14:paraId="562EA201" w14:textId="551C7483" w:rsidR="00C4130F" w:rsidRDefault="00654388">
      <w:r>
        <w:t>The question I raise then is, if we want to go back to square one, why not remove the new layer completely?</w:t>
      </w:r>
      <w:r w:rsidR="000A0BBF">
        <w:t xml:space="preserve"> </w:t>
      </w:r>
      <w:r w:rsidR="00C4130F" w:rsidRPr="00CF49B3">
        <w:rPr>
          <w:b/>
          <w:bCs/>
        </w:rPr>
        <w:t>That’s the redundancy</w:t>
      </w:r>
      <w:r w:rsidR="000A424E" w:rsidRPr="00CF49B3">
        <w:rPr>
          <w:b/>
          <w:bCs/>
        </w:rPr>
        <w:t xml:space="preserve"> that you don’t want to let go, because you tasted artificial productivity</w:t>
      </w:r>
      <w:r w:rsidR="000A424E">
        <w:t>.</w:t>
      </w:r>
    </w:p>
    <w:p w14:paraId="05A5E22C" w14:textId="29AB9F1E" w:rsidR="009A1F16" w:rsidRDefault="008802BA" w:rsidP="009232B2">
      <w:r w:rsidRPr="008802BA">
        <w:t>Now, this doesn’t mean automation itself is bad. In many cases, replacing repetitive manual work is genuinely useful.</w:t>
      </w:r>
      <w:r>
        <w:t xml:space="preserve"> </w:t>
      </w:r>
      <w:r w:rsidR="009232B2">
        <w:t xml:space="preserve">I agree that Robots can take over jobs like machines replacing factory workers. Those are tasks that are </w:t>
      </w:r>
      <w:r w:rsidR="000968C0">
        <w:t>monotonous,</w:t>
      </w:r>
      <w:r w:rsidR="009232B2">
        <w:t xml:space="preserve"> repetitive, don’t </w:t>
      </w:r>
      <w:r w:rsidR="000968C0">
        <w:t xml:space="preserve">quiet </w:t>
      </w:r>
      <w:r w:rsidR="009232B2">
        <w:t xml:space="preserve">need human intervention, </w:t>
      </w:r>
      <w:r w:rsidR="000968C0">
        <w:t xml:space="preserve">and </w:t>
      </w:r>
      <w:r w:rsidR="009232B2">
        <w:t xml:space="preserve">aren’t safe at times either. </w:t>
      </w:r>
      <w:r w:rsidR="00816FF6">
        <w:t>Replacing this is good</w:t>
      </w:r>
      <w:r w:rsidR="00B922EC">
        <w:t xml:space="preserve">. But Software AI </w:t>
      </w:r>
      <w:r w:rsidR="00A419EA">
        <w:t xml:space="preserve">is </w:t>
      </w:r>
      <w:proofErr w:type="gramStart"/>
      <w:r w:rsidR="00A419EA">
        <w:t>more tricky</w:t>
      </w:r>
      <w:proofErr w:type="gramEnd"/>
      <w:r w:rsidR="00A419EA">
        <w:t xml:space="preserve"> than that</w:t>
      </w:r>
      <w:r w:rsidR="00B922EC">
        <w:t>.</w:t>
      </w:r>
    </w:p>
    <w:p w14:paraId="64F504B1" w14:textId="54FFD3C4" w:rsidR="00B922EC" w:rsidRDefault="009A1F16" w:rsidP="009232B2">
      <w:r>
        <w:t xml:space="preserve">I urge you to really think about this simple thing. </w:t>
      </w:r>
      <w:r w:rsidR="00B922EC">
        <w:t xml:space="preserve"> </w:t>
      </w:r>
    </w:p>
    <w:p w14:paraId="14B01C8E" w14:textId="035BAB3B" w:rsidR="000A424E" w:rsidRDefault="002506A8">
      <w:r>
        <w:t>How</w:t>
      </w:r>
      <w:r w:rsidR="000A424E">
        <w:t xml:space="preserve"> AI should be used is analogous to how we use</w:t>
      </w:r>
      <w:r w:rsidR="00EF4625">
        <w:t>d</w:t>
      </w:r>
      <w:r w:rsidR="000A424E">
        <w:t xml:space="preserve"> Calculators. </w:t>
      </w:r>
      <w:r>
        <w:t>YOU</w:t>
      </w:r>
      <w:r w:rsidR="000A424E">
        <w:t xml:space="preserve"> input the numbers, </w:t>
      </w:r>
      <w:r>
        <w:t>YOU</w:t>
      </w:r>
      <w:r w:rsidR="000A424E">
        <w:t xml:space="preserve"> write the formulas,</w:t>
      </w:r>
      <w:r w:rsidR="00C543B5">
        <w:t xml:space="preserve"> and then you</w:t>
      </w:r>
      <w:r w:rsidR="000A424E">
        <w:t xml:space="preserve"> let the computation (the part that took an unnecessary amount of time and had to be </w:t>
      </w:r>
      <w:r w:rsidR="00923144">
        <w:t>error</w:t>
      </w:r>
      <w:r w:rsidR="000A424E">
        <w:t xml:space="preserve"> free) be handled by the machine.</w:t>
      </w:r>
    </w:p>
    <w:p w14:paraId="5CF2837B" w14:textId="6825BC44" w:rsidR="003876E0" w:rsidRDefault="00C543B5">
      <w:r>
        <w:t>Calculators are used to</w:t>
      </w:r>
      <w:r w:rsidR="00F943D6">
        <w:t xml:space="preserve"> increase efficiency,</w:t>
      </w:r>
      <w:r>
        <w:t xml:space="preserve"> and</w:t>
      </w:r>
      <w:r w:rsidR="00F943D6">
        <w:t xml:space="preserve"> </w:t>
      </w:r>
      <w:r w:rsidR="00CF5C7B">
        <w:t>not</w:t>
      </w:r>
      <w:r w:rsidR="00F943D6">
        <w:t xml:space="preserve"> to fix something that wasn’t broken</w:t>
      </w:r>
      <w:r>
        <w:t xml:space="preserve"> in the name of convenience.</w:t>
      </w:r>
      <w:r w:rsidR="00CF5C7B">
        <w:t xml:space="preserve"> </w:t>
      </w:r>
      <w:r>
        <w:t>That’s all I</w:t>
      </w:r>
      <w:r w:rsidR="009160C3">
        <w:t xml:space="preserve"> say.  The </w:t>
      </w:r>
      <w:r w:rsidR="00F9133D">
        <w:t>main character should still be you.</w:t>
      </w:r>
    </w:p>
    <w:p w14:paraId="37EE778E" w14:textId="0E5629FA" w:rsidR="005D2B29" w:rsidRDefault="00E2731D" w:rsidP="00EF4427">
      <w:r>
        <w:lastRenderedPageBreak/>
        <w:t>And t</w:t>
      </w:r>
      <w:r w:rsidR="005D2B29" w:rsidRPr="005D2B29">
        <w:t>he clearest sign that humans still matter</w:t>
      </w:r>
      <w:r w:rsidR="00EF4625">
        <w:t xml:space="preserve"> in the process</w:t>
      </w:r>
      <w:r w:rsidR="005D2B29" w:rsidRPr="005D2B29">
        <w:t xml:space="preserve"> is that we keep trying to imitate them.</w:t>
      </w:r>
    </w:p>
    <w:p w14:paraId="358E83D9" w14:textId="24036A1A" w:rsidR="00011E1E" w:rsidRDefault="00E2731D" w:rsidP="00EF4427">
      <w:r>
        <w:t>Let’s</w:t>
      </w:r>
      <w:r w:rsidR="00D07D7B">
        <w:t xml:space="preserve"> t</w:t>
      </w:r>
      <w:r>
        <w:t>alk</w:t>
      </w:r>
      <w:r w:rsidR="00D07D7B">
        <w:t xml:space="preserve"> about the bots that answer c</w:t>
      </w:r>
      <w:r w:rsidR="00CD59F8">
        <w:t>ustomer service</w:t>
      </w:r>
      <w:r>
        <w:t xml:space="preserve"> calls. </w:t>
      </w:r>
      <w:r w:rsidR="000268EB">
        <w:t>They function just fine</w:t>
      </w:r>
      <w:r w:rsidR="00EF4427">
        <w:t xml:space="preserve">, </w:t>
      </w:r>
      <w:r w:rsidR="000268EB">
        <w:t xml:space="preserve">so </w:t>
      </w:r>
      <w:r w:rsidR="00EF4427">
        <w:t>why</w:t>
      </w:r>
      <w:r w:rsidR="00FC2F93">
        <w:t xml:space="preserve"> did we want to make them feel human-like? Why does Siri need to take pauses and talk like a human? </w:t>
      </w:r>
    </w:p>
    <w:p w14:paraId="2E085004" w14:textId="77777777" w:rsidR="00801E9D" w:rsidRDefault="00B85A84" w:rsidP="00EF4427">
      <w:r>
        <w:t>Well, ‘AI humanization’ through a compan</w:t>
      </w:r>
      <w:r w:rsidR="00152A4A">
        <w:t>y’s</w:t>
      </w:r>
      <w:r>
        <w:t xml:space="preserve"> perspective gets you to feel more comfortable,</w:t>
      </w:r>
      <w:r w:rsidR="007E3554">
        <w:t xml:space="preserve"> trust the system more,</w:t>
      </w:r>
      <w:r>
        <w:t xml:space="preserve"> spend more time on the platform, </w:t>
      </w:r>
      <w:r w:rsidR="00AA11A5">
        <w:t>essentially saving time and money.</w:t>
      </w:r>
      <w:r w:rsidR="00854ACB">
        <w:t xml:space="preserve"> </w:t>
      </w:r>
    </w:p>
    <w:p w14:paraId="3D21494D" w14:textId="2BBA8836" w:rsidR="000114EF" w:rsidRDefault="008920AA" w:rsidP="00EF4427">
      <w:r>
        <w:br/>
        <w:t xml:space="preserve">Side </w:t>
      </w:r>
      <w:r w:rsidR="00363D26">
        <w:t>rant</w:t>
      </w:r>
      <w:r>
        <w:t>: Just like ATS screeners in hiring, I do think using AI as a first line in customer service calls is a good idea</w:t>
      </w:r>
      <w:r w:rsidR="00030969">
        <w:t xml:space="preserve"> in most applications</w:t>
      </w:r>
      <w:r>
        <w:t xml:space="preserve">. </w:t>
      </w:r>
      <w:r w:rsidR="004053A7">
        <w:t xml:space="preserve">The concern I raise is its humanization. I </w:t>
      </w:r>
      <w:r w:rsidR="00030969">
        <w:t xml:space="preserve">could tolerate pressing a couple of numbers before </w:t>
      </w:r>
      <w:r w:rsidR="007E55B9">
        <w:t xml:space="preserve">I get my answer </w:t>
      </w:r>
      <w:r w:rsidR="00363D26">
        <w:t>because</w:t>
      </w:r>
      <w:r w:rsidR="007E55B9">
        <w:t xml:space="preserve"> I can understand how much time the company can save through this. The real use was always such automation anyways. Plus, this w</w:t>
      </w:r>
      <w:r w:rsidR="00363D26">
        <w:t>ay</w:t>
      </w:r>
      <w:r w:rsidR="007E55B9">
        <w:t xml:space="preserve"> it directs you to the correct agent instead of looping through a couple of more live agents and describing the problem over again to each of them. </w:t>
      </w:r>
      <w:r w:rsidR="009A6A84">
        <w:t xml:space="preserve">I am okay with it till the bot behaves like a bot. Honestly, the humanization of AI there creeps me out. </w:t>
      </w:r>
      <w:r w:rsidR="00975DB5">
        <w:t xml:space="preserve">I remember calling a line, and the AI introducing itself as an AI assistant, but it was so </w:t>
      </w:r>
      <w:r w:rsidR="0092616A">
        <w:t>eerily similar to a human in the way it carried the conversation that I felt super uncomfortable and just kept the call</w:t>
      </w:r>
      <w:r w:rsidR="000948EC">
        <w:t xml:space="preserve"> after a few exchanges</w:t>
      </w:r>
      <w:r w:rsidR="0092616A">
        <w:t>.</w:t>
      </w:r>
      <w:r w:rsidR="000948EC">
        <w:t xml:space="preserve"> I mean, you get used to it, but </w:t>
      </w:r>
      <w:r w:rsidR="00801E9D">
        <w:t>there is a level of mistrust that has developed now.</w:t>
      </w:r>
      <w:r w:rsidR="0092616A">
        <w:t xml:space="preserve"> </w:t>
      </w:r>
    </w:p>
    <w:p w14:paraId="65110C83" w14:textId="4AE82830" w:rsidR="00801E9D" w:rsidRDefault="00A81979" w:rsidP="00EF4427">
      <w:r>
        <w:t>But from a psychological perspective, why add that human touch really?</w:t>
      </w:r>
    </w:p>
    <w:p w14:paraId="0396C08B" w14:textId="251A998D" w:rsidR="003F7293" w:rsidRDefault="003F7293" w:rsidP="00EF4427">
      <w:r>
        <w:t xml:space="preserve">Maybe it is because we still </w:t>
      </w:r>
      <w:r w:rsidR="00A74EF2">
        <w:t>trust</w:t>
      </w:r>
      <w:r>
        <w:t xml:space="preserve"> the</w:t>
      </w:r>
      <w:r w:rsidR="007F321B">
        <w:t xml:space="preserve"> human connection more. </w:t>
      </w:r>
      <w:r w:rsidR="005933F7">
        <w:t>To exaggerate this idea and tension of how much do we really trust humans or machines, let’s raise the stakes a bit, shall we?</w:t>
      </w:r>
    </w:p>
    <w:p w14:paraId="44CFB3DB" w14:textId="322F06DD" w:rsidR="00F33A30" w:rsidRPr="008C1E5B" w:rsidRDefault="00F33A30">
      <w:pPr>
        <w:rPr>
          <w:b/>
          <w:bCs/>
        </w:rPr>
      </w:pPr>
      <w:r w:rsidRPr="008C1E5B">
        <w:rPr>
          <w:b/>
          <w:bCs/>
        </w:rPr>
        <w:t>Would you trust a human or a machine to handle a nuclear facility?</w:t>
      </w:r>
    </w:p>
    <w:p w14:paraId="0D07EAC0" w14:textId="6E3D624D" w:rsidR="00134655" w:rsidRDefault="008F680E">
      <w:r>
        <w:t xml:space="preserve">My immediate thought was that humans can make mistakes. </w:t>
      </w:r>
      <w:r w:rsidR="000A1841">
        <w:t>But at the same time</w:t>
      </w:r>
      <w:r>
        <w:t>, I simply refuse to trust a machine running without human intervention</w:t>
      </w:r>
      <w:r w:rsidR="00134655">
        <w:t xml:space="preserve"> with my life. But humans have been running our plants so far, so naturally we trust humans with this</w:t>
      </w:r>
      <w:r w:rsidR="00C65727">
        <w:t>,</w:t>
      </w:r>
      <w:r w:rsidR="00134655">
        <w:t xml:space="preserve"> yes?</w:t>
      </w:r>
    </w:p>
    <w:p w14:paraId="56D7A057" w14:textId="4A79E24D" w:rsidR="00134655" w:rsidRDefault="00AA11CE">
      <w:r>
        <w:t>I present</w:t>
      </w:r>
      <w:r w:rsidR="00E72C7A">
        <w:t xml:space="preserve"> two case studies for you. </w:t>
      </w:r>
    </w:p>
    <w:p w14:paraId="6BBCE621" w14:textId="6E57E671" w:rsidR="00E72C7A" w:rsidRDefault="00E72C7A">
      <w:r>
        <w:t>If you answered humans: The Chernob</w:t>
      </w:r>
      <w:r w:rsidR="00320C59">
        <w:t>y</w:t>
      </w:r>
      <w:r>
        <w:t xml:space="preserve">l disaster. A nuclear leak </w:t>
      </w:r>
      <w:r w:rsidR="001A1C4B">
        <w:t>caused by human neg</w:t>
      </w:r>
      <w:r w:rsidR="00D83B60">
        <w:t xml:space="preserve">ligence and </w:t>
      </w:r>
      <w:r w:rsidR="00165960">
        <w:t>systemic failure</w:t>
      </w:r>
      <w:r w:rsidR="00D83B60">
        <w:t>.</w:t>
      </w:r>
      <w:r>
        <w:t xml:space="preserve"> </w:t>
      </w:r>
    </w:p>
    <w:p w14:paraId="5FD54830" w14:textId="1B374519" w:rsidR="00E72C7A" w:rsidRDefault="00E72C7A">
      <w:r>
        <w:t xml:space="preserve">If you answered machines: </w:t>
      </w:r>
      <w:r w:rsidR="0046496F">
        <w:t xml:space="preserve">The study where humans were being guided out of a </w:t>
      </w:r>
      <w:r w:rsidR="00C149C3">
        <w:t xml:space="preserve">simulated fire emergency. </w:t>
      </w:r>
      <w:r w:rsidR="00876EE7">
        <w:t xml:space="preserve">The humans trusted the machine, despite it malfunctioning previously, </w:t>
      </w:r>
      <w:r w:rsidR="000A0F5C">
        <w:t xml:space="preserve">and followed it to blocked exists even when </w:t>
      </w:r>
      <w:r w:rsidR="00FF21D7">
        <w:t xml:space="preserve">a clearly marked safety exit was </w:t>
      </w:r>
      <w:r w:rsidR="00FF21D7">
        <w:lastRenderedPageBreak/>
        <w:t xml:space="preserve">present. </w:t>
      </w:r>
      <w:r w:rsidR="00320C59">
        <w:t>(</w:t>
      </w:r>
      <w:hyperlink r:id="rId4" w:history="1">
        <w:r w:rsidR="00D110A2" w:rsidRPr="00CE4358">
          <w:rPr>
            <w:rStyle w:val="Hyperlink"/>
          </w:rPr>
          <w:t>https://jolt.law.harvard.edu/digest/redefining-the-standard-of-human-oversight-for-ai-negligence</w:t>
        </w:r>
      </w:hyperlink>
      <w:r w:rsidR="00320C59">
        <w:t>)</w:t>
      </w:r>
    </w:p>
    <w:p w14:paraId="04072A55" w14:textId="67300209" w:rsidR="00D110A2" w:rsidRDefault="00930BB0">
      <w:r>
        <w:t>So then, i</w:t>
      </w:r>
      <w:r w:rsidR="00D110A2">
        <w:t>s there a right answer to this question?</w:t>
      </w:r>
      <w:r w:rsidR="00CA31EB">
        <w:t xml:space="preserve"> </w:t>
      </w:r>
      <w:r w:rsidR="00D110A2">
        <w:t xml:space="preserve">In my eyes, the AI must only be able to see what we want it to see. </w:t>
      </w:r>
      <w:r w:rsidR="0089330D">
        <w:t xml:space="preserve">No overwriting permissions, and every decision flows through a human. </w:t>
      </w:r>
      <w:r w:rsidR="00700CDF">
        <w:t xml:space="preserve">In </w:t>
      </w:r>
      <w:r w:rsidR="002C4511">
        <w:t>a d</w:t>
      </w:r>
      <w:r w:rsidR="00700CDF">
        <w:t>ev’s language, just like how PRs work. Write the code using AI but it is only pushed and merged to the main code when it is reviewed by a human.</w:t>
      </w:r>
    </w:p>
    <w:p w14:paraId="72115024" w14:textId="23187018" w:rsidR="007B4585" w:rsidRPr="007B4585" w:rsidRDefault="00DA576B" w:rsidP="007B4585">
      <w:r>
        <w:t xml:space="preserve">This layer of human supervision is exactly </w:t>
      </w:r>
      <w:r w:rsidR="007B4585" w:rsidRPr="007B4585">
        <w:t>where modern AI starts moving away from being a tool and toward becoming autonomous.</w:t>
      </w:r>
      <w:r w:rsidR="007B4585">
        <w:t xml:space="preserve"> T</w:t>
      </w:r>
      <w:r w:rsidR="007B4585" w:rsidRPr="007B4585">
        <w:t>he human in the loop theory is counterproductive in the eyes of fully autonomous agents.</w:t>
      </w:r>
    </w:p>
    <w:p w14:paraId="231C6CCC" w14:textId="77777777" w:rsidR="00A87475" w:rsidRDefault="00700CDF">
      <w:r>
        <w:t>A simpl</w:t>
      </w:r>
      <w:r w:rsidR="0059598B">
        <w:t>e example, this very blog. This article is written by me (human)</w:t>
      </w:r>
      <w:r w:rsidR="00A87475">
        <w:t xml:space="preserve"> and the corresponding post on the same topic is by an autonomous agent. </w:t>
      </w:r>
    </w:p>
    <w:p w14:paraId="3D0AF981" w14:textId="55D9AE4F" w:rsidR="005714CC" w:rsidRDefault="00BC12FB" w:rsidP="005F264A">
      <w:r>
        <w:rPr>
          <w:noProof/>
        </w:rPr>
        <w:lastRenderedPageBreak/>
        <w:drawing>
          <wp:inline distT="0" distB="0" distL="0" distR="0" wp14:anchorId="1B00F71A" wp14:editId="46AB8A1F">
            <wp:extent cx="5079577" cy="6314900"/>
            <wp:effectExtent l="0" t="0" r="6985" b="0"/>
            <wp:docPr id="3693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6551" name="Picture 36932655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8" t="7977" r="5299" b="18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535" cy="631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38087" w14:textId="68CA8987" w:rsidR="00383927" w:rsidRDefault="00383927" w:rsidP="005F264A">
      <w:r>
        <w:t xml:space="preserve">The agent will take all the decisions by itself, and that’s the point. </w:t>
      </w:r>
    </w:p>
    <w:p w14:paraId="0B9CF4EA" w14:textId="12CC925C" w:rsidR="00FF48A7" w:rsidRDefault="005F1016" w:rsidP="005F264A">
      <w:r>
        <w:t xml:space="preserve">While autonomous agents can be useful in automating so many workflows, </w:t>
      </w:r>
      <w:r w:rsidR="000003CA">
        <w:t xml:space="preserve">there </w:t>
      </w:r>
      <w:r w:rsidR="00C93351">
        <w:t xml:space="preserve">are instances where the mistakes can cost greatly. </w:t>
      </w:r>
    </w:p>
    <w:p w14:paraId="67D59D70" w14:textId="77777777" w:rsidR="00FF48A7" w:rsidRPr="00FF48A7" w:rsidRDefault="00FF48A7" w:rsidP="00FF48A7">
      <w:r w:rsidRPr="00FF48A7">
        <w:t>And interestingly, even in smaller everyday workflows, I notice AI creating this same pattern of optimizing the immediate problem while missing the larger intent behind it.</w:t>
      </w:r>
    </w:p>
    <w:p w14:paraId="0905B81E" w14:textId="58092CC5" w:rsidR="00FF48A7" w:rsidRDefault="00DC4897" w:rsidP="00FF48A7">
      <w:r>
        <w:t>Here’s a</w:t>
      </w:r>
      <w:r w:rsidR="004C6862">
        <w:t xml:space="preserve">n instance of </w:t>
      </w:r>
      <w:r>
        <w:t xml:space="preserve">when I noticed </w:t>
      </w:r>
      <w:r w:rsidR="00FF48A7" w:rsidRPr="00FF48A7">
        <w:t>how AI is creating more effort in code debugging.</w:t>
      </w:r>
    </w:p>
    <w:p w14:paraId="10F27D27" w14:textId="23ECBDA2" w:rsidR="00054A7F" w:rsidRDefault="00054A7F" w:rsidP="00054A7F">
      <w:r w:rsidRPr="00054A7F">
        <w:t>Say for example I have a database so I created a file that has the initial SQL script to create all the tables that every developer must run to locally test the app. Fair enough?</w:t>
      </w:r>
      <w:r>
        <w:t xml:space="preserve"> </w:t>
      </w:r>
      <w:r w:rsidRPr="00054A7F">
        <w:lastRenderedPageBreak/>
        <w:t>Now say I notice some mismatch in the code and need to change a column of the table. Note that I don’t have any data</w:t>
      </w:r>
      <w:r w:rsidR="00D10830">
        <w:t xml:space="preserve"> stored</w:t>
      </w:r>
      <w:r w:rsidRPr="00054A7F">
        <w:t xml:space="preserve"> </w:t>
      </w:r>
      <w:proofErr w:type="gramStart"/>
      <w:r w:rsidRPr="00054A7F">
        <w:t>as of yet</w:t>
      </w:r>
      <w:proofErr w:type="gramEnd"/>
      <w:r w:rsidRPr="00054A7F">
        <w:t>. Now I task AI to help me fix the bug.</w:t>
      </w:r>
    </w:p>
    <w:p w14:paraId="1B6630F1" w14:textId="099496AE" w:rsidR="00D31C89" w:rsidRDefault="00054A7F" w:rsidP="00054A7F">
      <w:r w:rsidRPr="00054A7F">
        <w:t>What it’ll do is tell me to add an alter table statement.</w:t>
      </w:r>
      <w:r>
        <w:t xml:space="preserve"> </w:t>
      </w:r>
      <w:r w:rsidRPr="00054A7F">
        <w:t>But why not replace the current file itself?</w:t>
      </w:r>
      <w:r w:rsidR="008A140E">
        <w:t xml:space="preserve"> I</w:t>
      </w:r>
      <w:r w:rsidRPr="00054A7F">
        <w:t>t just fixed the current issue but made its own assumptions.</w:t>
      </w:r>
    </w:p>
    <w:p w14:paraId="6AE88920" w14:textId="18BDF5E1" w:rsidR="00C74FF5" w:rsidRPr="00054A7F" w:rsidRDefault="00D31C89" w:rsidP="00054A7F">
      <w:r>
        <w:t xml:space="preserve">It stopped the bleeding with a bandage but never healed the wound. </w:t>
      </w:r>
      <w:r w:rsidR="00C74FF5">
        <w:t>(This by the way, is my definition of bug fixes</w:t>
      </w:r>
      <w:r w:rsidR="00AD618C">
        <w:t xml:space="preserve"> for</w:t>
      </w:r>
      <w:r w:rsidR="00C74FF5">
        <w:t xml:space="preserve"> a </w:t>
      </w:r>
      <w:proofErr w:type="gramStart"/>
      <w:r w:rsidR="00C74FF5">
        <w:t>vibe coded</w:t>
      </w:r>
      <w:proofErr w:type="gramEnd"/>
      <w:r w:rsidR="00C74FF5">
        <w:t xml:space="preserve"> app)</w:t>
      </w:r>
    </w:p>
    <w:p w14:paraId="69B9A137" w14:textId="7534DDBE" w:rsidR="005F264A" w:rsidRDefault="00054A7F">
      <w:r w:rsidRPr="00054A7F">
        <w:t>AI is very good at optimizing the visible problem in front of it.</w:t>
      </w:r>
      <w:r w:rsidR="004E0783">
        <w:t xml:space="preserve"> </w:t>
      </w:r>
      <w:r w:rsidRPr="00054A7F">
        <w:t>But humans don’t only care about the visible problem.</w:t>
      </w:r>
      <w:r w:rsidR="004E0783">
        <w:t xml:space="preserve"> </w:t>
      </w:r>
      <w:r w:rsidRPr="00054A7F">
        <w:t>We care about intent</w:t>
      </w:r>
      <w:r w:rsidR="00AD618C">
        <w:t xml:space="preserve"> and overall vision</w:t>
      </w:r>
      <w:r w:rsidRPr="00054A7F">
        <w:t>.</w:t>
      </w:r>
    </w:p>
    <w:p w14:paraId="5D7833F2" w14:textId="7AF0427F" w:rsidR="00F33A30" w:rsidRDefault="00FC2F93">
      <w:r>
        <w:t xml:space="preserve">In conclusion, </w:t>
      </w:r>
      <w:r w:rsidR="00961DE3">
        <w:t xml:space="preserve">AI is </w:t>
      </w:r>
      <w:proofErr w:type="gramStart"/>
      <w:r w:rsidR="00961DE3">
        <w:t>really awesome</w:t>
      </w:r>
      <w:proofErr w:type="gramEnd"/>
      <w:r w:rsidR="00961DE3">
        <w:t xml:space="preserve">, but only when it is used as a productivity tool. There is no need to </w:t>
      </w:r>
      <w:r w:rsidR="00F0470C">
        <w:t xml:space="preserve">keep adding it, optimizing it and essentially </w:t>
      </w:r>
      <w:r w:rsidR="00961DE3">
        <w:t xml:space="preserve">make a game out of every industry we touch, if it is not broken. </w:t>
      </w:r>
      <w:r w:rsidR="000A424E">
        <w:t xml:space="preserve">The rules of this game keep changing, but one thing </w:t>
      </w:r>
      <w:r w:rsidR="00FA584A">
        <w:t>that stays foundationally relevant</w:t>
      </w:r>
      <w:r w:rsidR="000A424E">
        <w:t>: H</w:t>
      </w:r>
      <w:r w:rsidR="00C4130F">
        <w:t xml:space="preserve">umanity works on community, </w:t>
      </w:r>
      <w:r w:rsidR="00FF7B0E">
        <w:t>but isn’t</w:t>
      </w:r>
      <w:r w:rsidR="00C4130F">
        <w:t xml:space="preserve"> AI is as individualistic as it gets</w:t>
      </w:r>
      <w:r w:rsidR="00FF7B0E">
        <w:t xml:space="preserve">? </w:t>
      </w:r>
      <w:proofErr w:type="gramStart"/>
      <w:r w:rsidR="00FF7B0E">
        <w:t>So</w:t>
      </w:r>
      <w:proofErr w:type="gramEnd"/>
      <w:r w:rsidR="00FF7B0E">
        <w:t xml:space="preserve"> is this kind of adoption the right direction?</w:t>
      </w:r>
    </w:p>
    <w:sectPr w:rsidR="00F33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B8"/>
    <w:rsid w:val="000003CA"/>
    <w:rsid w:val="000114EF"/>
    <w:rsid w:val="00011E1E"/>
    <w:rsid w:val="000268EB"/>
    <w:rsid w:val="00030969"/>
    <w:rsid w:val="00054A7F"/>
    <w:rsid w:val="000948EC"/>
    <w:rsid w:val="000968C0"/>
    <w:rsid w:val="000A0BBF"/>
    <w:rsid w:val="000A0F5C"/>
    <w:rsid w:val="000A1841"/>
    <w:rsid w:val="000A424E"/>
    <w:rsid w:val="000D15D4"/>
    <w:rsid w:val="00134655"/>
    <w:rsid w:val="00152A4A"/>
    <w:rsid w:val="00165960"/>
    <w:rsid w:val="00182167"/>
    <w:rsid w:val="001A1C4B"/>
    <w:rsid w:val="00206849"/>
    <w:rsid w:val="00245C94"/>
    <w:rsid w:val="002506A8"/>
    <w:rsid w:val="002C4511"/>
    <w:rsid w:val="002C4C71"/>
    <w:rsid w:val="002C7FC9"/>
    <w:rsid w:val="002D5EE9"/>
    <w:rsid w:val="0032067D"/>
    <w:rsid w:val="00320C59"/>
    <w:rsid w:val="00353506"/>
    <w:rsid w:val="00354DFA"/>
    <w:rsid w:val="0036016E"/>
    <w:rsid w:val="00363D26"/>
    <w:rsid w:val="00383927"/>
    <w:rsid w:val="003876E0"/>
    <w:rsid w:val="003B5420"/>
    <w:rsid w:val="003D61DF"/>
    <w:rsid w:val="003F7293"/>
    <w:rsid w:val="004053A7"/>
    <w:rsid w:val="0043517B"/>
    <w:rsid w:val="0046496F"/>
    <w:rsid w:val="004C6862"/>
    <w:rsid w:val="004E0783"/>
    <w:rsid w:val="004F32B8"/>
    <w:rsid w:val="004F7212"/>
    <w:rsid w:val="00500B5F"/>
    <w:rsid w:val="00541852"/>
    <w:rsid w:val="00547191"/>
    <w:rsid w:val="005714CC"/>
    <w:rsid w:val="005933F7"/>
    <w:rsid w:val="0059598B"/>
    <w:rsid w:val="005D2B29"/>
    <w:rsid w:val="005D676E"/>
    <w:rsid w:val="005F1016"/>
    <w:rsid w:val="005F2577"/>
    <w:rsid w:val="005F264A"/>
    <w:rsid w:val="006011C3"/>
    <w:rsid w:val="00654388"/>
    <w:rsid w:val="006726A1"/>
    <w:rsid w:val="00681612"/>
    <w:rsid w:val="00690211"/>
    <w:rsid w:val="006B2763"/>
    <w:rsid w:val="00700CDF"/>
    <w:rsid w:val="00750187"/>
    <w:rsid w:val="007645E2"/>
    <w:rsid w:val="007908E2"/>
    <w:rsid w:val="007A585D"/>
    <w:rsid w:val="007B4585"/>
    <w:rsid w:val="007E3554"/>
    <w:rsid w:val="007E55B9"/>
    <w:rsid w:val="007F321B"/>
    <w:rsid w:val="00801E9D"/>
    <w:rsid w:val="00816FF6"/>
    <w:rsid w:val="00831AFC"/>
    <w:rsid w:val="00833C99"/>
    <w:rsid w:val="00854ACB"/>
    <w:rsid w:val="00876EE7"/>
    <w:rsid w:val="008802BA"/>
    <w:rsid w:val="008920AA"/>
    <w:rsid w:val="0089330D"/>
    <w:rsid w:val="008A140E"/>
    <w:rsid w:val="008C1E5B"/>
    <w:rsid w:val="008F623B"/>
    <w:rsid w:val="008F680E"/>
    <w:rsid w:val="00901E06"/>
    <w:rsid w:val="009160C3"/>
    <w:rsid w:val="00923144"/>
    <w:rsid w:val="009232B2"/>
    <w:rsid w:val="0092616A"/>
    <w:rsid w:val="00927B85"/>
    <w:rsid w:val="00930BB0"/>
    <w:rsid w:val="00961DE3"/>
    <w:rsid w:val="00975DB5"/>
    <w:rsid w:val="009A1F16"/>
    <w:rsid w:val="009A2A52"/>
    <w:rsid w:val="009A6A84"/>
    <w:rsid w:val="009C1E7D"/>
    <w:rsid w:val="009C2EA4"/>
    <w:rsid w:val="009C6DE3"/>
    <w:rsid w:val="009D421C"/>
    <w:rsid w:val="009D715B"/>
    <w:rsid w:val="009F3EC1"/>
    <w:rsid w:val="00A4005C"/>
    <w:rsid w:val="00A419EA"/>
    <w:rsid w:val="00A56DC0"/>
    <w:rsid w:val="00A65A01"/>
    <w:rsid w:val="00A74EF2"/>
    <w:rsid w:val="00A81979"/>
    <w:rsid w:val="00A85626"/>
    <w:rsid w:val="00A87475"/>
    <w:rsid w:val="00AA11A5"/>
    <w:rsid w:val="00AA11CE"/>
    <w:rsid w:val="00AD618C"/>
    <w:rsid w:val="00AD6EEE"/>
    <w:rsid w:val="00AE6FB3"/>
    <w:rsid w:val="00AF7E9E"/>
    <w:rsid w:val="00B15E75"/>
    <w:rsid w:val="00B209D8"/>
    <w:rsid w:val="00B30911"/>
    <w:rsid w:val="00B3193C"/>
    <w:rsid w:val="00B65346"/>
    <w:rsid w:val="00B85A84"/>
    <w:rsid w:val="00B922EC"/>
    <w:rsid w:val="00BC12FB"/>
    <w:rsid w:val="00C149C3"/>
    <w:rsid w:val="00C2380B"/>
    <w:rsid w:val="00C4130F"/>
    <w:rsid w:val="00C515B7"/>
    <w:rsid w:val="00C543B5"/>
    <w:rsid w:val="00C65727"/>
    <w:rsid w:val="00C73AAF"/>
    <w:rsid w:val="00C74FF5"/>
    <w:rsid w:val="00C909D8"/>
    <w:rsid w:val="00C93351"/>
    <w:rsid w:val="00CA31EB"/>
    <w:rsid w:val="00CD0F61"/>
    <w:rsid w:val="00CD59F8"/>
    <w:rsid w:val="00CF49B3"/>
    <w:rsid w:val="00CF5C7B"/>
    <w:rsid w:val="00D07D7B"/>
    <w:rsid w:val="00D10830"/>
    <w:rsid w:val="00D110A2"/>
    <w:rsid w:val="00D273BE"/>
    <w:rsid w:val="00D31C89"/>
    <w:rsid w:val="00D4371D"/>
    <w:rsid w:val="00D83B60"/>
    <w:rsid w:val="00DA576B"/>
    <w:rsid w:val="00DB39A2"/>
    <w:rsid w:val="00DB4749"/>
    <w:rsid w:val="00DB7F9B"/>
    <w:rsid w:val="00DC4897"/>
    <w:rsid w:val="00DF58DB"/>
    <w:rsid w:val="00E12514"/>
    <w:rsid w:val="00E2731D"/>
    <w:rsid w:val="00E72C7A"/>
    <w:rsid w:val="00E95CD3"/>
    <w:rsid w:val="00EF4427"/>
    <w:rsid w:val="00EF4625"/>
    <w:rsid w:val="00EF6FC5"/>
    <w:rsid w:val="00F03EDA"/>
    <w:rsid w:val="00F0470C"/>
    <w:rsid w:val="00F33A30"/>
    <w:rsid w:val="00F8598C"/>
    <w:rsid w:val="00F9133D"/>
    <w:rsid w:val="00F943D6"/>
    <w:rsid w:val="00FA584A"/>
    <w:rsid w:val="00FC2F93"/>
    <w:rsid w:val="00FF21D7"/>
    <w:rsid w:val="00FF48A7"/>
    <w:rsid w:val="00FF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DE2F"/>
  <w15:chartTrackingRefBased/>
  <w15:docId w15:val="{63DE27F2-A73A-4F86-A9E6-A623DB09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2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0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jolt.law.harvard.edu/digest/redefining-the-standard-of-human-oversight-for-ai-neg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3754</TotalTime>
  <Pages>5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 Mehta</dc:creator>
  <cp:keywords/>
  <dc:description/>
  <cp:lastModifiedBy>Rutvi Mehta</cp:lastModifiedBy>
  <cp:revision>154</cp:revision>
  <dcterms:created xsi:type="dcterms:W3CDTF">2026-05-17T18:24:00Z</dcterms:created>
  <dcterms:modified xsi:type="dcterms:W3CDTF">2026-08-18T01:38:00Z</dcterms:modified>
</cp:coreProperties>
</file>