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528" w:lineRule="auto" w:after="100" w:before="0"/>
        <w:jc w:val="right"/>
      </w:pPr>
      <w:r>
        <w:rPr>
          <w:rFonts w:ascii="Noto Sans Arabic" w:hAnsi="Noto Sans Arabic" w:eastAsia="Noto Sans Arabic" w:cs="Noto Sans Arabic"/>
          <w:b/>
        </w:rPr>
        <w:t>اطلاعات مقاله</w:t>
      </w:r>
    </w:p>
    <w:tbl>
      <w:tblPr>
        <w:tblStyle w:val="TableGrid"/>
        <w:tblW w:type="auto" w:w="0"/>
        <w:tblLayout w:type="autofit"/>
        <w:tblLook w:firstColumn="1" w:firstRow="1" w:lastColumn="0" w:lastRow="0" w:noHBand="0" w:noVBand="1" w:val="04A0"/>
      </w:tblPr>
      <w:tblGrid>
        <w:gridCol w:w="4986"/>
        <w:gridCol w:w="4986"/>
      </w:tblGrid>
      <w:tr>
        <w:trPr>
          <w:cantSplit/>
        </w:trPr>
        <w:tc>
          <w:tcPr>
            <w:tcW w:type="dxa" w:w="2721"/>
            <w:vAlign w:val="center"/>
            <w:shd w:fill="365F91"/>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color w:val="FFFFFF"/>
                <w:sz w:val="21"/>
              </w:rPr>
              <w:t>فیلد</w:t>
            </w:r>
          </w:p>
        </w:tc>
        <w:tc>
          <w:tcPr>
            <w:tcW w:type="dxa" w:w="6917"/>
            <w:vAlign w:val="center"/>
            <w:shd w:fill="365F91"/>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color w:val="FFFFFF"/>
                <w:sz w:val="21"/>
              </w:rPr>
              <w:t>مقدار</w:t>
            </w:r>
          </w:p>
        </w:tc>
      </w:tr>
      <w:tr>
        <w:trPr>
          <w:cantSplit/>
        </w:trPr>
        <w:tc>
          <w:tcPr>
            <w:tcW w:type="dxa" w:w="2721"/>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عنوان سئو</w:t>
            </w:r>
          </w:p>
        </w:tc>
        <w:tc>
          <w:tcPr>
            <w:tcW w:type="dxa" w:w="6917"/>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فرز CNC چیست؟ راهنمای انواع، اجزا و کاربردها</w:t>
            </w:r>
          </w:p>
        </w:tc>
      </w:tr>
      <w:tr>
        <w:trPr>
          <w:cantSplit/>
        </w:trPr>
        <w:tc>
          <w:tcPr>
            <w:tcW w:type="dxa" w:w="2721"/>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توضیحات متا</w:t>
            </w:r>
          </w:p>
        </w:tc>
        <w:tc>
          <w:tcPr>
            <w:tcW w:type="dxa" w:w="6917"/>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با فرز CNC، انواع سه تا پنج محور، اجزای اصلی، کاربردهای صنعتی و تفاوت آن با تراش CNC آشنا شوید و معیارهای انتخاب مدل مناسب را ببینید.</w:t>
            </w:r>
          </w:p>
        </w:tc>
      </w:tr>
      <w:tr>
        <w:trPr>
          <w:cantSplit/>
        </w:trPr>
        <w:tc>
          <w:tcPr>
            <w:tcW w:type="dxa" w:w="2721"/>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نامک پیشنهادی</w:t>
            </w:r>
          </w:p>
        </w:tc>
        <w:tc>
          <w:tcPr>
            <w:tcW w:type="dxa" w:w="6917"/>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فرز-cnc-چیست</w:t>
            </w:r>
          </w:p>
        </w:tc>
      </w:tr>
      <w:tr>
        <w:trPr>
          <w:cantSplit/>
        </w:trPr>
        <w:tc>
          <w:tcPr>
            <w:tcW w:type="dxa" w:w="2721"/>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کلمه کلیدی اصلی</w:t>
            </w:r>
          </w:p>
        </w:tc>
        <w:tc>
          <w:tcPr>
            <w:tcW w:type="dxa" w:w="6917"/>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فرز CNC</w:t>
            </w:r>
          </w:p>
        </w:tc>
      </w:tr>
      <w:tr>
        <w:trPr>
          <w:cantSplit/>
        </w:trPr>
        <w:tc>
          <w:tcPr>
            <w:tcW w:type="dxa" w:w="2721"/>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کلمات کلیدی مرتبط</w:t>
            </w:r>
          </w:p>
        </w:tc>
        <w:tc>
          <w:tcPr>
            <w:tcW w:type="dxa" w:w="6917"/>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دستگاه فرز CNC، فرز سه محور، فرز چهار محور، فرز پنج محور، فرز صنعتی، ماشین‌کاری CNC، مرکز ماشین‌کاری</w:t>
            </w:r>
          </w:p>
        </w:tc>
      </w:tr>
      <w:tr>
        <w:trPr>
          <w:cantSplit/>
        </w:trPr>
        <w:tc>
          <w:tcPr>
            <w:tcW w:type="dxa" w:w="2721"/>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برچسب‌های پیشنهادی Rank Math</w:t>
            </w:r>
          </w:p>
        </w:tc>
        <w:tc>
          <w:tcPr>
            <w:tcW w:type="dxa" w:w="6917"/>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فرز CNC، دستگاه فرز CNC، فرز سه محور، فرز چهار محور، فرز پنج محور، ماشین‌کاری CNC، VMC، HMC، مرکز ماشین‌کاری</w:t>
            </w:r>
          </w:p>
        </w:tc>
      </w:tr>
      <w:tr>
        <w:trPr>
          <w:cantSplit/>
        </w:trPr>
        <w:tc>
          <w:tcPr>
            <w:tcW w:type="dxa" w:w="2721"/>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دسته‌بندی‌های پیشنهادی Rank Math</w:t>
            </w:r>
          </w:p>
        </w:tc>
        <w:tc>
          <w:tcPr>
            <w:tcW w:type="dxa" w:w="6917"/>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فرز CNC، آموزش CNC</w:t>
            </w:r>
          </w:p>
        </w:tc>
      </w:tr>
    </w:tbl>
    <w:p>
      <w:pPr>
        <w:pStyle w:val="Heading2"/>
        <w:keepNext/>
        <w:bidi w:val="1"/>
        <w:spacing w:line="528" w:lineRule="auto" w:after="100" w:before="0"/>
        <w:jc w:val="right"/>
      </w:pPr>
      <w:r>
        <w:rPr>
          <w:rFonts w:ascii="Noto Sans Arabic" w:hAnsi="Noto Sans Arabic" w:eastAsia="Noto Sans Arabic" w:cs="Noto Sans Arabic"/>
          <w:b/>
        </w:rPr>
        <w:t>لینک‌های داخلی پیشنهادی</w:t>
      </w:r>
    </w:p>
    <w:p>
      <w:pPr>
        <w:bidi w:val="1"/>
        <w:spacing w:line="528" w:lineRule="auto" w:after="100" w:before="0"/>
        <w:jc w:val="right"/>
      </w:pPr>
      <w:r>
        <w:rPr>
          <w:rFonts w:ascii="Noto Sans Arabic" w:hAnsi="Noto Sans Arabic" w:eastAsia="Noto Sans Arabic" w:cs="Noto Sans Arabic"/>
          <w:b w:val="0"/>
        </w:rPr>
        <w:t>• راهکار انتقال برنامه CNC: /fa/product</w:t>
      </w:r>
    </w:p>
    <w:p>
      <w:pPr>
        <w:bidi w:val="1"/>
        <w:spacing w:line="528" w:lineRule="auto" w:after="100" w:before="0"/>
        <w:jc w:val="right"/>
      </w:pPr>
      <w:r>
        <w:rPr>
          <w:rFonts w:ascii="Noto Sans Arabic" w:hAnsi="Noto Sans Arabic" w:eastAsia="Noto Sans Arabic" w:cs="Noto Sans Arabic"/>
          <w:b w:val="0"/>
        </w:rPr>
        <w:t>• مقالات و آموزش‌های CNC: /fa/blog</w:t>
      </w:r>
    </w:p>
    <w:p>
      <w:pPr>
        <w:bidi w:val="1"/>
        <w:spacing w:line="528" w:lineRule="auto" w:after="100" w:before="0"/>
        <w:jc w:val="right"/>
      </w:pPr>
      <w:r>
        <w:rPr>
          <w:rFonts w:ascii="Noto Sans Arabic" w:hAnsi="Noto Sans Arabic" w:eastAsia="Noto Sans Arabic" w:cs="Noto Sans Arabic"/>
          <w:b w:val="0"/>
        </w:rPr>
        <w:t>• دستگاه CNC چیست؟ انواع، کاربرد و نکات انتخاب: /fa/blog/دستگاه-cnc-چیست</w:t>
      </w:r>
    </w:p>
    <w:p>
      <w:pPr>
        <w:pStyle w:val="Heading2"/>
        <w:keepNext/>
        <w:bidi w:val="1"/>
        <w:spacing w:line="528" w:lineRule="auto" w:after="100" w:before="0"/>
        <w:jc w:val="right"/>
      </w:pPr>
      <w:r>
        <w:rPr>
          <w:rFonts w:ascii="Noto Sans Arabic" w:hAnsi="Noto Sans Arabic" w:eastAsia="Noto Sans Arabic" w:cs="Noto Sans Arabic"/>
          <w:b/>
        </w:rPr>
        <w:t>منابع خارجی پیشنهادی</w:t>
      </w:r>
    </w:p>
    <w:p>
      <w:pPr>
        <w:bidi w:val="1"/>
        <w:spacing w:line="528" w:lineRule="auto" w:after="100" w:before="0"/>
        <w:jc w:val="right"/>
      </w:pPr>
      <w:hyperlink r:id="rId15">
        <w:r>
          <w:rPr>
            <w:rFonts w:ascii="Noto Sans Arabic" w:hAnsi="Noto Sans Arabic" w:eastAsia="Noto Sans Arabic" w:cs="Noto Sans Arabic"/>
            <w:color w:val="0563C1"/>
            <w:u w:val="single"/>
          </w:rPr>
          <w:t>• راهنمای رسمی Mill Operator’s Manual شرکت Haas</w:t>
        </w:r>
      </w:hyperlink>
    </w:p>
    <w:p>
      <w:pPr>
        <w:bidi w:val="1"/>
        <w:spacing w:line="528" w:lineRule="auto" w:after="100" w:before="0"/>
        <w:jc w:val="right"/>
      </w:pPr>
      <w:hyperlink r:id="rId16">
        <w:r>
          <w:rPr>
            <w:rFonts w:ascii="Noto Sans Arabic" w:hAnsi="Noto Sans Arabic" w:eastAsia="Noto Sans Arabic" w:cs="Noto Sans Arabic"/>
            <w:color w:val="0563C1"/>
            <w:u w:val="single"/>
          </w:rPr>
          <w:t>• راهنمای CNC Milling در Autodesk</w:t>
        </w:r>
      </w:hyperlink>
    </w:p>
    <w:p>
      <w:pPr>
        <w:bidi w:val="1"/>
        <w:spacing w:line="528" w:lineRule="auto" w:after="100" w:before="0"/>
        <w:jc w:val="right"/>
      </w:pPr>
      <w:hyperlink r:id="rId17">
        <w:r>
          <w:rPr>
            <w:rFonts w:ascii="Noto Sans Arabic" w:hAnsi="Noto Sans Arabic" w:eastAsia="Noto Sans Arabic" w:cs="Noto Sans Arabic"/>
            <w:color w:val="0563C1"/>
            <w:u w:val="single"/>
          </w:rPr>
          <w:t>• راهنمای 5-Axis Machining در Autodesk</w:t>
        </w:r>
      </w:hyperlink>
    </w:p>
    <w:p>
      <w:pPr>
        <w:bidi w:val="1"/>
        <w:spacing w:line="528" w:lineRule="auto" w:after="100" w:before="0"/>
        <w:jc w:val="right"/>
      </w:pPr>
      <w:hyperlink r:id="rId12">
        <w:r>
          <w:rPr>
            <w:rFonts w:ascii="Noto Sans Arabic" w:hAnsi="Noto Sans Arabic" w:eastAsia="Noto Sans Arabic" w:cs="Noto Sans Arabic"/>
            <w:color w:val="0563C1"/>
            <w:u w:val="single"/>
          </w:rPr>
          <w:t>• راهکارهای CNC و فرزکاری SINUMERIK زیمنس</w:t>
        </w:r>
      </w:hyperlink>
    </w:p>
    <w:p>
      <w:pPr>
        <w:bidi w:val="1"/>
        <w:spacing w:line="528" w:lineRule="auto" w:after="100" w:before="0"/>
        <w:jc w:val="right"/>
      </w:pPr>
      <w:hyperlink r:id="rId13">
        <w:r>
          <w:rPr>
            <w:rFonts w:ascii="Noto Sans Arabic" w:hAnsi="Noto Sans Arabic" w:eastAsia="Noto Sans Arabic" w:cs="Noto Sans Arabic"/>
            <w:color w:val="0563C1"/>
            <w:u w:val="single"/>
          </w:rPr>
          <w:t>• راهنمای ایمنی فرز CNC شرکت Haas</w:t>
        </w:r>
      </w:hyperlink>
    </w:p>
    <w:p>
      <w:pPr>
        <w:pStyle w:val="Heading1"/>
        <w:keepNext/>
        <w:bidi w:val="1"/>
        <w:spacing w:line="528" w:lineRule="auto" w:after="100" w:before="0"/>
        <w:jc w:val="right"/>
      </w:pPr>
      <w:r>
        <w:rPr>
          <w:rFonts w:ascii="Noto Sans Arabic" w:hAnsi="Noto Sans Arabic" w:eastAsia="Noto Sans Arabic" w:cs="Noto Sans Arabic"/>
          <w:b/>
        </w:rPr>
        <w:t>فرز CNC چیست؟ راهنمای انواع، اجزا و کاربردها</w:t>
      </w:r>
    </w:p>
    <w:p>
      <w:pPr>
        <w:bidi w:val="1"/>
        <w:spacing w:line="528" w:lineRule="auto" w:after="100" w:before="0"/>
        <w:jc w:val="right"/>
      </w:pPr>
      <w:r>
        <w:rPr>
          <w:rFonts w:ascii="Noto Sans Arabic" w:hAnsi="Noto Sans Arabic" w:eastAsia="Noto Sans Arabic" w:cs="Noto Sans Arabic"/>
          <w:b w:val="0"/>
        </w:rPr>
        <w:t>فرز CNC یکی از مهم‌ترین ماشین‌های ابزار در ساخت قطعات فلزی و مهندسی است. هرجا لازم باشد از یک قطعه خام، سطح تخت، شیار، پاکت، سوراخ، کانتور یا شکل سه‌بعدی دقیق ایجاد شود، فرزکاری CNC یکی از گزینه‌های اصلی است. در این ماشین، حرکت ابزار و قطعه با فرمان‌های عددی و تحت کنترل یک کنترلر CNC انجام می‌شود؛ بنابراین مسیر حرکت، سرعت پیشروی، دور اسپیندل، تعویض ابزار و بسیاری از عملیات دیگر می‌توانند به‌صورت برنامه‌ریزی‌شده اجرا شوند.</w:t>
      </w:r>
    </w:p>
    <w:p>
      <w:pPr>
        <w:bidi w:val="1"/>
        <w:spacing w:line="528" w:lineRule="auto" w:after="100" w:before="0"/>
        <w:jc w:val="right"/>
      </w:pPr>
      <w:r>
        <w:rPr>
          <w:rFonts w:ascii="Noto Sans Arabic" w:hAnsi="Noto Sans Arabic" w:eastAsia="Noto Sans Arabic" w:cs="Noto Sans Arabic"/>
          <w:b w:val="0"/>
        </w:rPr>
        <w:t>اما عبارت «فرز CNC» فقط به یک مدل دستگاه اشاره نمی‌کند. یک کارگاه ممکن است از فرز سه‌محور عمودی برای قطعات عمومی استفاده کند، در حالی که کارگاه دیگری برای قطعات پیچیده‌تر سراغ چهار محور، سیستم 3+2 یا فرز پنج‌محور هم‌زمان برود. علاوه بر تعداد محورها، جهت اسپیندل، ابعاد میز، کورس محورها، مشخصات اسپیندل، ظرفیت ابزار، کنترلر، سیستم خنک‌کاری و روش مدیریت فایل برنامه نیز در انتخاب دستگاه نقش دارند.</w:t>
      </w:r>
    </w:p>
    <w:p>
      <w:pPr>
        <w:bidi w:val="1"/>
        <w:spacing w:line="528" w:lineRule="auto" w:after="100" w:before="0"/>
        <w:jc w:val="right"/>
      </w:pPr>
      <w:r>
        <w:rPr>
          <w:rFonts w:ascii="Noto Sans Arabic" w:hAnsi="Noto Sans Arabic" w:eastAsia="Noto Sans Arabic" w:cs="Noto Sans Arabic"/>
          <w:b w:val="0"/>
        </w:rPr>
        <w:t>در این راهنما بررسی می‌کنیم فرز CNC چیست، چگونه کار می‌کند، اجزای اصلی آن کدام‌اند، تفاوت فرز سه تا پنج محور چیست، فرز عمودی و افقی چه کاربردی دارند و هنگام انتخاب یک دستگاه فرز CNC برای کارگاه باید به چه معیارهایی توجه کرد.</w:t>
      </w:r>
    </w:p>
    <w:p>
      <w:pPr>
        <w:pStyle w:val="Heading2"/>
        <w:keepNext/>
        <w:bidi w:val="1"/>
        <w:spacing w:line="528" w:lineRule="auto" w:after="100" w:before="0"/>
        <w:jc w:val="right"/>
      </w:pPr>
      <w:r>
        <w:rPr>
          <w:rFonts w:ascii="Noto Sans Arabic" w:hAnsi="Noto Sans Arabic" w:eastAsia="Noto Sans Arabic" w:cs="Noto Sans Arabic"/>
          <w:b/>
        </w:rPr>
        <w:t>فرز CNC چیست؟</w:t>
      </w:r>
    </w:p>
    <w:p>
      <w:pPr>
        <w:bidi w:val="1"/>
        <w:spacing w:line="528" w:lineRule="auto" w:after="100" w:before="0"/>
        <w:jc w:val="right"/>
      </w:pPr>
      <w:r>
        <w:rPr>
          <w:rFonts w:ascii="Noto Sans Arabic" w:hAnsi="Noto Sans Arabic" w:eastAsia="Noto Sans Arabic" w:cs="Noto Sans Arabic"/>
          <w:b w:val="0"/>
        </w:rPr>
        <w:t>فرز CNC یا CNC Milling Machine ماشینی است که با استفاده از ابزار برشی چرخان، ماده را از روی قطعه‌کار برمی‌دارد و شکل موردنظر را ایجاد می‌کند. در بسیاری از فرزهای معمول، ابزار در اسپیندل می‌چرخد و قطعه روی میز یا فیکسچر مهار می‌شود. سپس با حرکت کنترل‌شده در محورهای مختلف، لبه برنده ابزار در مسیر تعیین‌شده نسبت به قطعه حرکت می‌کند.</w:t>
      </w:r>
    </w:p>
    <w:p>
      <w:pPr>
        <w:bidi w:val="1"/>
        <w:spacing w:line="528" w:lineRule="auto" w:after="100" w:before="0"/>
        <w:jc w:val="right"/>
      </w:pPr>
      <w:r>
        <w:rPr>
          <w:rFonts w:ascii="Noto Sans Arabic" w:hAnsi="Noto Sans Arabic" w:eastAsia="Noto Sans Arabic" w:cs="Noto Sans Arabic"/>
          <w:b w:val="0"/>
        </w:rPr>
        <w:t>تفاوت کلیدی با فرز دستی این است که در دستگاه CNC، حرکت محورها و توالی عملیات بر اساس برنامه کنترل می‌شود. اپراتور هنوز نقش بسیار مهمی در انتخاب ابزار، بستن قطعه، تعیین صفر، تنظیم آفست‌ها، کنترل شرایط برش و بررسی ایمنی دارد، اما اجرای مسیر تکرارشونده ابزار بر عهده سیستم کنترل عددی است.</w:t>
      </w:r>
    </w:p>
    <w:p>
      <w:pPr>
        <w:bidi w:val="1"/>
        <w:spacing w:line="528" w:lineRule="auto" w:after="100" w:before="0"/>
        <w:jc w:val="right"/>
      </w:pPr>
      <w:r>
        <w:rPr>
          <w:rFonts w:ascii="Noto Sans Arabic" w:hAnsi="Noto Sans Arabic" w:eastAsia="Noto Sans Arabic" w:cs="Noto Sans Arabic"/>
          <w:b w:val="0"/>
        </w:rPr>
        <w:t>فرز CNC می‌تواند برای تولید یک قطعه نمونه، ساخت قالب، تولید سری قطعات، عملیات سوراخ‌کاری و قلاویزکاری، ماشین‌کاری سطوح سه‌بعدی و بسیاری از فرآیندهای دیگر استفاده شود. دامنه واقعی قابلیت دستگاه به پیکربندی ماشین، تعداد محورها، نوع ابزار، کنترلر، نرم‌افزار CAM و محدودیت‌های فرآیند بستگی دارد.</w:t>
      </w:r>
    </w:p>
    <w:p>
      <w:pPr>
        <w:bidi w:val="1"/>
        <w:spacing w:line="528" w:lineRule="auto" w:after="100" w:before="0"/>
        <w:jc w:val="right"/>
      </w:pPr>
      <w:r>
        <w:rPr>
          <w:rFonts w:ascii="Noto Sans Arabic" w:hAnsi="Noto Sans Arabic" w:eastAsia="Noto Sans Arabic" w:cs="Noto Sans Arabic"/>
          <w:b w:val="0"/>
        </w:rPr>
        <w:t>[پیشنهاد لینک داخلی با متن لینک «دستگاه CNC چیست؟ انواع، کاربرد و نکات انتخاب» به صفحه /fa/blog/دستگاه-cnc-چیست]</w:t>
      </w:r>
    </w:p>
    <w:p>
      <w:pPr>
        <w:pStyle w:val="Heading2"/>
        <w:keepNext/>
        <w:bidi w:val="1"/>
        <w:spacing w:line="528" w:lineRule="auto" w:after="100" w:before="0"/>
        <w:jc w:val="right"/>
      </w:pPr>
      <w:r>
        <w:rPr>
          <w:rFonts w:ascii="Noto Sans Arabic" w:hAnsi="Noto Sans Arabic" w:eastAsia="Noto Sans Arabic" w:cs="Noto Sans Arabic"/>
          <w:b/>
        </w:rPr>
        <w:t>فرز CNC چگونه کار می‌کند؟</w:t>
      </w:r>
    </w:p>
    <w:p>
      <w:pPr>
        <w:bidi w:val="1"/>
        <w:spacing w:line="528" w:lineRule="auto" w:after="100" w:before="0"/>
        <w:jc w:val="right"/>
      </w:pPr>
      <w:r>
        <w:rPr>
          <w:rFonts w:ascii="Noto Sans Arabic" w:hAnsi="Noto Sans Arabic" w:eastAsia="Noto Sans Arabic" w:cs="Noto Sans Arabic"/>
          <w:b w:val="0"/>
        </w:rPr>
        <w:t>فرآیند فرزکاری CNC معمولاً از نقشه یا مدل قطعه شروع می‌شود و تا اجرای کنترل‌شده برنامه روی ماشین ادامه پیدا می‌کند. بسته به پیچیدگی قطعه و امکانات کارگاه، بخشی از مراحل می‌تواند داخل کنترلر انجام شود و بخشی دیگر با نرم‌افزارهای CAD/CAM. یک جریان کاری رایج به شکل زیر است:</w:t>
      </w:r>
    </w:p>
    <w:p>
      <w:pPr>
        <w:pStyle w:val="ListNumber"/>
        <w:bidi w:val="1"/>
        <w:spacing w:line="528" w:lineRule="auto" w:after="100" w:before="0"/>
        <w:jc w:val="right"/>
      </w:pPr>
      <w:r>
        <w:rPr>
          <w:rFonts w:ascii="Noto Sans Arabic" w:hAnsi="Noto Sans Arabic" w:eastAsia="Noto Sans Arabic" w:cs="Noto Sans Arabic"/>
          <w:b w:val="0"/>
        </w:rPr>
        <w:t>بررسی نقشه، جنس قطعه، تلرانس‌ها، کیفیت سطح و تعداد قطعات موردنیاز.</w:t>
      </w:r>
    </w:p>
    <w:p>
      <w:pPr>
        <w:pStyle w:val="ListNumber"/>
        <w:bidi w:val="1"/>
        <w:spacing w:line="528" w:lineRule="auto" w:after="100" w:before="0"/>
        <w:jc w:val="right"/>
      </w:pPr>
      <w:r>
        <w:rPr>
          <w:rFonts w:ascii="Noto Sans Arabic" w:hAnsi="Noto Sans Arabic" w:eastAsia="Noto Sans Arabic" w:cs="Noto Sans Arabic"/>
          <w:b w:val="0"/>
        </w:rPr>
        <w:t>انتخاب ماده خام، روش بستن قطعه و فیکسچر مناسب با دسترسی ابزار و نیروهای برش.</w:t>
      </w:r>
    </w:p>
    <w:p>
      <w:pPr>
        <w:pStyle w:val="ListNumber"/>
        <w:bidi w:val="1"/>
        <w:spacing w:line="528" w:lineRule="auto" w:after="100" w:before="0"/>
        <w:jc w:val="right"/>
      </w:pPr>
      <w:r>
        <w:rPr>
          <w:rFonts w:ascii="Noto Sans Arabic" w:hAnsi="Noto Sans Arabic" w:eastAsia="Noto Sans Arabic" w:cs="Noto Sans Arabic"/>
          <w:b w:val="0"/>
        </w:rPr>
        <w:t>انتخاب ابزارهای برشی و تعیین استراتژی ماشین‌کاری؛ برای مثال کف‌تراشی، پاکت‌تراشی، کانتور، سوراخ‌کاری یا پرداخت.</w:t>
      </w:r>
    </w:p>
    <w:p>
      <w:pPr>
        <w:pStyle w:val="ListNumber"/>
        <w:bidi w:val="1"/>
        <w:spacing w:line="528" w:lineRule="auto" w:after="100" w:before="0"/>
        <w:jc w:val="right"/>
      </w:pPr>
      <w:r>
        <w:rPr>
          <w:rFonts w:ascii="Noto Sans Arabic" w:hAnsi="Noto Sans Arabic" w:eastAsia="Noto Sans Arabic" w:cs="Noto Sans Arabic"/>
          <w:b w:val="0"/>
        </w:rPr>
        <w:t>تولید مسیر ابزار در CAM یا برنامه‌نویسی مستقیم، سپس تولید کد سازگار با کنترلر از طریق پست‌پروسسور مناسب.</w:t>
      </w:r>
    </w:p>
    <w:p>
      <w:pPr>
        <w:pStyle w:val="ListNumber"/>
        <w:bidi w:val="1"/>
        <w:spacing w:line="528" w:lineRule="auto" w:after="100" w:before="0"/>
        <w:jc w:val="right"/>
      </w:pPr>
      <w:r>
        <w:rPr>
          <w:rFonts w:ascii="Noto Sans Arabic" w:hAnsi="Noto Sans Arabic" w:eastAsia="Noto Sans Arabic" w:cs="Noto Sans Arabic"/>
          <w:b w:val="0"/>
        </w:rPr>
        <w:t>انتقال برنامه به کنترلر، تعریف ابزارها و آفست‌ها، تعیین صفر قطعه و کنترل وضعیت فیکسچر.</w:t>
      </w:r>
    </w:p>
    <w:p>
      <w:pPr>
        <w:pStyle w:val="ListNumber"/>
        <w:bidi w:val="1"/>
        <w:spacing w:line="528" w:lineRule="auto" w:after="100" w:before="0"/>
        <w:jc w:val="right"/>
      </w:pPr>
      <w:r>
        <w:rPr>
          <w:rFonts w:ascii="Noto Sans Arabic" w:hAnsi="Noto Sans Arabic" w:eastAsia="Noto Sans Arabic" w:cs="Noto Sans Arabic"/>
          <w:b w:val="0"/>
        </w:rPr>
        <w:t>بررسی برنامه با شبیه‌سازی، Graphics یا روش‌های تأیید مورد توصیه سازنده، سپس اجرای کنترل‌شده اولین قطعه.</w:t>
      </w:r>
    </w:p>
    <w:p>
      <w:pPr>
        <w:pStyle w:val="ListNumber"/>
        <w:bidi w:val="1"/>
        <w:spacing w:line="528" w:lineRule="auto" w:after="100" w:before="0"/>
        <w:jc w:val="right"/>
      </w:pPr>
      <w:r>
        <w:rPr>
          <w:rFonts w:ascii="Noto Sans Arabic" w:hAnsi="Noto Sans Arabic" w:eastAsia="Noto Sans Arabic" w:cs="Noto Sans Arabic"/>
          <w:b w:val="0"/>
        </w:rPr>
        <w:t>اندازه‌گیری قطعه، اصلاح آفست‌ها در صورت نیاز و پس از تأیید، ادامه تولید.</w:t>
      </w:r>
    </w:p>
    <w:p>
      <w:pPr>
        <w:bidi w:val="1"/>
        <w:spacing w:line="528" w:lineRule="auto" w:after="100" w:before="0"/>
        <w:jc w:val="right"/>
      </w:pPr>
      <w:r>
        <w:rPr>
          <w:rFonts w:ascii="Noto Sans Arabic" w:hAnsi="Noto Sans Arabic" w:eastAsia="Noto Sans Arabic" w:cs="Noto Sans Arabic"/>
          <w:b w:val="0"/>
        </w:rPr>
        <w:t>در این فرایند، کیفیت خروجی فقط به «درست بودن G-code» وابسته نیست. صلبیت دستگاه، وضعیت اسپیندل و ابزارگیر، لقی یا خطای مکانیکی، کیفیت فیکسچر، طول بیرون‌زدگی ابزار، شرایط برش، خنک‌کاری و حتی نحوه خروج براده می‌توانند روی نتیجه اثر بگذارند. به همین دلیل فرزکاری CNC ترکیبی از برنامه‌نویسی، دانش ماشین‌کاری، ستاپ و کنترل فرآیند است.</w:t>
      </w:r>
    </w:p>
    <w:p>
      <w:pPr>
        <w:pStyle w:val="Heading2"/>
        <w:keepNext/>
        <w:bidi w:val="1"/>
        <w:spacing w:line="528" w:lineRule="auto" w:after="100" w:before="0"/>
        <w:jc w:val="right"/>
      </w:pPr>
      <w:r>
        <w:rPr>
          <w:rFonts w:ascii="Noto Sans Arabic" w:hAnsi="Noto Sans Arabic" w:eastAsia="Noto Sans Arabic" w:cs="Noto Sans Arabic"/>
          <w:b/>
        </w:rPr>
        <w:t>اجزای اصلی دستگاه فرز CNC</w:t>
      </w:r>
    </w:p>
    <w:p>
      <w:pPr>
        <w:pStyle w:val="Heading3"/>
        <w:keepNext/>
        <w:bidi w:val="1"/>
        <w:spacing w:line="528" w:lineRule="auto" w:after="100" w:before="0"/>
        <w:jc w:val="right"/>
      </w:pPr>
      <w:r>
        <w:rPr>
          <w:rFonts w:ascii="Noto Sans Arabic" w:hAnsi="Noto Sans Arabic" w:eastAsia="Noto Sans Arabic" w:cs="Noto Sans Arabic"/>
          <w:b/>
        </w:rPr>
        <w:t>بدنه، پایه و ستون دستگاه</w:t>
      </w:r>
    </w:p>
    <w:p>
      <w:pPr>
        <w:bidi w:val="1"/>
        <w:spacing w:line="528" w:lineRule="auto" w:after="100" w:before="0"/>
        <w:jc w:val="right"/>
      </w:pPr>
      <w:r>
        <w:rPr>
          <w:rFonts w:ascii="Noto Sans Arabic" w:hAnsi="Noto Sans Arabic" w:eastAsia="Noto Sans Arabic" w:cs="Noto Sans Arabic"/>
          <w:b w:val="0"/>
        </w:rPr>
        <w:t>سازه ماشین وظیفه تحمل وزن اجزا و نیروهای ایجادشده در براده‌برداری را دارد. صلبیت سازه روی پایداری برش، لرزش و توانایی حفظ دقت در شرایط مختلف اثر می‌گذارد. طراحی بدنه در فرزهای سبک، ماشین‌های عمومی و مراکز ماشین‌کاری سنگین یکسان نیست؛ بنابراین مقایسه دستگاه‌ها فقط بر اساس ابعاد ظاهری یا توان نامی اسپیندل کافی نیست.</w:t>
      </w:r>
    </w:p>
    <w:p>
      <w:pPr>
        <w:pStyle w:val="Heading3"/>
        <w:keepNext/>
        <w:bidi w:val="1"/>
        <w:spacing w:line="528" w:lineRule="auto" w:after="100" w:before="0"/>
        <w:jc w:val="right"/>
      </w:pPr>
      <w:r>
        <w:rPr>
          <w:rFonts w:ascii="Noto Sans Arabic" w:hAnsi="Noto Sans Arabic" w:eastAsia="Noto Sans Arabic" w:cs="Noto Sans Arabic"/>
          <w:b/>
        </w:rPr>
        <w:t>میز، پالت و سیستم نگهداری قطعه</w:t>
      </w:r>
    </w:p>
    <w:p>
      <w:pPr>
        <w:bidi w:val="1"/>
        <w:spacing w:line="528" w:lineRule="auto" w:after="100" w:before="0"/>
        <w:jc w:val="right"/>
      </w:pPr>
      <w:r>
        <w:rPr>
          <w:rFonts w:ascii="Noto Sans Arabic" w:hAnsi="Noto Sans Arabic" w:eastAsia="Noto Sans Arabic" w:cs="Noto Sans Arabic"/>
          <w:b w:val="0"/>
        </w:rPr>
        <w:t>قطعه‌کار روی میز، پالت یا فیکسچر بسته می‌شود. گیره، فیکسچر اختصاصی، صفحه زیرکار، سیستم‌های صفر نقطه و تجهیزات مشابه باید قطعه را در برابر نیروهای برش پایدار نگه دارند و در عین حال دسترسی ابزار را محدود نکنند. در فرز چندمحور، طراحی فیکسچر اهمیت بیشتری پیدا می‌کند، چون قطعه یا میز می‌تواند در زوایای مختلف قرار بگیرد.</w:t>
      </w:r>
    </w:p>
    <w:p>
      <w:pPr>
        <w:pStyle w:val="Heading3"/>
        <w:keepNext/>
        <w:bidi w:val="1"/>
        <w:spacing w:line="528" w:lineRule="auto" w:after="100" w:before="0"/>
        <w:jc w:val="right"/>
      </w:pPr>
      <w:r>
        <w:rPr>
          <w:rFonts w:ascii="Noto Sans Arabic" w:hAnsi="Noto Sans Arabic" w:eastAsia="Noto Sans Arabic" w:cs="Noto Sans Arabic"/>
          <w:b/>
        </w:rPr>
        <w:t>اسپیندل و ابزارگیر</w:t>
      </w:r>
    </w:p>
    <w:p>
      <w:pPr>
        <w:bidi w:val="1"/>
        <w:spacing w:line="528" w:lineRule="auto" w:after="100" w:before="0"/>
        <w:jc w:val="right"/>
      </w:pPr>
      <w:r>
        <w:rPr>
          <w:rFonts w:ascii="Noto Sans Arabic" w:hAnsi="Noto Sans Arabic" w:eastAsia="Noto Sans Arabic" w:cs="Noto Sans Arabic"/>
          <w:b w:val="0"/>
        </w:rPr>
        <w:t>اسپیندل ابزار را نگه می‌دارد و با دور مشخص می‌چرخاند. سرعت، توان، گشتاور، نوع مخروط ابزارگیر، سیستم خنک‌کاری اسپیندل و محدودیت‌های تعادل ابزار از مشخصات مهم هستند. برای ماشین‌کاری آلومینیوم با ابزارهای کوچک ممکن است دور بالاتر اهمیت زیادی داشته باشد، در حالی که برای براده‌برداری سنگین از فولاد، گشتاور و صلبیت در محدوده دور کاری می‌تواند مهم‌تر باشد.</w:t>
      </w:r>
    </w:p>
    <w:p>
      <w:pPr>
        <w:pStyle w:val="Heading3"/>
        <w:keepNext/>
        <w:bidi w:val="1"/>
        <w:spacing w:line="528" w:lineRule="auto" w:after="100" w:before="0"/>
        <w:jc w:val="right"/>
      </w:pPr>
      <w:r>
        <w:rPr>
          <w:rFonts w:ascii="Noto Sans Arabic" w:hAnsi="Noto Sans Arabic" w:eastAsia="Noto Sans Arabic" w:cs="Noto Sans Arabic"/>
          <w:b/>
        </w:rPr>
        <w:t>محورها، سرووموتورها و سیستم انتقال حرکت</w:t>
      </w:r>
    </w:p>
    <w:p>
      <w:pPr>
        <w:bidi w:val="1"/>
        <w:spacing w:line="528" w:lineRule="auto" w:after="100" w:before="0"/>
        <w:jc w:val="right"/>
      </w:pPr>
      <w:r>
        <w:rPr>
          <w:rFonts w:ascii="Noto Sans Arabic" w:hAnsi="Noto Sans Arabic" w:eastAsia="Noto Sans Arabic" w:cs="Noto Sans Arabic"/>
          <w:b w:val="0"/>
        </w:rPr>
        <w:t>محورهای خطی X، Y و Z پایه بیشتر فرزهای CNC هستند. حرکت می‌تواند با سرووموتور و سامانه‌هایی مانند بال‌اسکرو یا در برخی ماشین‌ها با فناوری‌های دیگر ایجاد شود. انکودرها و سیستم‌های بازخورد به کنترلر کمک می‌کنند موقعیت و حرکت را کنترل کند. در دستگاه‌های چهار و پنج محور، محورهای دورانی نیز به مجموعه اضافه می‌شوند.</w:t>
      </w:r>
    </w:p>
    <w:p>
      <w:pPr>
        <w:pStyle w:val="Heading3"/>
        <w:keepNext/>
        <w:bidi w:val="1"/>
        <w:spacing w:line="528" w:lineRule="auto" w:after="100" w:before="0"/>
        <w:jc w:val="right"/>
      </w:pPr>
      <w:r>
        <w:rPr>
          <w:rFonts w:ascii="Noto Sans Arabic" w:hAnsi="Noto Sans Arabic" w:eastAsia="Noto Sans Arabic" w:cs="Noto Sans Arabic"/>
          <w:b/>
        </w:rPr>
        <w:t>کنترلر CNC</w:t>
      </w:r>
    </w:p>
    <w:p>
      <w:pPr>
        <w:bidi w:val="1"/>
        <w:spacing w:line="528" w:lineRule="auto" w:after="100" w:before="0"/>
        <w:jc w:val="right"/>
      </w:pPr>
      <w:r>
        <w:rPr>
          <w:rFonts w:ascii="Noto Sans Arabic" w:hAnsi="Noto Sans Arabic" w:eastAsia="Noto Sans Arabic" w:cs="Noto Sans Arabic"/>
          <w:b w:val="0"/>
        </w:rPr>
        <w:t>کنترلر برنامه را تفسیر می‌کند، مسیر محورها را هماهنگ می‌کند و رابط اپراتور برای تنظیم ابزار، آفست، اجرای برنامه، مشاهده آلارم‌ها و مدیریت فایل‌ها است. کنترلرهای مختلف در ساختار منو، حافظه، قابلیت شبکه، سیکل‌های آماده، امکانات شبیه‌سازی و روش برنامه‌نویسی تفاوت دارند. سازگاری کنترلر با تجربه تیم، CAM و پست‌پروسسور باید پیش از خرید بررسی شود.</w:t>
      </w:r>
    </w:p>
    <w:p>
      <w:pPr>
        <w:pStyle w:val="Heading3"/>
        <w:keepNext/>
        <w:bidi w:val="1"/>
        <w:spacing w:line="528" w:lineRule="auto" w:after="100" w:before="0"/>
        <w:jc w:val="right"/>
      </w:pPr>
      <w:r>
        <w:rPr>
          <w:rFonts w:ascii="Noto Sans Arabic" w:hAnsi="Noto Sans Arabic" w:eastAsia="Noto Sans Arabic" w:cs="Noto Sans Arabic"/>
          <w:b/>
        </w:rPr>
        <w:t>تعویض ابزار و خشاب ابزار</w:t>
      </w:r>
    </w:p>
    <w:p>
      <w:pPr>
        <w:bidi w:val="1"/>
        <w:spacing w:line="528" w:lineRule="auto" w:after="100" w:before="0"/>
        <w:jc w:val="right"/>
      </w:pPr>
      <w:r>
        <w:rPr>
          <w:rFonts w:ascii="Noto Sans Arabic" w:hAnsi="Noto Sans Arabic" w:eastAsia="Noto Sans Arabic" w:cs="Noto Sans Arabic"/>
          <w:b w:val="0"/>
        </w:rPr>
        <w:t>در مراکز ماشین‌کاری، Automatic Tool Changer یا ATC امکان تغییر ابزار در طول برنامه را فراهم می‌کند. ظرفیت خشاب، نوع مکانیزم تعویض و زمان لازم برای تغییر ابزار روی بهره‌وری کارهایی که ابزارهای متعدد دارند اثر می‌گذارد. برای قطعه‌ای که فقط با چند ابزار ساده تولید می‌شود، ظرفیت بسیار بزرگ خشاب الزاماً مزیت اقتصادی ایجاد نمی‌کند.</w:t>
      </w:r>
    </w:p>
    <w:p>
      <w:pPr>
        <w:pStyle w:val="Heading3"/>
        <w:keepNext/>
        <w:bidi w:val="1"/>
        <w:spacing w:line="528" w:lineRule="auto" w:after="100" w:before="0"/>
        <w:jc w:val="right"/>
      </w:pPr>
      <w:r>
        <w:rPr>
          <w:rFonts w:ascii="Noto Sans Arabic" w:hAnsi="Noto Sans Arabic" w:eastAsia="Noto Sans Arabic" w:cs="Noto Sans Arabic"/>
          <w:b/>
        </w:rPr>
        <w:t>خنک‌کاری، روانکاری و مدیریت براده</w:t>
      </w:r>
    </w:p>
    <w:p>
      <w:pPr>
        <w:bidi w:val="1"/>
        <w:spacing w:line="528" w:lineRule="auto" w:after="100" w:before="0"/>
        <w:jc w:val="right"/>
      </w:pPr>
      <w:r>
        <w:rPr>
          <w:rFonts w:ascii="Noto Sans Arabic" w:hAnsi="Noto Sans Arabic" w:eastAsia="Noto Sans Arabic" w:cs="Noto Sans Arabic"/>
          <w:b w:val="0"/>
        </w:rPr>
        <w:t>سیستم کولانت وظیفه کنترل حرارت، کمک به خروج براده و بهبود شرایط برش را بر عهده دارد؛ البته نوع مایع و روش استفاده باید با ماده، ابزار و توصیه سازنده سازگار باشد. روانکاری اجزای حرکتی، نوار نقاله یا مارپیچ براده و فیلتراسیون نیز در کارکرد روزانه دستگاه اهمیت دارند. انباشته شدن براده می‌تواند هم فرآیند را مختل کند و هم زمان توقف برای نظافت را افزایش دهد.</w:t>
      </w:r>
    </w:p>
    <w:p>
      <w:pPr>
        <w:pStyle w:val="Heading3"/>
        <w:keepNext/>
        <w:bidi w:val="1"/>
        <w:spacing w:line="528" w:lineRule="auto" w:after="100" w:before="0"/>
        <w:jc w:val="right"/>
      </w:pPr>
      <w:r>
        <w:rPr>
          <w:rFonts w:ascii="Noto Sans Arabic" w:hAnsi="Noto Sans Arabic" w:eastAsia="Noto Sans Arabic" w:cs="Noto Sans Arabic"/>
          <w:b/>
        </w:rPr>
        <w:t>محفظه، درها و تجهیزات ایمنی</w:t>
      </w:r>
    </w:p>
    <w:p>
      <w:pPr>
        <w:bidi w:val="1"/>
        <w:spacing w:line="528" w:lineRule="auto" w:after="100" w:before="0"/>
        <w:jc w:val="right"/>
      </w:pPr>
      <w:r>
        <w:rPr>
          <w:rFonts w:ascii="Noto Sans Arabic" w:hAnsi="Noto Sans Arabic" w:eastAsia="Noto Sans Arabic" w:cs="Noto Sans Arabic"/>
          <w:b w:val="0"/>
        </w:rPr>
        <w:t>فرزهای صنعتی معمولاً دارای محفظه هستند تا براده و مایع خنک‌کننده را کنترل کنند و اپراتور را از ناحیه ماشین‌کاری جدا نگه دارند. منطق اینترلاک، توقف اضطراری، حفاظت‌های الکتریکی و سایر سامانه‌ها بخشی از طراحی ایمنی ماشین هستند. روش کار ایمن باید همیشه بر اساس دفترچه همان مدل و دستورالعمل‌های کارگاه انجام شود.</w:t>
      </w:r>
    </w:p>
    <w:p>
      <w:pPr>
        <w:pStyle w:val="Heading2"/>
        <w:keepNext/>
        <w:bidi w:val="1"/>
        <w:spacing w:line="528" w:lineRule="auto" w:after="100" w:before="0"/>
        <w:jc w:val="right"/>
      </w:pPr>
      <w:r>
        <w:rPr>
          <w:rFonts w:ascii="Noto Sans Arabic" w:hAnsi="Noto Sans Arabic" w:eastAsia="Noto Sans Arabic" w:cs="Noto Sans Arabic"/>
          <w:b/>
        </w:rPr>
        <w:t>انواع فرز CNC بر اساس تعداد محور</w:t>
      </w:r>
    </w:p>
    <w:p>
      <w:pPr>
        <w:bidi w:val="1"/>
        <w:spacing w:line="528" w:lineRule="auto" w:after="100" w:before="0"/>
        <w:jc w:val="right"/>
      </w:pPr>
      <w:r>
        <w:rPr>
          <w:rFonts w:ascii="Noto Sans Arabic" w:hAnsi="Noto Sans Arabic" w:eastAsia="Noto Sans Arabic" w:cs="Noto Sans Arabic"/>
          <w:b w:val="0"/>
        </w:rPr>
        <w:t>تعداد محور یکی از رایج‌ترین روش‌های دسته‌بندی دستگاه فرز CNC است، اما صرف تعداد محور برای تعیین کیفیت یا مناسب بودن دستگاه کافی نیست. تفاوت اصلی در تعداد جهت‌هایی است که ماشین می‌تواند موقعیت یا حرکت ابزار نسبت به قطعه را کنترل کند.</w:t>
      </w:r>
    </w:p>
    <w:p>
      <w:pPr>
        <w:pStyle w:val="Heading3"/>
        <w:keepNext/>
        <w:bidi w:val="1"/>
        <w:spacing w:line="528" w:lineRule="auto" w:after="100" w:before="0"/>
        <w:jc w:val="right"/>
      </w:pPr>
      <w:r>
        <w:rPr>
          <w:rFonts w:ascii="Noto Sans Arabic" w:hAnsi="Noto Sans Arabic" w:eastAsia="Noto Sans Arabic" w:cs="Noto Sans Arabic"/>
          <w:b/>
        </w:rPr>
        <w:t>فرز CNC سه محور</w:t>
      </w:r>
    </w:p>
    <w:p>
      <w:pPr>
        <w:bidi w:val="1"/>
        <w:spacing w:line="528" w:lineRule="auto" w:after="100" w:before="0"/>
        <w:jc w:val="right"/>
      </w:pPr>
      <w:r>
        <w:rPr>
          <w:rFonts w:ascii="Noto Sans Arabic" w:hAnsi="Noto Sans Arabic" w:eastAsia="Noto Sans Arabic" w:cs="Noto Sans Arabic"/>
          <w:b w:val="0"/>
        </w:rPr>
        <w:t>در فرز سه محور، حرکت اصلی در X، Y و Z انجام می‌شود. این پیکربندی برای طیف گسترده‌ای از قطعات منشوری، صفحات، پاکت‌ها، سوراخ‌ها، شیارها و سطوح سه‌بعدی از یک سمت مناسب است. مزیت آن سادگی بیشتر ستاپ، برنامه‌نویسی و هزینه پایین‌تر نسبت به پیکربندی‌های پیچیده‌تر است. محدودیت اصلی زمانی ظاهر می‌شود که ویژگی‌های قطعه در چند وجه یا زاویه قرار داشته باشند و نیاز به چند بار باز و بسته کردن قطعه ایجاد شود.</w:t>
      </w:r>
    </w:p>
    <w:p>
      <w:pPr>
        <w:pStyle w:val="Heading3"/>
        <w:keepNext/>
        <w:bidi w:val="1"/>
        <w:spacing w:line="528" w:lineRule="auto" w:after="100" w:before="0"/>
        <w:jc w:val="right"/>
      </w:pPr>
      <w:r>
        <w:rPr>
          <w:rFonts w:ascii="Noto Sans Arabic" w:hAnsi="Noto Sans Arabic" w:eastAsia="Noto Sans Arabic" w:cs="Noto Sans Arabic"/>
          <w:b/>
        </w:rPr>
        <w:t>فرز CNC چهار محور</w:t>
      </w:r>
    </w:p>
    <w:p>
      <w:pPr>
        <w:bidi w:val="1"/>
        <w:spacing w:line="528" w:lineRule="auto" w:after="100" w:before="0"/>
        <w:jc w:val="right"/>
      </w:pPr>
      <w:r>
        <w:rPr>
          <w:rFonts w:ascii="Noto Sans Arabic" w:hAnsi="Noto Sans Arabic" w:eastAsia="Noto Sans Arabic" w:cs="Noto Sans Arabic"/>
          <w:b w:val="0"/>
        </w:rPr>
        <w:t>فرز چهار محور علاوه بر سه محور خطی، یک محور دورانی دارد. این محور معمولاً اجازه می‌دهد قطعه حول یک محور بچرخد و چند وجه یا ویژگی دور تا دور قطعه با ستاپ کمتر ماشین‌کاری شود. چهارمحور برای بعضی قطعات استوانه‌ای، سوراخ‌کاری دورانی، حکاکی پیرامونی و ماشین‌کاری چندوجهی مفید است. نحوه استفاده می‌تواند صرفاً موقعیت‌دهی یا در برخی فرآیندها حرکت هم‌زمان باشد و باید با توانایی واقعی کنترلر و ماشین بررسی شود.</w:t>
      </w:r>
    </w:p>
    <w:p>
      <w:pPr>
        <w:pStyle w:val="Heading3"/>
        <w:keepNext/>
        <w:bidi w:val="1"/>
        <w:spacing w:line="528" w:lineRule="auto" w:after="100" w:before="0"/>
        <w:jc w:val="right"/>
      </w:pPr>
      <w:r>
        <w:rPr>
          <w:rFonts w:ascii="Noto Sans Arabic" w:hAnsi="Noto Sans Arabic" w:eastAsia="Noto Sans Arabic" w:cs="Noto Sans Arabic"/>
          <w:b/>
        </w:rPr>
        <w:t>ماشین‌کاری 3+2</w:t>
      </w:r>
    </w:p>
    <w:p>
      <w:pPr>
        <w:bidi w:val="1"/>
        <w:spacing w:line="528" w:lineRule="auto" w:after="100" w:before="0"/>
        <w:jc w:val="right"/>
      </w:pPr>
      <w:r>
        <w:rPr>
          <w:rFonts w:ascii="Noto Sans Arabic" w:hAnsi="Noto Sans Arabic" w:eastAsia="Noto Sans Arabic" w:cs="Noto Sans Arabic"/>
          <w:b w:val="0"/>
        </w:rPr>
        <w:t>در روش 3+2، دو محور دورانی برای قرار دادن قطعه یا ابزار در یک زاویه مشخص استفاده می‌شوند، سپس ماشین‌کاری با سه محور خطی در همان وضعیت انجام می‌شود. این روش می‌تواند دسترسی به چند وجه را بهتر کند و تعداد ستاپ‌های دستی را کاهش دهد، بدون آنکه الزاماً به حرکت هم‌زمان پنج محور در هنگام برش نیاز باشد. برای بسیاری از قطعات، 3+2 راه‌حل مناسبی بین سه محور ساده و پنج محور هم‌زمان است.</w:t>
      </w:r>
    </w:p>
    <w:p>
      <w:pPr>
        <w:pStyle w:val="Heading3"/>
        <w:keepNext/>
        <w:bidi w:val="1"/>
        <w:spacing w:line="528" w:lineRule="auto" w:after="100" w:before="0"/>
        <w:jc w:val="right"/>
      </w:pPr>
      <w:r>
        <w:rPr>
          <w:rFonts w:ascii="Noto Sans Arabic" w:hAnsi="Noto Sans Arabic" w:eastAsia="Noto Sans Arabic" w:cs="Noto Sans Arabic"/>
          <w:b/>
        </w:rPr>
        <w:t>فرز CNC پنج محور هم‌زمان</w:t>
      </w:r>
    </w:p>
    <w:p>
      <w:pPr>
        <w:bidi w:val="1"/>
        <w:spacing w:line="528" w:lineRule="auto" w:after="100" w:before="0"/>
        <w:jc w:val="right"/>
      </w:pPr>
      <w:r>
        <w:rPr>
          <w:rFonts w:ascii="Noto Sans Arabic" w:hAnsi="Noto Sans Arabic" w:eastAsia="Noto Sans Arabic" w:cs="Noto Sans Arabic"/>
          <w:b w:val="0"/>
        </w:rPr>
        <w:t>در پنج محور هم‌زمان، سه محور خطی و دو محور دورانی می‌توانند در حین حرکت ابزار به شکل هماهنگ کنترل شوند. این قابلیت امکان دسترسی ابزار از جهت‌های متنوع و ماشین‌کاری سطوح پیچیده‌تر را فراهم می‌کند. مزیت بالقوه آن کاهش تعداد ستاپ‌ها، دسترسی بهتر به هندسه‌های پیچیده و امکان کنترل بهتر زاویه ابزار در برخی مسیرها است. در مقابل، برنامه‌نویسی، شبیه‌سازی، پست‌پروسسور، بررسی برخورد و مهارت ستاپ اهمیت بیشتری پیدا می‌کند.</w:t>
      </w:r>
    </w:p>
    <w:tbl>
      <w:tblPr>
        <w:tblStyle w:val="TableGrid"/>
        <w:tblW w:type="auto" w:w="0"/>
        <w:tblLayout w:type="autofit"/>
        <w:tblLook w:firstColumn="1" w:firstRow="1" w:lastColumn="0" w:lastRow="0" w:noHBand="0" w:noVBand="1" w:val="04A0"/>
      </w:tblPr>
      <w:tblGrid>
        <w:gridCol w:w="2493"/>
        <w:gridCol w:w="2493"/>
        <w:gridCol w:w="2493"/>
        <w:gridCol w:w="2493"/>
      </w:tblGrid>
      <w:tr>
        <w:trPr>
          <w:cantSplit/>
        </w:trPr>
        <w:tc>
          <w:tcPr>
            <w:tcW w:type="dxa" w:w="1757"/>
            <w:vAlign w:val="center"/>
            <w:shd w:fill="365F91"/>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color w:val="FFFFFF"/>
                <w:sz w:val="21"/>
              </w:rPr>
              <w:t>پیکربندی</w:t>
            </w:r>
          </w:p>
        </w:tc>
        <w:tc>
          <w:tcPr>
            <w:tcW w:type="dxa" w:w="2381"/>
            <w:vAlign w:val="center"/>
            <w:shd w:fill="365F91"/>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color w:val="FFFFFF"/>
                <w:sz w:val="21"/>
              </w:rPr>
              <w:t>حرکت قابل کنترل</w:t>
            </w:r>
          </w:p>
        </w:tc>
        <w:tc>
          <w:tcPr>
            <w:tcW w:type="dxa" w:w="2948"/>
            <w:vAlign w:val="center"/>
            <w:shd w:fill="365F91"/>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color w:val="FFFFFF"/>
                <w:sz w:val="21"/>
              </w:rPr>
              <w:t>کاربرد مناسب</w:t>
            </w:r>
          </w:p>
        </w:tc>
        <w:tc>
          <w:tcPr>
            <w:tcW w:type="dxa" w:w="3118"/>
            <w:vAlign w:val="center"/>
            <w:shd w:fill="365F91"/>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color w:val="FFFFFF"/>
                <w:sz w:val="21"/>
              </w:rPr>
              <w:t>نکته تصمیم‌گیری</w:t>
            </w:r>
          </w:p>
        </w:tc>
      </w:tr>
      <w:tr>
        <w:trPr>
          <w:cantSplit/>
        </w:trPr>
        <w:tc>
          <w:tcPr>
            <w:tcW w:type="dxa" w:w="1757"/>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سه محور</w:t>
            </w:r>
          </w:p>
        </w:tc>
        <w:tc>
          <w:tcPr>
            <w:tcW w:type="dxa" w:w="2381"/>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X، Y و Z</w:t>
            </w:r>
          </w:p>
        </w:tc>
        <w:tc>
          <w:tcPr>
            <w:tcW w:type="dxa" w:w="2948"/>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قطعات عمومی، پاکت، شیار، سوراخ، سطوح سه‌بعدی از یک سمت</w:t>
            </w:r>
          </w:p>
        </w:tc>
        <w:tc>
          <w:tcPr>
            <w:tcW w:type="dxa" w:w="3118"/>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برای بسیاری از کارگاه‌ها ساده‌تر، اقتصادی‌تر و کافی است.</w:t>
            </w:r>
          </w:p>
        </w:tc>
      </w:tr>
      <w:tr>
        <w:trPr>
          <w:cantSplit/>
        </w:trPr>
        <w:tc>
          <w:tcPr>
            <w:tcW w:type="dxa" w:w="1757"/>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چهار محور</w:t>
            </w:r>
          </w:p>
        </w:tc>
        <w:tc>
          <w:tcPr>
            <w:tcW w:type="dxa" w:w="2381"/>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سه محور خطی + یک محور دورانی</w:t>
            </w:r>
          </w:p>
        </w:tc>
        <w:tc>
          <w:tcPr>
            <w:tcW w:type="dxa" w:w="2948"/>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چند وجه، ویژگی‌های پیرامونی و قطعاتی که چرخش کنترل‌شده کمک می‌کند</w:t>
            </w:r>
          </w:p>
        </w:tc>
        <w:tc>
          <w:tcPr>
            <w:tcW w:type="dxa" w:w="3118"/>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نوع محور، ظرفیت میز دورانی و محدودیت برخورد را بررسی کنید.</w:t>
            </w:r>
          </w:p>
        </w:tc>
      </w:tr>
      <w:tr>
        <w:trPr>
          <w:cantSplit/>
        </w:trPr>
        <w:tc>
          <w:tcPr>
            <w:tcW w:type="dxa" w:w="1757"/>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3+2</w:t>
            </w:r>
          </w:p>
        </w:tc>
        <w:tc>
          <w:tcPr>
            <w:tcW w:type="dxa" w:w="2381"/>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سه محور خطی + دو محور دورانی برای موقعیت‌دهی</w:t>
            </w:r>
          </w:p>
        </w:tc>
        <w:tc>
          <w:tcPr>
            <w:tcW w:type="dxa" w:w="2948"/>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چند وجه و زوایای مختلف با ستاپ کمتر</w:t>
            </w:r>
          </w:p>
        </w:tc>
        <w:tc>
          <w:tcPr>
            <w:tcW w:type="dxa" w:w="3118"/>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با پنج محور هم‌زمان یکسان نیست؛ نحوه حرکت هنگام برش را دقیق بررسی کنید.</w:t>
            </w:r>
          </w:p>
        </w:tc>
      </w:tr>
      <w:tr>
        <w:trPr>
          <w:cantSplit/>
        </w:trPr>
        <w:tc>
          <w:tcPr>
            <w:tcW w:type="dxa" w:w="1757"/>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پنج محور هم‌زمان</w:t>
            </w:r>
          </w:p>
        </w:tc>
        <w:tc>
          <w:tcPr>
            <w:tcW w:type="dxa" w:w="2381"/>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سه محور خطی + دو محور دورانی هماهنگ در حین برش</w:t>
            </w:r>
          </w:p>
        </w:tc>
        <w:tc>
          <w:tcPr>
            <w:tcW w:type="dxa" w:w="2948"/>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سطوح پیچیده، دسترسی چندجهتی و قطعات با هندسه دشوار</w:t>
            </w:r>
          </w:p>
        </w:tc>
        <w:tc>
          <w:tcPr>
            <w:tcW w:type="dxa" w:w="3118"/>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به CAM، پست‌پروسسور، شبیه‌سازی و اپراتور ماهرتر نیاز دارد.</w:t>
            </w:r>
          </w:p>
        </w:tc>
      </w:tr>
    </w:tbl>
    <w:p>
      <w:pPr>
        <w:pStyle w:val="Heading2"/>
        <w:keepNext/>
        <w:bidi w:val="1"/>
        <w:spacing w:line="528" w:lineRule="auto" w:after="100" w:before="0"/>
        <w:jc w:val="right"/>
      </w:pPr>
      <w:r>
        <w:rPr>
          <w:rFonts w:ascii="Noto Sans Arabic" w:hAnsi="Noto Sans Arabic" w:eastAsia="Noto Sans Arabic" w:cs="Noto Sans Arabic"/>
          <w:b/>
        </w:rPr>
        <w:t>فرز عمودی و فرز افقی چه تفاوتی دارند؟</w:t>
      </w:r>
    </w:p>
    <w:p>
      <w:pPr>
        <w:bidi w:val="1"/>
        <w:spacing w:line="528" w:lineRule="auto" w:after="100" w:before="0"/>
        <w:jc w:val="right"/>
      </w:pPr>
      <w:r>
        <w:rPr>
          <w:rFonts w:ascii="Noto Sans Arabic" w:hAnsi="Noto Sans Arabic" w:eastAsia="Noto Sans Arabic" w:cs="Noto Sans Arabic"/>
          <w:b w:val="0"/>
        </w:rPr>
        <w:t>علاوه بر تعداد محور، جهت اسپیندل یکی از تفاوت‌های مهم در خانواده فرزهای CNC است. در Vertical Machining Center یا VMC محور اسپیندل عمدتاً عمودی است. در Horizontal Machining Center یا HMC اسپیندل افقی قرار می‌گیرد و پیکربندی دستگاه اغلب برای دسترسی مناسب به چند وجه و مدیریت براده در تولیدهای خاص طراحی می‌شود.</w:t>
      </w:r>
    </w:p>
    <w:tbl>
      <w:tblPr>
        <w:tblStyle w:val="TableGrid"/>
        <w:tblW w:type="auto" w:w="0"/>
        <w:tblLayout w:type="autofit"/>
        <w:tblLook w:firstColumn="1" w:firstRow="1" w:lastColumn="0" w:lastRow="0" w:noHBand="0" w:noVBand="1" w:val="04A0"/>
      </w:tblPr>
      <w:tblGrid>
        <w:gridCol w:w="3324"/>
        <w:gridCol w:w="3324"/>
        <w:gridCol w:w="3324"/>
      </w:tblGrid>
      <w:tr>
        <w:trPr>
          <w:cantSplit/>
        </w:trPr>
        <w:tc>
          <w:tcPr>
            <w:tcW w:type="dxa" w:w="2041"/>
            <w:vAlign w:val="center"/>
            <w:shd w:fill="365F91"/>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color w:val="FFFFFF"/>
                <w:sz w:val="21"/>
              </w:rPr>
              <w:t>ویژگی</w:t>
            </w:r>
          </w:p>
        </w:tc>
        <w:tc>
          <w:tcPr>
            <w:tcW w:type="dxa" w:w="3969"/>
            <w:vAlign w:val="center"/>
            <w:shd w:fill="365F91"/>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color w:val="FFFFFF"/>
                <w:sz w:val="21"/>
              </w:rPr>
              <w:t>فرز عمودی (VMC)</w:t>
            </w:r>
          </w:p>
        </w:tc>
        <w:tc>
          <w:tcPr>
            <w:tcW w:type="dxa" w:w="3969"/>
            <w:vAlign w:val="center"/>
            <w:shd w:fill="365F91"/>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color w:val="FFFFFF"/>
                <w:sz w:val="21"/>
              </w:rPr>
              <w:t>فرز افقی (HMC)</w:t>
            </w:r>
          </w:p>
        </w:tc>
      </w:tr>
      <w:tr>
        <w:trPr>
          <w:cantSplit/>
        </w:trPr>
        <w:tc>
          <w:tcPr>
            <w:tcW w:type="dxa" w:w="2041"/>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جهت متداول اسپیندل</w:t>
            </w:r>
          </w:p>
        </w:tc>
        <w:tc>
          <w:tcPr>
            <w:tcW w:type="dxa" w:w="3969"/>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عمودی</w:t>
            </w:r>
          </w:p>
        </w:tc>
        <w:tc>
          <w:tcPr>
            <w:tcW w:type="dxa" w:w="3969"/>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افقی</w:t>
            </w:r>
          </w:p>
        </w:tc>
      </w:tr>
      <w:tr>
        <w:trPr>
          <w:cantSplit/>
        </w:trPr>
        <w:tc>
          <w:tcPr>
            <w:tcW w:type="dxa" w:w="2041"/>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دید اپراتور و دسترسی اولیه</w:t>
            </w:r>
          </w:p>
        </w:tc>
        <w:tc>
          <w:tcPr>
            <w:tcW w:type="dxa" w:w="3969"/>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معمولاً ساده و مستقیم برای بسیاری از ستاپ‌ها</w:t>
            </w:r>
          </w:p>
        </w:tc>
        <w:tc>
          <w:tcPr>
            <w:tcW w:type="dxa" w:w="3969"/>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بسته به طراحی ماشین و پالت متفاوت است</w:t>
            </w:r>
          </w:p>
        </w:tc>
      </w:tr>
      <w:tr>
        <w:trPr>
          <w:cantSplit/>
        </w:trPr>
        <w:tc>
          <w:tcPr>
            <w:tcW w:type="dxa" w:w="2041"/>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مدیریت براده</w:t>
            </w:r>
          </w:p>
        </w:tc>
        <w:tc>
          <w:tcPr>
            <w:tcW w:type="dxa" w:w="3969"/>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در پاکت‌های عمیق ممکن است نیاز به توجه بیشتری داشته باشد</w:t>
            </w:r>
          </w:p>
        </w:tc>
        <w:tc>
          <w:tcPr>
            <w:tcW w:type="dxa" w:w="3969"/>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در بسیاری از عملیات، گرانش به افتادن براده کمک می‌کند</w:t>
            </w:r>
          </w:p>
        </w:tc>
      </w:tr>
      <w:tr>
        <w:trPr>
          <w:cantSplit/>
        </w:trPr>
        <w:tc>
          <w:tcPr>
            <w:tcW w:type="dxa" w:w="2041"/>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کاربرد رایج</w:t>
            </w:r>
          </w:p>
        </w:tc>
        <w:tc>
          <w:tcPr>
            <w:tcW w:type="dxa" w:w="3969"/>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قطعات عمومی، قالب، نمونه‌سازی و تولید متنوع</w:t>
            </w:r>
          </w:p>
        </w:tc>
        <w:tc>
          <w:tcPr>
            <w:tcW w:type="dxa" w:w="3969"/>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تولید چندوجهی، پالت‌محور و برخی تیراژهای بالاتر</w:t>
            </w:r>
          </w:p>
        </w:tc>
      </w:tr>
      <w:tr>
        <w:trPr>
          <w:cantSplit/>
        </w:trPr>
        <w:tc>
          <w:tcPr>
            <w:tcW w:type="dxa" w:w="2041"/>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انتخاب مناسب</w:t>
            </w:r>
          </w:p>
        </w:tc>
        <w:tc>
          <w:tcPr>
            <w:tcW w:type="dxa" w:w="3969"/>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وقتی انعطاف، دسترسی ساده و تنوع کار اولویت دارد</w:t>
            </w:r>
          </w:p>
        </w:tc>
        <w:tc>
          <w:tcPr>
            <w:tcW w:type="dxa" w:w="3969"/>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وقتی جریان تولید، دسترسی چندوجهی و زمان ستاپ توجیه اقتصادی دارد</w:t>
            </w:r>
          </w:p>
        </w:tc>
      </w:tr>
    </w:tbl>
    <w:p>
      <w:pPr>
        <w:bidi w:val="1"/>
        <w:spacing w:line="528" w:lineRule="auto" w:after="100" w:before="0"/>
        <w:jc w:val="right"/>
      </w:pPr>
      <w:r>
        <w:rPr>
          <w:rFonts w:ascii="Noto Sans Arabic" w:hAnsi="Noto Sans Arabic" w:eastAsia="Noto Sans Arabic" w:cs="Noto Sans Arabic"/>
          <w:b w:val="0"/>
        </w:rPr>
        <w:t>هیچ‌کدام به‌صورت مطلق «بهتر» نیستند. انتخاب بین VMC و HMC باید بر اساس هندسه قطعات، تیراژ، تعداد ستاپ، روش فیکسچر، زمان سیکل، فضای کارگاه و هزینه مالکیت انجام شود.</w:t>
      </w:r>
    </w:p>
    <w:p>
      <w:pPr>
        <w:pStyle w:val="Heading2"/>
        <w:keepNext/>
        <w:bidi w:val="1"/>
        <w:spacing w:line="528" w:lineRule="auto" w:after="100" w:before="0"/>
        <w:jc w:val="right"/>
      </w:pPr>
      <w:r>
        <w:rPr>
          <w:rFonts w:ascii="Noto Sans Arabic" w:hAnsi="Noto Sans Arabic" w:eastAsia="Noto Sans Arabic" w:cs="Noto Sans Arabic"/>
          <w:b/>
        </w:rPr>
        <w:t>کاربردهای فرز CNC در صنعت</w:t>
      </w:r>
    </w:p>
    <w:p>
      <w:pPr>
        <w:bidi w:val="1"/>
        <w:spacing w:line="528" w:lineRule="auto" w:after="100" w:before="0"/>
        <w:jc w:val="right"/>
      </w:pPr>
      <w:r>
        <w:rPr>
          <w:rFonts w:ascii="Noto Sans Arabic" w:hAnsi="Noto Sans Arabic" w:eastAsia="Noto Sans Arabic" w:cs="Noto Sans Arabic"/>
          <w:b w:val="0"/>
        </w:rPr>
        <w:t>فرز CNC به دلیل امکان کنترل مسیر ابزار و استفاده از ابزارهای متنوع، در طیف وسیعی از صنایع استفاده می‌شود. نمونه‌های رایج عبارت‌اند از:</w:t>
      </w:r>
    </w:p>
    <w:p>
      <w:pPr>
        <w:pStyle w:val="ListBullet"/>
        <w:bidi w:val="1"/>
        <w:spacing w:line="528" w:lineRule="auto" w:after="100" w:before="0"/>
        <w:jc w:val="right"/>
      </w:pPr>
      <w:r>
        <w:rPr>
          <w:rFonts w:ascii="Noto Sans Arabic" w:hAnsi="Noto Sans Arabic" w:eastAsia="Noto Sans Arabic" w:cs="Noto Sans Arabic"/>
          <w:b w:val="0"/>
        </w:rPr>
        <w:t>ساخت قطعات مکانیکی عمومی مانند براکت، هوزینگ، صفحه، فلنج و بلوک‌های ماشین‌کاری‌شده.</w:t>
      </w:r>
    </w:p>
    <w:p>
      <w:pPr>
        <w:pStyle w:val="ListBullet"/>
        <w:bidi w:val="1"/>
        <w:spacing w:line="528" w:lineRule="auto" w:after="100" w:before="0"/>
        <w:jc w:val="right"/>
      </w:pPr>
      <w:r>
        <w:rPr>
          <w:rFonts w:ascii="Noto Sans Arabic" w:hAnsi="Noto Sans Arabic" w:eastAsia="Noto Sans Arabic" w:cs="Noto Sans Arabic"/>
          <w:b w:val="0"/>
        </w:rPr>
        <w:t>قالب‌سازی و ماشین‌کاری حفره‌ها، سطوح سه‌بعدی و الکترودها.</w:t>
      </w:r>
    </w:p>
    <w:p>
      <w:pPr>
        <w:pStyle w:val="ListBullet"/>
        <w:bidi w:val="1"/>
        <w:spacing w:line="528" w:lineRule="auto" w:after="100" w:before="0"/>
        <w:jc w:val="right"/>
      </w:pPr>
      <w:r>
        <w:rPr>
          <w:rFonts w:ascii="Noto Sans Arabic" w:hAnsi="Noto Sans Arabic" w:eastAsia="Noto Sans Arabic" w:cs="Noto Sans Arabic"/>
          <w:b w:val="0"/>
        </w:rPr>
        <w:t>قطعات تجهیزات صنعتی، ماشین‌سازی و خطوط تولید.</w:t>
      </w:r>
    </w:p>
    <w:p>
      <w:pPr>
        <w:pStyle w:val="ListBullet"/>
        <w:bidi w:val="1"/>
        <w:spacing w:line="528" w:lineRule="auto" w:after="100" w:before="0"/>
        <w:jc w:val="right"/>
      </w:pPr>
      <w:r>
        <w:rPr>
          <w:rFonts w:ascii="Noto Sans Arabic" w:hAnsi="Noto Sans Arabic" w:eastAsia="Noto Sans Arabic" w:cs="Noto Sans Arabic"/>
          <w:b w:val="0"/>
        </w:rPr>
        <w:t>قطعات هوافضا و انرژی که ممکن است هندسه پیچیده و کنترل فرآیند دقیق‌تری داشته باشند.</w:t>
      </w:r>
    </w:p>
    <w:p>
      <w:pPr>
        <w:pStyle w:val="ListBullet"/>
        <w:bidi w:val="1"/>
        <w:spacing w:line="528" w:lineRule="auto" w:after="100" w:before="0"/>
        <w:jc w:val="right"/>
      </w:pPr>
      <w:r>
        <w:rPr>
          <w:rFonts w:ascii="Noto Sans Arabic" w:hAnsi="Noto Sans Arabic" w:eastAsia="Noto Sans Arabic" w:cs="Noto Sans Arabic"/>
          <w:b w:val="0"/>
        </w:rPr>
        <w:t>قطعات خودرویی، موتورسیکلت و تجهیزات حمل‌ونقل.</w:t>
      </w:r>
    </w:p>
    <w:p>
      <w:pPr>
        <w:pStyle w:val="ListBullet"/>
        <w:bidi w:val="1"/>
        <w:spacing w:line="528" w:lineRule="auto" w:after="100" w:before="0"/>
        <w:jc w:val="right"/>
      </w:pPr>
      <w:r>
        <w:rPr>
          <w:rFonts w:ascii="Noto Sans Arabic" w:hAnsi="Noto Sans Arabic" w:eastAsia="Noto Sans Arabic" w:cs="Noto Sans Arabic"/>
          <w:b w:val="0"/>
        </w:rPr>
        <w:t>قطعات پزشکی و ابزار دقیق، در صورتی که ماشین، فرآیند و سیستم کیفیت متناسب با الزامات محصول باشند.</w:t>
      </w:r>
    </w:p>
    <w:p>
      <w:pPr>
        <w:pStyle w:val="ListBullet"/>
        <w:bidi w:val="1"/>
        <w:spacing w:line="528" w:lineRule="auto" w:after="100" w:before="0"/>
        <w:jc w:val="right"/>
      </w:pPr>
      <w:r>
        <w:rPr>
          <w:rFonts w:ascii="Noto Sans Arabic" w:hAnsi="Noto Sans Arabic" w:eastAsia="Noto Sans Arabic" w:cs="Noto Sans Arabic"/>
          <w:b w:val="0"/>
        </w:rPr>
        <w:t>نمونه‌سازی مهندسی و تولید کم‌تیراژ قطعات سفارشی.</w:t>
      </w:r>
    </w:p>
    <w:p>
      <w:pPr>
        <w:pStyle w:val="ListBullet"/>
        <w:bidi w:val="1"/>
        <w:spacing w:line="528" w:lineRule="auto" w:after="100" w:before="0"/>
        <w:jc w:val="right"/>
      </w:pPr>
      <w:r>
        <w:rPr>
          <w:rFonts w:ascii="Noto Sans Arabic" w:hAnsi="Noto Sans Arabic" w:eastAsia="Noto Sans Arabic" w:cs="Noto Sans Arabic"/>
          <w:b w:val="0"/>
        </w:rPr>
        <w:t>ماشین‌کاری مواد غیرفلزی مانند پلاستیک‌های مهندسی و برخی کامپوزیت‌ها، با ابزار و شرایط مناسب.</w:t>
      </w:r>
    </w:p>
    <w:p>
      <w:pPr>
        <w:bidi w:val="1"/>
        <w:spacing w:line="528" w:lineRule="auto" w:after="100" w:before="0"/>
        <w:jc w:val="right"/>
      </w:pPr>
      <w:r>
        <w:rPr>
          <w:rFonts w:ascii="Noto Sans Arabic" w:hAnsi="Noto Sans Arabic" w:eastAsia="Noto Sans Arabic" w:cs="Noto Sans Arabic"/>
          <w:b w:val="0"/>
        </w:rPr>
        <w:t>در عمل، نام صنعت به‌تنهایی تعیین نمی‌کند چه دستگاهی لازم است. دو قطعه از یک صنعت ممکن است از نظر ابعاد، جنس، تلرانس، شکل، تیراژ و تعداد عملیات کاملاً متفاوت باشند و به ماشین‌های متفاوتی نیاز پیدا کنند.</w:t>
      </w:r>
    </w:p>
    <w:p>
      <w:pPr>
        <w:pStyle w:val="Heading2"/>
        <w:keepNext/>
        <w:bidi w:val="1"/>
        <w:spacing w:line="528" w:lineRule="auto" w:after="100" w:before="0"/>
        <w:jc w:val="right"/>
      </w:pPr>
      <w:r>
        <w:rPr>
          <w:rFonts w:ascii="Noto Sans Arabic" w:hAnsi="Noto Sans Arabic" w:eastAsia="Noto Sans Arabic" w:cs="Noto Sans Arabic"/>
          <w:b/>
        </w:rPr>
        <w:t>تفاوت فرز CNC و تراش CNC چیست؟</w:t>
      </w:r>
    </w:p>
    <w:p>
      <w:pPr>
        <w:bidi w:val="1"/>
        <w:spacing w:line="528" w:lineRule="auto" w:after="100" w:before="0"/>
        <w:jc w:val="right"/>
      </w:pPr>
      <w:r>
        <w:rPr>
          <w:rFonts w:ascii="Noto Sans Arabic" w:hAnsi="Noto Sans Arabic" w:eastAsia="Noto Sans Arabic" w:cs="Noto Sans Arabic"/>
          <w:b w:val="0"/>
        </w:rPr>
        <w:t>فرز و تراش هر دو از مهم‌ترین فرآیندهای ماشین‌کاری CNC هستند، اما منطق اصلی براده‌برداری در آن‌ها متفاوت است. در فرز معمولاً ابزار می‌چرخد و نسبت به قطعه حرکت می‌کند؛ در تراش، قطعه‌کار معمولاً در اسپیندل می‌چرخد و ابزار در مسیر مشخص پیشروی می‌کند. همین تفاوت باعث می‌شود هر کدام برای خانواده‌ای از هندسه‌ها مناسب‌تر باشند.</w:t>
      </w:r>
    </w:p>
    <w:tbl>
      <w:tblPr>
        <w:tblStyle w:val="TableGrid"/>
        <w:tblW w:type="auto" w:w="0"/>
        <w:tblLayout w:type="autofit"/>
        <w:tblLook w:firstColumn="1" w:firstRow="1" w:lastColumn="0" w:lastRow="0" w:noHBand="0" w:noVBand="1" w:val="04A0"/>
      </w:tblPr>
      <w:tblGrid>
        <w:gridCol w:w="3324"/>
        <w:gridCol w:w="3324"/>
        <w:gridCol w:w="3324"/>
      </w:tblGrid>
      <w:tr>
        <w:trPr>
          <w:cantSplit/>
        </w:trPr>
        <w:tc>
          <w:tcPr>
            <w:tcW w:type="dxa" w:w="1814"/>
            <w:vAlign w:val="center"/>
            <w:shd w:fill="365F91"/>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color w:val="FFFFFF"/>
                <w:sz w:val="21"/>
              </w:rPr>
              <w:t>موضوع</w:t>
            </w:r>
          </w:p>
        </w:tc>
        <w:tc>
          <w:tcPr>
            <w:tcW w:type="dxa" w:w="4082"/>
            <w:vAlign w:val="center"/>
            <w:shd w:fill="365F91"/>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color w:val="FFFFFF"/>
                <w:sz w:val="21"/>
              </w:rPr>
              <w:t>فرز CNC</w:t>
            </w:r>
          </w:p>
        </w:tc>
        <w:tc>
          <w:tcPr>
            <w:tcW w:type="dxa" w:w="4082"/>
            <w:vAlign w:val="center"/>
            <w:shd w:fill="365F91"/>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color w:val="FFFFFF"/>
                <w:sz w:val="21"/>
              </w:rPr>
              <w:t>تراش CNC</w:t>
            </w:r>
          </w:p>
        </w:tc>
      </w:tr>
      <w:tr>
        <w:trPr>
          <w:cantSplit/>
        </w:trPr>
        <w:tc>
          <w:tcPr>
            <w:tcW w:type="dxa" w:w="1814"/>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عضو چرخان اصلی</w:t>
            </w:r>
          </w:p>
        </w:tc>
        <w:tc>
          <w:tcPr>
            <w:tcW w:type="dxa" w:w="4082"/>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ابزار برشی</w:t>
            </w:r>
          </w:p>
        </w:tc>
        <w:tc>
          <w:tcPr>
            <w:tcW w:type="dxa" w:w="4082"/>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قطعه‌کار</w:t>
            </w:r>
          </w:p>
        </w:tc>
      </w:tr>
      <w:tr>
        <w:trPr>
          <w:cantSplit/>
        </w:trPr>
        <w:tc>
          <w:tcPr>
            <w:tcW w:type="dxa" w:w="1814"/>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هندسه‌های مناسب</w:t>
            </w:r>
          </w:p>
        </w:tc>
        <w:tc>
          <w:tcPr>
            <w:tcW w:type="dxa" w:w="4082"/>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سطوح تخت، شیار، پاکت، سوراخ، کانتور و فرم‌های سه‌بعدی</w:t>
            </w:r>
          </w:p>
        </w:tc>
        <w:tc>
          <w:tcPr>
            <w:tcW w:type="dxa" w:w="4082"/>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شفت، بوش، قطرهای داخلی و خارجی، مخروط و بسیاری از قطعات دورانی</w:t>
            </w:r>
          </w:p>
        </w:tc>
      </w:tr>
      <w:tr>
        <w:trPr>
          <w:cantSplit/>
        </w:trPr>
        <w:tc>
          <w:tcPr>
            <w:tcW w:type="dxa" w:w="1814"/>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محورهای رایج پایه</w:t>
            </w:r>
          </w:p>
        </w:tc>
        <w:tc>
          <w:tcPr>
            <w:tcW w:type="dxa" w:w="4082"/>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X، Y، Z</w:t>
            </w:r>
          </w:p>
        </w:tc>
        <w:tc>
          <w:tcPr>
            <w:tcW w:type="dxa" w:w="4082"/>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معمولاً X و Z؛ بسته به ماشین محورهای دیگر نیز ممکن است وجود داشته باشد</w:t>
            </w:r>
          </w:p>
        </w:tc>
      </w:tr>
      <w:tr>
        <w:trPr>
          <w:cantSplit/>
        </w:trPr>
        <w:tc>
          <w:tcPr>
            <w:tcW w:type="dxa" w:w="1814"/>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فیکسچر متداول</w:t>
            </w:r>
          </w:p>
        </w:tc>
        <w:tc>
          <w:tcPr>
            <w:tcW w:type="dxa" w:w="4082"/>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گیره، فیکسچر، پالت، صفحه و سیستم‌های نگهداری متنوع</w:t>
            </w:r>
          </w:p>
        </w:tc>
        <w:tc>
          <w:tcPr>
            <w:tcW w:type="dxa" w:w="4082"/>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سه‌نظام، کولت، فک نرم، مرغک یا تجهیزات مشابه</w:t>
            </w:r>
          </w:p>
        </w:tc>
      </w:tr>
      <w:tr>
        <w:trPr>
          <w:cantSplit/>
        </w:trPr>
        <w:tc>
          <w:tcPr>
            <w:tcW w:type="dxa" w:w="1814"/>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مرز بین دو فرآیند</w:t>
            </w:r>
          </w:p>
        </w:tc>
        <w:tc>
          <w:tcPr>
            <w:tcW w:type="dxa" w:w="4082"/>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در مراکز چندمحور می‌تواند عملیات جانبی و دورانی انجام دهد</w:t>
            </w:r>
          </w:p>
        </w:tc>
        <w:tc>
          <w:tcPr>
            <w:tcW w:type="dxa" w:w="4082"/>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در ماشین‌های ابزار زنده و Mill-Turn می‌تواند عملیات فرزکاری نیز انجام دهد</w:t>
            </w:r>
          </w:p>
        </w:tc>
      </w:tr>
    </w:tbl>
    <w:p>
      <w:pPr>
        <w:bidi w:val="1"/>
        <w:spacing w:line="528" w:lineRule="auto" w:after="100" w:before="0"/>
        <w:jc w:val="right"/>
      </w:pPr>
      <w:r>
        <w:rPr>
          <w:rFonts w:ascii="Noto Sans Arabic" w:hAnsi="Noto Sans Arabic" w:eastAsia="Noto Sans Arabic" w:cs="Noto Sans Arabic"/>
          <w:b w:val="0"/>
        </w:rPr>
        <w:t>در ماشین‌های Mill-Turn و Turn-Mill مرز سنتی بین فرز و تراش کمتر می‌شود. بنابراین هنگام انتخاب ماشین بهتر است به عملیات واقعی قطعه نگاه کنید، نه فقط نام دسته‌بندی دستگاه.</w:t>
      </w:r>
    </w:p>
    <w:p>
      <w:pPr>
        <w:pStyle w:val="Heading2"/>
        <w:keepNext/>
        <w:bidi w:val="1"/>
        <w:spacing w:line="528" w:lineRule="auto" w:after="100" w:before="0"/>
        <w:jc w:val="right"/>
      </w:pPr>
      <w:r>
        <w:rPr>
          <w:rFonts w:ascii="Noto Sans Arabic" w:hAnsi="Noto Sans Arabic" w:eastAsia="Noto Sans Arabic" w:cs="Noto Sans Arabic"/>
          <w:b/>
        </w:rPr>
        <w:t>چه معیارهایی برای انتخاب دستگاه فرز CNC مهم هستند؟</w:t>
      </w:r>
    </w:p>
    <w:p>
      <w:pPr>
        <w:bidi w:val="1"/>
        <w:spacing w:line="528" w:lineRule="auto" w:after="100" w:before="0"/>
        <w:jc w:val="right"/>
      </w:pPr>
      <w:r>
        <w:rPr>
          <w:rFonts w:ascii="Noto Sans Arabic" w:hAnsi="Noto Sans Arabic" w:eastAsia="Noto Sans Arabic" w:cs="Noto Sans Arabic"/>
          <w:b w:val="0"/>
        </w:rPr>
        <w:t>خرید فرز CNC صرفاً انتخاب «قوی‌ترین» یا «پنج‌محورترین» دستگاه نیست. ماشین مناسب باید با قطعات واقعی کارگاه، مهارت تیم، بودجه، زیرساخت و برنامه توسعه کسب‌وکار همخوان باشد. پیش از مقایسه برند و قیمت، مشخصات قطعات هدف را روی کاغذ بیاورید.</w:t>
      </w:r>
    </w:p>
    <w:p>
      <w:pPr>
        <w:pStyle w:val="Heading3"/>
        <w:keepNext/>
        <w:bidi w:val="1"/>
        <w:spacing w:line="528" w:lineRule="auto" w:after="100" w:before="0"/>
        <w:jc w:val="right"/>
      </w:pPr>
      <w:r>
        <w:rPr>
          <w:rFonts w:ascii="Noto Sans Arabic" w:hAnsi="Noto Sans Arabic" w:eastAsia="Noto Sans Arabic" w:cs="Noto Sans Arabic"/>
          <w:b/>
        </w:rPr>
        <w:t>۱. ابعاد قطعه، کورس محورها و فضای فیکسچر</w:t>
      </w:r>
    </w:p>
    <w:p>
      <w:pPr>
        <w:bidi w:val="1"/>
        <w:spacing w:line="528" w:lineRule="auto" w:after="100" w:before="0"/>
        <w:jc w:val="right"/>
      </w:pPr>
      <w:r>
        <w:rPr>
          <w:rFonts w:ascii="Noto Sans Arabic" w:hAnsi="Noto Sans Arabic" w:eastAsia="Noto Sans Arabic" w:cs="Noto Sans Arabic"/>
          <w:b w:val="0"/>
        </w:rPr>
        <w:t>فقط طول و عرض قطعه را با کورس X و Y مقایسه نکنید. فیکسچر، گیره، ابزار، فضای تعویض ابزار و دسترسی موردنیاز نیز بخشی از فضای واقعی ماشین‌کاری هستند. در پنج محور، هنگام چرخش میز یا هد، حجم کاری قابل استفاده می‌تواند از اعداد ساده کورس خطی کمتر شود؛ بنابراین Envelope واقعی قطعه با فیکسچر باید بررسی شود.</w:t>
      </w:r>
    </w:p>
    <w:p>
      <w:pPr>
        <w:pStyle w:val="Heading3"/>
        <w:keepNext/>
        <w:bidi w:val="1"/>
        <w:spacing w:line="528" w:lineRule="auto" w:after="100" w:before="0"/>
        <w:jc w:val="right"/>
      </w:pPr>
      <w:r>
        <w:rPr>
          <w:rFonts w:ascii="Noto Sans Arabic" w:hAnsi="Noto Sans Arabic" w:eastAsia="Noto Sans Arabic" w:cs="Noto Sans Arabic"/>
          <w:b/>
        </w:rPr>
        <w:t>۲. جنس قطعات و مشخصات اسپیندل</w:t>
      </w:r>
    </w:p>
    <w:p>
      <w:pPr>
        <w:bidi w:val="1"/>
        <w:spacing w:line="528" w:lineRule="auto" w:after="100" w:before="0"/>
        <w:jc w:val="right"/>
      </w:pPr>
      <w:r>
        <w:rPr>
          <w:rFonts w:ascii="Noto Sans Arabic" w:hAnsi="Noto Sans Arabic" w:eastAsia="Noto Sans Arabic" w:cs="Noto Sans Arabic"/>
          <w:b w:val="0"/>
        </w:rPr>
        <w:t>جنس قطعه روی انتخاب سرعت و گشتاور اسپیندل، ابزار، سیستم خنک‌کاری و صلبیت موردنیاز اثر دارد. یک اسپیندل با دور بسیار بالا برای همه کارها بهترین انتخاب نیست؛ همان‌طور که توان نامی بالا بدون توجه به منحنی گشتاور، مخروط ابزار و ساختار ماشین تصویر کاملی نمی‌دهد. شرایط برش واقعی کارگاه را با مشخصات دستگاه تطبیق دهید.</w:t>
      </w:r>
    </w:p>
    <w:p>
      <w:pPr>
        <w:pStyle w:val="Heading3"/>
        <w:keepNext/>
        <w:bidi w:val="1"/>
        <w:spacing w:line="528" w:lineRule="auto" w:after="100" w:before="0"/>
        <w:jc w:val="right"/>
      </w:pPr>
      <w:r>
        <w:rPr>
          <w:rFonts w:ascii="Noto Sans Arabic" w:hAnsi="Noto Sans Arabic" w:eastAsia="Noto Sans Arabic" w:cs="Noto Sans Arabic"/>
          <w:b/>
        </w:rPr>
        <w:t>۳. تعداد محور و تعداد ستاپ</w:t>
      </w:r>
    </w:p>
    <w:p>
      <w:pPr>
        <w:bidi w:val="1"/>
        <w:spacing w:line="528" w:lineRule="auto" w:after="100" w:before="0"/>
        <w:jc w:val="right"/>
      </w:pPr>
      <w:r>
        <w:rPr>
          <w:rFonts w:ascii="Noto Sans Arabic" w:hAnsi="Noto Sans Arabic" w:eastAsia="Noto Sans Arabic" w:cs="Noto Sans Arabic"/>
          <w:b w:val="0"/>
        </w:rPr>
        <w:t>اگر بیشتر قطعات با یک یا دو ستاپ روی سه محور تولید می‌شوند، پنج محور ممکن است هزینه و پیچیدگی اضافه ایجاد کند. در مقابل، اگر قطعه چندین وجه و زاویه دارد و زمان زیادی صرف باز و بسته کردن، مبناگیری مجدد و کنترل خطای ستاپ می‌شود، چهار یا پنج محور می‌تواند ارزش بیشتری داشته باشد. محاسبه تعداد ستاپ‌های واقعی شاخص بهتری از جذابیت تبلیغاتی تعداد محور است.</w:t>
      </w:r>
    </w:p>
    <w:p>
      <w:pPr>
        <w:pStyle w:val="Heading3"/>
        <w:keepNext/>
        <w:bidi w:val="1"/>
        <w:spacing w:line="528" w:lineRule="auto" w:after="100" w:before="0"/>
        <w:jc w:val="right"/>
      </w:pPr>
      <w:r>
        <w:rPr>
          <w:rFonts w:ascii="Noto Sans Arabic" w:hAnsi="Noto Sans Arabic" w:eastAsia="Noto Sans Arabic" w:cs="Noto Sans Arabic"/>
          <w:b/>
        </w:rPr>
        <w:t>۴. ظرفیت ابزار و نوع عملیات</w:t>
      </w:r>
    </w:p>
    <w:p>
      <w:pPr>
        <w:bidi w:val="1"/>
        <w:spacing w:line="528" w:lineRule="auto" w:after="100" w:before="0"/>
        <w:jc w:val="right"/>
      </w:pPr>
      <w:r>
        <w:rPr>
          <w:rFonts w:ascii="Noto Sans Arabic" w:hAnsi="Noto Sans Arabic" w:eastAsia="Noto Sans Arabic" w:cs="Noto Sans Arabic"/>
          <w:b w:val="0"/>
        </w:rPr>
        <w:t>تعداد ابزارهای موردنیاز برای قطعات معمول را بررسی کنید. اگر یک برنامه به مته، برقو، قلاویز، فرز انگشتی، ابزار پرداخت و ابزارهای اختصاصی متعدد نیاز دارد، ظرفیت خشاب و مدیریت ابزار اهمیت بیشتری پیدا می‌کند. همچنین در تولید سری، امکان پایش عمر ابزار و ابزار جایگزین می‌تواند مفید باشد؛ البته سطح این امکانات بین کنترلرها و مدل‌ها متفاوت است.</w:t>
      </w:r>
    </w:p>
    <w:p>
      <w:pPr>
        <w:pStyle w:val="Heading3"/>
        <w:keepNext/>
        <w:bidi w:val="1"/>
        <w:spacing w:line="528" w:lineRule="auto" w:after="100" w:before="0"/>
        <w:jc w:val="right"/>
      </w:pPr>
      <w:r>
        <w:rPr>
          <w:rFonts w:ascii="Noto Sans Arabic" w:hAnsi="Noto Sans Arabic" w:eastAsia="Noto Sans Arabic" w:cs="Noto Sans Arabic"/>
          <w:b/>
        </w:rPr>
        <w:t>۵. دقت، تکرارپذیری و شرایط واقعی فرآیند</w:t>
      </w:r>
    </w:p>
    <w:p>
      <w:pPr>
        <w:bidi w:val="1"/>
        <w:spacing w:line="528" w:lineRule="auto" w:after="100" w:before="0"/>
        <w:jc w:val="right"/>
      </w:pPr>
      <w:r>
        <w:rPr>
          <w:rFonts w:ascii="Noto Sans Arabic" w:hAnsi="Noto Sans Arabic" w:eastAsia="Noto Sans Arabic" w:cs="Noto Sans Arabic"/>
          <w:b w:val="0"/>
        </w:rPr>
        <w:t>اعداد کاتالوگ برای مقایسه اولیه مفیدند، اما نتیجه نهایی به شرایط نصب، دما، فیکسچر، ابزار، روش اندازه‌گیری، نگهداری و فرآیند نیز وابسته است. اگر قطعات حساس دارید، نمونه ماشین‌کاری، روش پذیرش دستگاه و نحوه پشتیبانی پس از نصب را پیش از خرید مشخص کنید.</w:t>
      </w:r>
    </w:p>
    <w:p>
      <w:pPr>
        <w:pStyle w:val="Heading3"/>
        <w:keepNext/>
        <w:bidi w:val="1"/>
        <w:spacing w:line="528" w:lineRule="auto" w:after="100" w:before="0"/>
        <w:jc w:val="right"/>
      </w:pPr>
      <w:r>
        <w:rPr>
          <w:rFonts w:ascii="Noto Sans Arabic" w:hAnsi="Noto Sans Arabic" w:eastAsia="Noto Sans Arabic" w:cs="Noto Sans Arabic"/>
          <w:b/>
        </w:rPr>
        <w:t>۶. کنترلر، CAM و پست‌پروسسور</w:t>
      </w:r>
    </w:p>
    <w:p>
      <w:pPr>
        <w:bidi w:val="1"/>
        <w:spacing w:line="528" w:lineRule="auto" w:after="100" w:before="0"/>
        <w:jc w:val="right"/>
      </w:pPr>
      <w:r>
        <w:rPr>
          <w:rFonts w:ascii="Noto Sans Arabic" w:hAnsi="Noto Sans Arabic" w:eastAsia="Noto Sans Arabic" w:cs="Noto Sans Arabic"/>
          <w:b w:val="0"/>
        </w:rPr>
        <w:t>یک کنترلر ناآشنا می‌تواند هزینه آموزش و خطای انسانی را افزایش دهد. بررسی کنید CAM فعلی کارگاه برای ماشین و کنترلر موردنظر پست‌پروسسور معتبر دارد یا نه، به‌ویژه در چهار و پنج محور که سینماتیک ماشین و خروجی پست اهمیت بیشتری پیدا می‌کند. روش بکاپ گرفتن از پارامترها و برنامه‌ها نیز باید روشن باشد.</w:t>
      </w:r>
    </w:p>
    <w:p>
      <w:pPr>
        <w:pStyle w:val="Heading3"/>
        <w:keepNext/>
        <w:bidi w:val="1"/>
        <w:spacing w:line="528" w:lineRule="auto" w:after="100" w:before="0"/>
        <w:jc w:val="right"/>
      </w:pPr>
      <w:r>
        <w:rPr>
          <w:rFonts w:ascii="Noto Sans Arabic" w:hAnsi="Noto Sans Arabic" w:eastAsia="Noto Sans Arabic" w:cs="Noto Sans Arabic"/>
          <w:b/>
        </w:rPr>
        <w:t>۷. انتقال فایل و مدیریت برنامه‌های CNC</w:t>
      </w:r>
    </w:p>
    <w:p>
      <w:pPr>
        <w:bidi w:val="1"/>
        <w:spacing w:line="528" w:lineRule="auto" w:after="100" w:before="0"/>
        <w:jc w:val="right"/>
      </w:pPr>
      <w:r>
        <w:rPr>
          <w:rFonts w:ascii="Noto Sans Arabic" w:hAnsi="Noto Sans Arabic" w:eastAsia="Noto Sans Arabic" w:cs="Noto Sans Arabic"/>
          <w:b w:val="0"/>
        </w:rPr>
        <w:t>در کارگاه‌هایی که چند دستگاه و چند برنامه‌نویس دارند، انتقال فایل به یک موضوع عملیاتی مهم تبدیل می‌شود. نوع پورت‌ها، شبکه، روش DNC، محدودیت حافظه کنترلر و فرایند نسخه‌بندی فایل‌ها را بررسی کنید. هدف فقط سریع‌تر فرستادن برنامه نیست؛ باید مطمئن شوید اپراتور فایل درست و نسخه تأییدشده را روی دستگاه درست اجرا می‌کند.</w:t>
      </w:r>
    </w:p>
    <w:p>
      <w:pPr>
        <w:bidi w:val="1"/>
        <w:spacing w:line="528" w:lineRule="auto" w:after="100" w:before="0"/>
        <w:jc w:val="right"/>
      </w:pPr>
      <w:r>
        <w:rPr>
          <w:rFonts w:ascii="Noto Sans Arabic" w:hAnsi="Noto Sans Arabic" w:eastAsia="Noto Sans Arabic" w:cs="Noto Sans Arabic"/>
          <w:b w:val="0"/>
        </w:rPr>
        <w:t>[پیشنهاد لینک داخلی با متن لینک «راهکار انتقال برنامه CNC» به صفحه /fa/product]</w:t>
      </w:r>
    </w:p>
    <w:p>
      <w:pPr>
        <w:pStyle w:val="Heading3"/>
        <w:keepNext/>
        <w:bidi w:val="1"/>
        <w:spacing w:line="528" w:lineRule="auto" w:after="100" w:before="0"/>
        <w:jc w:val="right"/>
      </w:pPr>
      <w:r>
        <w:rPr>
          <w:rFonts w:ascii="Noto Sans Arabic" w:hAnsi="Noto Sans Arabic" w:eastAsia="Noto Sans Arabic" w:cs="Noto Sans Arabic"/>
          <w:b/>
        </w:rPr>
        <w:t>۸. سرویس، قطعات یدکی و آموزش</w:t>
      </w:r>
    </w:p>
    <w:p>
      <w:pPr>
        <w:bidi w:val="1"/>
        <w:spacing w:line="528" w:lineRule="auto" w:after="100" w:before="0"/>
        <w:jc w:val="right"/>
      </w:pPr>
      <w:r>
        <w:rPr>
          <w:rFonts w:ascii="Noto Sans Arabic" w:hAnsi="Noto Sans Arabic" w:eastAsia="Noto Sans Arabic" w:cs="Noto Sans Arabic"/>
          <w:b w:val="0"/>
        </w:rPr>
        <w:t>زمان خواب دستگاه می‌تواند از اختلاف جزئی قیمت خرید مهم‌تر شود. دسترسی به سرویس فنی، قطعات مصرفی و یدکی، مستندات، آموزش اپراتور و پشتیبانی کنترلر را پیش از خرید بررسی کنید. برای دستگاه دست‌دوم، سوابق نگهداری و امکان تهیه قطعات اهمیت بیشتری دارد.</w:t>
      </w:r>
    </w:p>
    <w:p>
      <w:pPr>
        <w:pStyle w:val="Heading3"/>
        <w:keepNext/>
        <w:bidi w:val="1"/>
        <w:spacing w:line="528" w:lineRule="auto" w:after="100" w:before="0"/>
        <w:jc w:val="right"/>
      </w:pPr>
      <w:r>
        <w:rPr>
          <w:rFonts w:ascii="Noto Sans Arabic" w:hAnsi="Noto Sans Arabic" w:eastAsia="Noto Sans Arabic" w:cs="Noto Sans Arabic"/>
          <w:b/>
        </w:rPr>
        <w:t>۹. زیرساخت کارگاه</w:t>
      </w:r>
    </w:p>
    <w:p>
      <w:pPr>
        <w:bidi w:val="1"/>
        <w:spacing w:line="528" w:lineRule="auto" w:after="100" w:before="0"/>
        <w:jc w:val="right"/>
      </w:pPr>
      <w:r>
        <w:rPr>
          <w:rFonts w:ascii="Noto Sans Arabic" w:hAnsi="Noto Sans Arabic" w:eastAsia="Noto Sans Arabic" w:cs="Noto Sans Arabic"/>
          <w:b w:val="0"/>
        </w:rPr>
        <w:t>برق، ظرفیت تابلو و حفاظت، هوای فشرده در صورت نیاز، فضای نصب، مسیر ورود دستگاه، کف مناسب، سیستم تخلیه براده، تهویه و مدیریت کولانت باید پیش از تحویل بررسی شوند. هزینه آماده‌سازی زیرساخت را جدا از قیمت خود ماشین در نظر بگیرید.</w:t>
      </w:r>
    </w:p>
    <w:tbl>
      <w:tblPr>
        <w:tblStyle w:val="TableGrid"/>
        <w:tblW w:type="auto" w:w="0"/>
        <w:tblLayout w:type="autofit"/>
        <w:tblLook w:firstColumn="1" w:firstRow="1" w:lastColumn="0" w:lastRow="0" w:noHBand="0" w:noVBand="1" w:val="04A0"/>
      </w:tblPr>
      <w:tblGrid>
        <w:gridCol w:w="4986"/>
        <w:gridCol w:w="4986"/>
      </w:tblGrid>
      <w:tr>
        <w:trPr>
          <w:cantSplit/>
        </w:trPr>
        <w:tc>
          <w:tcPr>
            <w:tcW w:type="dxa" w:w="4252"/>
            <w:vAlign w:val="center"/>
            <w:shd w:fill="365F91"/>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color w:val="FFFFFF"/>
                <w:sz w:val="21"/>
              </w:rPr>
              <w:t>سؤال قبل از خرید</w:t>
            </w:r>
          </w:p>
        </w:tc>
        <w:tc>
          <w:tcPr>
            <w:tcW w:type="dxa" w:w="5669"/>
            <w:vAlign w:val="center"/>
            <w:shd w:fill="365F91"/>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color w:val="FFFFFF"/>
                <w:sz w:val="21"/>
              </w:rPr>
              <w:t>چرا مهم است؟</w:t>
            </w:r>
          </w:p>
        </w:tc>
      </w:tr>
      <w:tr>
        <w:trPr>
          <w:cantSplit/>
        </w:trPr>
        <w:tc>
          <w:tcPr>
            <w:tcW w:type="dxa" w:w="4252"/>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بزرگ‌ترین قطعه همراه فیکسچر چه ابعادی دارد؟</w:t>
            </w:r>
          </w:p>
        </w:tc>
        <w:tc>
          <w:tcPr>
            <w:tcW w:type="dxa" w:w="5669"/>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کورس و فضای کاری واقعی را مشخص می‌کند.</w:t>
            </w:r>
          </w:p>
        </w:tc>
      </w:tr>
      <w:tr>
        <w:trPr>
          <w:cantSplit/>
        </w:trPr>
        <w:tc>
          <w:tcPr>
            <w:tcW w:type="dxa" w:w="4252"/>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مواد اصلی و عملیات سنگین کارگاه چیست؟</w:t>
            </w:r>
          </w:p>
        </w:tc>
        <w:tc>
          <w:tcPr>
            <w:tcW w:type="dxa" w:w="5669"/>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به انتخاب اسپیندل، صلبیت، ابزارگیر و خنک‌کاری کمک می‌کند.</w:t>
            </w:r>
          </w:p>
        </w:tc>
      </w:tr>
      <w:tr>
        <w:trPr>
          <w:cantSplit/>
        </w:trPr>
        <w:tc>
          <w:tcPr>
            <w:tcW w:type="dxa" w:w="4252"/>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قطعه چند وجه و چند ستاپ دارد؟</w:t>
            </w:r>
          </w:p>
        </w:tc>
        <w:tc>
          <w:tcPr>
            <w:tcW w:type="dxa" w:w="5669"/>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ارزش محور چهارم، 3+2 یا پنج محور را روشن می‌کند.</w:t>
            </w:r>
          </w:p>
        </w:tc>
      </w:tr>
      <w:tr>
        <w:trPr>
          <w:cantSplit/>
        </w:trPr>
        <w:tc>
          <w:tcPr>
            <w:tcW w:type="dxa" w:w="4252"/>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در هر قطعه معمولاً چند ابزار مصرف می‌شود؟</w:t>
            </w:r>
          </w:p>
        </w:tc>
        <w:tc>
          <w:tcPr>
            <w:tcW w:type="dxa" w:w="5669"/>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ظرفیت خشاب و مدیریت ابزار را تعیین می‌کند.</w:t>
            </w:r>
          </w:p>
        </w:tc>
      </w:tr>
      <w:tr>
        <w:trPr>
          <w:cantSplit/>
        </w:trPr>
        <w:tc>
          <w:tcPr>
            <w:tcW w:type="dxa" w:w="4252"/>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CAM و پست‌پروسسور با این کنترلر سازگار هستند؟</w:t>
            </w:r>
          </w:p>
        </w:tc>
        <w:tc>
          <w:tcPr>
            <w:tcW w:type="dxa" w:w="5669"/>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ریسک خطا و هزینه راه‌اندازی برنامه‌نویسی را کاهش می‌دهد.</w:t>
            </w:r>
          </w:p>
        </w:tc>
      </w:tr>
      <w:tr>
        <w:trPr>
          <w:cantSplit/>
        </w:trPr>
        <w:tc>
          <w:tcPr>
            <w:tcW w:type="dxa" w:w="4252"/>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برنامه‌ها چگونه منتقل و نسخه‌بندی می‌شوند؟</w:t>
            </w:r>
          </w:p>
        </w:tc>
        <w:tc>
          <w:tcPr>
            <w:tcW w:type="dxa" w:w="5669"/>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از سردرگمی فایل‌ها و اجرای نسخه اشتباه جلوگیری می‌کند.</w:t>
            </w:r>
          </w:p>
        </w:tc>
      </w:tr>
      <w:tr>
        <w:trPr>
          <w:cantSplit/>
        </w:trPr>
        <w:tc>
          <w:tcPr>
            <w:tcW w:type="dxa" w:w="4252"/>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سرویس و قطعات یدکی در دسترس هستند؟</w:t>
            </w:r>
          </w:p>
        </w:tc>
        <w:tc>
          <w:tcPr>
            <w:tcW w:type="dxa" w:w="5669"/>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روی زمان خواب دستگاه و هزینه مالکیت اثر دارد.</w:t>
            </w:r>
          </w:p>
        </w:tc>
      </w:tr>
      <w:tr>
        <w:trPr>
          <w:cantSplit/>
        </w:trPr>
        <w:tc>
          <w:tcPr>
            <w:tcW w:type="dxa" w:w="4252"/>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زیرساخت برق، هوا، فضا و براده آماده است؟</w:t>
            </w:r>
          </w:p>
        </w:tc>
        <w:tc>
          <w:tcPr>
            <w:tcW w:type="dxa" w:w="5669"/>
            <w:vAlign w:val="center"/>
            <w:shd w:fill="F4F7FB"/>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از هزینه‌های ناگهانی نصب جلوگیری می‌کند.</w:t>
            </w:r>
          </w:p>
        </w:tc>
      </w:tr>
      <w:tr>
        <w:trPr>
          <w:cantSplit/>
        </w:trPr>
        <w:tc>
          <w:tcPr>
            <w:tcW w:type="dxa" w:w="4252"/>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آیا پنج محور واقعاً زمان ستاپ یا قابلیت ساخت را بهتر می‌کند؟</w:t>
            </w:r>
          </w:p>
        </w:tc>
        <w:tc>
          <w:tcPr>
            <w:tcW w:type="dxa" w:w="5669"/>
            <w:vAlign w:val="center"/>
          </w:tcPr>
          <w:p>
            <w:pPr>
              <w:bidi w:val="1"/>
              <w:spacing w:line="324" w:lineRule="auto" w:after="0" w:before="0"/>
              <w:jc w:val="right"/>
            </w:pPr>
            <w:r>
              <w:rPr>
                <w:rFonts w:ascii="Noto Sans Arabic" w:hAnsi="Noto Sans Arabic" w:eastAsia="Noto Sans Arabic" w:cs="Noto Sans Arabic"/>
              </w:rPr>
            </w:r>
            <w:r>
              <w:rPr>
                <w:rFonts w:ascii="Noto Sans Arabic" w:hAnsi="Noto Sans Arabic" w:eastAsia="Noto Sans Arabic" w:cs="Noto Sans Arabic"/>
                <w:b w:val="0"/>
                <w:sz w:val="21"/>
              </w:rPr>
              <w:t>کمک می‌کند هزینه اضافی بر اساس نیاز واقعی توجیه شود.</w:t>
            </w:r>
          </w:p>
        </w:tc>
      </w:tr>
    </w:tbl>
    <w:p>
      <w:pPr>
        <w:pStyle w:val="Heading2"/>
        <w:keepNext/>
        <w:bidi w:val="1"/>
        <w:spacing w:line="528" w:lineRule="auto" w:after="100" w:before="0"/>
        <w:jc w:val="right"/>
      </w:pPr>
      <w:r>
        <w:rPr>
          <w:rFonts w:ascii="Noto Sans Arabic" w:hAnsi="Noto Sans Arabic" w:eastAsia="Noto Sans Arabic" w:cs="Noto Sans Arabic"/>
          <w:b/>
        </w:rPr>
        <w:t>هزینه‌های پنهان فرز CNC را فراموش نکنید</w:t>
      </w:r>
    </w:p>
    <w:p>
      <w:pPr>
        <w:bidi w:val="1"/>
        <w:spacing w:line="528" w:lineRule="auto" w:after="100" w:before="0"/>
        <w:jc w:val="right"/>
      </w:pPr>
      <w:r>
        <w:rPr>
          <w:rFonts w:ascii="Noto Sans Arabic" w:hAnsi="Noto Sans Arabic" w:eastAsia="Noto Sans Arabic" w:cs="Noto Sans Arabic"/>
          <w:b w:val="0"/>
        </w:rPr>
        <w:t>قیمت دستگاه فقط بخشی از سرمایه‌گذاری است. برای برآورد واقع‌بینانه‌تر باید هزینه راه‌اندازی و مالکیت را نیز در نظر گرفت. مقدار و اهمیت هر مورد به نوع دستگاه و کارگاه وابسته است، اما معمولاً موارد زیر باید بررسی شوند:</w:t>
      </w:r>
    </w:p>
    <w:p>
      <w:pPr>
        <w:pStyle w:val="ListBullet"/>
        <w:bidi w:val="1"/>
        <w:spacing w:line="528" w:lineRule="auto" w:after="100" w:before="0"/>
        <w:jc w:val="right"/>
      </w:pPr>
      <w:r>
        <w:rPr>
          <w:rFonts w:ascii="Noto Sans Arabic" w:hAnsi="Noto Sans Arabic" w:eastAsia="Noto Sans Arabic" w:cs="Noto Sans Arabic"/>
          <w:b w:val="0"/>
        </w:rPr>
        <w:t>ابزارگیرها، کولت‌ها، هولدرها و ابزارهای برشی.</w:t>
      </w:r>
    </w:p>
    <w:p>
      <w:pPr>
        <w:pStyle w:val="ListBullet"/>
        <w:bidi w:val="1"/>
        <w:spacing w:line="528" w:lineRule="auto" w:after="100" w:before="0"/>
        <w:jc w:val="right"/>
      </w:pPr>
      <w:r>
        <w:rPr>
          <w:rFonts w:ascii="Noto Sans Arabic" w:hAnsi="Noto Sans Arabic" w:eastAsia="Noto Sans Arabic" w:cs="Noto Sans Arabic"/>
          <w:b w:val="0"/>
        </w:rPr>
        <w:t>گیره، فیکسچر، سیستم صفر نقطه، میز دورانی یا تجهیزات جانبی.</w:t>
      </w:r>
    </w:p>
    <w:p>
      <w:pPr>
        <w:pStyle w:val="ListBullet"/>
        <w:bidi w:val="1"/>
        <w:spacing w:line="528" w:lineRule="auto" w:after="100" w:before="0"/>
        <w:jc w:val="right"/>
      </w:pPr>
      <w:r>
        <w:rPr>
          <w:rFonts w:ascii="Noto Sans Arabic" w:hAnsi="Noto Sans Arabic" w:eastAsia="Noto Sans Arabic" w:cs="Noto Sans Arabic"/>
          <w:b w:val="0"/>
        </w:rPr>
        <w:t>نرم‌افزار CAD/CAM، پست‌پروسسور و شبیه‌سازی موردنیاز.</w:t>
      </w:r>
    </w:p>
    <w:p>
      <w:pPr>
        <w:pStyle w:val="ListBullet"/>
        <w:bidi w:val="1"/>
        <w:spacing w:line="528" w:lineRule="auto" w:after="100" w:before="0"/>
        <w:jc w:val="right"/>
      </w:pPr>
      <w:r>
        <w:rPr>
          <w:rFonts w:ascii="Noto Sans Arabic" w:hAnsi="Noto Sans Arabic" w:eastAsia="Noto Sans Arabic" w:cs="Noto Sans Arabic"/>
          <w:b w:val="0"/>
        </w:rPr>
        <w:t>تجهیزات اندازه‌گیری و در صورت نیاز پراب ابزار یا قطعه.</w:t>
      </w:r>
    </w:p>
    <w:p>
      <w:pPr>
        <w:pStyle w:val="ListBullet"/>
        <w:bidi w:val="1"/>
        <w:spacing w:line="528" w:lineRule="auto" w:after="100" w:before="0"/>
        <w:jc w:val="right"/>
      </w:pPr>
      <w:r>
        <w:rPr>
          <w:rFonts w:ascii="Noto Sans Arabic" w:hAnsi="Noto Sans Arabic" w:eastAsia="Noto Sans Arabic" w:cs="Noto Sans Arabic"/>
          <w:b w:val="0"/>
        </w:rPr>
        <w:t>کولانت، روانکار، فیلتر و مواد مصرفی.</w:t>
      </w:r>
    </w:p>
    <w:p>
      <w:pPr>
        <w:pStyle w:val="ListBullet"/>
        <w:bidi w:val="1"/>
        <w:spacing w:line="528" w:lineRule="auto" w:after="100" w:before="0"/>
        <w:jc w:val="right"/>
      </w:pPr>
      <w:r>
        <w:rPr>
          <w:rFonts w:ascii="Noto Sans Arabic" w:hAnsi="Noto Sans Arabic" w:eastAsia="Noto Sans Arabic" w:cs="Noto Sans Arabic"/>
          <w:b w:val="0"/>
        </w:rPr>
        <w:t>آماده‌سازی برق، هوا، فونداسیون یا فضای نصب.</w:t>
      </w:r>
    </w:p>
    <w:p>
      <w:pPr>
        <w:pStyle w:val="ListBullet"/>
        <w:bidi w:val="1"/>
        <w:spacing w:line="528" w:lineRule="auto" w:after="100" w:before="0"/>
        <w:jc w:val="right"/>
      </w:pPr>
      <w:r>
        <w:rPr>
          <w:rFonts w:ascii="Noto Sans Arabic" w:hAnsi="Noto Sans Arabic" w:eastAsia="Noto Sans Arabic" w:cs="Noto Sans Arabic"/>
          <w:b w:val="0"/>
        </w:rPr>
        <w:t>آموزش اپراتور، برنامه‌نویس و تیم نگهداری.</w:t>
      </w:r>
    </w:p>
    <w:p>
      <w:pPr>
        <w:pStyle w:val="ListBullet"/>
        <w:bidi w:val="1"/>
        <w:spacing w:line="528" w:lineRule="auto" w:after="100" w:before="0"/>
        <w:jc w:val="right"/>
      </w:pPr>
      <w:r>
        <w:rPr>
          <w:rFonts w:ascii="Noto Sans Arabic" w:hAnsi="Noto Sans Arabic" w:eastAsia="Noto Sans Arabic" w:cs="Noto Sans Arabic"/>
          <w:b w:val="0"/>
        </w:rPr>
        <w:t>سرویس دوره‌ای، قطعات یدکی و توقف تولید در زمان تعمیر.</w:t>
      </w:r>
    </w:p>
    <w:p>
      <w:pPr>
        <w:pStyle w:val="ListBullet"/>
        <w:bidi w:val="1"/>
        <w:spacing w:line="528" w:lineRule="auto" w:after="100" w:before="0"/>
        <w:jc w:val="right"/>
      </w:pPr>
      <w:r>
        <w:rPr>
          <w:rFonts w:ascii="Noto Sans Arabic" w:hAnsi="Noto Sans Arabic" w:eastAsia="Noto Sans Arabic" w:cs="Noto Sans Arabic"/>
          <w:b w:val="0"/>
        </w:rPr>
        <w:t>روش انتقال، آرشیو، بکاپ و کنترل نسخه برنامه‌های CNC.</w:t>
      </w:r>
    </w:p>
    <w:p>
      <w:pPr>
        <w:bidi w:val="1"/>
        <w:spacing w:line="528" w:lineRule="auto" w:after="100" w:before="0"/>
        <w:jc w:val="right"/>
      </w:pPr>
      <w:r>
        <w:rPr>
          <w:rFonts w:ascii="Noto Sans Arabic" w:hAnsi="Noto Sans Arabic" w:eastAsia="Noto Sans Arabic" w:cs="Noto Sans Arabic"/>
          <w:b w:val="0"/>
        </w:rPr>
        <w:t>مقایسه دو دستگاه بدون این موارد ممکن است تصمیم را منحرف کند. گاهی دستگاه ارزان‌تر در خرید، به دلیل تجهیزات جانبی، کمبود پشتیبانی یا زمان ستاپ بیشتر، هزینه عملیاتی بالاتری ایجاد می‌کند؛ و گاهی برعکس، قابلیت‌های بسیار پیشرفته‌ای خریداری می‌شوند که در قطعات واقعی کارگاه استفاده نمی‌شوند.</w:t>
      </w:r>
    </w:p>
    <w:p>
      <w:pPr>
        <w:pStyle w:val="Heading2"/>
        <w:keepNext/>
        <w:bidi w:val="1"/>
        <w:spacing w:line="528" w:lineRule="auto" w:after="100" w:before="0"/>
        <w:jc w:val="right"/>
      </w:pPr>
      <w:r>
        <w:rPr>
          <w:rFonts w:ascii="Noto Sans Arabic" w:hAnsi="Noto Sans Arabic" w:eastAsia="Noto Sans Arabic" w:cs="Noto Sans Arabic"/>
          <w:b/>
        </w:rPr>
        <w:t>نکات برنامه‌نویسی و انتقال فایل در فرز CNC</w:t>
      </w:r>
    </w:p>
    <w:p>
      <w:pPr>
        <w:bidi w:val="1"/>
        <w:spacing w:line="528" w:lineRule="auto" w:after="100" w:before="0"/>
        <w:jc w:val="right"/>
      </w:pPr>
      <w:r>
        <w:rPr>
          <w:rFonts w:ascii="Noto Sans Arabic" w:hAnsi="Noto Sans Arabic" w:eastAsia="Noto Sans Arabic" w:cs="Noto Sans Arabic"/>
          <w:b w:val="0"/>
        </w:rPr>
        <w:t>برنامه فرز CNC معمولاً شامل فرمان‌های حرکت، سرعت پیشروی، دور اسپیندل، تعویض ابزار، آفست‌ها، سیکل‌ها و دستورات کمکی است. ساختار دقیق برنامه و کدهای قابل استفاده به کنترلر وابسته است. به همین دلیل برنامه‌ای که روی یک ماشین کار می‌کند نباید بدون بررسی روی ماشین دیگری اجرا شود، حتی اگر هر دو از G-code استفاده کنند.</w:t>
      </w:r>
    </w:p>
    <w:p>
      <w:pPr>
        <w:bidi w:val="1"/>
        <w:spacing w:line="528" w:lineRule="auto" w:after="100" w:before="0"/>
        <w:jc w:val="right"/>
      </w:pPr>
      <w:r>
        <w:rPr>
          <w:rFonts w:ascii="Noto Sans Arabic" w:hAnsi="Noto Sans Arabic" w:eastAsia="Noto Sans Arabic" w:cs="Noto Sans Arabic"/>
          <w:b w:val="0"/>
        </w:rPr>
        <w:t>برای کارگاه‌های حرفه‌ای، مدیریت فایل باید مانند بخشی از فرآیند تولید دیده شود. نام‌گذاری استاندارد، ثبت Revision، نگهداری نسخه تأییدشده، محدود کردن ویرایش‌های بدون ثبت، بکاپ منظم و مشخص بودن مقصد هر برنامه احتمال خطاهای عملیاتی را کاهش می‌دهد. در برنامه‌های بزرگ یا کنترلرهای قدیمی، نوع ارتباط و قابلیت DNC نیز ممکن است روی انتخاب روش انتقال اثر بگذارد.</w:t>
      </w:r>
    </w:p>
    <w:p>
      <w:pPr>
        <w:bidi w:val="1"/>
        <w:spacing w:line="528" w:lineRule="auto" w:after="100" w:before="0"/>
        <w:jc w:val="right"/>
      </w:pPr>
      <w:r>
        <w:rPr>
          <w:rFonts w:ascii="Noto Sans Arabic" w:hAnsi="Noto Sans Arabic" w:eastAsia="Noto Sans Arabic" w:cs="Noto Sans Arabic"/>
          <w:b w:val="0"/>
        </w:rPr>
        <w:t>[پیشنهاد لینک داخلی با متن لینک «مقالات و آموزش‌های CNC» به صفحه /fa/blog]</w:t>
      </w:r>
    </w:p>
    <w:p>
      <w:pPr>
        <w:pStyle w:val="Heading2"/>
        <w:keepNext/>
        <w:bidi w:val="1"/>
        <w:spacing w:line="528" w:lineRule="auto" w:after="100" w:before="0"/>
        <w:jc w:val="right"/>
      </w:pPr>
      <w:r>
        <w:rPr>
          <w:rFonts w:ascii="Noto Sans Arabic" w:hAnsi="Noto Sans Arabic" w:eastAsia="Noto Sans Arabic" w:cs="Noto Sans Arabic"/>
          <w:b/>
        </w:rPr>
        <w:t>نگهداری فرز CNC برای حفظ عملکرد</w:t>
      </w:r>
    </w:p>
    <w:p>
      <w:pPr>
        <w:bidi w:val="1"/>
        <w:spacing w:line="528" w:lineRule="auto" w:after="100" w:before="0"/>
        <w:jc w:val="right"/>
      </w:pPr>
      <w:r>
        <w:rPr>
          <w:rFonts w:ascii="Noto Sans Arabic" w:hAnsi="Noto Sans Arabic" w:eastAsia="Noto Sans Arabic" w:cs="Noto Sans Arabic"/>
          <w:b w:val="0"/>
        </w:rPr>
        <w:t>برنامه نگهداری باید بر اساس دفترچه سازنده همان مدل تنظیم شود، اما چند اصل عمومی در بسیاری از کارگاه‌ها مشترک است. تمیز نگه داشتن ناحیه ماشین‌کاری، جلوگیری از تجمع براده، کنترل سطح و وضعیت کولانت، بررسی روانکاری، تمیزی مخروط اسپیندل و ابزارگیر، توجه به نشتی‌ها و آلارم‌های تکرارشونده از کارهای پایه هستند.</w:t>
      </w:r>
    </w:p>
    <w:p>
      <w:pPr>
        <w:bidi w:val="1"/>
        <w:spacing w:line="528" w:lineRule="auto" w:after="100" w:before="0"/>
        <w:jc w:val="right"/>
      </w:pPr>
      <w:r>
        <w:rPr>
          <w:rFonts w:ascii="Noto Sans Arabic" w:hAnsi="Noto Sans Arabic" w:eastAsia="Noto Sans Arabic" w:cs="Noto Sans Arabic"/>
          <w:b w:val="0"/>
        </w:rPr>
        <w:t>همچنین بهتر است پارامترها و فایل‌های مهم کنترلر به شکل کنترل‌شده بکاپ شوند. اگر کیفیت سطح، ابعاد یا صدای ماشین تغییر کرده است، صرفاً با تغییر Feed و Speed مسئله را پنهان نکنید؛ وضعیت ابزار، ابزارگیر، فیکسچر، اسپیندل، محور، روانکاری و شرایط فرآیند نیز باید بررسی شوند. سرویس‌هایی که نیاز به باز کردن بخش‌های حفاظتی، برق یا تنظیمات تخصصی دارند باید توسط فرد واجد صلاحیت و طبق دستور سازنده انجام شوند.</w:t>
      </w:r>
    </w:p>
    <w:p>
      <w:pPr>
        <w:pStyle w:val="Heading2"/>
        <w:keepNext/>
        <w:bidi w:val="1"/>
        <w:spacing w:line="528" w:lineRule="auto" w:after="100" w:before="0"/>
        <w:jc w:val="right"/>
      </w:pPr>
      <w:r>
        <w:rPr>
          <w:rFonts w:ascii="Noto Sans Arabic" w:hAnsi="Noto Sans Arabic" w:eastAsia="Noto Sans Arabic" w:cs="Noto Sans Arabic"/>
          <w:b/>
        </w:rPr>
        <w:t>نکات ایمنی هنگام کار با فرز CNC</w:t>
      </w:r>
    </w:p>
    <w:p>
      <w:pPr>
        <w:bidi w:val="1"/>
        <w:spacing w:line="528" w:lineRule="auto" w:after="100" w:before="0"/>
        <w:jc w:val="right"/>
      </w:pPr>
      <w:r>
        <w:rPr>
          <w:rFonts w:ascii="Noto Sans Arabic" w:hAnsi="Noto Sans Arabic" w:eastAsia="Noto Sans Arabic" w:cs="Noto Sans Arabic"/>
          <w:b w:val="0"/>
        </w:rPr>
        <w:t>فرز CNC دارای ابزارهای چرخان، حرکت سریع محورها، قطعات سنگین، برق، مایع خنک‌کننده و براده‌های تیز است. راهنمای رسمی Haas نیز تأکید می‌کند که ماشین باید توسط افراد آموزش‌دیده و مطابق دفترچه اپراتور، هشدارها و رویه‌های ایمنی همان دستگاه استفاده شود. یک مقاله عمومی جایگزین دستورالعمل سازنده یا آموزش کارگاهی نیست.</w:t>
      </w:r>
    </w:p>
    <w:p>
      <w:pPr>
        <w:pStyle w:val="ListBullet"/>
        <w:bidi w:val="1"/>
        <w:spacing w:line="528" w:lineRule="auto" w:after="100" w:before="0"/>
        <w:jc w:val="right"/>
      </w:pPr>
      <w:r>
        <w:rPr>
          <w:rFonts w:ascii="Noto Sans Arabic" w:hAnsi="Noto Sans Arabic" w:eastAsia="Noto Sans Arabic" w:cs="Noto Sans Arabic"/>
          <w:b w:val="0"/>
        </w:rPr>
        <w:t>پیش از Cycle Start از محکم بودن قطعه، فیکسچر و ابزار مطمئن شوید.</w:t>
      </w:r>
    </w:p>
    <w:p>
      <w:pPr>
        <w:pStyle w:val="ListBullet"/>
        <w:bidi w:val="1"/>
        <w:spacing w:line="528" w:lineRule="auto" w:after="100" w:before="0"/>
        <w:jc w:val="right"/>
      </w:pPr>
      <w:r>
        <w:rPr>
          <w:rFonts w:ascii="Noto Sans Arabic" w:hAnsi="Noto Sans Arabic" w:eastAsia="Noto Sans Arabic" w:cs="Noto Sans Arabic"/>
          <w:b w:val="0"/>
        </w:rPr>
        <w:t>آفست ابزار، صفر قطعه، طول ابزار و محدوده حرکت را قبل از اولین اجرا بررسی کنید.</w:t>
      </w:r>
    </w:p>
    <w:p>
      <w:pPr>
        <w:pStyle w:val="ListBullet"/>
        <w:bidi w:val="1"/>
        <w:spacing w:line="528" w:lineRule="auto" w:after="100" w:before="0"/>
        <w:jc w:val="right"/>
      </w:pPr>
      <w:r>
        <w:rPr>
          <w:rFonts w:ascii="Noto Sans Arabic" w:hAnsi="Noto Sans Arabic" w:eastAsia="Noto Sans Arabic" w:cs="Noto Sans Arabic"/>
          <w:b w:val="0"/>
        </w:rPr>
        <w:t>برای برنامه جدید از امکانات شبیه‌سازی، Graphics یا روش تأیید توصیه‌شده توسط سازنده استفاده کنید.</w:t>
      </w:r>
    </w:p>
    <w:p>
      <w:pPr>
        <w:pStyle w:val="ListBullet"/>
        <w:bidi w:val="1"/>
        <w:spacing w:line="528" w:lineRule="auto" w:after="100" w:before="0"/>
        <w:jc w:val="right"/>
      </w:pPr>
      <w:r>
        <w:rPr>
          <w:rFonts w:ascii="Noto Sans Arabic" w:hAnsi="Noto Sans Arabic" w:eastAsia="Noto Sans Arabic" w:cs="Noto Sans Arabic"/>
          <w:b w:val="0"/>
        </w:rPr>
        <w:t>در حین اجرای خودکار، قوانین در و اینترلاک دستگاه را دور نزنید.</w:t>
      </w:r>
    </w:p>
    <w:p>
      <w:pPr>
        <w:pStyle w:val="ListBullet"/>
        <w:bidi w:val="1"/>
        <w:spacing w:line="528" w:lineRule="auto" w:after="100" w:before="0"/>
        <w:jc w:val="right"/>
      </w:pPr>
      <w:r>
        <w:rPr>
          <w:rFonts w:ascii="Noto Sans Arabic" w:hAnsi="Noto Sans Arabic" w:eastAsia="Noto Sans Arabic" w:cs="Noto Sans Arabic"/>
          <w:b w:val="0"/>
        </w:rPr>
        <w:t>براده را با دست از ناحیه خطر جمع نکنید و برای نظافت از روش و ابزار مناسب استفاده کنید.</w:t>
      </w:r>
    </w:p>
    <w:p>
      <w:pPr>
        <w:pStyle w:val="ListBullet"/>
        <w:bidi w:val="1"/>
        <w:spacing w:line="528" w:lineRule="auto" w:after="100" w:before="0"/>
        <w:jc w:val="right"/>
      </w:pPr>
      <w:r>
        <w:rPr>
          <w:rFonts w:ascii="Noto Sans Arabic" w:hAnsi="Noto Sans Arabic" w:eastAsia="Noto Sans Arabic" w:cs="Noto Sans Arabic"/>
          <w:b w:val="0"/>
        </w:rPr>
        <w:t>تجهیزات حفاظت فردی متناسب با محیط و دستورالعمل کارگاه را استفاده کنید.</w:t>
      </w:r>
    </w:p>
    <w:p>
      <w:pPr>
        <w:pStyle w:val="ListBullet"/>
        <w:bidi w:val="1"/>
        <w:spacing w:line="528" w:lineRule="auto" w:after="100" w:before="0"/>
        <w:jc w:val="right"/>
      </w:pPr>
      <w:r>
        <w:rPr>
          <w:rFonts w:ascii="Noto Sans Arabic" w:hAnsi="Noto Sans Arabic" w:eastAsia="Noto Sans Arabic" w:cs="Noto Sans Arabic"/>
          <w:b w:val="0"/>
        </w:rPr>
        <w:t>هر آلارم یا صدای غیرعادی را جدی بگیرید و قبل از ادامه، علت را بررسی کنید.</w:t>
      </w:r>
    </w:p>
    <w:p>
      <w:pPr>
        <w:pStyle w:val="Heading2"/>
        <w:keepNext/>
        <w:bidi w:val="1"/>
        <w:spacing w:line="528" w:lineRule="auto" w:after="100" w:before="0"/>
        <w:jc w:val="right"/>
      </w:pPr>
      <w:r>
        <w:rPr>
          <w:rFonts w:ascii="Noto Sans Arabic" w:hAnsi="Noto Sans Arabic" w:eastAsia="Noto Sans Arabic" w:cs="Noto Sans Arabic"/>
          <w:b/>
        </w:rPr>
        <w:t>سؤالات متداول درباره فرز CNC</w:t>
      </w:r>
    </w:p>
    <w:p>
      <w:pPr>
        <w:pStyle w:val="Heading3"/>
        <w:keepNext/>
        <w:bidi w:val="1"/>
        <w:spacing w:line="528" w:lineRule="auto" w:after="100" w:before="0"/>
        <w:jc w:val="right"/>
      </w:pPr>
      <w:r>
        <w:rPr>
          <w:rFonts w:ascii="Noto Sans Arabic" w:hAnsi="Noto Sans Arabic" w:eastAsia="Noto Sans Arabic" w:cs="Noto Sans Arabic"/>
          <w:b/>
        </w:rPr>
        <w:t>فرز CNC چیست و چه کاری انجام می‌دهد؟</w:t>
      </w:r>
    </w:p>
    <w:p>
      <w:pPr>
        <w:bidi w:val="1"/>
        <w:spacing w:line="528" w:lineRule="auto" w:after="100" w:before="0"/>
        <w:jc w:val="right"/>
      </w:pPr>
      <w:r>
        <w:rPr>
          <w:rFonts w:ascii="Noto Sans Arabic" w:hAnsi="Noto Sans Arabic" w:eastAsia="Noto Sans Arabic" w:cs="Noto Sans Arabic"/>
          <w:b w:val="0"/>
        </w:rPr>
        <w:t>فرز CNC ماشینی است که با ابزار برشی چرخان و حرکت کنترل‌شده محورها، ماده را از قطعه‌کار حذف می‌کند. از آن برای ساخت سطوح، شیارها، پاکت‌ها، سوراخ‌ها، کانتورها و هندسه‌های سه‌بعدی استفاده می‌شود.</w:t>
      </w:r>
    </w:p>
    <w:p>
      <w:pPr>
        <w:pStyle w:val="Heading3"/>
        <w:keepNext/>
        <w:bidi w:val="1"/>
        <w:spacing w:line="528" w:lineRule="auto" w:after="100" w:before="0"/>
        <w:jc w:val="right"/>
      </w:pPr>
      <w:r>
        <w:rPr>
          <w:rFonts w:ascii="Noto Sans Arabic" w:hAnsi="Noto Sans Arabic" w:eastAsia="Noto Sans Arabic" w:cs="Noto Sans Arabic"/>
          <w:b/>
        </w:rPr>
        <w:t>فرز سه محور برای چه کارهایی مناسب است؟</w:t>
      </w:r>
    </w:p>
    <w:p>
      <w:pPr>
        <w:bidi w:val="1"/>
        <w:spacing w:line="528" w:lineRule="auto" w:after="100" w:before="0"/>
        <w:jc w:val="right"/>
      </w:pPr>
      <w:r>
        <w:rPr>
          <w:rFonts w:ascii="Noto Sans Arabic" w:hAnsi="Noto Sans Arabic" w:eastAsia="Noto Sans Arabic" w:cs="Noto Sans Arabic"/>
          <w:b w:val="0"/>
        </w:rPr>
        <w:t>سه محور برای بخش بزرگی از قطعات عمومی و منشوری مناسب است؛ به‌خصوص وقتی ویژگی‌های اصلی قطعه از یک یا چند ستاپ ساده قابل دسترسی باشند. برای ویژگی‌های متعدد در زوایای مختلف ممکن است محورهای بیشتر زمان ستاپ را کاهش دهند.</w:t>
      </w:r>
    </w:p>
    <w:p>
      <w:pPr>
        <w:pStyle w:val="Heading3"/>
        <w:keepNext/>
        <w:bidi w:val="1"/>
        <w:spacing w:line="528" w:lineRule="auto" w:after="100" w:before="0"/>
        <w:jc w:val="right"/>
      </w:pPr>
      <w:r>
        <w:rPr>
          <w:rFonts w:ascii="Noto Sans Arabic" w:hAnsi="Noto Sans Arabic" w:eastAsia="Noto Sans Arabic" w:cs="Noto Sans Arabic"/>
          <w:b/>
        </w:rPr>
        <w:t>تفاوت فرز 3+2 و پنج محور هم‌زمان چیست؟</w:t>
      </w:r>
    </w:p>
    <w:p>
      <w:pPr>
        <w:bidi w:val="1"/>
        <w:spacing w:line="528" w:lineRule="auto" w:after="100" w:before="0"/>
        <w:jc w:val="right"/>
      </w:pPr>
      <w:r>
        <w:rPr>
          <w:rFonts w:ascii="Noto Sans Arabic" w:hAnsi="Noto Sans Arabic" w:eastAsia="Noto Sans Arabic" w:cs="Noto Sans Arabic"/>
          <w:b w:val="0"/>
        </w:rPr>
        <w:t>در 3+2، محورهای دورانی معمولاً قطعه یا ابزار را به زاویه موردنظر می‌برند و سپس برش با سه محور خطی انجام می‌شود. در پنج محور هم‌زمان، محورها می‌توانند در حین برش به شکل هماهنگ حرکت کنند.</w:t>
      </w:r>
    </w:p>
    <w:p>
      <w:pPr>
        <w:pStyle w:val="Heading3"/>
        <w:keepNext/>
        <w:bidi w:val="1"/>
        <w:spacing w:line="528" w:lineRule="auto" w:after="100" w:before="0"/>
        <w:jc w:val="right"/>
      </w:pPr>
      <w:r>
        <w:rPr>
          <w:rFonts w:ascii="Noto Sans Arabic" w:hAnsi="Noto Sans Arabic" w:eastAsia="Noto Sans Arabic" w:cs="Noto Sans Arabic"/>
          <w:b/>
        </w:rPr>
        <w:t>آیا فرز پنج محور همیشه بهتر از سه محور است؟</w:t>
      </w:r>
    </w:p>
    <w:p>
      <w:pPr>
        <w:bidi w:val="1"/>
        <w:spacing w:line="528" w:lineRule="auto" w:after="100" w:before="0"/>
        <w:jc w:val="right"/>
      </w:pPr>
      <w:r>
        <w:rPr>
          <w:rFonts w:ascii="Noto Sans Arabic" w:hAnsi="Noto Sans Arabic" w:eastAsia="Noto Sans Arabic" w:cs="Noto Sans Arabic"/>
          <w:b w:val="0"/>
        </w:rPr>
        <w:t>خیر. پنج محور قابلیت بیشتری دارد اما هزینه، برنامه‌نویسی، ستاپ و کنترل برخورد پیچیده‌تر است. اگر قطعات شما با سه محور و تعداد ستاپ منطقی تولید می‌شوند، سه محور می‌تواند انتخاب اقتصادی‌تر و ساده‌تری باشد.</w:t>
      </w:r>
    </w:p>
    <w:p>
      <w:pPr>
        <w:pStyle w:val="Heading3"/>
        <w:keepNext/>
        <w:bidi w:val="1"/>
        <w:spacing w:line="528" w:lineRule="auto" w:after="100" w:before="0"/>
        <w:jc w:val="right"/>
      </w:pPr>
      <w:r>
        <w:rPr>
          <w:rFonts w:ascii="Noto Sans Arabic" w:hAnsi="Noto Sans Arabic" w:eastAsia="Noto Sans Arabic" w:cs="Noto Sans Arabic"/>
          <w:b/>
        </w:rPr>
        <w:t>تفاوت فرز CNC و تراش CNC چیست؟</w:t>
      </w:r>
    </w:p>
    <w:p>
      <w:pPr>
        <w:bidi w:val="1"/>
        <w:spacing w:line="528" w:lineRule="auto" w:after="100" w:before="0"/>
        <w:jc w:val="right"/>
      </w:pPr>
      <w:r>
        <w:rPr>
          <w:rFonts w:ascii="Noto Sans Arabic" w:hAnsi="Noto Sans Arabic" w:eastAsia="Noto Sans Arabic" w:cs="Noto Sans Arabic"/>
          <w:b w:val="0"/>
        </w:rPr>
        <w:t>در فرز معمولاً ابزار برشی می‌چرخد و نسبت به قطعه حرکت می‌کند؛ در تراش، قطعه‌کار معمولاً می‌چرخد و ابزار پیشروی می‌کند. فرز برای هندسه‌های منشوری و چندسطحی و تراش برای بسیاری از قطعات دورانی مناسب‌تر است.</w:t>
      </w:r>
    </w:p>
    <w:p>
      <w:pPr>
        <w:pStyle w:val="Heading3"/>
        <w:keepNext/>
        <w:bidi w:val="1"/>
        <w:spacing w:line="528" w:lineRule="auto" w:after="100" w:before="0"/>
        <w:jc w:val="right"/>
      </w:pPr>
      <w:r>
        <w:rPr>
          <w:rFonts w:ascii="Noto Sans Arabic" w:hAnsi="Noto Sans Arabic" w:eastAsia="Noto Sans Arabic" w:cs="Noto Sans Arabic"/>
          <w:b/>
        </w:rPr>
        <w:t>برای ماشین‌کاری آلومینیوم چه فرز CNC لازم است؟</w:t>
      </w:r>
    </w:p>
    <w:p>
      <w:pPr>
        <w:bidi w:val="1"/>
        <w:spacing w:line="528" w:lineRule="auto" w:after="100" w:before="0"/>
        <w:jc w:val="right"/>
      </w:pPr>
      <w:r>
        <w:rPr>
          <w:rFonts w:ascii="Noto Sans Arabic" w:hAnsi="Noto Sans Arabic" w:eastAsia="Noto Sans Arabic" w:cs="Noto Sans Arabic"/>
          <w:b w:val="0"/>
        </w:rPr>
        <w:t>باید ابعاد قطعه، نرخ برداشت ماده، اندازه ابزار، دور و گشتاور اسپیندل، خروج براده، خنک‌کاری و دقت موردنیاز بررسی شود. صرفاً انتخاب دستگاه با بالاترین دور اسپیندل بدون توجه به سایر عوامل کافی نیست.</w:t>
      </w:r>
    </w:p>
    <w:p>
      <w:pPr>
        <w:pStyle w:val="Heading3"/>
        <w:keepNext/>
        <w:bidi w:val="1"/>
        <w:spacing w:line="528" w:lineRule="auto" w:after="100" w:before="0"/>
        <w:jc w:val="right"/>
      </w:pPr>
      <w:r>
        <w:rPr>
          <w:rFonts w:ascii="Noto Sans Arabic" w:hAnsi="Noto Sans Arabic" w:eastAsia="Noto Sans Arabic" w:cs="Noto Sans Arabic"/>
          <w:b/>
        </w:rPr>
        <w:t>آیا برای فرز CNC حتماً نرم‌افزار CAM لازم است؟</w:t>
      </w:r>
    </w:p>
    <w:p>
      <w:pPr>
        <w:bidi w:val="1"/>
        <w:spacing w:line="528" w:lineRule="auto" w:after="100" w:before="0"/>
        <w:jc w:val="right"/>
      </w:pPr>
      <w:r>
        <w:rPr>
          <w:rFonts w:ascii="Noto Sans Arabic" w:hAnsi="Noto Sans Arabic" w:eastAsia="Noto Sans Arabic" w:cs="Noto Sans Arabic"/>
          <w:b w:val="0"/>
        </w:rPr>
        <w:t>برای برنامه‌های ساده می‌توان از سیکل‌های کنترلر یا برنامه‌نویسی دستی استفاده کرد، اما در هندسه‌های پیچیده و چندمحور CAM معمولاً مدیریت مسیر ابزار را بسیار عملی‌تر می‌کند. انتخاب به پیچیدگی قطعه و روش کاری تیم بستگی دارد.</w:t>
      </w:r>
    </w:p>
    <w:p>
      <w:pPr>
        <w:pStyle w:val="Heading3"/>
        <w:keepNext/>
        <w:bidi w:val="1"/>
        <w:spacing w:line="528" w:lineRule="auto" w:after="100" w:before="0"/>
        <w:jc w:val="right"/>
      </w:pPr>
      <w:r>
        <w:rPr>
          <w:rFonts w:ascii="Noto Sans Arabic" w:hAnsi="Noto Sans Arabic" w:eastAsia="Noto Sans Arabic" w:cs="Noto Sans Arabic"/>
          <w:b/>
        </w:rPr>
        <w:t>VMC و HMC چه تفاوتی دارند؟</w:t>
      </w:r>
    </w:p>
    <w:p>
      <w:pPr>
        <w:bidi w:val="1"/>
        <w:spacing w:line="528" w:lineRule="auto" w:after="100" w:before="0"/>
        <w:jc w:val="right"/>
      </w:pPr>
      <w:r>
        <w:rPr>
          <w:rFonts w:ascii="Noto Sans Arabic" w:hAnsi="Noto Sans Arabic" w:eastAsia="Noto Sans Arabic" w:cs="Noto Sans Arabic"/>
          <w:b w:val="0"/>
        </w:rPr>
        <w:t>در VMC اسپیندل عمدتاً عمودی و در HMC افقی است. تفاوت جهت اسپیندل روی دسترسی، فیکسچر، مدیریت براده و طراحی جریان تولید اثر می‌گذارد. انتخاب مناسب به قطعات و تیراژ کارگاه وابسته است.</w:t>
      </w:r>
    </w:p>
    <w:p>
      <w:pPr>
        <w:pStyle w:val="Heading3"/>
        <w:keepNext/>
        <w:bidi w:val="1"/>
        <w:spacing w:line="528" w:lineRule="auto" w:after="100" w:before="0"/>
        <w:jc w:val="right"/>
      </w:pPr>
      <w:r>
        <w:rPr>
          <w:rFonts w:ascii="Noto Sans Arabic" w:hAnsi="Noto Sans Arabic" w:eastAsia="Noto Sans Arabic" w:cs="Noto Sans Arabic"/>
          <w:b/>
        </w:rPr>
        <w:t>در خرید فرز CNC دست‌دوم چه چیزهایی مهم است؟</w:t>
      </w:r>
    </w:p>
    <w:p>
      <w:pPr>
        <w:bidi w:val="1"/>
        <w:spacing w:line="528" w:lineRule="auto" w:after="100" w:before="0"/>
        <w:jc w:val="right"/>
      </w:pPr>
      <w:r>
        <w:rPr>
          <w:rFonts w:ascii="Noto Sans Arabic" w:hAnsi="Noto Sans Arabic" w:eastAsia="Noto Sans Arabic" w:cs="Noto Sans Arabic"/>
          <w:b w:val="0"/>
        </w:rPr>
        <w:t>علاوه بر ظاهر دستگاه، سوابق سرویس، وضعیت اسپیندل، محورهای حرکتی، ابزارگیر، کنترلر، امکان تهیه قطعات، تست ماشین‌کاری و تجهیزات همراه را بررسی کنید. ارزیابی تخصصی پیش از خرید می‌تواند ریسک را کاهش دهد.</w:t>
      </w:r>
    </w:p>
    <w:p>
      <w:pPr>
        <w:pStyle w:val="Heading3"/>
        <w:keepNext/>
        <w:bidi w:val="1"/>
        <w:spacing w:line="528" w:lineRule="auto" w:after="100" w:before="0"/>
        <w:jc w:val="right"/>
      </w:pPr>
      <w:r>
        <w:rPr>
          <w:rFonts w:ascii="Noto Sans Arabic" w:hAnsi="Noto Sans Arabic" w:eastAsia="Noto Sans Arabic" w:cs="Noto Sans Arabic"/>
          <w:b/>
        </w:rPr>
        <w:t>بهترین روش انتقال برنامه به فرز CNC چیست؟</w:t>
      </w:r>
    </w:p>
    <w:p>
      <w:pPr>
        <w:bidi w:val="1"/>
        <w:spacing w:line="528" w:lineRule="auto" w:after="100" w:before="0"/>
        <w:jc w:val="right"/>
      </w:pPr>
      <w:r>
        <w:rPr>
          <w:rFonts w:ascii="Noto Sans Arabic" w:hAnsi="Noto Sans Arabic" w:eastAsia="Noto Sans Arabic" w:cs="Noto Sans Arabic"/>
          <w:b w:val="0"/>
        </w:rPr>
        <w:t>به کنترلر، پورت‌های دستگاه، حجم برنامه، تعداد ماشین‌ها و سیاست مدیریت فایل بستگی دارد. USB، شبکه، انتقال سریال و DNC هر کدام در شرایطی کاربرد دارند. مهم‌تر از رسانه انتقال، اطمینان از نسخه صحیح فایل و سازگاری آن با کنترلر است.</w:t>
      </w:r>
    </w:p>
    <w:p>
      <w:pPr>
        <w:pStyle w:val="Heading2"/>
        <w:keepNext/>
        <w:bidi w:val="1"/>
        <w:spacing w:line="528" w:lineRule="auto" w:after="100" w:before="0"/>
        <w:jc w:val="right"/>
      </w:pPr>
      <w:r>
        <w:rPr>
          <w:rFonts w:ascii="Noto Sans Arabic" w:hAnsi="Noto Sans Arabic" w:eastAsia="Noto Sans Arabic" w:cs="Noto Sans Arabic"/>
          <w:b/>
        </w:rPr>
        <w:t>جمع‌بندی</w:t>
      </w:r>
    </w:p>
    <w:p>
      <w:pPr>
        <w:bidi w:val="1"/>
        <w:spacing w:line="528" w:lineRule="auto" w:after="100" w:before="0"/>
        <w:jc w:val="right"/>
      </w:pPr>
      <w:r>
        <w:rPr>
          <w:rFonts w:ascii="Noto Sans Arabic" w:hAnsi="Noto Sans Arabic" w:eastAsia="Noto Sans Arabic" w:cs="Noto Sans Arabic"/>
          <w:b w:val="0"/>
        </w:rPr>
        <w:t>فرز CNC یک خانواده گسترده از ماشین‌های ابزار است که با ابزار چرخان و حرکت کنترل‌شده محورها، عملیات براده‌برداری را انجام می‌دهد. مدل‌های سه محور برای بسیاری از کارهای عمومی کافی هستند، چهار محور می‌تواند دسترسی دورانی و چندوجهی را بهتر کند و سیستم‌های 3+2 و پنج محور برای کاهش ستاپ یا ماشین‌کاری هندسه‌های پیچیده‌تر به کار می‌روند.</w:t>
      </w:r>
    </w:p>
    <w:p>
      <w:pPr>
        <w:bidi w:val="1"/>
        <w:spacing w:line="528" w:lineRule="auto" w:after="100" w:before="0"/>
        <w:jc w:val="right"/>
      </w:pPr>
      <w:r>
        <w:rPr>
          <w:rFonts w:ascii="Noto Sans Arabic" w:hAnsi="Noto Sans Arabic" w:eastAsia="Noto Sans Arabic" w:cs="Noto Sans Arabic"/>
          <w:b w:val="0"/>
        </w:rPr>
        <w:t>هنگام انتخاب دستگاه، تعداد محور را جدا از نیاز واقعی قطعه ارزیابی نکنید. ابعاد قطعه و فیکسچر، جنس مواد، اسپیندل، ظرفیت ابزار، نوع کنترلر، CAM و پست‌پروسسور، سرویس، زیرساخت کارگاه و روش انتقال برنامه همگی بخشی از تصمیم هستند. دستگاه مناسب، دستگاهی است که فرآیند واقعی تولید را با کمترین ریسک و هزینه منطقی پوشش دهد؛ نه لزوماً مدلی که بیشترین مشخصات را روی کاغذ دارد.</w:t>
      </w:r>
    </w:p>
    <w:p>
      <w:pPr>
        <w:bidi w:val="1"/>
        <w:spacing w:line="528" w:lineRule="auto" w:after="100" w:before="0"/>
        <w:jc w:val="right"/>
      </w:pPr>
      <w:r>
        <w:rPr>
          <w:rFonts w:ascii="Noto Sans Arabic" w:hAnsi="Noto Sans Arabic" w:eastAsia="Noto Sans Arabic" w:cs="Noto Sans Arabic"/>
          <w:b w:val="0"/>
        </w:rPr>
        <w:t>اگر هدف شما توسعه یک کارگاه موجود است، ابتدا چند قطعه پرتکرار یا سودآور را انتخاب کنید و برای هرکدام تعداد ستاپ، ابزارها، زمان‌های غیرماشین‌کاری و محدودیت فعلی را بنویسید. همین داده‌ها معمولاً تصویر بسیار دقیق‌تری از نیاز به سه محور، محور چهارم یا پنج محور ارائه می‌کنند و مشخص می‌کنند کدام امکانات واقعاً ارزش سرمایه‌گذاری دارند.</w:t>
      </w:r>
    </w:p>
    <w:sectPr w:rsidR="00FC693F" w:rsidRPr="0006063C" w:rsidSect="00034616">
      <w:headerReference w:type="default" r:id="rId9"/>
      <w:footerReference w:type="default" r:id="rId10"/>
      <w:pgSz w:w="12240" w:h="15840"/>
      <w:pgMar w:top="1020" w:right="1134" w:bottom="1020"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28" w:lineRule="auto" w:after="60" w:before="0"/>
    </w:pPr>
    <w:rPr>
      <w:rFonts w:ascii="Noto Sans Arabic" w:hAnsi="Noto Sans Arabic" w:cs="Noto Sans Arabic" w:eastAsia="Noto Sans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528" w:lineRule="auto"/>
      <w:outlineLvl w:val="0"/>
    </w:pPr>
    <w:rPr>
      <w:rFonts w:asciiTheme="majorHAnsi" w:eastAsiaTheme="majorEastAsia" w:hAnsiTheme="majorHAnsi" w:cstheme="majorBidi" w:ascii="Noto Sans Arabic" w:hAnsi="Noto Sans Arabic" w:cs="Noto Sans Arabic" w:eastAsia="Noto Sans Arabi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00" w:line="528" w:lineRule="auto"/>
      <w:outlineLvl w:val="1"/>
    </w:pPr>
    <w:rPr>
      <w:rFonts w:asciiTheme="majorHAnsi" w:eastAsiaTheme="majorEastAsia" w:hAnsiTheme="majorHAnsi" w:cstheme="majorBidi" w:ascii="Noto Sans Arabic" w:hAnsi="Noto Sans Arabic" w:cs="Noto Sans Arabic" w:eastAsia="Noto Sans Arabic"/>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00" w:line="528" w:lineRule="auto"/>
      <w:outlineLvl w:val="2"/>
    </w:pPr>
    <w:rPr>
      <w:rFonts w:asciiTheme="majorHAnsi" w:eastAsiaTheme="majorEastAsia" w:hAnsiTheme="majorHAnsi" w:cstheme="majorBidi" w:ascii="Noto Sans Arabic" w:hAnsi="Noto Sans Arabic" w:cs="Noto Sans Arabic" w:eastAsia="Noto Sans Arabic"/>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528" w:lineRule="auto"/>
      <w:contextualSpacing/>
    </w:pPr>
    <w:rPr>
      <w:rFonts w:asciiTheme="majorHAnsi" w:eastAsiaTheme="majorEastAsia" w:hAnsiTheme="majorHAnsi" w:cstheme="majorBidi" w:ascii="Noto Sans Arabic" w:hAnsi="Noto Sans Arabic" w:cs="Noto Sans Arabic" w:eastAsia="Noto Sans Arabic"/>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528" w:lineRule="auto" w:after="100"/>
      <w:contextualSpacing/>
    </w:pPr>
    <w:rPr>
      <w:rFonts w:ascii="Noto Sans Arabic" w:hAnsi="Noto Sans Arabic" w:cs="Noto Sans Arabic" w:eastAsia="Noto Sans Arab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528" w:lineRule="auto" w:after="100"/>
      <w:contextualSpacing/>
    </w:pPr>
    <w:rPr>
      <w:rFonts w:ascii="Noto Sans Arabic" w:hAnsi="Noto Sans Arabic" w:cs="Noto Sans Arabic" w:eastAsia="Noto Sans Arab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utodesk.com/uk/solutions/cnc-machining-software" TargetMode="External"/><Relationship Id="rId12" Type="http://schemas.openxmlformats.org/officeDocument/2006/relationships/hyperlink" Target="https://www.siemens.com/en-us/products/sinumerik/" TargetMode="External"/><Relationship Id="rId13" Type="http://schemas.openxmlformats.org/officeDocument/2006/relationships/hyperlink" Target="https://www.haascnc.com/service/online-operator-s-manuals/mill-operator-s-manual/mill---safety.html" TargetMode="External"/><Relationship Id="rId14" Type="http://schemas.openxmlformats.org/officeDocument/2006/relationships/hyperlink" Target="https://www.osha.gov/etools/machine-guarding/introduction" TargetMode="External"/><Relationship Id="rId15" Type="http://schemas.openxmlformats.org/officeDocument/2006/relationships/hyperlink" Target="https://www.haascnc.com/service/online-operator-s-manuals/mill-operator-s-manual/mill---introduction.html" TargetMode="External"/><Relationship Id="rId16" Type="http://schemas.openxmlformats.org/officeDocument/2006/relationships/hyperlink" Target="https://www.autodesk.com/solutions/cnc-milling" TargetMode="External"/><Relationship Id="rId17" Type="http://schemas.openxmlformats.org/officeDocument/2006/relationships/hyperlink" Target="https://www.autodesk.com/solutions/5-axis-mach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فرز CNC چیست؟ راهنمای انواع، اجزا و کاربردها</dc:title>
  <dc:subject>راهنمای جامع فرز CNC، انواع سه تا پنج محور، اجزا، کاربردها و معیارهای انتخاب</dc:subject>
  <dc:creator>Elecio</dc:creator>
  <cp:keywords>فرز CNC, دستگاه فرز CNC, فرز سه محور, فرز پنج محور, ماشین‌کاری CNC</cp:keywords>
  <dc:description>generated by python-docx</dc:description>
  <cp:lastModifiedBy>Elecio</cp:lastModifiedBy>
  <cp:revision>1</cp:revision>
  <dcterms:created xsi:type="dcterms:W3CDTF">2013-12-23T23:15:00Z</dcterms:created>
  <dcterms:modified xsi:type="dcterms:W3CDTF">2013-12-23T23:15:00Z</dcterms:modified>
  <cp:category/>
</cp:coreProperties>
</file>