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after="160" w:line="528" w:lineRule="auto"/>
        <w:jc w:val="right"/>
      </w:pPr>
      <w:r>
        <w:rPr>
          <w:rFonts w:ascii="Noto Sans Arabic" w:hAnsi="Noto Sans Arabic" w:eastAsia="Noto Sans Arabic" w:cs="Noto Sans Arabic"/>
          <w:b/>
          <w:color w:val="1F4E79"/>
          <w:sz w:val="30"/>
        </w:rPr>
        <w:t>مشخصات مقاله و داده‌های سئو</w:t>
      </w:r>
    </w:p>
    <w:tbl>
      <w:tblPr>
        <w:tblStyle w:val="TableGrid"/>
        <w:tblW w:type="auto" w:w="0"/>
        <w:jc w:val="center"/>
        <w:tblLook w:firstColumn="1" w:firstRow="1" w:lastColumn="0" w:lastRow="0" w:noHBand="0" w:noVBand="1" w:val="04A0"/>
      </w:tblPr>
      <w:tblGrid>
        <w:gridCol w:w="5156"/>
        <w:gridCol w:w="5156"/>
      </w:tblGrid>
      <w:tr>
        <w:trPr>
          <w:cantSplit/>
        </w:trPr>
        <w:tc>
          <w:tcPr>
            <w:tcW w:type="dxa" w:w="5156"/>
            <w:vAlign w:val="center"/>
            <w:shd w:fill="EAF1F8"/>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color w:val="1F4E79"/>
                <w:sz w:val="19"/>
              </w:rPr>
              <w:t>عنوان SEO</w:t>
            </w:r>
          </w:p>
        </w:tc>
        <w:tc>
          <w:tcPr>
            <w:tcW w:type="dxa" w:w="5156"/>
            <w:vAlign w:val="center"/>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مسترکم چیست؟ کاربرد Mastercam در برنامه‌نویسی CNC</w:t>
            </w:r>
          </w:p>
        </w:tc>
      </w:tr>
      <w:tr>
        <w:trPr>
          <w:cantSplit/>
        </w:trPr>
        <w:tc>
          <w:tcPr>
            <w:tcW w:type="dxa" w:w="5156"/>
            <w:vAlign w:val="center"/>
            <w:shd w:fill="EAF1F8"/>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color w:val="1F4E79"/>
                <w:sz w:val="19"/>
              </w:rPr>
              <w:t>Meta Description</w:t>
            </w:r>
          </w:p>
        </w:tc>
        <w:tc>
          <w:tcPr>
            <w:tcW w:type="dxa" w:w="5156"/>
            <w:vAlign w:val="center"/>
            <w:shd w:fill="F8FAFC"/>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مسترکم چگونه مسیر ابزار و جی کد تولید می‌کند؟ محیط‌ها، گردش کار CAD/CAM، پست‌پروسسور، شبیه‌سازی و نکات انتخاب و یادگیری Mastercam را بخوانید.</w:t>
            </w:r>
          </w:p>
        </w:tc>
      </w:tr>
      <w:tr>
        <w:trPr>
          <w:cantSplit/>
        </w:trPr>
        <w:tc>
          <w:tcPr>
            <w:tcW w:type="dxa" w:w="5156"/>
            <w:vAlign w:val="center"/>
            <w:shd w:fill="EAF1F8"/>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color w:val="1F4E79"/>
                <w:sz w:val="19"/>
              </w:rPr>
              <w:t>URL Slug</w:t>
            </w:r>
          </w:p>
        </w:tc>
        <w:tc>
          <w:tcPr>
            <w:tcW w:type="dxa" w:w="5156"/>
            <w:vAlign w:val="center"/>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مسترکم-چیست</w:t>
            </w:r>
          </w:p>
        </w:tc>
      </w:tr>
      <w:tr>
        <w:trPr>
          <w:cantSplit/>
        </w:trPr>
        <w:tc>
          <w:tcPr>
            <w:tcW w:type="dxa" w:w="5156"/>
            <w:vAlign w:val="center"/>
            <w:shd w:fill="EAF1F8"/>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color w:val="1F4E79"/>
                <w:sz w:val="19"/>
              </w:rPr>
              <w:t>کلمه کلیدی اصلی</w:t>
            </w:r>
          </w:p>
        </w:tc>
        <w:tc>
          <w:tcPr>
            <w:tcW w:type="dxa" w:w="5156"/>
            <w:vAlign w:val="center"/>
            <w:shd w:fill="F8FAFC"/>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مسترکم</w:t>
            </w:r>
          </w:p>
        </w:tc>
      </w:tr>
      <w:tr>
        <w:trPr>
          <w:cantSplit/>
        </w:trPr>
        <w:tc>
          <w:tcPr>
            <w:tcW w:type="dxa" w:w="5156"/>
            <w:vAlign w:val="center"/>
            <w:shd w:fill="EAF1F8"/>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color w:val="1F4E79"/>
                <w:sz w:val="19"/>
              </w:rPr>
              <w:t>کلمات کلیدی مرتبط</w:t>
            </w:r>
          </w:p>
        </w:tc>
        <w:tc>
          <w:tcPr>
            <w:tcW w:type="dxa" w:w="5156"/>
            <w:vAlign w:val="center"/>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Mastercam، آموزش مسترکم، برنامه نویسی CNC، نرم‌افزار CAM، مسیر ابزار، پست‌پروسسور، شبیه‌سازی CNC، CAD/CAM</w:t>
            </w:r>
          </w:p>
        </w:tc>
      </w:tr>
      <w:tr>
        <w:trPr>
          <w:cantSplit/>
        </w:trPr>
        <w:tc>
          <w:tcPr>
            <w:tcW w:type="dxa" w:w="5156"/>
            <w:vAlign w:val="center"/>
            <w:shd w:fill="EAF1F8"/>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color w:val="1F4E79"/>
                <w:sz w:val="19"/>
              </w:rPr>
              <w:t>تگ‌های پیشنهادی Rank Math</w:t>
            </w:r>
          </w:p>
        </w:tc>
        <w:tc>
          <w:tcPr>
            <w:tcW w:type="dxa" w:w="5156"/>
            <w:vAlign w:val="center"/>
            <w:shd w:fill="F8FAFC"/>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مسترکم، Mastercam، آموزش مسترکم، نرم‌افزار CAM، CAD/CAM، برنامه نویسی CNC، مسیر ابزار، پست پروسسور، شبیه‌سازی CNC</w:t>
            </w:r>
          </w:p>
        </w:tc>
      </w:tr>
      <w:tr>
        <w:trPr>
          <w:cantSplit/>
        </w:trPr>
        <w:tc>
          <w:tcPr>
            <w:tcW w:type="dxa" w:w="5156"/>
            <w:vAlign w:val="center"/>
            <w:shd w:fill="EAF1F8"/>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color w:val="1F4E79"/>
                <w:sz w:val="19"/>
              </w:rPr>
              <w:t>دسته‌بندی پیشنهادی Rank Math</w:t>
            </w:r>
          </w:p>
        </w:tc>
        <w:tc>
          <w:tcPr>
            <w:tcW w:type="dxa" w:w="5156"/>
            <w:vAlign w:val="center"/>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نرم‌افزار CAM، برنامه‌نویسی CNC</w:t>
            </w:r>
          </w:p>
        </w:tc>
      </w:tr>
      <w:tr>
        <w:trPr>
          <w:cantSplit/>
        </w:trPr>
        <w:tc>
          <w:tcPr>
            <w:tcW w:type="dxa" w:w="5156"/>
            <w:vAlign w:val="center"/>
            <w:shd w:fill="EAF1F8"/>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color w:val="1F4E79"/>
                <w:sz w:val="19"/>
              </w:rPr>
              <w:t>لینک‌های داخلی پیشنهادی</w:t>
            </w:r>
          </w:p>
        </w:tc>
        <w:tc>
          <w:tcPr>
            <w:tcW w:type="dxa" w:w="5156"/>
            <w:vAlign w:val="center"/>
            <w:shd w:fill="F8FAFC"/>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راهنمای برنامه‌نویسان CNC | مقالات CNC | ماشین‌کاری چیست؟</w:t>
            </w:r>
          </w:p>
        </w:tc>
      </w:tr>
    </w:tbl>
    <w:p>
      <w:pPr>
        <w:spacing w:after="40"/>
      </w:pPr>
    </w:p>
    <w:p>
      <w:pPr>
        <w:bidi w:val="1"/>
        <w:spacing w:after="40" w:line="528" w:lineRule="auto"/>
        <w:jc w:val="right"/>
      </w:pPr>
      <w:r>
        <w:rPr>
          <w:rFonts w:ascii="Noto Sans Arabic" w:hAnsi="Noto Sans Arabic" w:eastAsia="Noto Sans Arabic" w:cs="Noto Sans Arabic"/>
          <w:b/>
          <w:color w:val="1F4E79"/>
          <w:sz w:val="21"/>
        </w:rPr>
        <w:t>لینک‌های خارجی پیشنهادی:</w:t>
      </w:r>
    </w:p>
    <w:p>
      <w:pPr>
        <w:bidi w:val="1"/>
        <w:spacing w:line="408" w:lineRule="auto" w:after="40"/>
        <w:jc w:val="right"/>
      </w:pPr>
      <w:r>
        <w:rPr>
          <w:rFonts w:ascii="Noto Sans Arabic" w:hAnsi="Noto Sans Arabic" w:eastAsia="Noto Sans Arabic" w:cs="Noto Sans Arabic"/>
          <w:b/>
          <w:sz w:val="21"/>
        </w:rPr>
        <w:t xml:space="preserve">• </w:t>
      </w:r>
      <w:hyperlink r:id="rId11">
        <w:r>
          <w:rPr>
            <w:rFonts w:ascii="Noto Sans Arabic" w:hAnsi="Noto Sans Arabic" w:eastAsia="Noto Sans Arabic" w:cs="Noto Sans Arabic"/>
            <w:color w:val="1F4E78"/>
            <w:u w:val="single"/>
            <w:sz w:val="21"/>
          </w:rPr>
          <w:t>صفحه رسمی راهکارهای Mastercam</w:t>
        </w:r>
      </w:hyperlink>
    </w:p>
    <w:p>
      <w:pPr>
        <w:bidi w:val="1"/>
        <w:spacing w:line="408" w:lineRule="auto" w:after="40"/>
        <w:jc w:val="right"/>
      </w:pPr>
      <w:r>
        <w:rPr>
          <w:rFonts w:ascii="Noto Sans Arabic" w:hAnsi="Noto Sans Arabic" w:eastAsia="Noto Sans Arabic" w:cs="Noto Sans Arabic"/>
          <w:b/>
          <w:sz w:val="21"/>
        </w:rPr>
        <w:t xml:space="preserve">• </w:t>
      </w:r>
      <w:hyperlink r:id="rId12">
        <w:r>
          <w:rPr>
            <w:rFonts w:ascii="Noto Sans Arabic" w:hAnsi="Noto Sans Arabic" w:eastAsia="Noto Sans Arabic" w:cs="Noto Sans Arabic"/>
            <w:color w:val="1F4E78"/>
            <w:u w:val="single"/>
            <w:sz w:val="21"/>
          </w:rPr>
          <w:t>پست‌پروسسورهای رسمی Mastercam</w:t>
        </w:r>
      </w:hyperlink>
    </w:p>
    <w:p>
      <w:pPr>
        <w:bidi w:val="1"/>
        <w:spacing w:line="408" w:lineRule="auto" w:after="40"/>
        <w:jc w:val="right"/>
      </w:pPr>
      <w:r>
        <w:rPr>
          <w:rFonts w:ascii="Noto Sans Arabic" w:hAnsi="Noto Sans Arabic" w:eastAsia="Noto Sans Arabic" w:cs="Noto Sans Arabic"/>
          <w:b/>
          <w:sz w:val="21"/>
        </w:rPr>
        <w:t xml:space="preserve">• </w:t>
      </w:r>
      <w:hyperlink r:id="rId13">
        <w:r>
          <w:rPr>
            <w:rFonts w:ascii="Noto Sans Arabic" w:hAnsi="Noto Sans Arabic" w:eastAsia="Noto Sans Arabic" w:cs="Noto Sans Arabic"/>
            <w:color w:val="1F4E78"/>
            <w:u w:val="single"/>
            <w:sz w:val="21"/>
          </w:rPr>
          <w:t>Mastercam Learning Edition</w:t>
        </w:r>
      </w:hyperlink>
    </w:p>
    <w:p>
      <w:pPr>
        <w:bidi w:val="1"/>
        <w:spacing w:line="408" w:lineRule="auto" w:after="40"/>
        <w:jc w:val="right"/>
      </w:pPr>
      <w:r>
        <w:rPr>
          <w:rFonts w:ascii="Noto Sans Arabic" w:hAnsi="Noto Sans Arabic" w:eastAsia="Noto Sans Arabic" w:cs="Noto Sans Arabic"/>
          <w:b/>
          <w:sz w:val="21"/>
        </w:rPr>
        <w:t xml:space="preserve">• </w:t>
      </w:r>
      <w:hyperlink r:id="rId14">
        <w:r>
          <w:rPr>
            <w:rFonts w:ascii="Noto Sans Arabic" w:hAnsi="Noto Sans Arabic" w:eastAsia="Noto Sans Arabic" w:cs="Noto Sans Arabic"/>
            <w:color w:val="1F4E78"/>
            <w:u w:val="single"/>
            <w:sz w:val="21"/>
          </w:rPr>
          <w:t>آموزش‌های رسمی Mastercam</w:t>
        </w:r>
      </w:hyperlink>
    </w:p>
    <w:p>
      <w:pPr>
        <w:pStyle w:val="Heading1"/>
        <w:keepNext/>
        <w:bidi w:val="1"/>
        <w:spacing w:before="200" w:after="100" w:line="312" w:lineRule="auto"/>
        <w:jc w:val="right"/>
      </w:pPr>
      <w:r>
        <w:rPr>
          <w:rFonts w:ascii="Noto Sans Arabic" w:hAnsi="Noto Sans Arabic" w:eastAsia="Noto Sans Arabic" w:cs="Noto Sans Arabic"/>
          <w:b/>
          <w:color w:val="122A45"/>
          <w:sz w:val="36"/>
        </w:rPr>
        <w:t>مسترکم چیست؟ کاربرد Mastercam در برنامه‌نویسی CNC</w:t>
      </w:r>
    </w:p>
    <w:p>
      <w:pPr>
        <w:bidi w:val="1"/>
        <w:spacing w:line="528" w:lineRule="auto" w:before="0" w:after="100"/>
        <w:jc w:val="right"/>
      </w:pPr>
      <w:r>
        <w:rPr>
          <w:rFonts w:ascii="Noto Sans Arabic" w:hAnsi="Noto Sans Arabic" w:eastAsia="Noto Sans Arabic" w:cs="Noto Sans Arabic"/>
          <w:b w:val="0"/>
          <w:sz w:val="22"/>
        </w:rPr>
        <w:t>اگر در یک کارگاه ماشین‌کاری، برنامه‌نویسی فرز یا تراش CNC انجام شود، دیر یا زود نام مسترکم یا Mastercam مطرح می‌شود. مسترکم یک نرم‌افزار CAD/CAM برای آماده‌سازی هندسه، تعریف عملیات ماشین‌کاری، ساخت مسیر حرکت ابزار، شبیه‌سازی فرایند و در نهایت تولید کد NC متناسب با دستگاه و کنترلر است. نکته مهم این است که Mastercam فقط «تبدیل نقشه به جی‌کد» نیست. برنامه‌نویس باید درباره صفر قطعه، ابزار، نوع ماشین، ترتیب عملیات، شرایط برش، نگهدارنده ابزار و محدودیت‌های واقعی دستگاه تصمیم بگیرد؛ سپس نرم‌افزار این تصمیم‌ها را به مسیرهای حرکتی محاسبه‌شده تبدیل می‌کند.</w:t>
      </w:r>
    </w:p>
    <w:p>
      <w:pPr>
        <w:bidi w:val="1"/>
        <w:spacing w:line="528" w:lineRule="auto" w:before="0" w:after="100"/>
        <w:jc w:val="right"/>
      </w:pPr>
      <w:r>
        <w:rPr>
          <w:rFonts w:ascii="Noto Sans Arabic" w:hAnsi="Noto Sans Arabic" w:eastAsia="Noto Sans Arabic" w:cs="Noto Sans Arabic"/>
          <w:b w:val="0"/>
          <w:sz w:val="22"/>
        </w:rPr>
        <w:t>در این راهنما، مسترکم را از نگاه کاربرد عملی در برنامه‌نویسی CNC بررسی می‌کنیم: از تفاوت CAD و CAM تا ساخت Toolpath، نقش پست‌پروسسور، شبیه‌سازی، انتخاب ماژول مناسب و مسیر یادگیری. هدف این است که پس از مطالعه مقاله بدانید Mastercam در زنجیره تولید کجاست، چه خروجی‌ای می‌دهد و برای استفاده مطمئن از آن چه دانشی لازم است.</w:t>
      </w:r>
    </w:p>
    <w:p>
      <w:pPr>
        <w:pStyle w:val="Heading2"/>
        <w:keepNext/>
        <w:bidi w:val="1"/>
        <w:spacing w:before="160" w:after="100" w:line="312" w:lineRule="auto"/>
        <w:jc w:val="right"/>
      </w:pPr>
      <w:r>
        <w:rPr>
          <w:rFonts w:ascii="Noto Sans Arabic" w:hAnsi="Noto Sans Arabic" w:eastAsia="Noto Sans Arabic" w:cs="Noto Sans Arabic"/>
          <w:b/>
          <w:color w:val="1B3553"/>
          <w:sz w:val="30"/>
        </w:rPr>
        <w:t>مسترکم چیست و دقیقاً چه کاری انجام می‌دهد؟</w:t>
      </w:r>
    </w:p>
    <w:p>
      <w:pPr>
        <w:bidi w:val="1"/>
        <w:spacing w:line="528" w:lineRule="auto" w:before="0" w:after="100"/>
        <w:jc w:val="right"/>
      </w:pPr>
      <w:r>
        <w:rPr>
          <w:rFonts w:ascii="Noto Sans Arabic" w:hAnsi="Noto Sans Arabic" w:eastAsia="Noto Sans Arabic" w:cs="Noto Sans Arabic"/>
          <w:b w:val="0"/>
          <w:sz w:val="22"/>
        </w:rPr>
        <w:t>Mastercam یک محیط نرم‌افزاری برای طراحی و برنامه‌ریزی ماشین‌کاری است. در بخش CAD می‌توان هندسه دو‌بعدی یا سه‌بعدی ساخت و ویرایش کرد یا مدل‌هایی را که در نرم‌افزارهای طراحی دیگر ایجاد شده‌اند وارد کرد. در بخش CAM، برنامه‌نویس عملیات ماشین‌کاری را تعریف می‌کند؛ برای مثال کف‌تراشی، پاکت‌تراشی، سوراخ‌کاری، خشن‌کاری سه‌بعدی، پرداخت سطوح، تراشکاری یا حرکت هم‌زمان چندمحوره.</w:t>
      </w:r>
    </w:p>
    <w:p>
      <w:pPr>
        <w:bidi w:val="1"/>
        <w:spacing w:line="528" w:lineRule="auto" w:before="0" w:after="100"/>
        <w:jc w:val="right"/>
      </w:pPr>
      <w:r>
        <w:rPr>
          <w:rFonts w:ascii="Noto Sans Arabic" w:hAnsi="Noto Sans Arabic" w:eastAsia="Noto Sans Arabic" w:cs="Noto Sans Arabic"/>
          <w:b w:val="0"/>
          <w:sz w:val="22"/>
        </w:rPr>
        <w:t>خروجی اصلی فرایند CAM «مسیر ابزار» است. این مسیر مشخص می‌کند ابزار با چه ترتیب و هندسه‌ای نسبت به قطعه حرکت کند. برای تبدیل این اطلاعات به برنامه‌ای که کنترلر CNC بتواند اجرا کند، از پست‌پروسسور استفاده می‌شود. پست‌پروسسور خروجی را بر اساس ساختار ماشین و کنترلر به کد NC یا همان برنامه قابل‌خواندن برای دستگاه تبدیل می‌کند.</w:t>
      </w:r>
    </w:p>
    <w:p>
      <w:pPr>
        <w:bidi w:val="1"/>
        <w:spacing w:line="528" w:lineRule="auto" w:before="0" w:after="100"/>
        <w:jc w:val="right"/>
      </w:pPr>
      <w:r>
        <w:rPr>
          <w:rFonts w:ascii="Noto Sans Arabic" w:hAnsi="Noto Sans Arabic" w:eastAsia="Noto Sans Arabic" w:cs="Noto Sans Arabic"/>
          <w:b w:val="0"/>
          <w:sz w:val="22"/>
        </w:rPr>
        <w:t>بنابراین مسترکم جای اپراتور، برنامه‌نویس یا دانش ماشین‌کاری را نمی‌گیرد. نرم‌افزار محاسبات را انجام می‌دهد، اما کیفیت برنامه به انتخاب‌های مهندسی کاربر وابسته است: ابزار اشتباه، صفر قطعه نادرست، فید نامناسب یا پست‌پروسسور نامتناسب می‌تواند حتی در یک پروژه ظاهراً ساده مشکل ایجاد کند.</w:t>
      </w:r>
    </w:p>
    <w:p>
      <w:pPr>
        <w:pStyle w:val="Heading3"/>
        <w:keepNext/>
        <w:bidi w:val="1"/>
        <w:spacing w:before="160" w:after="100" w:line="312" w:lineRule="auto"/>
        <w:jc w:val="right"/>
      </w:pPr>
      <w:r>
        <w:rPr>
          <w:rFonts w:ascii="Noto Sans Arabic" w:hAnsi="Noto Sans Arabic" w:eastAsia="Noto Sans Arabic" w:cs="Noto Sans Arabic"/>
          <w:b/>
          <w:color w:val="1B3553"/>
          <w:sz w:val="26"/>
        </w:rPr>
        <w:t>تفاوت CAD و CAM در Mastercam چیست؟</w:t>
      </w:r>
    </w:p>
    <w:p>
      <w:pPr>
        <w:bidi w:val="1"/>
        <w:spacing w:line="528" w:lineRule="auto" w:before="0" w:after="100"/>
        <w:jc w:val="right"/>
      </w:pPr>
      <w:r>
        <w:rPr>
          <w:rFonts w:ascii="Noto Sans Arabic" w:hAnsi="Noto Sans Arabic" w:eastAsia="Noto Sans Arabic" w:cs="Noto Sans Arabic"/>
          <w:b w:val="0"/>
          <w:sz w:val="22"/>
        </w:rPr>
        <w:t>CAD مخفف Computer-Aided Design و مربوط به ایجاد یا ویرایش هندسه است. CAM مخفف Computer-Aided Manufacturing و مربوط به تبدیل هندسه و اطلاعات ساخت به عملیات قابل‌اجرا روی ماشین CNC است. در یک پروژه واقعی ممکن است مدل قطعه در نرم‌افزار CAD دیگری ساخته شود و فایل STEP یا فرمت مناسب به Mastercam وارد شود؛ یا بخشی از هندسه مستقیماً داخل Mastercam اصلاح و تکمیل شود.</w:t>
      </w:r>
    </w:p>
    <w:p>
      <w:pPr>
        <w:bidi w:val="1"/>
        <w:spacing w:line="528" w:lineRule="auto" w:before="0" w:after="100"/>
        <w:jc w:val="right"/>
      </w:pPr>
      <w:r>
        <w:rPr>
          <w:rFonts w:ascii="Noto Sans Arabic" w:hAnsi="Noto Sans Arabic" w:eastAsia="Noto Sans Arabic" w:cs="Noto Sans Arabic"/>
          <w:b w:val="0"/>
          <w:sz w:val="22"/>
        </w:rPr>
        <w:t>در CAM، مدل به‌تنهایی کافی نیست. لازم است Stock، محل صفر، صفحه‌ها یا سیستم‌های مختصات، ابزارها، هولدرها، عمق‌ها، استپ‌اور، استپ‌داون، روش ورود ابزار و پارامترهای برش مشخص شوند. همین اطلاعات است که یک مدل سه‌بعدی را به برنامه ماشین‌کاری قابل بررسی تبدیل می‌کند.</w:t>
      </w:r>
    </w:p>
    <w:p>
      <w:pPr>
        <w:pStyle w:val="Heading2"/>
        <w:keepNext/>
        <w:bidi w:val="1"/>
        <w:spacing w:before="160" w:after="100" w:line="312" w:lineRule="auto"/>
        <w:jc w:val="right"/>
      </w:pPr>
      <w:r>
        <w:rPr>
          <w:rFonts w:ascii="Noto Sans Arabic" w:hAnsi="Noto Sans Arabic" w:eastAsia="Noto Sans Arabic" w:cs="Noto Sans Arabic"/>
          <w:b/>
          <w:color w:val="1B3553"/>
          <w:sz w:val="30"/>
        </w:rPr>
        <w:t>گردش کار Mastercam از مدل قطعه تا جی کد</w:t>
      </w:r>
    </w:p>
    <w:p>
      <w:pPr>
        <w:bidi w:val="1"/>
        <w:spacing w:line="528" w:lineRule="auto" w:before="0" w:after="100"/>
        <w:jc w:val="right"/>
      </w:pPr>
      <w:r>
        <w:rPr>
          <w:rFonts w:ascii="Noto Sans Arabic" w:hAnsi="Noto Sans Arabic" w:eastAsia="Noto Sans Arabic" w:cs="Noto Sans Arabic"/>
          <w:b w:val="0"/>
          <w:sz w:val="22"/>
        </w:rPr>
        <w:t>گرچه جزئیات پروژه‌ها متفاوت است، گردش کار استاندارد در مسترکم را می‌توان به چند مرحله مشخص تقسیم کرد. در پروژه‌های چندستاپ یا چندمحوره، این مراحل پیچیده‌تر می‌شوند، اما منطق اصلی همان است.</w:t>
      </w:r>
    </w:p>
    <w:tbl>
      <w:tblPr>
        <w:tblStyle w:val="TableGrid"/>
        <w:tblW w:type="auto" w:w="0"/>
        <w:jc w:val="center"/>
        <w:tblLook w:firstColumn="1" w:firstRow="1" w:lastColumn="0" w:lastRow="0" w:noHBand="0" w:noVBand="1" w:val="04A0"/>
      </w:tblPr>
      <w:tblGrid>
        <w:gridCol w:w="3437"/>
        <w:gridCol w:w="3437"/>
        <w:gridCol w:w="3437"/>
      </w:tblGrid>
      <w:tr>
        <w:trPr>
          <w:tblHeader w:val="true"/>
        </w:trPr>
        <w:tc>
          <w:tcPr>
            <w:tcW w:type="dxa" w:w="1701"/>
            <w:vAlign w:val="center"/>
            <w:shd w:fill="1F4E78"/>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color w:val="FFFFFF"/>
                <w:sz w:val="20"/>
              </w:rPr>
              <w:t>مرحله</w:t>
            </w:r>
          </w:p>
        </w:tc>
        <w:tc>
          <w:tcPr>
            <w:tcW w:type="dxa" w:w="5102"/>
            <w:vAlign w:val="center"/>
            <w:shd w:fill="1F4E78"/>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color w:val="FFFFFF"/>
                <w:sz w:val="20"/>
              </w:rPr>
              <w:t>کار اصلی</w:t>
            </w:r>
          </w:p>
        </w:tc>
        <w:tc>
          <w:tcPr>
            <w:tcW w:type="dxa" w:w="2268"/>
            <w:vAlign w:val="center"/>
            <w:shd w:fill="1F4E78"/>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color w:val="FFFFFF"/>
                <w:sz w:val="20"/>
              </w:rPr>
              <w:t>خروجی</w:t>
            </w:r>
          </w:p>
        </w:tc>
      </w:tr>
      <w:tr>
        <w:trPr>
          <w:cantSplit/>
        </w:trPr>
        <w:tc>
          <w:tcPr>
            <w:tcW w:type="dxa" w:w="1701"/>
            <w:vAlign w:val="center"/>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۱. دریافت یا ساخت هندسه</w:t>
            </w:r>
          </w:p>
        </w:tc>
        <w:tc>
          <w:tcPr>
            <w:tcW w:type="dxa" w:w="5102"/>
            <w:vAlign w:val="center"/>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مدل CAD یا نقشه وارد می‌شود؛ هندسه ناقص در صورت نیاز اصلاح یا تکمیل می‌شود.</w:t>
            </w:r>
          </w:p>
        </w:tc>
        <w:tc>
          <w:tcPr>
            <w:tcW w:type="dxa" w:w="2268"/>
            <w:vAlign w:val="center"/>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هندسه آماده برنامه‌نویسی</w:t>
            </w:r>
          </w:p>
        </w:tc>
      </w:tr>
      <w:tr>
        <w:trPr>
          <w:cantSplit/>
        </w:trPr>
        <w:tc>
          <w:tcPr>
            <w:tcW w:type="dxa" w:w="1701"/>
            <w:vAlign w:val="center"/>
            <w:shd w:fill="F3F6F9"/>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۲. تعریف ماشین و Setup</w:t>
            </w:r>
          </w:p>
        </w:tc>
        <w:tc>
          <w:tcPr>
            <w:tcW w:type="dxa" w:w="5102"/>
            <w:vAlign w:val="center"/>
            <w:shd w:fill="F3F6F9"/>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نوع ماشین، صفحه کاری، صفر قطعه و Stock مشخص می‌شود.</w:t>
            </w:r>
          </w:p>
        </w:tc>
        <w:tc>
          <w:tcPr>
            <w:tcW w:type="dxa" w:w="2268"/>
            <w:vAlign w:val="center"/>
            <w:shd w:fill="F3F6F9"/>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چارچوب واقعی عملیات</w:t>
            </w:r>
          </w:p>
        </w:tc>
      </w:tr>
      <w:tr>
        <w:trPr>
          <w:cantSplit/>
        </w:trPr>
        <w:tc>
          <w:tcPr>
            <w:tcW w:type="dxa" w:w="1701"/>
            <w:vAlign w:val="center"/>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۳. انتخاب ابزار</w:t>
            </w:r>
          </w:p>
        </w:tc>
        <w:tc>
          <w:tcPr>
            <w:tcW w:type="dxa" w:w="5102"/>
            <w:vAlign w:val="center"/>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ابزار برش، هولدر، طول بیرون‌زدگی و پارامترهای مرتبط تعریف می‌شوند.</w:t>
            </w:r>
          </w:p>
        </w:tc>
        <w:tc>
          <w:tcPr>
            <w:tcW w:type="dxa" w:w="2268"/>
            <w:vAlign w:val="center"/>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کتابخانه ابزار پروژه</w:t>
            </w:r>
          </w:p>
        </w:tc>
      </w:tr>
      <w:tr>
        <w:trPr>
          <w:cantSplit/>
        </w:trPr>
        <w:tc>
          <w:tcPr>
            <w:tcW w:type="dxa" w:w="1701"/>
            <w:vAlign w:val="center"/>
            <w:shd w:fill="F3F6F9"/>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۴. ساخت Toolpath</w:t>
            </w:r>
          </w:p>
        </w:tc>
        <w:tc>
          <w:tcPr>
            <w:tcW w:type="dxa" w:w="5102"/>
            <w:vAlign w:val="center"/>
            <w:shd w:fill="F3F6F9"/>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استراتژی خشن‌کاری، پرداخت، سوراخ‌کاری یا سایر عملیات تنظیم می‌شود.</w:t>
            </w:r>
          </w:p>
        </w:tc>
        <w:tc>
          <w:tcPr>
            <w:tcW w:type="dxa" w:w="2268"/>
            <w:vAlign w:val="center"/>
            <w:shd w:fill="F3F6F9"/>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مسیر حرکت ابزار</w:t>
            </w:r>
          </w:p>
        </w:tc>
      </w:tr>
      <w:tr>
        <w:trPr>
          <w:cantSplit/>
        </w:trPr>
        <w:tc>
          <w:tcPr>
            <w:tcW w:type="dxa" w:w="1701"/>
            <w:vAlign w:val="center"/>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۵. شبیه‌سازی و کنترل</w:t>
            </w:r>
          </w:p>
        </w:tc>
        <w:tc>
          <w:tcPr>
            <w:tcW w:type="dxa" w:w="5102"/>
            <w:vAlign w:val="center"/>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برداشت ماده، برخوردها و ترتیب عملیات بررسی می‌شود.</w:t>
            </w:r>
          </w:p>
        </w:tc>
        <w:tc>
          <w:tcPr>
            <w:tcW w:type="dxa" w:w="2268"/>
            <w:vAlign w:val="center"/>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برنامه اصلاح‌شده و قابل ارزیابی</w:t>
            </w:r>
          </w:p>
        </w:tc>
      </w:tr>
      <w:tr>
        <w:trPr>
          <w:cantSplit/>
        </w:trPr>
        <w:tc>
          <w:tcPr>
            <w:tcW w:type="dxa" w:w="1701"/>
            <w:vAlign w:val="center"/>
            <w:shd w:fill="F3F6F9"/>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۶. Post Processing</w:t>
            </w:r>
          </w:p>
        </w:tc>
        <w:tc>
          <w:tcPr>
            <w:tcW w:type="dxa" w:w="5102"/>
            <w:vAlign w:val="center"/>
            <w:shd w:fill="F3F6F9"/>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Toolpath با پست مناسب ماشین و کنترلر به NC Code تبدیل می‌شود.</w:t>
            </w:r>
          </w:p>
        </w:tc>
        <w:tc>
          <w:tcPr>
            <w:tcW w:type="dxa" w:w="2268"/>
            <w:vAlign w:val="center"/>
            <w:shd w:fill="F3F6F9"/>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فایل برنامه CNC</w:t>
            </w:r>
          </w:p>
        </w:tc>
      </w:tr>
      <w:tr>
        <w:trPr>
          <w:cantSplit/>
        </w:trPr>
        <w:tc>
          <w:tcPr>
            <w:tcW w:type="dxa" w:w="1701"/>
            <w:vAlign w:val="center"/>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۷. انتقال و اثبات برنامه</w:t>
            </w:r>
          </w:p>
        </w:tc>
        <w:tc>
          <w:tcPr>
            <w:tcW w:type="dxa" w:w="5102"/>
            <w:vAlign w:val="center"/>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فایل به کنترلر منتقل و طبق رویه کارگاه با Dry Run/Single Block و کنترل Offsetها بررسی می‌شود.</w:t>
            </w:r>
          </w:p>
        </w:tc>
        <w:tc>
          <w:tcPr>
            <w:tcW w:type="dxa" w:w="2268"/>
            <w:vAlign w:val="center"/>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برنامه آماده تولید</w:t>
            </w:r>
          </w:p>
        </w:tc>
      </w:tr>
    </w:tbl>
    <w:p>
      <w:pPr>
        <w:spacing w:after="20"/>
      </w:pPr>
    </w:p>
    <w:p>
      <w:pPr>
        <w:pStyle w:val="Heading3"/>
        <w:keepNext/>
        <w:bidi w:val="1"/>
        <w:spacing w:before="160" w:after="100" w:line="312" w:lineRule="auto"/>
        <w:jc w:val="right"/>
      </w:pPr>
      <w:r>
        <w:rPr>
          <w:rFonts w:ascii="Noto Sans Arabic" w:hAnsi="Noto Sans Arabic" w:eastAsia="Noto Sans Arabic" w:cs="Noto Sans Arabic"/>
          <w:b/>
          <w:color w:val="1B3553"/>
          <w:sz w:val="26"/>
        </w:rPr>
        <w:t>۱. وارد کردن مدل و آماده‌سازی هندسه</w:t>
      </w:r>
    </w:p>
    <w:p>
      <w:pPr>
        <w:bidi w:val="1"/>
        <w:spacing w:line="528" w:lineRule="auto" w:before="0" w:after="100"/>
        <w:jc w:val="right"/>
      </w:pPr>
      <w:r>
        <w:rPr>
          <w:rFonts w:ascii="Noto Sans Arabic" w:hAnsi="Noto Sans Arabic" w:eastAsia="Noto Sans Arabic" w:cs="Noto Sans Arabic"/>
          <w:b w:val="0"/>
          <w:sz w:val="22"/>
        </w:rPr>
        <w:t>نخست باید هندسه‌ای داشته باشید که بتوان بر اساس آن ماشین‌کاری را تعریف کرد. این هندسه ممکن است یک پروفیل دوبعدی، مدل سالید یا مجموعه‌ای از سطوح باشد. پیش از ساخت مسیر ابزار، لازم است واحد اندازه‌گیری، جهت مدل، سلامت لبه‌ها و نواحی‌ای که قرار است ماشین‌کاری شوند بررسی شوند. در قطعات واقعی، گاهی حذف یک فیچر اضافی یا ایجاد خط و سطح کمکی، تعریف Toolpath را بسیار ساده‌تر می‌کند.</w:t>
      </w:r>
    </w:p>
    <w:p>
      <w:pPr>
        <w:pStyle w:val="Heading3"/>
        <w:keepNext/>
        <w:bidi w:val="1"/>
        <w:spacing w:before="160" w:after="100" w:line="312" w:lineRule="auto"/>
        <w:jc w:val="right"/>
      </w:pPr>
      <w:r>
        <w:rPr>
          <w:rFonts w:ascii="Noto Sans Arabic" w:hAnsi="Noto Sans Arabic" w:eastAsia="Noto Sans Arabic" w:cs="Noto Sans Arabic"/>
          <w:b/>
          <w:color w:val="1B3553"/>
          <w:sz w:val="26"/>
        </w:rPr>
        <w:t>۲. تعریف Stock، صفر قطعه و سیستم مختصات</w:t>
      </w:r>
    </w:p>
    <w:p>
      <w:pPr>
        <w:bidi w:val="1"/>
        <w:spacing w:line="528" w:lineRule="auto" w:before="0" w:after="100"/>
        <w:jc w:val="right"/>
      </w:pPr>
      <w:r>
        <w:rPr>
          <w:rFonts w:ascii="Noto Sans Arabic" w:hAnsi="Noto Sans Arabic" w:eastAsia="Noto Sans Arabic" w:cs="Noto Sans Arabic"/>
          <w:b w:val="0"/>
          <w:sz w:val="22"/>
        </w:rPr>
        <w:t>یکی از حساس‌ترین قسمت‌های برنامه‌نویسی CAM، ارتباط بین مختصات نرم‌افزار و مختصات واقعی ماشین است. برنامه‌نویس باید بداند صفر برنامه روی کدام نقطه قطعه یا فیکسچر قرار می‌گیرد و جهت محورهای X، Y و Z چگونه است. تعریف اشتباه WCS یا Plane می‌تواند خروجی پست را از نظر عددی درست اما از نظر واقعی خطرناک کند.</w:t>
      </w:r>
    </w:p>
    <w:p>
      <w:pPr>
        <w:pStyle w:val="Heading3"/>
        <w:keepNext/>
        <w:bidi w:val="1"/>
        <w:spacing w:before="160" w:after="100" w:line="312" w:lineRule="auto"/>
        <w:jc w:val="right"/>
      </w:pPr>
      <w:r>
        <w:rPr>
          <w:rFonts w:ascii="Noto Sans Arabic" w:hAnsi="Noto Sans Arabic" w:eastAsia="Noto Sans Arabic" w:cs="Noto Sans Arabic"/>
          <w:b/>
          <w:color w:val="1B3553"/>
          <w:sz w:val="26"/>
        </w:rPr>
        <w:t>۳. تعریف ابزار و شرایط برش</w:t>
      </w:r>
    </w:p>
    <w:p>
      <w:pPr>
        <w:bidi w:val="1"/>
        <w:spacing w:line="528" w:lineRule="auto" w:before="0" w:after="100"/>
        <w:jc w:val="right"/>
      </w:pPr>
      <w:r>
        <w:rPr>
          <w:rFonts w:ascii="Noto Sans Arabic" w:hAnsi="Noto Sans Arabic" w:eastAsia="Noto Sans Arabic" w:cs="Noto Sans Arabic"/>
          <w:b w:val="0"/>
          <w:sz w:val="22"/>
        </w:rPr>
        <w:t>نوع ابزار، قطر، طول برش، شعاع گوشه، طول بیرون‌زدگی و هندسه هولدر مستقیماً بر مسیر و امکان برخورد اثر دارند. علاوه بر هندسه، فید، دور اسپیندل و عمق برش باید متناسب با جنس قطعه، ابزار، صلبیت دستگاه و نوع عملیات انتخاب شوند. CAM می‌تواند مقادیر را اعمال و مسیر را محاسبه کند، اما تعیین شرایط مناسب برش همچنان به داده سازنده ابزار و تجربه ماشین‌کاری وابسته است.</w:t>
      </w:r>
    </w:p>
    <w:p>
      <w:pPr>
        <w:pStyle w:val="Heading3"/>
        <w:keepNext/>
        <w:bidi w:val="1"/>
        <w:spacing w:before="160" w:after="100" w:line="312" w:lineRule="auto"/>
        <w:jc w:val="right"/>
      </w:pPr>
      <w:r>
        <w:rPr>
          <w:rFonts w:ascii="Noto Sans Arabic" w:hAnsi="Noto Sans Arabic" w:eastAsia="Noto Sans Arabic" w:cs="Noto Sans Arabic"/>
          <w:b/>
          <w:color w:val="1B3553"/>
          <w:sz w:val="26"/>
        </w:rPr>
        <w:t>۴. ساخت مسیر ابزار یا Toolpath</w:t>
      </w:r>
    </w:p>
    <w:p>
      <w:pPr>
        <w:bidi w:val="1"/>
        <w:spacing w:line="528" w:lineRule="auto" w:before="0" w:after="100"/>
        <w:jc w:val="right"/>
      </w:pPr>
      <w:r>
        <w:rPr>
          <w:rFonts w:ascii="Noto Sans Arabic" w:hAnsi="Noto Sans Arabic" w:eastAsia="Noto Sans Arabic" w:cs="Noto Sans Arabic"/>
          <w:b w:val="0"/>
          <w:sz w:val="22"/>
        </w:rPr>
        <w:t>در این مرحله استراتژی ماشین‌کاری انتخاب می‌شود. ممکن است برای یک قطعه چند مسیر مختلف لازم باشد: ابتدا Face برای ایجاد سطح مرجع، سپس خشن‌کاری، نیمه‌پرداخت، پرداخت، سوراخ‌کاری و در پایان پخ‌زنی. ترتیب عملیات باید طوری انتخاب شود که قطعه و ابزار شرایط پایدار داشته باشند و از حرکت‌های غیرضروری جلوگیری شود.</w:t>
      </w:r>
    </w:p>
    <w:p>
      <w:pPr>
        <w:pStyle w:val="Heading3"/>
        <w:keepNext/>
        <w:bidi w:val="1"/>
        <w:spacing w:before="160" w:after="100" w:line="312" w:lineRule="auto"/>
        <w:jc w:val="right"/>
      </w:pPr>
      <w:r>
        <w:rPr>
          <w:rFonts w:ascii="Noto Sans Arabic" w:hAnsi="Noto Sans Arabic" w:eastAsia="Noto Sans Arabic" w:cs="Noto Sans Arabic"/>
          <w:b/>
          <w:color w:val="1B3553"/>
          <w:sz w:val="26"/>
        </w:rPr>
        <w:t>۵. شبیه‌سازی و اصلاح برنامه</w:t>
      </w:r>
    </w:p>
    <w:p>
      <w:pPr>
        <w:bidi w:val="1"/>
        <w:spacing w:line="528" w:lineRule="auto" w:before="0" w:after="100"/>
        <w:jc w:val="right"/>
      </w:pPr>
      <w:r>
        <w:rPr>
          <w:rFonts w:ascii="Noto Sans Arabic" w:hAnsi="Noto Sans Arabic" w:eastAsia="Noto Sans Arabic" w:cs="Noto Sans Arabic"/>
          <w:b w:val="0"/>
          <w:sz w:val="22"/>
        </w:rPr>
        <w:t>پیش از تولید کد نهایی باید Toolpathها بررسی شوند. شبیه‌سازی می‌تواند برداشت ماده، حرکت ابزار و در سطوح پیشرفته‌تر، حرکت اجزای ماشین را نشان دهد. هدف این مرحله پیدا کردن خطاهایی است که در لیست عملیات به‌سادگی دیده نمی‌شوند؛ مانند باقی ماندن ماده، بریدن ناحیه ناخواسته، برخورد هولدر یا تجاوز از محدودیت حرکتی.</w:t>
      </w:r>
    </w:p>
    <w:p>
      <w:pPr>
        <w:pStyle w:val="Heading3"/>
        <w:keepNext/>
        <w:bidi w:val="1"/>
        <w:spacing w:before="160" w:after="100" w:line="312" w:lineRule="auto"/>
        <w:jc w:val="right"/>
      </w:pPr>
      <w:r>
        <w:rPr>
          <w:rFonts w:ascii="Noto Sans Arabic" w:hAnsi="Noto Sans Arabic" w:eastAsia="Noto Sans Arabic" w:cs="Noto Sans Arabic"/>
          <w:b/>
          <w:color w:val="1B3553"/>
          <w:sz w:val="26"/>
        </w:rPr>
        <w:t>۶. تولید NC Code با پست‌پروسسور</w:t>
      </w:r>
    </w:p>
    <w:p>
      <w:pPr>
        <w:bidi w:val="1"/>
        <w:spacing w:line="528" w:lineRule="auto" w:before="0" w:after="100"/>
        <w:jc w:val="right"/>
      </w:pPr>
      <w:r>
        <w:rPr>
          <w:rFonts w:ascii="Noto Sans Arabic" w:hAnsi="Noto Sans Arabic" w:eastAsia="Noto Sans Arabic" w:cs="Noto Sans Arabic"/>
          <w:b w:val="0"/>
          <w:sz w:val="22"/>
        </w:rPr>
        <w:t>بعد از تأیید مسیرها، Post Processor خروجی را متناسب با زبان و قابلیت‌های کنترلر تولید می‌کند. کد نهایی ممکن است شامل G و M Code، سیکل‌ها، دستورات تعویض ابزار، فراخوانی Offset، حرکت‌های چندمحوره و ساختارهای خاص کنترل باشد. به همین دلیل استفاده از پست درست برای ترکیب مشخص ماشین و کنترلر اهمیت زیادی دارد.</w:t>
      </w:r>
    </w:p>
    <w:p>
      <w:pPr>
        <w:pStyle w:val="Heading2"/>
        <w:keepNext/>
        <w:bidi w:val="1"/>
        <w:spacing w:before="160" w:after="100" w:line="312" w:lineRule="auto"/>
        <w:jc w:val="right"/>
      </w:pPr>
      <w:r>
        <w:rPr>
          <w:rFonts w:ascii="Noto Sans Arabic" w:hAnsi="Noto Sans Arabic" w:eastAsia="Noto Sans Arabic" w:cs="Noto Sans Arabic"/>
          <w:b/>
          <w:color w:val="1B3553"/>
          <w:sz w:val="30"/>
        </w:rPr>
        <w:t>مسیر ابزار در مسترکم چیست؟</w:t>
      </w:r>
    </w:p>
    <w:p>
      <w:pPr>
        <w:bidi w:val="1"/>
        <w:spacing w:line="528" w:lineRule="auto" w:before="0" w:after="100"/>
        <w:jc w:val="right"/>
      </w:pPr>
      <w:r>
        <w:rPr>
          <w:rFonts w:ascii="Noto Sans Arabic" w:hAnsi="Noto Sans Arabic" w:eastAsia="Noto Sans Arabic" w:cs="Noto Sans Arabic"/>
          <w:b w:val="0"/>
          <w:sz w:val="22"/>
        </w:rPr>
        <w:t>Toolpath مجموعه‌ای از حرکت‌های محاسبه‌شده ابزار است که بر پایه هندسه قطعه، Stock، ابزار و پارامترهای ماشین‌کاری ساخته می‌شود. انتخاب استراتژی مناسب می‌تواند بر زمان سیکل، بار ابزار، کیفیت سطح و امکان دسترسی به نواحی مختلف قطعه اثر بگذارد. در مسترکم برای فرز، تراش، Router، Wire و ماشین‌های پیچیده‌تر ابزارهای تخصصی وجود دارد و امکانات دقیق هر پروژه به محصول و لایسنس فعال بستگی دارد.</w:t>
      </w:r>
    </w:p>
    <w:tbl>
      <w:tblPr>
        <w:tblStyle w:val="TableGrid"/>
        <w:tblW w:type="auto" w:w="0"/>
        <w:jc w:val="center"/>
        <w:tblLook w:firstColumn="1" w:firstRow="1" w:lastColumn="0" w:lastRow="0" w:noHBand="0" w:noVBand="1" w:val="04A0"/>
      </w:tblPr>
      <w:tblGrid>
        <w:gridCol w:w="3437"/>
        <w:gridCol w:w="3437"/>
        <w:gridCol w:w="3437"/>
      </w:tblGrid>
      <w:tr>
        <w:trPr>
          <w:tblHeader w:val="true"/>
        </w:trPr>
        <w:tc>
          <w:tcPr>
            <w:tcW w:type="dxa" w:w="2268"/>
            <w:vAlign w:val="center"/>
            <w:shd w:fill="1F4E78"/>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color w:val="FFFFFF"/>
                <w:sz w:val="20"/>
              </w:rPr>
              <w:t>نوع مسیر</w:t>
            </w:r>
          </w:p>
        </w:tc>
        <w:tc>
          <w:tcPr>
            <w:tcW w:type="dxa" w:w="3969"/>
            <w:vAlign w:val="center"/>
            <w:shd w:fill="1F4E78"/>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color w:val="FFFFFF"/>
                <w:sz w:val="20"/>
              </w:rPr>
              <w:t>کاربرد اصلی</w:t>
            </w:r>
          </w:p>
        </w:tc>
        <w:tc>
          <w:tcPr>
            <w:tcW w:type="dxa" w:w="2835"/>
            <w:vAlign w:val="center"/>
            <w:shd w:fill="1F4E78"/>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color w:val="FFFFFF"/>
                <w:sz w:val="20"/>
              </w:rPr>
              <w:t>نمونه کاربرد</w:t>
            </w:r>
          </w:p>
        </w:tc>
      </w:tr>
      <w:tr>
        <w:trPr>
          <w:cantSplit/>
        </w:trPr>
        <w:tc>
          <w:tcPr>
            <w:tcW w:type="dxa" w:w="2268"/>
            <w:vAlign w:val="center"/>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مسیرهای 2D و 2.5D</w:t>
            </w:r>
          </w:p>
        </w:tc>
        <w:tc>
          <w:tcPr>
            <w:tcW w:type="dxa" w:w="3969"/>
            <w:vAlign w:val="center"/>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پروفیل، پاکت، سوراخ، شیار، کف‌تراشی و قطعات منشوری</w:t>
            </w:r>
          </w:p>
        </w:tc>
        <w:tc>
          <w:tcPr>
            <w:tcW w:type="dxa" w:w="2835"/>
            <w:vAlign w:val="center"/>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قطعات صفحه‌ای، فیکسچرها، قالب‌های ساده</w:t>
            </w:r>
          </w:p>
        </w:tc>
      </w:tr>
      <w:tr>
        <w:trPr>
          <w:cantSplit/>
        </w:trPr>
        <w:tc>
          <w:tcPr>
            <w:tcW w:type="dxa" w:w="2268"/>
            <w:vAlign w:val="center"/>
            <w:shd w:fill="F3F6F9"/>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خشن‌کاری سه‌بعدی</w:t>
            </w:r>
          </w:p>
        </w:tc>
        <w:tc>
          <w:tcPr>
            <w:tcW w:type="dxa" w:w="3969"/>
            <w:vAlign w:val="center"/>
            <w:shd w:fill="F3F6F9"/>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برداشت حجم زیاد ماده با کنترل بار ابزار و ناحیه ماشین‌کاری</w:t>
            </w:r>
          </w:p>
        </w:tc>
        <w:tc>
          <w:tcPr>
            <w:tcW w:type="dxa" w:w="2835"/>
            <w:vAlign w:val="center"/>
            <w:shd w:fill="F3F6F9"/>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قالب، حفره، قطعات فرم‌دار</w:t>
            </w:r>
          </w:p>
        </w:tc>
      </w:tr>
      <w:tr>
        <w:trPr>
          <w:cantSplit/>
        </w:trPr>
        <w:tc>
          <w:tcPr>
            <w:tcW w:type="dxa" w:w="2268"/>
            <w:vAlign w:val="center"/>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پرداخت سه‌بعدی</w:t>
            </w:r>
          </w:p>
        </w:tc>
        <w:tc>
          <w:tcPr>
            <w:tcW w:type="dxa" w:w="3969"/>
            <w:vAlign w:val="center"/>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حرکت‌های ظریف‌تر برای نزدیک شدن به شکل نهایی و کیفیت سطح</w:t>
            </w:r>
          </w:p>
        </w:tc>
        <w:tc>
          <w:tcPr>
            <w:tcW w:type="dxa" w:w="2835"/>
            <w:vAlign w:val="center"/>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سطوح آزاد و قالب‌سازی</w:t>
            </w:r>
          </w:p>
        </w:tc>
      </w:tr>
      <w:tr>
        <w:trPr>
          <w:cantSplit/>
        </w:trPr>
        <w:tc>
          <w:tcPr>
            <w:tcW w:type="dxa" w:w="2268"/>
            <w:vAlign w:val="center"/>
            <w:shd w:fill="F3F6F9"/>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چهار و پنج محور</w:t>
            </w:r>
          </w:p>
        </w:tc>
        <w:tc>
          <w:tcPr>
            <w:tcW w:type="dxa" w:w="3969"/>
            <w:vAlign w:val="center"/>
            <w:shd w:fill="F3F6F9"/>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کنترل جهت ابزار و دسترسی به سطوح پیچیده با محورهای دورانی</w:t>
            </w:r>
          </w:p>
        </w:tc>
        <w:tc>
          <w:tcPr>
            <w:tcW w:type="dxa" w:w="2835"/>
            <w:vAlign w:val="center"/>
            <w:shd w:fill="F3F6F9"/>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ایمپلر، قطعات هوافضا، قالب‌های پیچیده</w:t>
            </w:r>
          </w:p>
        </w:tc>
      </w:tr>
      <w:tr>
        <w:trPr>
          <w:cantSplit/>
        </w:trPr>
        <w:tc>
          <w:tcPr>
            <w:tcW w:type="dxa" w:w="2268"/>
            <w:vAlign w:val="center"/>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تراش و Mill-Turn</w:t>
            </w:r>
          </w:p>
        </w:tc>
        <w:tc>
          <w:tcPr>
            <w:tcW w:type="dxa" w:w="3969"/>
            <w:vAlign w:val="center"/>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ترکیب عملیات تراشکاری و در برخی ماشین‌ها فرزکاری و محورهای جانبی</w:t>
            </w:r>
          </w:p>
        </w:tc>
        <w:tc>
          <w:tcPr>
            <w:tcW w:type="dxa" w:w="2835"/>
            <w:vAlign w:val="center"/>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قطعات دورانی و ماشین‌های چندوظیفه‌ای</w:t>
            </w:r>
          </w:p>
        </w:tc>
      </w:tr>
    </w:tbl>
    <w:p>
      <w:pPr>
        <w:spacing w:after="20"/>
      </w:pPr>
    </w:p>
    <w:p>
      <w:pPr>
        <w:pStyle w:val="Heading3"/>
        <w:keepNext/>
        <w:bidi w:val="1"/>
        <w:spacing w:before="160" w:after="100" w:line="312" w:lineRule="auto"/>
        <w:jc w:val="right"/>
      </w:pPr>
      <w:r>
        <w:rPr>
          <w:rFonts w:ascii="Noto Sans Arabic" w:hAnsi="Noto Sans Arabic" w:eastAsia="Noto Sans Arabic" w:cs="Noto Sans Arabic"/>
          <w:b/>
          <w:color w:val="1B3553"/>
          <w:sz w:val="26"/>
        </w:rPr>
        <w:t>خشن‌کاری و پرداخت چه تفاوتی دارند؟</w:t>
      </w:r>
    </w:p>
    <w:p>
      <w:pPr>
        <w:bidi w:val="1"/>
        <w:spacing w:line="528" w:lineRule="auto" w:before="0" w:after="100"/>
        <w:jc w:val="right"/>
      </w:pPr>
      <w:r>
        <w:rPr>
          <w:rFonts w:ascii="Noto Sans Arabic" w:hAnsi="Noto Sans Arabic" w:eastAsia="Noto Sans Arabic" w:cs="Noto Sans Arabic"/>
          <w:b w:val="0"/>
          <w:sz w:val="22"/>
        </w:rPr>
        <w:t>هدف خشن‌کاری حذف سریع و کنترل‌شده حجم زیادی از ماده است، نه رسیدن به کیفیت نهایی سطح. معمولاً مقداری Allowance برای عملیات بعدی باقی می‌ماند. پرداخت با بار کمتر و مسیر دقیق‌تر انجام می‌شود تا ابعاد و سطح نهایی حاصل شود. در قطعات پیچیده، ممکن است بین خشن‌کاری و پرداخت یک یا چند عملیات Rest Machining یا نیمه‌پرداخت نیز لازم باشد.</w:t>
      </w:r>
    </w:p>
    <w:p>
      <w:pPr>
        <w:bidi w:val="1"/>
        <w:spacing w:line="528" w:lineRule="auto" w:before="0" w:after="100"/>
        <w:jc w:val="right"/>
      </w:pPr>
      <w:r>
        <w:rPr>
          <w:rFonts w:ascii="Noto Sans Arabic" w:hAnsi="Noto Sans Arabic" w:eastAsia="Noto Sans Arabic" w:cs="Noto Sans Arabic"/>
          <w:b w:val="0"/>
          <w:sz w:val="22"/>
        </w:rPr>
        <w:t>یکی از فناوری‌های شناخته‌شده در Mastercam، خانواده مسیرهای Dynamic Motion است که با تحلیل شرایط درگیری ابزار تلاش می‌کند بار برشی را کنترل کند. استفاده درست از چنین استراتژی‌هایی همچنان نیازمند انتخاب ابزار و پارامترهای مناسب برای ماشین و قطعه است و نباید صرفاً به تنظیمات پیش‌فرض تکیه کرد.</w:t>
      </w:r>
    </w:p>
    <w:p>
      <w:pPr>
        <w:pStyle w:val="Heading2"/>
        <w:keepNext/>
        <w:bidi w:val="1"/>
        <w:spacing w:before="160" w:after="100" w:line="312" w:lineRule="auto"/>
        <w:jc w:val="right"/>
      </w:pPr>
      <w:r>
        <w:rPr>
          <w:rFonts w:ascii="Noto Sans Arabic" w:hAnsi="Noto Sans Arabic" w:eastAsia="Noto Sans Arabic" w:cs="Noto Sans Arabic"/>
          <w:b/>
          <w:color w:val="1B3553"/>
          <w:sz w:val="30"/>
        </w:rPr>
        <w:t>پست‌پروسسور Mastercam چیست و چرا اهمیت دارد؟</w:t>
      </w:r>
    </w:p>
    <w:p>
      <w:pPr>
        <w:bidi w:val="1"/>
        <w:spacing w:line="528" w:lineRule="auto" w:before="0" w:after="100"/>
        <w:jc w:val="right"/>
      </w:pPr>
      <w:r>
        <w:rPr>
          <w:rFonts w:ascii="Noto Sans Arabic" w:hAnsi="Noto Sans Arabic" w:eastAsia="Noto Sans Arabic" w:cs="Noto Sans Arabic"/>
          <w:b w:val="0"/>
          <w:sz w:val="22"/>
        </w:rPr>
        <w:t>پست‌پروسسور یا Post Processor پل بین مسیر ابزار داخل CAM و برنامه قابل اجرای کنترلر است. دو دستگاه CNC ممکن است از نظر نوع عملیات مشابه باشند اما کنترلر، تعداد محورها، سیکل‌ها، فرمت فراخوانی ابزار و منطق حرکتی متفاوتی داشته باشند. بنابراین یک خروجی عمومی برای همه دستگاه‌ها قابل اعتماد نیست.</w:t>
      </w:r>
    </w:p>
    <w:p>
      <w:pPr>
        <w:bidi w:val="1"/>
        <w:spacing w:line="528" w:lineRule="auto" w:before="0" w:after="100"/>
        <w:jc w:val="right"/>
      </w:pPr>
      <w:r>
        <w:rPr>
          <w:rFonts w:ascii="Noto Sans Arabic" w:hAnsi="Noto Sans Arabic" w:eastAsia="Noto Sans Arabic" w:cs="Noto Sans Arabic"/>
          <w:b w:val="0"/>
          <w:sz w:val="22"/>
        </w:rPr>
        <w:t>طبق منابع رسمی Mastercam، کتابخانه پست این شرکت هزاران ترکیب ماشین و کنترل را پوشش می‌دهد و برای ماشین‌های پیچیده نیز امکان توسعه پست سفارشی وجود دارد. نکته عملی برای کارگاه این است که «داشتن Mastercam» به‌تنهایی تضمین نمی‌کند خروجی آماده دستگاه باشد؛ پست باید برای ماشین و کنترل واقعی شما انتخاب، تنظیم و اعتبارسنجی شده باشد.</w:t>
      </w:r>
    </w:p>
    <w:p>
      <w:pPr>
        <w:pStyle w:val="Heading3"/>
        <w:keepNext/>
        <w:bidi w:val="1"/>
        <w:spacing w:before="160" w:after="100" w:line="312" w:lineRule="auto"/>
        <w:jc w:val="right"/>
      </w:pPr>
      <w:r>
        <w:rPr>
          <w:rFonts w:ascii="Noto Sans Arabic" w:hAnsi="Noto Sans Arabic" w:eastAsia="Noto Sans Arabic" w:cs="Noto Sans Arabic"/>
          <w:b/>
          <w:color w:val="1B3553"/>
          <w:sz w:val="26"/>
        </w:rPr>
        <w:t>اشتباه‌های رایج در کار با پست‌پروسسور</w:t>
      </w:r>
    </w:p>
    <w:p>
      <w:pPr>
        <w:pStyle w:val="ListBullet"/>
        <w:bidi w:val="1"/>
        <w:spacing w:line="480" w:lineRule="auto" w:after="40"/>
        <w:ind w:right="283"/>
        <w:jc w:val="right"/>
      </w:pPr>
      <w:r>
        <w:rPr>
          <w:rFonts w:ascii="Noto Sans Arabic" w:hAnsi="Noto Sans Arabic" w:eastAsia="Noto Sans Arabic" w:cs="Noto Sans Arabic"/>
          <w:sz w:val="22"/>
        </w:rPr>
        <w:t>استفاده از پستی که فقط نام کنترلر مشابهی دارد اما برای کینماتیک ماشین شما تنظیم نشده است.</w:t>
      </w:r>
    </w:p>
    <w:p>
      <w:pPr>
        <w:pStyle w:val="ListBullet"/>
        <w:bidi w:val="1"/>
        <w:spacing w:line="480" w:lineRule="auto" w:after="40"/>
        <w:ind w:right="283"/>
        <w:jc w:val="right"/>
      </w:pPr>
      <w:r>
        <w:rPr>
          <w:rFonts w:ascii="Noto Sans Arabic" w:hAnsi="Noto Sans Arabic" w:eastAsia="Noto Sans Arabic" w:cs="Noto Sans Arabic"/>
          <w:sz w:val="22"/>
        </w:rPr>
        <w:t>ویرایش دستی دائمی کد خروجی به‌جای اصلاح منبع مشکل در Post یا تنظیمات Toolpath.</w:t>
      </w:r>
    </w:p>
    <w:p>
      <w:pPr>
        <w:pStyle w:val="ListBullet"/>
        <w:bidi w:val="1"/>
        <w:spacing w:line="480" w:lineRule="auto" w:after="40"/>
        <w:ind w:right="283"/>
        <w:jc w:val="right"/>
      </w:pPr>
      <w:r>
        <w:rPr>
          <w:rFonts w:ascii="Noto Sans Arabic" w:hAnsi="Noto Sans Arabic" w:eastAsia="Noto Sans Arabic" w:cs="Noto Sans Arabic"/>
          <w:sz w:val="22"/>
        </w:rPr>
        <w:t>تغییر نسخه نرم‌افزار یا پست بدون اجرای قطعه آزمایشی و فرایند اعتبارسنجی.</w:t>
      </w:r>
    </w:p>
    <w:p>
      <w:pPr>
        <w:pStyle w:val="ListBullet"/>
        <w:bidi w:val="1"/>
        <w:spacing w:line="480" w:lineRule="auto" w:after="40"/>
        <w:ind w:right="283"/>
        <w:jc w:val="right"/>
      </w:pPr>
      <w:r>
        <w:rPr>
          <w:rFonts w:ascii="Noto Sans Arabic" w:hAnsi="Noto Sans Arabic" w:eastAsia="Noto Sans Arabic" w:cs="Noto Sans Arabic"/>
          <w:sz w:val="22"/>
        </w:rPr>
        <w:t>فرض اینکه شبیه‌سازی Toolpath به‌تنهایی تمام رفتار کد NC و ماشین واقعی را تضمین می‌کند.</w:t>
      </w:r>
    </w:p>
    <w:p>
      <w:pPr>
        <w:pStyle w:val="ListBullet"/>
        <w:bidi w:val="1"/>
        <w:spacing w:line="480" w:lineRule="auto" w:after="40"/>
        <w:ind w:right="283"/>
        <w:jc w:val="right"/>
      </w:pPr>
      <w:r>
        <w:rPr>
          <w:rFonts w:ascii="Noto Sans Arabic" w:hAnsi="Noto Sans Arabic" w:eastAsia="Noto Sans Arabic" w:cs="Noto Sans Arabic"/>
          <w:sz w:val="22"/>
        </w:rPr>
        <w:t>نادیده گرفتن تفاوت واحدها، Work Offsetها، Rotary Center و پارامترهای اختصاصی دستگاه.</w:t>
      </w:r>
    </w:p>
    <w:p>
      <w:pPr>
        <w:pStyle w:val="Heading2"/>
        <w:keepNext/>
        <w:bidi w:val="1"/>
        <w:spacing w:before="160" w:after="100" w:line="312" w:lineRule="auto"/>
        <w:jc w:val="right"/>
      </w:pPr>
      <w:r>
        <w:rPr>
          <w:rFonts w:ascii="Noto Sans Arabic" w:hAnsi="Noto Sans Arabic" w:eastAsia="Noto Sans Arabic" w:cs="Noto Sans Arabic"/>
          <w:b/>
          <w:color w:val="1B3553"/>
          <w:sz w:val="30"/>
        </w:rPr>
        <w:t>شبیه‌سازی و Verify در مسترکم چه کاربردی دارد؟</w:t>
      </w:r>
    </w:p>
    <w:p>
      <w:pPr>
        <w:bidi w:val="1"/>
        <w:spacing w:line="528" w:lineRule="auto" w:before="0" w:after="100"/>
        <w:jc w:val="right"/>
      </w:pPr>
      <w:r>
        <w:rPr>
          <w:rFonts w:ascii="Noto Sans Arabic" w:hAnsi="Noto Sans Arabic" w:eastAsia="Noto Sans Arabic" w:cs="Noto Sans Arabic"/>
          <w:b w:val="0"/>
          <w:sz w:val="22"/>
        </w:rPr>
        <w:t>شبیه‌سازی در CAM برای این است که قبل از صرف زمان ماشین و ماده خام، رفتار برنامه بررسی شود. بسته به ابزار و نوع لایسنس می‌توان حرکت مسیر، برداشت ماده و در محیط‌های پیشرفته‌تر حرکت ماشین را مشاهده کرد. این بررسی به پیدا کردن Gouge، برخورد ابزار یا هولدر، باقی ماندن ماده و توالی نامناسب عملیات کمک می‌کند.</w:t>
      </w:r>
    </w:p>
    <w:p>
      <w:pPr>
        <w:bidi w:val="1"/>
        <w:spacing w:line="528" w:lineRule="auto" w:before="0" w:after="100"/>
        <w:jc w:val="right"/>
      </w:pPr>
      <w:r>
        <w:rPr>
          <w:rFonts w:ascii="Noto Sans Arabic" w:hAnsi="Noto Sans Arabic" w:eastAsia="Noto Sans Arabic" w:cs="Noto Sans Arabic"/>
          <w:b w:val="0"/>
          <w:sz w:val="22"/>
        </w:rPr>
        <w:t>در انتشار R2 سال ۲۰۲۶ مسترکم، قابلیت شبیه‌سازی شتاب‌گرفته با GPU برای سریع‌تر شدن Verify معرفی شده است. این مثال نشان می‌دهد قابلیت‌های شبیه‌سازی نرم‌افزار در نسخه‌های جدید به‌طور مستمر تغییر می‌کنند؛ بنابراین برای پروژه‌های سنگین یا چندمحوره، بهتر است امکانات دقیق نسخه و ماژول خود را از مستندات رسمی همان نسخه بررسی کنید.</w:t>
      </w:r>
    </w:p>
    <w:tbl>
      <w:tblPr>
        <w:tblStyle w:val="TableGrid"/>
        <w:tblW w:type="auto" w:w="0"/>
        <w:jc w:val="center"/>
        <w:tblLook w:firstColumn="1" w:firstRow="1" w:lastColumn="0" w:lastRow="0" w:noHBand="0" w:noVBand="1" w:val="04A0"/>
      </w:tblPr>
      <w:tblGrid>
        <w:gridCol w:w="3437"/>
        <w:gridCol w:w="3437"/>
        <w:gridCol w:w="3437"/>
      </w:tblGrid>
      <w:tr>
        <w:trPr>
          <w:tblHeader w:val="true"/>
        </w:trPr>
        <w:tc>
          <w:tcPr>
            <w:tcW w:type="dxa" w:w="2268"/>
            <w:vAlign w:val="center"/>
            <w:shd w:fill="1F4E78"/>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color w:val="FFFFFF"/>
                <w:sz w:val="20"/>
              </w:rPr>
              <w:t>نوع بررسی</w:t>
            </w:r>
          </w:p>
        </w:tc>
        <w:tc>
          <w:tcPr>
            <w:tcW w:type="dxa" w:w="3969"/>
            <w:vAlign w:val="center"/>
            <w:shd w:fill="1F4E78"/>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color w:val="FFFFFF"/>
                <w:sz w:val="20"/>
              </w:rPr>
              <w:t>چه چیزی نشان می‌دهد؟</w:t>
            </w:r>
          </w:p>
        </w:tc>
        <w:tc>
          <w:tcPr>
            <w:tcW w:type="dxa" w:w="2835"/>
            <w:vAlign w:val="center"/>
            <w:shd w:fill="1F4E78"/>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color w:val="FFFFFF"/>
                <w:sz w:val="20"/>
              </w:rPr>
              <w:t>کاربرد</w:t>
            </w:r>
          </w:p>
        </w:tc>
      </w:tr>
      <w:tr>
        <w:trPr>
          <w:cantSplit/>
        </w:trPr>
        <w:tc>
          <w:tcPr>
            <w:tcW w:type="dxa" w:w="2268"/>
            <w:vAlign w:val="center"/>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Backplot یا نمایش مسیر</w:t>
            </w:r>
          </w:p>
        </w:tc>
        <w:tc>
          <w:tcPr>
            <w:tcW w:type="dxa" w:w="3969"/>
            <w:vAlign w:val="center"/>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درک ترتیب و شکل حرکت‌های ابزار</w:t>
            </w:r>
          </w:p>
        </w:tc>
        <w:tc>
          <w:tcPr>
            <w:tcW w:type="dxa" w:w="2835"/>
            <w:vAlign w:val="center"/>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بررسی سریع منطق Toolpath</w:t>
            </w:r>
          </w:p>
        </w:tc>
      </w:tr>
      <w:tr>
        <w:trPr>
          <w:cantSplit/>
        </w:trPr>
        <w:tc>
          <w:tcPr>
            <w:tcW w:type="dxa" w:w="2268"/>
            <w:vAlign w:val="center"/>
            <w:shd w:fill="F3F6F9"/>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Verify / Material Removal</w:t>
            </w:r>
          </w:p>
        </w:tc>
        <w:tc>
          <w:tcPr>
            <w:tcW w:type="dxa" w:w="3969"/>
            <w:vAlign w:val="center"/>
            <w:shd w:fill="F3F6F9"/>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دیدن برداشت ماده و وضعیت قطعه در طول عملیات</w:t>
            </w:r>
          </w:p>
        </w:tc>
        <w:tc>
          <w:tcPr>
            <w:tcW w:type="dxa" w:w="2835"/>
            <w:vAlign w:val="center"/>
            <w:shd w:fill="F3F6F9"/>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کشف ماده باقی‌مانده یا برش ناخواسته</w:t>
            </w:r>
          </w:p>
        </w:tc>
      </w:tr>
      <w:tr>
        <w:trPr>
          <w:cantSplit/>
        </w:trPr>
        <w:tc>
          <w:tcPr>
            <w:tcW w:type="dxa" w:w="2268"/>
            <w:vAlign w:val="center"/>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Machine Simulation</w:t>
            </w:r>
          </w:p>
        </w:tc>
        <w:tc>
          <w:tcPr>
            <w:tcW w:type="dxa" w:w="3969"/>
            <w:vAlign w:val="center"/>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نمایش حرکت اجزای ماشین و کینماتیک در صورت پیکربندی مناسب</w:t>
            </w:r>
          </w:p>
        </w:tc>
        <w:tc>
          <w:tcPr>
            <w:tcW w:type="dxa" w:w="2835"/>
            <w:vAlign w:val="center"/>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بررسی برخوردها، حدود حرکت و رفتار چندمحوره</w:t>
            </w:r>
          </w:p>
        </w:tc>
      </w:tr>
    </w:tbl>
    <w:p>
      <w:pPr>
        <w:spacing w:after="20"/>
      </w:pPr>
    </w:p>
    <w:p>
      <w:pPr>
        <w:pStyle w:val="Heading3"/>
        <w:keepNext/>
        <w:bidi w:val="1"/>
        <w:spacing w:before="160" w:after="100" w:line="312" w:lineRule="auto"/>
        <w:jc w:val="right"/>
      </w:pPr>
      <w:r>
        <w:rPr>
          <w:rFonts w:ascii="Noto Sans Arabic" w:hAnsi="Noto Sans Arabic" w:eastAsia="Noto Sans Arabic" w:cs="Noto Sans Arabic"/>
          <w:b/>
          <w:color w:val="1B3553"/>
          <w:sz w:val="26"/>
        </w:rPr>
        <w:t>آیا شبیه‌سازی یعنی برنامه حتماً ایمن است؟</w:t>
      </w:r>
    </w:p>
    <w:p>
      <w:pPr>
        <w:bidi w:val="1"/>
        <w:spacing w:line="528" w:lineRule="auto" w:before="0" w:after="100"/>
        <w:jc w:val="right"/>
      </w:pPr>
      <w:r>
        <w:rPr>
          <w:rFonts w:ascii="Noto Sans Arabic" w:hAnsi="Noto Sans Arabic" w:eastAsia="Noto Sans Arabic" w:cs="Noto Sans Arabic"/>
          <w:b w:val="0"/>
          <w:sz w:val="22"/>
        </w:rPr>
        <w:t>خیر. شبیه‌سازی فقط به اندازه اطلاعاتی که به آن داده شده دقیق است. اگر طول ابزار، هولدر، فیکسچر، تعریف ماشین یا صفر قطعه با واقعیت تفاوت داشته باشد، تصویر نرم‌افزار می‌تواند حس امنیت کاذب ایجاد کند. علاوه بر این، وضعیت واقعی Offsetها، ابزار بسته‌شده، پارامترهای کنترلر و شرایط فیزیکی دستگاه در محیط CAM قابل مشاهده نیست. به همین دلیل اجرای اولیه برنامه باید طبق رویه ایمن کارگاه و دستورالعمل سازنده دستگاه انجام شود.</w:t>
      </w:r>
    </w:p>
    <w:p>
      <w:pPr>
        <w:pStyle w:val="Heading2"/>
        <w:keepNext/>
        <w:bidi w:val="1"/>
        <w:spacing w:before="160" w:after="100" w:line="312" w:lineRule="auto"/>
        <w:jc w:val="right"/>
      </w:pPr>
      <w:r>
        <w:rPr>
          <w:rFonts w:ascii="Noto Sans Arabic" w:hAnsi="Noto Sans Arabic" w:eastAsia="Noto Sans Arabic" w:cs="Noto Sans Arabic"/>
          <w:b/>
          <w:color w:val="1B3553"/>
          <w:sz w:val="30"/>
        </w:rPr>
        <w:t>Mastercam برای چه ماشین‌هایی استفاده می‌شود؟</w:t>
      </w:r>
    </w:p>
    <w:p>
      <w:pPr>
        <w:bidi w:val="1"/>
        <w:spacing w:line="528" w:lineRule="auto" w:before="0" w:after="100"/>
        <w:jc w:val="right"/>
      </w:pPr>
      <w:r>
        <w:rPr>
          <w:rFonts w:ascii="Noto Sans Arabic" w:hAnsi="Noto Sans Arabic" w:eastAsia="Noto Sans Arabic" w:cs="Noto Sans Arabic"/>
          <w:b w:val="0"/>
          <w:sz w:val="22"/>
        </w:rPr>
        <w:t>Mastercam فقط نرم‌افزار فرز سه‌محور نیست. خانواده محصولات آن برای چند نوع اصلی ماشین CNC ارائه می‌شود. انتخاب محصول یا بسته مناسب باید از روی نوع ماشین و عملیات واقعی انجام شود؛ زیرا قابلیت‌های مورد نیاز یک فرز سه‌محور ساده با یک Mill-Turn یا پنج‌محور هم‌زمان یکسان نیست.</w:t>
      </w:r>
    </w:p>
    <w:tbl>
      <w:tblPr>
        <w:tblStyle w:val="TableGrid"/>
        <w:tblW w:type="auto" w:w="0"/>
        <w:jc w:val="center"/>
        <w:tblLook w:firstColumn="1" w:firstRow="1" w:lastColumn="0" w:lastRow="0" w:noHBand="0" w:noVBand="1" w:val="04A0"/>
      </w:tblPr>
      <w:tblGrid>
        <w:gridCol w:w="3437"/>
        <w:gridCol w:w="3437"/>
        <w:gridCol w:w="3437"/>
      </w:tblGrid>
      <w:tr>
        <w:trPr>
          <w:tblHeader w:val="true"/>
        </w:trPr>
        <w:tc>
          <w:tcPr>
            <w:tcW w:type="dxa" w:w="1984"/>
            <w:vAlign w:val="center"/>
            <w:shd w:fill="1F4E78"/>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color w:val="FFFFFF"/>
                <w:sz w:val="20"/>
              </w:rPr>
              <w:t>محصول/محیط</w:t>
            </w:r>
          </w:p>
        </w:tc>
        <w:tc>
          <w:tcPr>
            <w:tcW w:type="dxa" w:w="4819"/>
            <w:vAlign w:val="center"/>
            <w:shd w:fill="1F4E78"/>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color w:val="FFFFFF"/>
                <w:sz w:val="20"/>
              </w:rPr>
              <w:t>تمرکز اصلی</w:t>
            </w:r>
          </w:p>
        </w:tc>
        <w:tc>
          <w:tcPr>
            <w:tcW w:type="dxa" w:w="2268"/>
            <w:vAlign w:val="center"/>
            <w:shd w:fill="1F4E78"/>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color w:val="FFFFFF"/>
                <w:sz w:val="20"/>
              </w:rPr>
              <w:t>نمونه ماشین</w:t>
            </w:r>
          </w:p>
        </w:tc>
      </w:tr>
      <w:tr>
        <w:trPr>
          <w:cantSplit/>
        </w:trPr>
        <w:tc>
          <w:tcPr>
            <w:tcW w:type="dxa" w:w="1984"/>
            <w:vAlign w:val="center"/>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Mill</w:t>
            </w:r>
          </w:p>
        </w:tc>
        <w:tc>
          <w:tcPr>
            <w:tcW w:type="dxa" w:w="4819"/>
            <w:vAlign w:val="center"/>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فرزکاری از عملیات دوبعدی تا سه‌بعدی و بسته به پیکربندی، چندمحوره</w:t>
            </w:r>
          </w:p>
        </w:tc>
        <w:tc>
          <w:tcPr>
            <w:tcW w:type="dxa" w:w="2268"/>
            <w:vAlign w:val="center"/>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VMC، HMC، فرزهای چندمحور</w:t>
            </w:r>
          </w:p>
        </w:tc>
      </w:tr>
      <w:tr>
        <w:trPr>
          <w:cantSplit/>
        </w:trPr>
        <w:tc>
          <w:tcPr>
            <w:tcW w:type="dxa" w:w="1984"/>
            <w:vAlign w:val="center"/>
            <w:shd w:fill="F3F6F9"/>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Lathe</w:t>
            </w:r>
          </w:p>
        </w:tc>
        <w:tc>
          <w:tcPr>
            <w:tcW w:type="dxa" w:w="4819"/>
            <w:vAlign w:val="center"/>
            <w:shd w:fill="F3F6F9"/>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تراشکاری و عملیات قطعات دورانی</w:t>
            </w:r>
          </w:p>
        </w:tc>
        <w:tc>
          <w:tcPr>
            <w:tcW w:type="dxa" w:w="2268"/>
            <w:vAlign w:val="center"/>
            <w:shd w:fill="F3F6F9"/>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تراش CNC</w:t>
            </w:r>
          </w:p>
        </w:tc>
      </w:tr>
      <w:tr>
        <w:trPr>
          <w:cantSplit/>
        </w:trPr>
        <w:tc>
          <w:tcPr>
            <w:tcW w:type="dxa" w:w="1984"/>
            <w:vAlign w:val="center"/>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Mill-Turn</w:t>
            </w:r>
          </w:p>
        </w:tc>
        <w:tc>
          <w:tcPr>
            <w:tcW w:type="dxa" w:w="4819"/>
            <w:vAlign w:val="center"/>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برنامه‌نویسی ماشین‌های چندوظیفه‌ای با ترکیب تراش و فرز</w:t>
            </w:r>
          </w:p>
        </w:tc>
        <w:tc>
          <w:tcPr>
            <w:tcW w:type="dxa" w:w="2268"/>
            <w:vAlign w:val="center"/>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ماشین‌های پیچیده چنداسپیندل/چندتورتی</w:t>
            </w:r>
          </w:p>
        </w:tc>
      </w:tr>
      <w:tr>
        <w:trPr>
          <w:cantSplit/>
        </w:trPr>
        <w:tc>
          <w:tcPr>
            <w:tcW w:type="dxa" w:w="1984"/>
            <w:vAlign w:val="center"/>
            <w:shd w:fill="F3F6F9"/>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Swiss</w:t>
            </w:r>
          </w:p>
        </w:tc>
        <w:tc>
          <w:tcPr>
            <w:tcW w:type="dxa" w:w="4819"/>
            <w:vAlign w:val="center"/>
            <w:shd w:fill="F3F6F9"/>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برنامه‌نویسی ماشین‌های Swiss-type</w:t>
            </w:r>
          </w:p>
        </w:tc>
        <w:tc>
          <w:tcPr>
            <w:tcW w:type="dxa" w:w="2268"/>
            <w:vAlign w:val="center"/>
            <w:shd w:fill="F3F6F9"/>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قطعات دقیق با قطر کم و تولیدی</w:t>
            </w:r>
          </w:p>
        </w:tc>
      </w:tr>
      <w:tr>
        <w:trPr>
          <w:cantSplit/>
        </w:trPr>
        <w:tc>
          <w:tcPr>
            <w:tcW w:type="dxa" w:w="1984"/>
            <w:vAlign w:val="center"/>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Router</w:t>
            </w:r>
          </w:p>
        </w:tc>
        <w:tc>
          <w:tcPr>
            <w:tcW w:type="dxa" w:w="4819"/>
            <w:vAlign w:val="center"/>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مسیرهای مناسب Router و ماشین‌کاری ورق و مواد مختلف</w:t>
            </w:r>
          </w:p>
        </w:tc>
        <w:tc>
          <w:tcPr>
            <w:tcW w:type="dxa" w:w="2268"/>
            <w:vAlign w:val="center"/>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چوب، کامپوزیت، پلاستیک و کاربردهای صنعتی</w:t>
            </w:r>
          </w:p>
        </w:tc>
      </w:tr>
      <w:tr>
        <w:trPr>
          <w:cantSplit/>
        </w:trPr>
        <w:tc>
          <w:tcPr>
            <w:tcW w:type="dxa" w:w="1984"/>
            <w:vAlign w:val="center"/>
            <w:shd w:fill="F3F6F9"/>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Wire</w:t>
            </w:r>
          </w:p>
        </w:tc>
        <w:tc>
          <w:tcPr>
            <w:tcW w:type="dxa" w:w="4819"/>
            <w:vAlign w:val="center"/>
            <w:shd w:fill="F3F6F9"/>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برنامه‌نویسی Wire EDM</w:t>
            </w:r>
          </w:p>
        </w:tc>
        <w:tc>
          <w:tcPr>
            <w:tcW w:type="dxa" w:w="2268"/>
            <w:vAlign w:val="center"/>
            <w:shd w:fill="F3F6F9"/>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برش دقیق با سیم EDM</w:t>
            </w:r>
          </w:p>
        </w:tc>
      </w:tr>
    </w:tbl>
    <w:p>
      <w:pPr>
        <w:spacing w:after="20"/>
      </w:pPr>
    </w:p>
    <w:p>
      <w:pPr>
        <w:pStyle w:val="Heading2"/>
        <w:keepNext/>
        <w:bidi w:val="1"/>
        <w:spacing w:before="160" w:after="100" w:line="312" w:lineRule="auto"/>
        <w:jc w:val="right"/>
      </w:pPr>
      <w:r>
        <w:rPr>
          <w:rFonts w:ascii="Noto Sans Arabic" w:hAnsi="Noto Sans Arabic" w:eastAsia="Noto Sans Arabic" w:cs="Noto Sans Arabic"/>
          <w:b/>
          <w:color w:val="1B3553"/>
          <w:sz w:val="30"/>
        </w:rPr>
        <w:t>مسترکم بهتر است یا برنامه‌نویسی دستی G-code؟</w:t>
      </w:r>
    </w:p>
    <w:p>
      <w:pPr>
        <w:bidi w:val="1"/>
        <w:spacing w:line="528" w:lineRule="auto" w:before="0" w:after="100"/>
        <w:jc w:val="right"/>
      </w:pPr>
      <w:r>
        <w:rPr>
          <w:rFonts w:ascii="Noto Sans Arabic" w:hAnsi="Noto Sans Arabic" w:eastAsia="Noto Sans Arabic" w:cs="Noto Sans Arabic"/>
          <w:b w:val="0"/>
          <w:sz w:val="22"/>
        </w:rPr>
        <w:t>این دو روش رقیب مطلق یکدیگر نیستند. برای یک قطعه ساده دوبعدی، برنامه‌نویسی دستی روی کنترلر ممکن است سریع و کاملاً منطقی باشد. اما با افزایش تعداد فیچرها، سطوح سه‌بعدی، عملیات تکراری یا تعداد محورها، تولید و نگهداری برنامه دستی دشوارتر می‌شود. CAM در این شرایط سرعت محاسبه، قابلیت تغییر و امکان شبیه‌سازی را افزایش می‌دهد.</w:t>
      </w:r>
    </w:p>
    <w:tbl>
      <w:tblPr>
        <w:tblStyle w:val="TableGrid"/>
        <w:tblW w:type="auto" w:w="0"/>
        <w:jc w:val="center"/>
        <w:tblLook w:firstColumn="1" w:firstRow="1" w:lastColumn="0" w:lastRow="0" w:noHBand="0" w:noVBand="1" w:val="04A0"/>
      </w:tblPr>
      <w:tblGrid>
        <w:gridCol w:w="3437"/>
        <w:gridCol w:w="3437"/>
        <w:gridCol w:w="3437"/>
      </w:tblGrid>
      <w:tr>
        <w:trPr>
          <w:tblHeader w:val="true"/>
        </w:trPr>
        <w:tc>
          <w:tcPr>
            <w:tcW w:type="dxa" w:w="2835"/>
            <w:vAlign w:val="center"/>
            <w:shd w:fill="1F4E78"/>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color w:val="FFFFFF"/>
                <w:sz w:val="20"/>
              </w:rPr>
              <w:t>سناریو</w:t>
            </w:r>
          </w:p>
        </w:tc>
        <w:tc>
          <w:tcPr>
            <w:tcW w:type="dxa" w:w="2835"/>
            <w:vAlign w:val="center"/>
            <w:shd w:fill="1F4E78"/>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color w:val="FFFFFF"/>
                <w:sz w:val="20"/>
              </w:rPr>
              <w:t>روش مناسب‌تر</w:t>
            </w:r>
          </w:p>
        </w:tc>
        <w:tc>
          <w:tcPr>
            <w:tcW w:type="dxa" w:w="3402"/>
            <w:vAlign w:val="center"/>
            <w:shd w:fill="1F4E78"/>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color w:val="FFFFFF"/>
                <w:sz w:val="20"/>
              </w:rPr>
              <w:t>دلیل</w:t>
            </w:r>
          </w:p>
        </w:tc>
      </w:tr>
      <w:tr>
        <w:trPr>
          <w:cantSplit/>
        </w:trPr>
        <w:tc>
          <w:tcPr>
            <w:tcW w:type="dxa" w:w="2835"/>
            <w:vAlign w:val="center"/>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قطعه ساده با چند سوراخ و پروفیل</w:t>
            </w:r>
          </w:p>
        </w:tc>
        <w:tc>
          <w:tcPr>
            <w:tcW w:type="dxa" w:w="2835"/>
            <w:vAlign w:val="center"/>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برنامه‌نویسی دستی یا Conversational می‌تواند کافی باشد</w:t>
            </w:r>
          </w:p>
        </w:tc>
        <w:tc>
          <w:tcPr>
            <w:tcW w:type="dxa" w:w="3402"/>
            <w:vAlign w:val="center"/>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هزینه آماده‌سازی کمتر و کنترل مستقیم</w:t>
            </w:r>
          </w:p>
        </w:tc>
      </w:tr>
      <w:tr>
        <w:trPr>
          <w:cantSplit/>
        </w:trPr>
        <w:tc>
          <w:tcPr>
            <w:tcW w:type="dxa" w:w="2835"/>
            <w:vAlign w:val="center"/>
            <w:shd w:fill="F3F6F9"/>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قطعه سه‌بعدی یا قالب</w:t>
            </w:r>
          </w:p>
        </w:tc>
        <w:tc>
          <w:tcPr>
            <w:tcW w:type="dxa" w:w="2835"/>
            <w:vAlign w:val="center"/>
            <w:shd w:fill="F3F6F9"/>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CAM معمولاً ضروری یا بسیار کارآمدتر است</w:t>
            </w:r>
          </w:p>
        </w:tc>
        <w:tc>
          <w:tcPr>
            <w:tcW w:type="dxa" w:w="3402"/>
            <w:vAlign w:val="center"/>
            <w:shd w:fill="F3F6F9"/>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محاسبه حجم زیاد نقاط و حرکت‌های پیچیده</w:t>
            </w:r>
          </w:p>
        </w:tc>
      </w:tr>
      <w:tr>
        <w:trPr>
          <w:cantSplit/>
        </w:trPr>
        <w:tc>
          <w:tcPr>
            <w:tcW w:type="dxa" w:w="2835"/>
            <w:vAlign w:val="center"/>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چهار یا پنج محور هم‌زمان</w:t>
            </w:r>
          </w:p>
        </w:tc>
        <w:tc>
          <w:tcPr>
            <w:tcW w:type="dxa" w:w="2835"/>
            <w:vAlign w:val="center"/>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CAM تخصصی و شبیه‌سازی اهمیت زیادی دارد</w:t>
            </w:r>
          </w:p>
        </w:tc>
        <w:tc>
          <w:tcPr>
            <w:tcW w:type="dxa" w:w="3402"/>
            <w:vAlign w:val="center"/>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مدیریت کینماتیک و جهت ابزار</w:t>
            </w:r>
          </w:p>
        </w:tc>
      </w:tr>
      <w:tr>
        <w:trPr>
          <w:cantSplit/>
        </w:trPr>
        <w:tc>
          <w:tcPr>
            <w:tcW w:type="dxa" w:w="2835"/>
            <w:vAlign w:val="center"/>
            <w:shd w:fill="F3F6F9"/>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تغییرات مکرر طراحی</w:t>
            </w:r>
          </w:p>
        </w:tc>
        <w:tc>
          <w:tcPr>
            <w:tcW w:type="dxa" w:w="2835"/>
            <w:vAlign w:val="center"/>
            <w:shd w:fill="F3F6F9"/>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CAM مزیت دارد</w:t>
            </w:r>
          </w:p>
        </w:tc>
        <w:tc>
          <w:tcPr>
            <w:tcW w:type="dxa" w:w="3402"/>
            <w:vAlign w:val="center"/>
            <w:shd w:fill="F3F6F9"/>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Regenerate کردن مسیرها پس از اصلاح مدل</w:t>
            </w:r>
          </w:p>
        </w:tc>
      </w:tr>
      <w:tr>
        <w:trPr>
          <w:cantSplit/>
        </w:trPr>
        <w:tc>
          <w:tcPr>
            <w:tcW w:type="dxa" w:w="2835"/>
            <w:vAlign w:val="center"/>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آموزش اپراتور و عیب‌یابی</w:t>
            </w:r>
          </w:p>
        </w:tc>
        <w:tc>
          <w:tcPr>
            <w:tcW w:type="dxa" w:w="2835"/>
            <w:vAlign w:val="center"/>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دانش G-code همچنان مهم است</w:t>
            </w:r>
          </w:p>
        </w:tc>
        <w:tc>
          <w:tcPr>
            <w:tcW w:type="dxa" w:w="3402"/>
            <w:vAlign w:val="center"/>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درک خروجی، تشخیص خطا و کنترل اجرای واقعی</w:t>
            </w:r>
          </w:p>
        </w:tc>
      </w:tr>
    </w:tbl>
    <w:p>
      <w:pPr>
        <w:spacing w:after="20"/>
      </w:pPr>
    </w:p>
    <w:p>
      <w:pPr>
        <w:bidi w:val="1"/>
        <w:spacing w:line="528" w:lineRule="auto" w:before="0" w:after="100"/>
        <w:jc w:val="right"/>
      </w:pPr>
      <w:r>
        <w:rPr>
          <w:rFonts w:ascii="Noto Sans Arabic" w:hAnsi="Noto Sans Arabic" w:eastAsia="Noto Sans Arabic" w:cs="Noto Sans Arabic"/>
          <w:b w:val="0"/>
          <w:sz w:val="22"/>
        </w:rPr>
        <w:t>حتی اگر تمام برنامه‌ها با Mastercam ساخته شوند، آشنایی با G-code برای برنامه‌نویس CNC ارزش زیادی دارد. کاربر باید بتواند ابتدای برنامه، تغییر ابزار، Work Offset، سرعت‌ها و حرکت‌های حساس را در کد خروجی تشخیص دهد. این دانش در زمان عیب‌یابی Post یا بررسی برنامه روی کنترلر بسیار مهم است.</w:t>
      </w:r>
    </w:p>
    <w:p>
      <w:pPr>
        <w:pStyle w:val="Heading2"/>
        <w:keepNext/>
        <w:bidi w:val="1"/>
        <w:spacing w:before="160" w:after="100" w:line="312" w:lineRule="auto"/>
        <w:jc w:val="right"/>
      </w:pPr>
      <w:r>
        <w:rPr>
          <w:rFonts w:ascii="Noto Sans Arabic" w:hAnsi="Noto Sans Arabic" w:eastAsia="Noto Sans Arabic" w:cs="Noto Sans Arabic"/>
          <w:b/>
          <w:color w:val="1B3553"/>
          <w:sz w:val="30"/>
        </w:rPr>
        <w:t>یک مثال عملی: ساخت برنامه فرز برای یک قطعه آلومینیومی</w:t>
      </w:r>
    </w:p>
    <w:p>
      <w:pPr>
        <w:bidi w:val="1"/>
        <w:spacing w:line="528" w:lineRule="auto" w:before="0" w:after="100"/>
        <w:jc w:val="right"/>
      </w:pPr>
      <w:r>
        <w:rPr>
          <w:rFonts w:ascii="Noto Sans Arabic" w:hAnsi="Noto Sans Arabic" w:eastAsia="Noto Sans Arabic" w:cs="Noto Sans Arabic"/>
          <w:b w:val="0"/>
          <w:sz w:val="22"/>
        </w:rPr>
        <w:t>فرض کنید یک قطعه منشوری آلومینیومی دارید که روی آن یک پاکت، چند سوراخ و یک کانتور خارجی ماشین‌کاری می‌شود. یک گردش کار منطقی در Mastercam می‌تواند چنین باشد:</w:t>
      </w:r>
    </w:p>
    <w:p>
      <w:pPr>
        <w:pStyle w:val="ListBullet"/>
        <w:bidi w:val="1"/>
        <w:spacing w:line="480" w:lineRule="auto" w:after="40"/>
        <w:ind w:right="283"/>
        <w:jc w:val="right"/>
      </w:pPr>
      <w:r>
        <w:rPr>
          <w:rFonts w:ascii="Noto Sans Arabic" w:hAnsi="Noto Sans Arabic" w:eastAsia="Noto Sans Arabic" w:cs="Noto Sans Arabic"/>
          <w:sz w:val="22"/>
        </w:rPr>
        <w:t>مدل STEP را وارد کنید و واحد، جهت و ابعاد اصلی را کنترل کنید.</w:t>
      </w:r>
    </w:p>
    <w:p>
      <w:pPr>
        <w:pStyle w:val="ListBullet"/>
        <w:bidi w:val="1"/>
        <w:spacing w:line="480" w:lineRule="auto" w:after="40"/>
        <w:ind w:right="283"/>
        <w:jc w:val="right"/>
      </w:pPr>
      <w:r>
        <w:rPr>
          <w:rFonts w:ascii="Noto Sans Arabic" w:hAnsi="Noto Sans Arabic" w:eastAsia="Noto Sans Arabic" w:cs="Noto Sans Arabic"/>
          <w:sz w:val="22"/>
        </w:rPr>
        <w:t>Stock را مطابق خام واقعی تعریف کنید و WCS را روی صفر مورد استفاده در فیکسچر قرار دهید.</w:t>
      </w:r>
    </w:p>
    <w:p>
      <w:pPr>
        <w:pStyle w:val="ListBullet"/>
        <w:bidi w:val="1"/>
        <w:spacing w:line="480" w:lineRule="auto" w:after="40"/>
        <w:ind w:right="283"/>
        <w:jc w:val="right"/>
      </w:pPr>
      <w:r>
        <w:rPr>
          <w:rFonts w:ascii="Noto Sans Arabic" w:hAnsi="Noto Sans Arabic" w:eastAsia="Noto Sans Arabic" w:cs="Noto Sans Arabic"/>
          <w:sz w:val="22"/>
        </w:rPr>
        <w:t>ماشین یا Machine Group مناسب را انتخاب کنید و ابزارهای Face Mill، End Mill، Drill و Chamfer را تعریف کنید.</w:t>
      </w:r>
    </w:p>
    <w:p>
      <w:pPr>
        <w:pStyle w:val="ListBullet"/>
        <w:bidi w:val="1"/>
        <w:spacing w:line="480" w:lineRule="auto" w:after="40"/>
        <w:ind w:right="283"/>
        <w:jc w:val="right"/>
      </w:pPr>
      <w:r>
        <w:rPr>
          <w:rFonts w:ascii="Noto Sans Arabic" w:hAnsi="Noto Sans Arabic" w:eastAsia="Noto Sans Arabic" w:cs="Noto Sans Arabic"/>
          <w:sz w:val="22"/>
        </w:rPr>
        <w:t>ابتدا سطح مرجع را Face کنید؛ سپس پاکت را خشن‌کاری کرده و مقدار کمی Stock برای Finish باقی بگذارید.</w:t>
      </w:r>
    </w:p>
    <w:p>
      <w:pPr>
        <w:pStyle w:val="ListBullet"/>
        <w:bidi w:val="1"/>
        <w:spacing w:line="480" w:lineRule="auto" w:after="40"/>
        <w:ind w:right="283"/>
        <w:jc w:val="right"/>
      </w:pPr>
      <w:r>
        <w:rPr>
          <w:rFonts w:ascii="Noto Sans Arabic" w:hAnsi="Noto Sans Arabic" w:eastAsia="Noto Sans Arabic" w:cs="Noto Sans Arabic"/>
          <w:sz w:val="22"/>
        </w:rPr>
        <w:t>کانتور و کف پاکت را پرداخت کنید و عملیات سوراخ‌کاری را با سیکل و عمق مناسب بسازید.</w:t>
      </w:r>
    </w:p>
    <w:p>
      <w:pPr>
        <w:pStyle w:val="ListBullet"/>
        <w:bidi w:val="1"/>
        <w:spacing w:line="480" w:lineRule="auto" w:after="40"/>
        <w:ind w:right="283"/>
        <w:jc w:val="right"/>
      </w:pPr>
      <w:r>
        <w:rPr>
          <w:rFonts w:ascii="Noto Sans Arabic" w:hAnsi="Noto Sans Arabic" w:eastAsia="Noto Sans Arabic" w:cs="Noto Sans Arabic"/>
          <w:sz w:val="22"/>
        </w:rPr>
        <w:t>پخ‌ها را در پایان تعریف کنید و مسیرهای Rapid، Retract و Clearance را از نظر فیکسچر بررسی کنید.</w:t>
      </w:r>
    </w:p>
    <w:p>
      <w:pPr>
        <w:pStyle w:val="ListBullet"/>
        <w:bidi w:val="1"/>
        <w:spacing w:line="480" w:lineRule="auto" w:after="40"/>
        <w:ind w:right="283"/>
        <w:jc w:val="right"/>
      </w:pPr>
      <w:r>
        <w:rPr>
          <w:rFonts w:ascii="Noto Sans Arabic" w:hAnsi="Noto Sans Arabic" w:eastAsia="Noto Sans Arabic" w:cs="Noto Sans Arabic"/>
          <w:sz w:val="22"/>
        </w:rPr>
        <w:t>کل پروژه را Verify کنید و در صورت وجود مدل Holder و Fixture، برخوردهای احتمالی را کنترل کنید.</w:t>
      </w:r>
    </w:p>
    <w:p>
      <w:pPr>
        <w:pStyle w:val="ListBullet"/>
        <w:bidi w:val="1"/>
        <w:spacing w:line="480" w:lineRule="auto" w:after="40"/>
        <w:ind w:right="283"/>
        <w:jc w:val="right"/>
      </w:pPr>
      <w:r>
        <w:rPr>
          <w:rFonts w:ascii="Noto Sans Arabic" w:hAnsi="Noto Sans Arabic" w:eastAsia="Noto Sans Arabic" w:cs="Noto Sans Arabic"/>
          <w:sz w:val="22"/>
        </w:rPr>
        <w:t>با Post معتبر مخصوص ماشین، فایل NC را تولید کنید و هدر برنامه، شماره ابزارها، Offsetها و بخش‌های حساس را بازبینی کنید.</w:t>
      </w:r>
    </w:p>
    <w:p>
      <w:pPr>
        <w:pStyle w:val="ListBullet"/>
        <w:bidi w:val="1"/>
        <w:spacing w:line="480" w:lineRule="auto" w:after="40"/>
        <w:ind w:right="283"/>
        <w:jc w:val="right"/>
      </w:pPr>
      <w:r>
        <w:rPr>
          <w:rFonts w:ascii="Noto Sans Arabic" w:hAnsi="Noto Sans Arabic" w:eastAsia="Noto Sans Arabic" w:cs="Noto Sans Arabic"/>
          <w:sz w:val="22"/>
        </w:rPr>
        <w:t>فایل را با روش مورد تأیید کارگاه به کنترلر منتقل کنید و اجرای اولیه را با رویه ایمن، سرعت کنترل‌شده و نظارت اپراتور انجام دهید.</w:t>
      </w:r>
    </w:p>
    <w:p>
      <w:pPr>
        <w:bidi w:val="1"/>
        <w:spacing w:line="528" w:lineRule="auto" w:before="0" w:after="100"/>
        <w:jc w:val="right"/>
      </w:pPr>
      <w:r>
        <w:rPr>
          <w:rFonts w:ascii="Noto Sans Arabic" w:hAnsi="Noto Sans Arabic" w:eastAsia="Noto Sans Arabic" w:cs="Noto Sans Arabic"/>
          <w:b w:val="0"/>
          <w:sz w:val="22"/>
        </w:rPr>
        <w:t>این مثال نشان می‌دهد که Mastercam بخش محاسبات و تولید مسیر را سرعت می‌دهد، اما نتیجه نهایی از ترکیب مدل درست، Setup درست، ابزار صحیح، پست معتبر و کنترل اجرایی به دست می‌آید.</w:t>
      </w:r>
    </w:p>
    <w:p>
      <w:pPr>
        <w:pStyle w:val="Heading2"/>
        <w:keepNext/>
        <w:bidi w:val="1"/>
        <w:spacing w:before="160" w:after="100" w:line="312" w:lineRule="auto"/>
        <w:jc w:val="right"/>
      </w:pPr>
      <w:r>
        <w:rPr>
          <w:rFonts w:ascii="Noto Sans Arabic" w:hAnsi="Noto Sans Arabic" w:eastAsia="Noto Sans Arabic" w:cs="Noto Sans Arabic"/>
          <w:b/>
          <w:color w:val="1B3553"/>
          <w:sz w:val="30"/>
        </w:rPr>
        <w:t>ارتباط Mastercam با انتقال برنامه و DNC چیست؟</w:t>
      </w:r>
    </w:p>
    <w:p>
      <w:pPr>
        <w:bidi w:val="1"/>
        <w:spacing w:line="528" w:lineRule="auto" w:before="0" w:after="100"/>
        <w:jc w:val="right"/>
      </w:pPr>
      <w:r>
        <w:rPr>
          <w:rFonts w:ascii="Noto Sans Arabic" w:hAnsi="Noto Sans Arabic" w:eastAsia="Noto Sans Arabic" w:cs="Noto Sans Arabic"/>
          <w:b w:val="0"/>
          <w:sz w:val="22"/>
        </w:rPr>
        <w:t>Mastercam برنامه را تولید می‌کند؛ انتقال فایل به کنترلر معمولاً مرحله‌ای جداگانه است. بسته به سن و امکانات دستگاه، فایل ممکن است از طریق شبکه، USB، حافظه کنترل، ارتباط سریال RS-232 یا سامانه DNC منتقل شود. در بعضی کنترلرهای قدیمی، برنامه‌های بزرگ حتی به صورت Drip Feed اجرا می‌شوند.</w:t>
      </w:r>
    </w:p>
    <w:p>
      <w:pPr>
        <w:bidi w:val="1"/>
        <w:spacing w:line="528" w:lineRule="auto" w:before="0" w:after="100"/>
        <w:jc w:val="right"/>
      </w:pPr>
      <w:r>
        <w:rPr>
          <w:rFonts w:ascii="Noto Sans Arabic" w:hAnsi="Noto Sans Arabic" w:eastAsia="Noto Sans Arabic" w:cs="Noto Sans Arabic"/>
          <w:b w:val="0"/>
          <w:sz w:val="22"/>
        </w:rPr>
        <w:t>برای جلوگیری از اشتباه نسخه، بهتر است نام‌گذاری فایل‌ها، نسخه‌گذاری برنامه، مسیر تأیید و روش انتقال در کارگاه استاندارد باشد. برنامه‌ای که در CAM تأیید شده اگر با نسخه اشتباه یا تنظیمات ارتباطی نامناسب به دستگاه برسد، همچنان می‌تواند باعث توقف تولید شود.</w:t>
      </w:r>
    </w:p>
    <w:p>
      <w:pPr>
        <w:bidi w:val="1"/>
        <w:spacing w:line="408" w:lineRule="auto" w:after="80"/>
        <w:jc w:val="right"/>
      </w:pPr>
      <w:r>
        <w:rPr>
          <w:rFonts w:ascii="Noto Sans Arabic" w:hAnsi="Noto Sans Arabic" w:eastAsia="Noto Sans Arabic" w:cs="Noto Sans Arabic"/>
          <w:sz w:val="21"/>
        </w:rPr>
        <w:t>[پیشنهاد لینک داخلی: برای آشنایی با روش‌های مدیریت و انتقال برنامه CNC، صفحه «</w:t>
      </w:r>
      <w:hyperlink r:id="rId15">
        <w:r>
          <w:rPr>
            <w:rFonts w:ascii="Noto Sans Arabic" w:hAnsi="Noto Sans Arabic" w:eastAsia="Noto Sans Arabic" w:cs="Noto Sans Arabic"/>
            <w:color w:val="1F4E78"/>
            <w:u w:val="single"/>
            <w:sz w:val="21"/>
          </w:rPr>
          <w:t>راهنمای برنامه‌نویسان CNC</w:t>
        </w:r>
      </w:hyperlink>
      <w:r>
        <w:rPr>
          <w:rFonts w:ascii="Noto Sans Arabic" w:hAnsi="Noto Sans Arabic" w:eastAsia="Noto Sans Arabic" w:cs="Noto Sans Arabic"/>
          <w:sz w:val="21"/>
        </w:rPr>
        <w:t>» را مطالعه کنید.]</w:t>
      </w:r>
    </w:p>
    <w:p>
      <w:pPr>
        <w:pStyle w:val="Heading2"/>
        <w:keepNext/>
        <w:bidi w:val="1"/>
        <w:spacing w:before="160" w:after="100" w:line="312" w:lineRule="auto"/>
        <w:jc w:val="right"/>
      </w:pPr>
      <w:r>
        <w:rPr>
          <w:rFonts w:ascii="Noto Sans Arabic" w:hAnsi="Noto Sans Arabic" w:eastAsia="Noto Sans Arabic" w:cs="Noto Sans Arabic"/>
          <w:b/>
          <w:color w:val="1B3553"/>
          <w:sz w:val="30"/>
        </w:rPr>
        <w:t>برای یادگیری مسترکم از کجا شروع کنیم؟</w:t>
      </w:r>
    </w:p>
    <w:p>
      <w:pPr>
        <w:bidi w:val="1"/>
        <w:spacing w:line="528" w:lineRule="auto" w:before="0" w:after="100"/>
        <w:jc w:val="right"/>
      </w:pPr>
      <w:r>
        <w:rPr>
          <w:rFonts w:ascii="Noto Sans Arabic" w:hAnsi="Noto Sans Arabic" w:eastAsia="Noto Sans Arabic" w:cs="Noto Sans Arabic"/>
          <w:b w:val="0"/>
          <w:sz w:val="22"/>
        </w:rPr>
        <w:t>یادگیری Mastercam فقط حفظ کردن منوها نیست. کسی که اصول ماشین‌کاری را نداند ممکن است بتواند Toolpath بسازد اما نتواند کیفیت یا ایمنی آن را ارزیابی کند. بهترین مسیر این است که دانش CNC و مهارت نرم‌افزار به‌صورت موازی رشد کنند.</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1701"/>
            <w:vAlign w:val="center"/>
            <w:shd w:fill="1F4E78"/>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color w:val="FFFFFF"/>
                <w:sz w:val="20"/>
              </w:rPr>
              <w:t>مرحله</w:t>
            </w:r>
          </w:p>
        </w:tc>
        <w:tc>
          <w:tcPr>
            <w:tcW w:type="dxa" w:w="7370"/>
            <w:vAlign w:val="center"/>
            <w:shd w:fill="1F4E78"/>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color w:val="FFFFFF"/>
                <w:sz w:val="20"/>
              </w:rPr>
              <w:t>موضوع پیشنهادی</w:t>
            </w:r>
          </w:p>
        </w:tc>
      </w:tr>
      <w:tr>
        <w:trPr>
          <w:cantSplit/>
        </w:trPr>
        <w:tc>
          <w:tcPr>
            <w:tcW w:type="dxa" w:w="1701"/>
            <w:vAlign w:val="center"/>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مرحله ۱</w:t>
            </w:r>
          </w:p>
        </w:tc>
        <w:tc>
          <w:tcPr>
            <w:tcW w:type="dxa" w:w="7370"/>
            <w:vAlign w:val="center"/>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مختصات CNC، صفرها، G و M Codeهای پایه، ابزار و Offsetها</w:t>
            </w:r>
          </w:p>
        </w:tc>
      </w:tr>
      <w:tr>
        <w:trPr>
          <w:cantSplit/>
        </w:trPr>
        <w:tc>
          <w:tcPr>
            <w:tcW w:type="dxa" w:w="1701"/>
            <w:vAlign w:val="center"/>
            <w:shd w:fill="F3F6F9"/>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مرحله ۲</w:t>
            </w:r>
          </w:p>
        </w:tc>
        <w:tc>
          <w:tcPr>
            <w:tcW w:type="dxa" w:w="7370"/>
            <w:vAlign w:val="center"/>
            <w:shd w:fill="F3F6F9"/>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اصول براده‌برداری، فید و سرعت، عمق برش، فیکسچر و ترتیب عملیات</w:t>
            </w:r>
          </w:p>
        </w:tc>
      </w:tr>
      <w:tr>
        <w:trPr>
          <w:cantSplit/>
        </w:trPr>
        <w:tc>
          <w:tcPr>
            <w:tcW w:type="dxa" w:w="1701"/>
            <w:vAlign w:val="center"/>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مرحله ۳</w:t>
            </w:r>
          </w:p>
        </w:tc>
        <w:tc>
          <w:tcPr>
            <w:tcW w:type="dxa" w:w="7370"/>
            <w:vAlign w:val="center"/>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محیط Mastercam، WCS/Planes، وارد کردن مدل و ابزارها</w:t>
            </w:r>
          </w:p>
        </w:tc>
      </w:tr>
      <w:tr>
        <w:trPr>
          <w:cantSplit/>
        </w:trPr>
        <w:tc>
          <w:tcPr>
            <w:tcW w:type="dxa" w:w="1701"/>
            <w:vAlign w:val="center"/>
            <w:shd w:fill="F3F6F9"/>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مرحله ۴</w:t>
            </w:r>
          </w:p>
        </w:tc>
        <w:tc>
          <w:tcPr>
            <w:tcW w:type="dxa" w:w="7370"/>
            <w:vAlign w:val="center"/>
            <w:shd w:fill="F3F6F9"/>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Toolpathهای دوبعدی مانند Face، Contour، Pocket و Drill</w:t>
            </w:r>
          </w:p>
        </w:tc>
      </w:tr>
      <w:tr>
        <w:trPr>
          <w:cantSplit/>
        </w:trPr>
        <w:tc>
          <w:tcPr>
            <w:tcW w:type="dxa" w:w="1701"/>
            <w:vAlign w:val="center"/>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مرحله ۵</w:t>
            </w:r>
          </w:p>
        </w:tc>
        <w:tc>
          <w:tcPr>
            <w:tcW w:type="dxa" w:w="7370"/>
            <w:vAlign w:val="center"/>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خشن‌کاری و پرداخت سه‌بعدی، Rest Machining و کنترل Holder</w:t>
            </w:r>
          </w:p>
        </w:tc>
      </w:tr>
      <w:tr>
        <w:trPr>
          <w:cantSplit/>
        </w:trPr>
        <w:tc>
          <w:tcPr>
            <w:tcW w:type="dxa" w:w="1701"/>
            <w:vAlign w:val="center"/>
            <w:shd w:fill="F3F6F9"/>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مرحله ۶</w:t>
            </w:r>
          </w:p>
        </w:tc>
        <w:tc>
          <w:tcPr>
            <w:tcW w:type="dxa" w:w="7370"/>
            <w:vAlign w:val="center"/>
            <w:shd w:fill="F3F6F9"/>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Post، Verify، Machine Simulation و سپس پروژه واقعی تحت نظارت</w:t>
            </w:r>
          </w:p>
        </w:tc>
      </w:tr>
    </w:tbl>
    <w:p>
      <w:pPr>
        <w:spacing w:after="20"/>
      </w:pPr>
    </w:p>
    <w:p>
      <w:pPr>
        <w:bidi w:val="1"/>
        <w:spacing w:line="528" w:lineRule="auto" w:before="0" w:after="100"/>
        <w:jc w:val="right"/>
      </w:pPr>
      <w:r>
        <w:rPr>
          <w:rFonts w:ascii="Noto Sans Arabic" w:hAnsi="Noto Sans Arabic" w:eastAsia="Noto Sans Arabic" w:cs="Noto Sans Arabic"/>
          <w:b w:val="0"/>
          <w:sz w:val="22"/>
        </w:rPr>
        <w:t>Mastercam منابع آموزشی رسمی شامل دوره‌های مدرس‌محور، آموزش‌های آنلاین و Mastercam University ارائه می‌کند. برای تمرین خانگی نیز Learning Edition در دسترس است. بر اساس توضیحات رسمی، این نسخه تقریباً تمام قابلیت‌های تمرینی را در اختیار کاربر می‌گذارد اما G-code قابل استفاده برای کنترلر تولید نمی‌کند و پست‌پروسسورها در آن ارائه یا پشتیبانی نمی‌شوند؛ بنابراین برای آموزش مناسب است، نه برای تولید فایل نهایی ماشین.</w:t>
      </w:r>
    </w:p>
    <w:p>
      <w:pPr>
        <w:pStyle w:val="Heading2"/>
        <w:keepNext/>
        <w:bidi w:val="1"/>
        <w:spacing w:before="160" w:after="100" w:line="312" w:lineRule="auto"/>
        <w:jc w:val="right"/>
      </w:pPr>
      <w:r>
        <w:rPr>
          <w:rFonts w:ascii="Noto Sans Arabic" w:hAnsi="Noto Sans Arabic" w:eastAsia="Noto Sans Arabic" w:cs="Noto Sans Arabic"/>
          <w:b/>
          <w:color w:val="1B3553"/>
          <w:sz w:val="30"/>
        </w:rPr>
        <w:t>برای انتخاب Mastercam چه چیزهایی را بررسی کنیم؟</w:t>
      </w:r>
    </w:p>
    <w:p>
      <w:pPr>
        <w:bidi w:val="1"/>
        <w:spacing w:line="528" w:lineRule="auto" w:before="0" w:after="100"/>
        <w:jc w:val="right"/>
      </w:pPr>
      <w:r>
        <w:rPr>
          <w:rFonts w:ascii="Noto Sans Arabic" w:hAnsi="Noto Sans Arabic" w:eastAsia="Noto Sans Arabic" w:cs="Noto Sans Arabic"/>
          <w:b w:val="0"/>
          <w:sz w:val="22"/>
        </w:rPr>
        <w:t>اگر هدف خرید یا انتخاب لایسنس برای کارگاه است، صرفاً بر اساس نام نرم‌افزار تصمیم نگیرید. باید زنجیره کامل تولید برنامه را بررسی کرد. ممکن است یک کارگاه فقط به Mill سه‌محور نیاز داشته باشد، در حالی که کارگاه دیگر باید تراش، Mill-Turn یا پنج‌محور را در یک محیط مدیریت کند.</w:t>
      </w:r>
    </w:p>
    <w:p>
      <w:pPr>
        <w:pStyle w:val="ListBullet"/>
        <w:bidi w:val="1"/>
        <w:spacing w:line="480" w:lineRule="auto" w:after="40"/>
        <w:ind w:right="283"/>
        <w:jc w:val="right"/>
      </w:pPr>
      <w:r>
        <w:rPr>
          <w:rFonts w:ascii="Noto Sans Arabic" w:hAnsi="Noto Sans Arabic" w:eastAsia="Noto Sans Arabic" w:cs="Noto Sans Arabic"/>
          <w:sz w:val="22"/>
        </w:rPr>
        <w:t>نوع ماشین‌ها، تعداد محورها و عملیات واقعی کارگاه را فهرست کنید.</w:t>
      </w:r>
    </w:p>
    <w:p>
      <w:pPr>
        <w:pStyle w:val="ListBullet"/>
        <w:bidi w:val="1"/>
        <w:spacing w:line="480" w:lineRule="auto" w:after="40"/>
        <w:ind w:right="283"/>
        <w:jc w:val="right"/>
      </w:pPr>
      <w:r>
        <w:rPr>
          <w:rFonts w:ascii="Noto Sans Arabic" w:hAnsi="Noto Sans Arabic" w:eastAsia="Noto Sans Arabic" w:cs="Noto Sans Arabic"/>
          <w:sz w:val="22"/>
        </w:rPr>
        <w:t>برای هر ماشین مشخص کنید چه کنترلری دارد و آیا Post معتبر و پشتیبانی‌شده برای آن در دسترس است.</w:t>
      </w:r>
    </w:p>
    <w:p>
      <w:pPr>
        <w:pStyle w:val="ListBullet"/>
        <w:bidi w:val="1"/>
        <w:spacing w:line="480" w:lineRule="auto" w:after="40"/>
        <w:ind w:right="283"/>
        <w:jc w:val="right"/>
      </w:pPr>
      <w:r>
        <w:rPr>
          <w:rFonts w:ascii="Noto Sans Arabic" w:hAnsi="Noto Sans Arabic" w:eastAsia="Noto Sans Arabic" w:cs="Noto Sans Arabic"/>
          <w:sz w:val="22"/>
        </w:rPr>
        <w:t>حجم و پیچیدگی مدل‌ها را بررسی کنید تا سخت‌افزار مناسب برای محاسبه و شبیه‌سازی انتخاب شود.</w:t>
      </w:r>
    </w:p>
    <w:p>
      <w:pPr>
        <w:pStyle w:val="ListBullet"/>
        <w:bidi w:val="1"/>
        <w:spacing w:line="480" w:lineRule="auto" w:after="40"/>
        <w:ind w:right="283"/>
        <w:jc w:val="right"/>
      </w:pPr>
      <w:r>
        <w:rPr>
          <w:rFonts w:ascii="Noto Sans Arabic" w:hAnsi="Noto Sans Arabic" w:eastAsia="Noto Sans Arabic" w:cs="Noto Sans Arabic"/>
          <w:sz w:val="22"/>
        </w:rPr>
        <w:t>نیاز به Add-onها، ماژول‌های چندمحوره، Probe یا امکانات تخصصی را از ابتدا مشخص کنید.</w:t>
      </w:r>
    </w:p>
    <w:p>
      <w:pPr>
        <w:pStyle w:val="ListBullet"/>
        <w:bidi w:val="1"/>
        <w:spacing w:line="480" w:lineRule="auto" w:after="40"/>
        <w:ind w:right="283"/>
        <w:jc w:val="right"/>
      </w:pPr>
      <w:r>
        <w:rPr>
          <w:rFonts w:ascii="Noto Sans Arabic" w:hAnsi="Noto Sans Arabic" w:eastAsia="Noto Sans Arabic" w:cs="Noto Sans Arabic"/>
          <w:sz w:val="22"/>
        </w:rPr>
        <w:t>هزینه آموزش، سفارشی‌سازی Post، نگهداری نرم‌افزار و زمان استقرار را در کنار هزینه لایسنس ببینید.</w:t>
      </w:r>
    </w:p>
    <w:p>
      <w:pPr>
        <w:pStyle w:val="ListBullet"/>
        <w:bidi w:val="1"/>
        <w:spacing w:line="480" w:lineRule="auto" w:after="40"/>
        <w:ind w:right="283"/>
        <w:jc w:val="right"/>
      </w:pPr>
      <w:r>
        <w:rPr>
          <w:rFonts w:ascii="Noto Sans Arabic" w:hAnsi="Noto Sans Arabic" w:eastAsia="Noto Sans Arabic" w:cs="Noto Sans Arabic"/>
          <w:sz w:val="22"/>
        </w:rPr>
        <w:t>دسترسی به پشتیبانی محلی و امکان آموزش برنامه‌نویسان را جدی بگیرید.</w:t>
      </w:r>
    </w:p>
    <w:p>
      <w:pPr>
        <w:pStyle w:val="ListBullet"/>
        <w:bidi w:val="1"/>
        <w:spacing w:line="480" w:lineRule="auto" w:after="40"/>
        <w:ind w:right="283"/>
        <w:jc w:val="right"/>
      </w:pPr>
      <w:r>
        <w:rPr>
          <w:rFonts w:ascii="Noto Sans Arabic" w:hAnsi="Noto Sans Arabic" w:eastAsia="Noto Sans Arabic" w:cs="Noto Sans Arabic"/>
          <w:sz w:val="22"/>
        </w:rPr>
        <w:t>فرایند انتقال فایل از CAM تا کنترلر را نیز طراحی کنید؛ نرم‌افزار CAM به‌تنهایی مسئله مدیریت برنامه در کارگاه را حل نمی‌کند.</w:t>
      </w:r>
    </w:p>
    <w:p>
      <w:pPr>
        <w:pStyle w:val="Heading3"/>
        <w:keepNext/>
        <w:bidi w:val="1"/>
        <w:spacing w:before="160" w:after="100" w:line="312" w:lineRule="auto"/>
        <w:jc w:val="right"/>
      </w:pPr>
      <w:r>
        <w:rPr>
          <w:rFonts w:ascii="Noto Sans Arabic" w:hAnsi="Noto Sans Arabic" w:eastAsia="Noto Sans Arabic" w:cs="Noto Sans Arabic"/>
          <w:b/>
          <w:color w:val="1B3553"/>
          <w:sz w:val="26"/>
        </w:rPr>
        <w:t>سیستم مورد نیاز Mastercam چگونه انتخاب می‌شود؟</w:t>
      </w:r>
    </w:p>
    <w:p>
      <w:pPr>
        <w:bidi w:val="1"/>
        <w:spacing w:line="528" w:lineRule="auto" w:before="0" w:after="100"/>
        <w:jc w:val="right"/>
      </w:pPr>
      <w:r>
        <w:rPr>
          <w:rFonts w:ascii="Noto Sans Arabic" w:hAnsi="Noto Sans Arabic" w:eastAsia="Noto Sans Arabic" w:cs="Noto Sans Arabic"/>
          <w:b w:val="0"/>
          <w:sz w:val="22"/>
        </w:rPr>
        <w:t>سیستم مورد نیاز به نسخه Mastercam، اندازه اسمبلی‌ها، نوع Toolpath و حجم شبیه‌سازی بستگی دارد. پروژه‌های دوبعدی سبک با پروژه‌های چندمحوره و Verify سنگین یک نیاز سخت‌افزاری ندارند. به‌جای تکیه بر یک مشخصات ثابت در مقاله، بهتر است هنگام نصب یا خرید سیستم، صفحه رسمی System Requirements همان نسخه را بررسی کنید؛ زیرا الزامات سیستم‌عامل، پردازنده، RAM و کارت گرافیک در طول زمان تغییر می‌کند.</w:t>
      </w:r>
    </w:p>
    <w:p>
      <w:pPr>
        <w:pStyle w:val="Heading2"/>
        <w:keepNext/>
        <w:bidi w:val="1"/>
        <w:spacing w:before="160" w:after="100" w:line="312" w:lineRule="auto"/>
        <w:jc w:val="right"/>
      </w:pPr>
      <w:r>
        <w:rPr>
          <w:rFonts w:ascii="Noto Sans Arabic" w:hAnsi="Noto Sans Arabic" w:eastAsia="Noto Sans Arabic" w:cs="Noto Sans Arabic"/>
          <w:b/>
          <w:color w:val="1B3553"/>
          <w:sz w:val="30"/>
        </w:rPr>
        <w:t>خطاهای رایج هنگام برنامه‌نویسی با Mastercam</w:t>
      </w:r>
    </w:p>
    <w:tbl>
      <w:tblPr>
        <w:tblStyle w:val="TableGrid"/>
        <w:tblW w:type="auto" w:w="0"/>
        <w:jc w:val="center"/>
        <w:tblLook w:firstColumn="1" w:firstRow="1" w:lastColumn="0" w:lastRow="0" w:noHBand="0" w:noVBand="1" w:val="04A0"/>
      </w:tblPr>
      <w:tblGrid>
        <w:gridCol w:w="3437"/>
        <w:gridCol w:w="3437"/>
        <w:gridCol w:w="3437"/>
      </w:tblGrid>
      <w:tr>
        <w:trPr>
          <w:tblHeader w:val="true"/>
        </w:trPr>
        <w:tc>
          <w:tcPr>
            <w:tcW w:type="dxa" w:w="2268"/>
            <w:vAlign w:val="center"/>
            <w:shd w:fill="1F4E78"/>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color w:val="FFFFFF"/>
                <w:sz w:val="20"/>
              </w:rPr>
              <w:t>خطا</w:t>
            </w:r>
          </w:p>
        </w:tc>
        <w:tc>
          <w:tcPr>
            <w:tcW w:type="dxa" w:w="3402"/>
            <w:vAlign w:val="center"/>
            <w:shd w:fill="1F4E78"/>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color w:val="FFFFFF"/>
                <w:sz w:val="20"/>
              </w:rPr>
              <w:t>پیامد احتمالی</w:t>
            </w:r>
          </w:p>
        </w:tc>
        <w:tc>
          <w:tcPr>
            <w:tcW w:type="dxa" w:w="3402"/>
            <w:vAlign w:val="center"/>
            <w:shd w:fill="1F4E78"/>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color w:val="FFFFFF"/>
                <w:sz w:val="20"/>
              </w:rPr>
              <w:t>راهکار</w:t>
            </w:r>
          </w:p>
        </w:tc>
      </w:tr>
      <w:tr>
        <w:trPr>
          <w:cantSplit/>
        </w:trPr>
        <w:tc>
          <w:tcPr>
            <w:tcW w:type="dxa" w:w="2268"/>
            <w:vAlign w:val="center"/>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صفر یا Plane اشتباه</w:t>
            </w:r>
          </w:p>
        </w:tc>
        <w:tc>
          <w:tcPr>
            <w:tcW w:type="dxa" w:w="3402"/>
            <w:vAlign w:val="center"/>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Toolpath ظاهراً درست است اما نسبت به قطعه واقعی در جهت یا ارتفاع نادرست قرار می‌گیرد.</w:t>
            </w:r>
          </w:p>
        </w:tc>
        <w:tc>
          <w:tcPr>
            <w:tcW w:type="dxa" w:w="3402"/>
            <w:vAlign w:val="center"/>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قبل از Post، WCS و جهت محورها را با Setup واقعی تطبیق دهید.</w:t>
            </w:r>
          </w:p>
        </w:tc>
      </w:tr>
      <w:tr>
        <w:trPr>
          <w:cantSplit/>
        </w:trPr>
        <w:tc>
          <w:tcPr>
            <w:tcW w:type="dxa" w:w="2268"/>
            <w:vAlign w:val="center"/>
            <w:shd w:fill="F3F6F9"/>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Stock غیرواقعی</w:t>
            </w:r>
          </w:p>
        </w:tc>
        <w:tc>
          <w:tcPr>
            <w:tcW w:type="dxa" w:w="3402"/>
            <w:vAlign w:val="center"/>
            <w:shd w:fill="F3F6F9"/>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Verify با خامی متفاوت از قطعه واقعی انجام می‌شود.</w:t>
            </w:r>
          </w:p>
        </w:tc>
        <w:tc>
          <w:tcPr>
            <w:tcW w:type="dxa" w:w="3402"/>
            <w:vAlign w:val="center"/>
            <w:shd w:fill="F3F6F9"/>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ابعاد Stock و محل قرارگیری آن را مطابق خام و فیکسچر ثبت کنید.</w:t>
            </w:r>
          </w:p>
        </w:tc>
      </w:tr>
      <w:tr>
        <w:trPr>
          <w:cantSplit/>
        </w:trPr>
        <w:tc>
          <w:tcPr>
            <w:tcW w:type="dxa" w:w="2268"/>
            <w:vAlign w:val="center"/>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هولدر یا Stickout نادرست</w:t>
            </w:r>
          </w:p>
        </w:tc>
        <w:tc>
          <w:tcPr>
            <w:tcW w:type="dxa" w:w="3402"/>
            <w:vAlign w:val="center"/>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برخوردی که در ماشین رخ می‌دهد در شبیه‌سازی دیده نمی‌شود.</w:t>
            </w:r>
          </w:p>
        </w:tc>
        <w:tc>
          <w:tcPr>
            <w:tcW w:type="dxa" w:w="3402"/>
            <w:vAlign w:val="center"/>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مدل Holder و طول بیرون‌زدگی ابزار را تا حد ممکن واقعی وارد کنید.</w:t>
            </w:r>
          </w:p>
        </w:tc>
      </w:tr>
      <w:tr>
        <w:trPr>
          <w:cantSplit/>
        </w:trPr>
        <w:tc>
          <w:tcPr>
            <w:tcW w:type="dxa" w:w="2268"/>
            <w:vAlign w:val="center"/>
            <w:shd w:fill="F3F6F9"/>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فید و سرعت نامناسب</w:t>
            </w:r>
          </w:p>
        </w:tc>
        <w:tc>
          <w:tcPr>
            <w:tcW w:type="dxa" w:w="3402"/>
            <w:vAlign w:val="center"/>
            <w:shd w:fill="F3F6F9"/>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Toolpath از نظر هندسی درست ولی از نظر برش نامناسب است.</w:t>
            </w:r>
          </w:p>
        </w:tc>
        <w:tc>
          <w:tcPr>
            <w:tcW w:type="dxa" w:w="3402"/>
            <w:vAlign w:val="center"/>
            <w:shd w:fill="F3F6F9"/>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داده ابزار، جنس قطعه و محدودیت ماشین را مبنا قرار دهید.</w:t>
            </w:r>
          </w:p>
        </w:tc>
      </w:tr>
      <w:tr>
        <w:trPr>
          <w:cantSplit/>
        </w:trPr>
        <w:tc>
          <w:tcPr>
            <w:tcW w:type="dxa" w:w="2268"/>
            <w:vAlign w:val="center"/>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پست نامتناسب</w:t>
            </w:r>
          </w:p>
        </w:tc>
        <w:tc>
          <w:tcPr>
            <w:tcW w:type="dxa" w:w="3402"/>
            <w:vAlign w:val="center"/>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NC Code از نظر سینتکس یا حرکت با دستگاه شما سازگار نیست.</w:t>
            </w:r>
          </w:p>
        </w:tc>
        <w:tc>
          <w:tcPr>
            <w:tcW w:type="dxa" w:w="3402"/>
            <w:vAlign w:val="center"/>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Post را برای ماشین/کنترل مشخص اعتبارسنجی کنید.</w:t>
            </w:r>
          </w:p>
        </w:tc>
      </w:tr>
      <w:tr>
        <w:trPr>
          <w:cantSplit/>
        </w:trPr>
        <w:tc>
          <w:tcPr>
            <w:tcW w:type="dxa" w:w="2268"/>
            <w:vAlign w:val="center"/>
            <w:shd w:fill="F3F6F9"/>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اتکا به شبیه‌سازی بدون کنترل کد</w:t>
            </w:r>
          </w:p>
        </w:tc>
        <w:tc>
          <w:tcPr>
            <w:tcW w:type="dxa" w:w="3402"/>
            <w:vAlign w:val="center"/>
            <w:shd w:fill="F3F6F9"/>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خطاهای مربوط به Post یا Offsetهای واقعی نادیده می‌ماند.</w:t>
            </w:r>
          </w:p>
        </w:tc>
        <w:tc>
          <w:tcPr>
            <w:tcW w:type="dxa" w:w="3402"/>
            <w:vAlign w:val="center"/>
            <w:shd w:fill="F3F6F9"/>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کد خروجی و اجرای اولیه روی ماشین را نیز کنترل کنید.</w:t>
            </w:r>
          </w:p>
        </w:tc>
      </w:tr>
      <w:tr>
        <w:trPr>
          <w:cantSplit/>
        </w:trPr>
        <w:tc>
          <w:tcPr>
            <w:tcW w:type="dxa" w:w="2268"/>
            <w:vAlign w:val="center"/>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نسخه‌بندی ضعیف فایل</w:t>
            </w:r>
          </w:p>
        </w:tc>
        <w:tc>
          <w:tcPr>
            <w:tcW w:type="dxa" w:w="3402"/>
            <w:vAlign w:val="center"/>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نسخه قدیمی یا تأییدنشده به دستگاه می‌رسد.</w:t>
            </w:r>
          </w:p>
        </w:tc>
        <w:tc>
          <w:tcPr>
            <w:tcW w:type="dxa" w:w="3402"/>
            <w:vAlign w:val="center"/>
          </w:tcPr>
          <w:p>
            <w:pPr>
              <w:bidi w:val="1"/>
              <w:spacing w:line="348" w:lineRule="auto" w:after="20"/>
              <w:jc w:val="right"/>
            </w:pPr>
            <w:r>
              <w:rPr>
                <w:rFonts w:ascii="Noto Sans Arabic" w:hAnsi="Noto Sans Arabic" w:eastAsia="Noto Sans Arabic" w:cs="Noto Sans Arabic"/>
                <w:sz w:val="19"/>
              </w:rPr>
            </w:r>
            <w:r>
              <w:rPr>
                <w:rFonts w:ascii="Noto Sans Arabic" w:hAnsi="Noto Sans Arabic" w:eastAsia="Noto Sans Arabic" w:cs="Noto Sans Arabic"/>
                <w:b w:val="0"/>
                <w:sz w:val="19"/>
              </w:rPr>
              <w:t>فرایند نام‌گذاری، تأیید و انتقال فایل را استاندارد کنید.</w:t>
            </w:r>
          </w:p>
        </w:tc>
      </w:tr>
    </w:tbl>
    <w:p>
      <w:pPr>
        <w:spacing w:after="20"/>
      </w:pPr>
    </w:p>
    <w:p>
      <w:pPr>
        <w:bidi w:val="1"/>
        <w:spacing w:line="408" w:lineRule="auto" w:after="80"/>
        <w:jc w:val="right"/>
      </w:pPr>
      <w:r>
        <w:rPr>
          <w:rFonts w:ascii="Noto Sans Arabic" w:hAnsi="Noto Sans Arabic" w:eastAsia="Noto Sans Arabic" w:cs="Noto Sans Arabic"/>
          <w:sz w:val="21"/>
        </w:rPr>
        <w:t>[پیشنهاد لینک داخلی: برای درک بهتر فرایندهای براده‌برداری و جایگاه CAM، مقاله «</w:t>
      </w:r>
      <w:hyperlink r:id="rId16">
        <w:r>
          <w:rPr>
            <w:rFonts w:ascii="Noto Sans Arabic" w:hAnsi="Noto Sans Arabic" w:eastAsia="Noto Sans Arabic" w:cs="Noto Sans Arabic"/>
            <w:color w:val="1F4E78"/>
            <w:u w:val="single"/>
            <w:sz w:val="21"/>
          </w:rPr>
          <w:t>ماشین‌کاری چیست؟</w:t>
        </w:r>
      </w:hyperlink>
      <w:r>
        <w:rPr>
          <w:rFonts w:ascii="Noto Sans Arabic" w:hAnsi="Noto Sans Arabic" w:eastAsia="Noto Sans Arabic" w:cs="Noto Sans Arabic"/>
          <w:sz w:val="21"/>
        </w:rPr>
        <w:t>» را ببینید.]</w:t>
      </w:r>
    </w:p>
    <w:p>
      <w:pPr>
        <w:bidi w:val="1"/>
        <w:spacing w:line="408" w:lineRule="auto" w:after="80"/>
        <w:jc w:val="right"/>
      </w:pPr>
      <w:r>
        <w:rPr>
          <w:rFonts w:ascii="Noto Sans Arabic" w:hAnsi="Noto Sans Arabic" w:eastAsia="Noto Sans Arabic" w:cs="Noto Sans Arabic"/>
          <w:sz w:val="21"/>
        </w:rPr>
        <w:t>[پیشنهاد لینک داخلی: سایر آموزش‌ها و راهنماهای CNC در «</w:t>
      </w:r>
      <w:hyperlink r:id="rId17">
        <w:r>
          <w:rPr>
            <w:rFonts w:ascii="Noto Sans Arabic" w:hAnsi="Noto Sans Arabic" w:eastAsia="Noto Sans Arabic" w:cs="Noto Sans Arabic"/>
            <w:color w:val="1F4E78"/>
            <w:u w:val="single"/>
            <w:sz w:val="21"/>
          </w:rPr>
          <w:t>بخش مقالات</w:t>
        </w:r>
      </w:hyperlink>
      <w:r>
        <w:rPr>
          <w:rFonts w:ascii="Noto Sans Arabic" w:hAnsi="Noto Sans Arabic" w:eastAsia="Noto Sans Arabic" w:cs="Noto Sans Arabic"/>
          <w:sz w:val="21"/>
        </w:rPr>
        <w:t>» در دسترس است.]</w:t>
      </w:r>
    </w:p>
    <w:p>
      <w:pPr>
        <w:pStyle w:val="Heading2"/>
        <w:keepNext/>
        <w:bidi w:val="1"/>
        <w:spacing w:before="160" w:after="100" w:line="312" w:lineRule="auto"/>
        <w:jc w:val="right"/>
      </w:pPr>
      <w:r>
        <w:rPr>
          <w:rFonts w:ascii="Noto Sans Arabic" w:hAnsi="Noto Sans Arabic" w:eastAsia="Noto Sans Arabic" w:cs="Noto Sans Arabic"/>
          <w:b/>
          <w:color w:val="1B3553"/>
          <w:sz w:val="30"/>
        </w:rPr>
        <w:t>پرسش‌های متداول درباره مسترکم</w:t>
      </w:r>
    </w:p>
    <w:p>
      <w:pPr>
        <w:pStyle w:val="Heading3"/>
        <w:keepNext/>
        <w:bidi w:val="1"/>
        <w:spacing w:before="160" w:after="100" w:line="312" w:lineRule="auto"/>
        <w:jc w:val="right"/>
      </w:pPr>
      <w:r>
        <w:rPr>
          <w:rFonts w:ascii="Noto Sans Arabic" w:hAnsi="Noto Sans Arabic" w:eastAsia="Noto Sans Arabic" w:cs="Noto Sans Arabic"/>
          <w:b/>
          <w:color w:val="1B3553"/>
          <w:sz w:val="26"/>
        </w:rPr>
        <w:t>آیا مسترکم خودش جی کد می‌نویسد؟</w:t>
      </w:r>
    </w:p>
    <w:p>
      <w:pPr>
        <w:bidi w:val="1"/>
        <w:spacing w:line="528" w:lineRule="auto" w:before="0" w:after="100"/>
        <w:jc w:val="right"/>
      </w:pPr>
      <w:r>
        <w:rPr>
          <w:rFonts w:ascii="Noto Sans Arabic" w:hAnsi="Noto Sans Arabic" w:eastAsia="Noto Sans Arabic" w:cs="Noto Sans Arabic"/>
          <w:b w:val="0"/>
          <w:sz w:val="22"/>
        </w:rPr>
        <w:t>مسترکم ابتدا مسیر ابزار را بر اساس تنظیمات CAM می‌سازد و سپس با پست‌پروسسور مناسب، آن را به NC Code یا G-code متناسب با ماشین و کنترلر تبدیل می‌کند.</w:t>
      </w:r>
    </w:p>
    <w:p>
      <w:pPr>
        <w:pStyle w:val="Heading3"/>
        <w:keepNext/>
        <w:bidi w:val="1"/>
        <w:spacing w:before="160" w:after="100" w:line="312" w:lineRule="auto"/>
        <w:jc w:val="right"/>
      </w:pPr>
      <w:r>
        <w:rPr>
          <w:rFonts w:ascii="Noto Sans Arabic" w:hAnsi="Noto Sans Arabic" w:eastAsia="Noto Sans Arabic" w:cs="Noto Sans Arabic"/>
          <w:b/>
          <w:color w:val="1B3553"/>
          <w:sz w:val="26"/>
        </w:rPr>
        <w:t>آیا برای کار با Mastercam باید G-code بلد باشیم؟</w:t>
      </w:r>
    </w:p>
    <w:p>
      <w:pPr>
        <w:bidi w:val="1"/>
        <w:spacing w:line="528" w:lineRule="auto" w:before="0" w:after="100"/>
        <w:jc w:val="right"/>
      </w:pPr>
      <w:r>
        <w:rPr>
          <w:rFonts w:ascii="Noto Sans Arabic" w:hAnsi="Noto Sans Arabic" w:eastAsia="Noto Sans Arabic" w:cs="Noto Sans Arabic"/>
          <w:b w:val="0"/>
          <w:sz w:val="22"/>
        </w:rPr>
        <w:t>برای ساخت مسیرهای اولیه شاید بتوان بدون تسلط کامل شروع کرد، اما برای کار حرفه‌ای باید ساختار G-code، Offsetها، حرکت‌های ماشین و منطق برنامه CNC را بدانید تا خروجی را ارزیابی و عیب‌یابی کنید.</w:t>
      </w:r>
    </w:p>
    <w:p>
      <w:pPr>
        <w:pStyle w:val="Heading3"/>
        <w:keepNext/>
        <w:bidi w:val="1"/>
        <w:spacing w:before="160" w:after="100" w:line="312" w:lineRule="auto"/>
        <w:jc w:val="right"/>
      </w:pPr>
      <w:r>
        <w:rPr>
          <w:rFonts w:ascii="Noto Sans Arabic" w:hAnsi="Noto Sans Arabic" w:eastAsia="Noto Sans Arabic" w:cs="Noto Sans Arabic"/>
          <w:b/>
          <w:color w:val="1B3553"/>
          <w:sz w:val="26"/>
        </w:rPr>
        <w:t>Mastercam فقط برای فرز CNC است؟</w:t>
      </w:r>
    </w:p>
    <w:p>
      <w:pPr>
        <w:bidi w:val="1"/>
        <w:spacing w:line="528" w:lineRule="auto" w:before="0" w:after="100"/>
        <w:jc w:val="right"/>
      </w:pPr>
      <w:r>
        <w:rPr>
          <w:rFonts w:ascii="Noto Sans Arabic" w:hAnsi="Noto Sans Arabic" w:eastAsia="Noto Sans Arabic" w:cs="Noto Sans Arabic"/>
          <w:b w:val="0"/>
          <w:sz w:val="22"/>
        </w:rPr>
        <w:t>خیر. محصولات Mastercam برای فرز، تراش، Mill-Turn، Swiss، Router و Wire EDM ارائه می‌شوند و امکانات دقیق به محصول و لایسنس بستگی دارد.</w:t>
      </w:r>
    </w:p>
    <w:p>
      <w:pPr>
        <w:pStyle w:val="Heading3"/>
        <w:keepNext/>
        <w:bidi w:val="1"/>
        <w:spacing w:before="160" w:after="100" w:line="312" w:lineRule="auto"/>
        <w:jc w:val="right"/>
      </w:pPr>
      <w:r>
        <w:rPr>
          <w:rFonts w:ascii="Noto Sans Arabic" w:hAnsi="Noto Sans Arabic" w:eastAsia="Noto Sans Arabic" w:cs="Noto Sans Arabic"/>
          <w:b/>
          <w:color w:val="1B3553"/>
          <w:sz w:val="26"/>
        </w:rPr>
        <w:t>پست‌پروسسور چیست؟</w:t>
      </w:r>
    </w:p>
    <w:p>
      <w:pPr>
        <w:bidi w:val="1"/>
        <w:spacing w:line="528" w:lineRule="auto" w:before="0" w:after="100"/>
        <w:jc w:val="right"/>
      </w:pPr>
      <w:r>
        <w:rPr>
          <w:rFonts w:ascii="Noto Sans Arabic" w:hAnsi="Noto Sans Arabic" w:eastAsia="Noto Sans Arabic" w:cs="Noto Sans Arabic"/>
          <w:b w:val="0"/>
          <w:sz w:val="22"/>
        </w:rPr>
        <w:t>پست‌پروسسور اطلاعات Toolpath را به ساختار کدی تبدیل می‌کند که ترکیب مشخص ماشین و کنترلر بتواند اجرا کند. انتخاب Post نادرست می‌تواند خروجی غیرقابل استفاده یا خطرناک ایجاد کند.</w:t>
      </w:r>
    </w:p>
    <w:p>
      <w:pPr>
        <w:pStyle w:val="Heading3"/>
        <w:keepNext/>
        <w:bidi w:val="1"/>
        <w:spacing w:before="160" w:after="100" w:line="312" w:lineRule="auto"/>
        <w:jc w:val="right"/>
      </w:pPr>
      <w:r>
        <w:rPr>
          <w:rFonts w:ascii="Noto Sans Arabic" w:hAnsi="Noto Sans Arabic" w:eastAsia="Noto Sans Arabic" w:cs="Noto Sans Arabic"/>
          <w:b/>
          <w:color w:val="1B3553"/>
          <w:sz w:val="26"/>
        </w:rPr>
        <w:t>آیا مسترکم نسخه رایگان برای یادگیری دارد؟</w:t>
      </w:r>
    </w:p>
    <w:p>
      <w:pPr>
        <w:bidi w:val="1"/>
        <w:spacing w:line="528" w:lineRule="auto" w:before="0" w:after="100"/>
        <w:jc w:val="right"/>
      </w:pPr>
      <w:r>
        <w:rPr>
          <w:rFonts w:ascii="Noto Sans Arabic" w:hAnsi="Noto Sans Arabic" w:eastAsia="Noto Sans Arabic" w:cs="Noto Sans Arabic"/>
          <w:b w:val="0"/>
          <w:sz w:val="22"/>
        </w:rPr>
        <w:t>Mastercam Learning Edition برای یادگیری و تمرین ارائه می‌شود. طبق اطلاعات رسمی، امکان طراحی و ساخت Toolpath دارد اما G-code قابل استفاده روی ماشین تولید نمی‌کند و پست‌پروسسور در آن ارائه نمی‌شود.</w:t>
      </w:r>
    </w:p>
    <w:p>
      <w:pPr>
        <w:pStyle w:val="Heading3"/>
        <w:keepNext/>
        <w:bidi w:val="1"/>
        <w:spacing w:before="160" w:after="100" w:line="312" w:lineRule="auto"/>
        <w:jc w:val="right"/>
      </w:pPr>
      <w:r>
        <w:rPr>
          <w:rFonts w:ascii="Noto Sans Arabic" w:hAnsi="Noto Sans Arabic" w:eastAsia="Noto Sans Arabic" w:cs="Noto Sans Arabic"/>
          <w:b/>
          <w:color w:val="1B3553"/>
          <w:sz w:val="26"/>
        </w:rPr>
        <w:t>آیا شبیه‌سازی Mastercam برخورد را صددرصد حذف می‌کند؟</w:t>
      </w:r>
    </w:p>
    <w:p>
      <w:pPr>
        <w:bidi w:val="1"/>
        <w:spacing w:line="528" w:lineRule="auto" w:before="0" w:after="100"/>
        <w:jc w:val="right"/>
      </w:pPr>
      <w:r>
        <w:rPr>
          <w:rFonts w:ascii="Noto Sans Arabic" w:hAnsi="Noto Sans Arabic" w:eastAsia="Noto Sans Arabic" w:cs="Noto Sans Arabic"/>
          <w:b w:val="0"/>
          <w:sz w:val="22"/>
        </w:rPr>
        <w:t>خیر. دقت شبیه‌سازی به صحت مدل ماشین، فیکسچر، ابزار، Holder، صفرها و تنظیمات بستگی دارد. اجرای اولیه برنامه روی دستگاه همچنان به کنترل و رویه ایمن نیاز دارد.</w:t>
      </w:r>
    </w:p>
    <w:p>
      <w:pPr>
        <w:pStyle w:val="Heading3"/>
        <w:keepNext/>
        <w:bidi w:val="1"/>
        <w:spacing w:before="160" w:after="100" w:line="312" w:lineRule="auto"/>
        <w:jc w:val="right"/>
      </w:pPr>
      <w:r>
        <w:rPr>
          <w:rFonts w:ascii="Noto Sans Arabic" w:hAnsi="Noto Sans Arabic" w:eastAsia="Noto Sans Arabic" w:cs="Noto Sans Arabic"/>
          <w:b/>
          <w:color w:val="1B3553"/>
          <w:sz w:val="26"/>
        </w:rPr>
        <w:t>برای شروع یادگیری مسترکم از فرز دوبعدی شروع کنیم یا سه‌بعدی؟</w:t>
      </w:r>
    </w:p>
    <w:p>
      <w:pPr>
        <w:bidi w:val="1"/>
        <w:spacing w:line="528" w:lineRule="auto" w:before="0" w:after="100"/>
        <w:jc w:val="right"/>
      </w:pPr>
      <w:r>
        <w:rPr>
          <w:rFonts w:ascii="Noto Sans Arabic" w:hAnsi="Noto Sans Arabic" w:eastAsia="Noto Sans Arabic" w:cs="Noto Sans Arabic"/>
          <w:b w:val="0"/>
          <w:sz w:val="22"/>
        </w:rPr>
        <w:t>برای بیشتر کاربران CNC، یادگیری WCS، ابزارها و Toolpathهای 2D/2.5D پایه مناسب‌تری است. پس از تسلط بر Setup و منطق عملیات، ورود به 3D و Multiaxis ساده‌تر خواهد بود.</w:t>
      </w:r>
    </w:p>
    <w:p>
      <w:pPr>
        <w:pStyle w:val="Heading3"/>
        <w:keepNext/>
        <w:bidi w:val="1"/>
        <w:spacing w:before="160" w:after="100" w:line="312" w:lineRule="auto"/>
        <w:jc w:val="right"/>
      </w:pPr>
      <w:r>
        <w:rPr>
          <w:rFonts w:ascii="Noto Sans Arabic" w:hAnsi="Noto Sans Arabic" w:eastAsia="Noto Sans Arabic" w:cs="Noto Sans Arabic"/>
          <w:b/>
          <w:color w:val="1B3553"/>
          <w:sz w:val="26"/>
        </w:rPr>
        <w:t>آیا Mastercam فایل را مستقیم به دستگاه CNC می‌فرستد؟</w:t>
      </w:r>
    </w:p>
    <w:p>
      <w:pPr>
        <w:bidi w:val="1"/>
        <w:spacing w:line="528" w:lineRule="auto" w:before="0" w:after="100"/>
        <w:jc w:val="right"/>
      </w:pPr>
      <w:r>
        <w:rPr>
          <w:rFonts w:ascii="Noto Sans Arabic" w:hAnsi="Noto Sans Arabic" w:eastAsia="Noto Sans Arabic" w:cs="Noto Sans Arabic"/>
          <w:b w:val="0"/>
          <w:sz w:val="22"/>
        </w:rPr>
        <w:t>وظیفه اصلی Mastercam تولید برنامه است. روش انتقال به کنترلر به زیرساخت کارگاه و امکانات دستگاه بستگی دارد و ممکن است از شبکه، USB، RS-232 یا سامانه DNC استفاده شود.</w:t>
      </w:r>
    </w:p>
    <w:p>
      <w:pPr>
        <w:pStyle w:val="Heading2"/>
        <w:keepNext/>
        <w:bidi w:val="1"/>
        <w:spacing w:before="160" w:after="100" w:line="312" w:lineRule="auto"/>
        <w:jc w:val="right"/>
      </w:pPr>
      <w:r>
        <w:rPr>
          <w:rFonts w:ascii="Noto Sans Arabic" w:hAnsi="Noto Sans Arabic" w:eastAsia="Noto Sans Arabic" w:cs="Noto Sans Arabic"/>
          <w:b/>
          <w:color w:val="1B3553"/>
          <w:sz w:val="30"/>
        </w:rPr>
        <w:t>جمع‌بندی</w:t>
      </w:r>
    </w:p>
    <w:p>
      <w:pPr>
        <w:bidi w:val="1"/>
        <w:spacing w:line="528" w:lineRule="auto" w:before="0" w:after="100"/>
        <w:jc w:val="right"/>
      </w:pPr>
      <w:r>
        <w:rPr>
          <w:rFonts w:ascii="Noto Sans Arabic" w:hAnsi="Noto Sans Arabic" w:eastAsia="Noto Sans Arabic" w:cs="Noto Sans Arabic"/>
          <w:b w:val="0"/>
          <w:sz w:val="22"/>
        </w:rPr>
        <w:t>مسترکم یک ابزار CAD/CAM برای تبدیل هندسه و تصمیم‌های ماشین‌کاری به مسیر ابزار و سپس کد NC است. ارزش اصلی آن زمانی مشخص می‌شود که برنامه‌نویس بتواند مدل، Setup، ابزار، استراتژی برش، شبیه‌سازی و Post را به‌عنوان یک زنجیره واحد مدیریت کند. در قطعات ساده ممکن است برنامه‌نویسی دستی کافی باشد، اما برای سطوح سه‌بعدی، تغییرات مکرر، تولیدات پیچیده و ماشین‌های چندمحوره، CAM نقش بسیار پررنگ‌تری پیدا می‌کند.</w:t>
      </w:r>
    </w:p>
    <w:p>
      <w:pPr>
        <w:bidi w:val="1"/>
        <w:spacing w:line="528" w:lineRule="auto" w:before="0" w:after="100"/>
        <w:jc w:val="right"/>
      </w:pPr>
      <w:r>
        <w:rPr>
          <w:rFonts w:ascii="Noto Sans Arabic" w:hAnsi="Noto Sans Arabic" w:eastAsia="Noto Sans Arabic" w:cs="Noto Sans Arabic"/>
          <w:b w:val="0"/>
          <w:sz w:val="22"/>
        </w:rPr>
        <w:t>برای یادگیری مؤثر، ابتدا اصول CNC و ماشین‌کاری را محکم کنید، سپس Toolpathهای پایه را در پروژه‌های کوچک تمرین کنید و بعد سراغ شبیه‌سازی پیشرفته، Post و ماشین‌های چندمحوره بروید. برای استفاده صنعتی نیز همیشه پست‌پروسسور و فرایند انتقال فایل را متناسب با دستگاه واقعی کارگاه اعتبارسنجی کنید.</w:t>
      </w:r>
    </w:p>
    <w:p>
      <w:pPr>
        <w:pStyle w:val="Heading2"/>
        <w:keepNext/>
        <w:bidi w:val="1"/>
        <w:spacing w:before="160" w:after="100" w:line="312" w:lineRule="auto"/>
        <w:jc w:val="right"/>
      </w:pPr>
      <w:r>
        <w:rPr>
          <w:rFonts w:ascii="Noto Sans Arabic" w:hAnsi="Noto Sans Arabic" w:eastAsia="Noto Sans Arabic" w:cs="Noto Sans Arabic"/>
          <w:b/>
          <w:color w:val="1B3553"/>
          <w:sz w:val="30"/>
        </w:rPr>
        <w:t>منابع رسمی پیشنهادی برای مطالعه بیشتر</w:t>
      </w:r>
    </w:p>
    <w:p>
      <w:pPr>
        <w:bidi w:val="1"/>
        <w:spacing w:line="408" w:lineRule="auto" w:after="40"/>
        <w:jc w:val="right"/>
      </w:pPr>
      <w:r>
        <w:rPr>
          <w:rFonts w:ascii="Noto Sans Arabic" w:hAnsi="Noto Sans Arabic" w:eastAsia="Noto Sans Arabic" w:cs="Noto Sans Arabic"/>
          <w:b/>
          <w:sz w:val="21"/>
        </w:rPr>
        <w:t xml:space="preserve">• </w:t>
      </w:r>
      <w:hyperlink r:id="rId11">
        <w:r>
          <w:rPr>
            <w:rFonts w:ascii="Noto Sans Arabic" w:hAnsi="Noto Sans Arabic" w:eastAsia="Noto Sans Arabic" w:cs="Noto Sans Arabic"/>
            <w:color w:val="1F4E78"/>
            <w:u w:val="single"/>
            <w:sz w:val="21"/>
          </w:rPr>
          <w:t>راهکارها و محصولات Mastercam</w:t>
        </w:r>
      </w:hyperlink>
    </w:p>
    <w:p>
      <w:pPr>
        <w:bidi w:val="1"/>
        <w:spacing w:line="408" w:lineRule="auto" w:after="40"/>
        <w:jc w:val="right"/>
      </w:pPr>
      <w:r>
        <w:rPr>
          <w:rFonts w:ascii="Noto Sans Arabic" w:hAnsi="Noto Sans Arabic" w:eastAsia="Noto Sans Arabic" w:cs="Noto Sans Arabic"/>
          <w:b/>
          <w:sz w:val="21"/>
        </w:rPr>
        <w:t xml:space="preserve">• </w:t>
      </w:r>
      <w:hyperlink r:id="rId12">
        <w:r>
          <w:rPr>
            <w:rFonts w:ascii="Noto Sans Arabic" w:hAnsi="Noto Sans Arabic" w:eastAsia="Noto Sans Arabic" w:cs="Noto Sans Arabic"/>
            <w:color w:val="1F4E78"/>
            <w:u w:val="single"/>
            <w:sz w:val="21"/>
          </w:rPr>
          <w:t>CNC Post Processors در Mastercam</w:t>
        </w:r>
      </w:hyperlink>
    </w:p>
    <w:p>
      <w:pPr>
        <w:bidi w:val="1"/>
        <w:spacing w:line="408" w:lineRule="auto" w:after="40"/>
        <w:jc w:val="right"/>
      </w:pPr>
      <w:r>
        <w:rPr>
          <w:rFonts w:ascii="Noto Sans Arabic" w:hAnsi="Noto Sans Arabic" w:eastAsia="Noto Sans Arabic" w:cs="Noto Sans Arabic"/>
          <w:b/>
          <w:sz w:val="21"/>
        </w:rPr>
        <w:t xml:space="preserve">• </w:t>
      </w:r>
      <w:hyperlink r:id="rId13">
        <w:r>
          <w:rPr>
            <w:rFonts w:ascii="Noto Sans Arabic" w:hAnsi="Noto Sans Arabic" w:eastAsia="Noto Sans Arabic" w:cs="Noto Sans Arabic"/>
            <w:color w:val="1F4E78"/>
            <w:u w:val="single"/>
            <w:sz w:val="21"/>
          </w:rPr>
          <w:t>Mastercam Learning Edition</w:t>
        </w:r>
      </w:hyperlink>
    </w:p>
    <w:p>
      <w:pPr>
        <w:bidi w:val="1"/>
        <w:spacing w:line="408" w:lineRule="auto" w:after="40"/>
        <w:jc w:val="right"/>
      </w:pPr>
      <w:r>
        <w:rPr>
          <w:rFonts w:ascii="Noto Sans Arabic" w:hAnsi="Noto Sans Arabic" w:eastAsia="Noto Sans Arabic" w:cs="Noto Sans Arabic"/>
          <w:b/>
          <w:sz w:val="21"/>
        </w:rPr>
        <w:t xml:space="preserve">• </w:t>
      </w:r>
      <w:hyperlink r:id="rId14">
        <w:r>
          <w:rPr>
            <w:rFonts w:ascii="Noto Sans Arabic" w:hAnsi="Noto Sans Arabic" w:eastAsia="Noto Sans Arabic" w:cs="Noto Sans Arabic"/>
            <w:color w:val="1F4E78"/>
            <w:u w:val="single"/>
            <w:sz w:val="21"/>
          </w:rPr>
          <w:t>Product Training و Mastercam University</w:t>
        </w:r>
      </w:hyperlink>
    </w:p>
    <w:p>
      <w:pPr>
        <w:bidi w:val="1"/>
        <w:spacing w:line="408" w:lineRule="auto" w:after="40"/>
        <w:jc w:val="right"/>
      </w:pPr>
      <w:r>
        <w:rPr>
          <w:rFonts w:ascii="Noto Sans Arabic" w:hAnsi="Noto Sans Arabic" w:eastAsia="Noto Sans Arabic" w:cs="Noto Sans Arabic"/>
          <w:b/>
          <w:sz w:val="21"/>
        </w:rPr>
        <w:t xml:space="preserve">• </w:t>
      </w:r>
      <w:hyperlink r:id="rId18">
        <w:r>
          <w:rPr>
            <w:rFonts w:ascii="Noto Sans Arabic" w:hAnsi="Noto Sans Arabic" w:eastAsia="Noto Sans Arabic" w:cs="Noto Sans Arabic"/>
            <w:color w:val="1F4E78"/>
            <w:u w:val="single"/>
            <w:sz w:val="21"/>
          </w:rPr>
          <w:t>Mastercam 2026.R2 و قابلیت‌های جدید شبیه‌سازی</w:t>
        </w:r>
      </w:hyperlink>
    </w:p>
    <w:sectPr w:rsidR="00FC693F" w:rsidRPr="0006063C" w:rsidSect="00034616">
      <w:headerReference w:type="default" r:id="rId9"/>
      <w:footerReference w:type="default" r:id="rId10"/>
      <w:pgSz w:w="12240" w:h="15840"/>
      <w:pgMar w:top="964" w:right="964" w:bottom="96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Arabic" w:hAnsi="Noto Sans Arabic" w:cs="Noto Sans Arab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Arabic" w:hAnsi="Noto Sans Arabic" w:cs="Noto Sans Arabic"/>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Arabic" w:hAnsi="Noto Sans Arabic" w:cs="Noto Sans Arabic"/>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Arabic" w:hAnsi="Noto Sans Arabic" w:cs="Noto Sans Arabic"/>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mastercam.com/solutions/" TargetMode="External"/><Relationship Id="rId12" Type="http://schemas.openxmlformats.org/officeDocument/2006/relationships/hyperlink" Target="https://www.mastercam.com/solutions/post-processors/" TargetMode="External"/><Relationship Id="rId13" Type="http://schemas.openxmlformats.org/officeDocument/2006/relationships/hyperlink" Target="https://www.mastercam.com/solutions/products/mastercam-learning-edition/" TargetMode="External"/><Relationship Id="rId14" Type="http://schemas.openxmlformats.org/officeDocument/2006/relationships/hyperlink" Target="https://www.mastercam.com/support/product-training/" TargetMode="External"/><Relationship Id="rId15" Type="http://schemas.openxmlformats.org/officeDocument/2006/relationships/hyperlink" Target="https://elecio.co/fa/for/programmers" TargetMode="External"/><Relationship Id="rId16" Type="http://schemas.openxmlformats.org/officeDocument/2006/relationships/hyperlink" Target="https://elecio.co/fa/blog/&#1605;&#1575;&#1588;&#1740;&#1606;-&#1705;&#1575;&#1585;&#1740;-&#1670;&#1740;&#1587;&#1578;" TargetMode="External"/><Relationship Id="rId17" Type="http://schemas.openxmlformats.org/officeDocument/2006/relationships/hyperlink" Target="https://elecio.co/fa/blog" TargetMode="External"/><Relationship Id="rId18" Type="http://schemas.openxmlformats.org/officeDocument/2006/relationships/hyperlink" Target="https://www.mastercam.com/solutions/products/mastercam-2026-r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مسترکم چیست؟ کاربرد Mastercam در برنامه‌نویسی CNC</dc:title>
  <dc:subject>راهنمای کامل Mastercam و برنامه‌نویسی CNC</dc:subject>
  <dc:creator/>
  <cp:keywords>مسترکم, Mastercam, آموزش مسترکم, برنامه نویسی CNC, CAM, CAD/CAM, پست پروسسور</cp:keywords>
  <dc:description>generated by python-docx</dc:description>
  <cp:lastModifiedBy/>
  <cp:revision>1</cp:revision>
  <dcterms:created xsi:type="dcterms:W3CDTF">2013-12-23T23:15:00Z</dcterms:created>
  <dcterms:modified xsi:type="dcterms:W3CDTF">2013-12-23T23:15:00Z</dcterms:modified>
  <cp:category/>
</cp:coreProperties>
</file>