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528" w:lineRule="auto" w:before="0" w:after="120"/>
        <w:jc w:val="right"/>
        <w:bidi w:val="1"/>
      </w:pPr>
      <w:r>
        <w:rPr>
          <w:rFonts w:ascii="Noto Sans Arabic" w:hAnsi="Noto Sans Arabic" w:cs="Noto Sans Arabic" w:eastAsia="Noto Sans Arabic"/>
          <w:b/>
          <w:sz w:val="36"/>
        </w:rPr>
        <w:t>اتوماسیون صنعتی چیست؟ اجزا، سطوح و کاربردها</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4986"/>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sz w:val="21"/>
              </w:rPr>
              <w:t>فیلد</w:t>
            </w:r>
          </w:p>
        </w:tc>
        <w:tc>
          <w:tcPr>
            <w:tcW w:type="dxa" w:w="4986"/>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sz w:val="21"/>
              </w:rPr>
              <w:t>مقدار</w:t>
            </w:r>
          </w:p>
        </w:tc>
      </w:tr>
      <w:tr>
        <w:trPr>
          <w:cantSplit/>
        </w:trPr>
        <w:tc>
          <w:tcPr>
            <w:tcW w:type="dxa" w:w="4986"/>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عنوان سئو</w:t>
            </w:r>
          </w:p>
        </w:tc>
        <w:tc>
          <w:tcPr>
            <w:tcW w:type="dxa" w:w="4986"/>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اتوماسیون صنعتی چیست؟ اجزا، سطوح و کاربردها</w:t>
            </w:r>
          </w:p>
        </w:tc>
      </w:tr>
      <w:tr>
        <w:trPr>
          <w:cantSplit/>
        </w:trPr>
        <w:tc>
          <w:tcPr>
            <w:tcW w:type="dxa" w:w="4986"/>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توضیحات متا</w:t>
            </w:r>
          </w:p>
        </w:tc>
        <w:tc>
          <w:tcPr>
            <w:tcW w:type="dxa" w:w="4986"/>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اتوماسیون صنعتی از حسگر و PLC تا مانیتورینگ و نرم‌افزار تولید چگونه کار می‌کند؟ اجزا، سطوح، مزایا، ریسک‌ها و مسیر شروع در کارگاه را بخوانید.</w:t>
            </w:r>
          </w:p>
        </w:tc>
      </w:tr>
      <w:tr>
        <w:trPr>
          <w:cantSplit/>
        </w:trPr>
        <w:tc>
          <w:tcPr>
            <w:tcW w:type="dxa" w:w="4986"/>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اسلاگ پیشنهادی</w:t>
            </w:r>
          </w:p>
        </w:tc>
        <w:tc>
          <w:tcPr>
            <w:tcW w:type="dxa" w:w="4986"/>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اتوماسیون-صنعتی-چیست</w:t>
            </w:r>
          </w:p>
        </w:tc>
      </w:tr>
      <w:tr>
        <w:trPr>
          <w:cantSplit/>
        </w:trPr>
        <w:tc>
          <w:tcPr>
            <w:tcW w:type="dxa" w:w="4986"/>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کلمه کلیدی اصلی</w:t>
            </w:r>
          </w:p>
        </w:tc>
        <w:tc>
          <w:tcPr>
            <w:tcW w:type="dxa" w:w="4986"/>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اتوماسیون صنعتی</w:t>
            </w:r>
          </w:p>
        </w:tc>
      </w:tr>
      <w:tr>
        <w:trPr>
          <w:cantSplit/>
        </w:trPr>
        <w:tc>
          <w:tcPr>
            <w:tcW w:type="dxa" w:w="4986"/>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کلمات کلیدی مرتبط</w:t>
            </w:r>
          </w:p>
        </w:tc>
        <w:tc>
          <w:tcPr>
            <w:tcW w:type="dxa" w:w="4986"/>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کنترل صنعتی، هوشمندسازی کارخانه، مانیتورینگ تولید، PLC، HMI، SCADA، شبکه صنعتی، MES، کارخانه هوشمند</w:t>
            </w:r>
          </w:p>
        </w:tc>
      </w:tr>
      <w:tr>
        <w:trPr>
          <w:cantSplit/>
        </w:trPr>
        <w:tc>
          <w:tcPr>
            <w:tcW w:type="dxa" w:w="4986"/>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برچسب‌های پیشنهادی Rank Math</w:t>
            </w:r>
          </w:p>
        </w:tc>
        <w:tc>
          <w:tcPr>
            <w:tcW w:type="dxa" w:w="4986"/>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اتوماسیون صنعتی، PLC، کنترل صنعتی، مانیتورینگ تولید، HMI، SCADA، شبکه صنعتی، MES، کارخانه هوشمند</w:t>
            </w:r>
          </w:p>
        </w:tc>
      </w:tr>
      <w:tr>
        <w:trPr>
          <w:cantSplit/>
        </w:trPr>
        <w:tc>
          <w:tcPr>
            <w:tcW w:type="dxa" w:w="4986"/>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دسته‌بندی‌های پیشنهادی Rank Math</w:t>
            </w:r>
          </w:p>
        </w:tc>
        <w:tc>
          <w:tcPr>
            <w:tcW w:type="dxa" w:w="4986"/>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اتوماسیون صنعتی، کنترل و مانیتورینگ</w:t>
            </w:r>
          </w:p>
        </w:tc>
      </w:tr>
    </w:tbl>
    <w:p>
      <w:pPr>
        <w:spacing w:line="528" w:lineRule="auto" w:before="0" w:after="120"/>
        <w:jc w:val="right"/>
        <w:bidi w:val="1"/>
      </w:pPr>
    </w:p>
    <w:p>
      <w:pPr>
        <w:pStyle w:val="Heading2"/>
        <w:spacing w:line="528" w:lineRule="auto" w:before="200" w:after="120"/>
        <w:jc w:val="right"/>
        <w:bidi w:val="1"/>
      </w:pPr>
      <w:r>
        <w:rPr>
          <w:rFonts w:ascii="Noto Sans Arabic" w:hAnsi="Noto Sans Arabic" w:cs="Noto Sans Arabic" w:eastAsia="Noto Sans Arabic"/>
          <w:b/>
          <w:sz w:val="30"/>
        </w:rPr>
        <w:t>لینک‌های داخلی پیشنهادی</w:t>
      </w:r>
    </w:p>
    <w:p>
      <w:pPr>
        <w:spacing w:line="528" w:lineRule="auto" w:before="0" w:after="40"/>
        <w:jc w:val="right"/>
        <w:bidi w:val="1"/>
      </w:pPr>
      <w:hyperlink r:id="rId15">
        <w:r>
          <w:rPr>
            <w:rFonts w:ascii="Noto Sans Arabic" w:hAnsi="Noto Sans Arabic" w:cs="Noto Sans Arabic" w:eastAsia="Noto Sans Arabic"/>
            <w:color w:val="0563C1"/>
            <w:u w:val="single"/>
            <w:sz w:val="23"/>
            <w:szCs w:val="23"/>
          </w:rPr>
          <w:t>نرم‌افزار و راهکارهای مدیریت تولید</w:t>
        </w:r>
      </w:hyperlink>
    </w:p>
    <w:p>
      <w:pPr>
        <w:spacing w:line="528" w:lineRule="auto" w:before="0" w:after="40"/>
        <w:jc w:val="right"/>
        <w:bidi w:val="1"/>
      </w:pPr>
      <w:hyperlink r:id="rId16">
        <w:r>
          <w:rPr>
            <w:rFonts w:ascii="Noto Sans Arabic" w:hAnsi="Noto Sans Arabic" w:cs="Noto Sans Arabic" w:eastAsia="Noto Sans Arabic"/>
            <w:color w:val="0563C1"/>
            <w:u w:val="single"/>
            <w:sz w:val="23"/>
            <w:szCs w:val="23"/>
          </w:rPr>
          <w:t>مقالات فنی الکسیو</w:t>
        </w:r>
      </w:hyperlink>
    </w:p>
    <w:p>
      <w:pPr>
        <w:spacing w:line="528" w:lineRule="auto" w:before="0" w:after="40"/>
        <w:jc w:val="right"/>
        <w:bidi w:val="1"/>
      </w:pPr>
      <w:hyperlink r:id="rId17">
        <w:r>
          <w:rPr>
            <w:rFonts w:ascii="Noto Sans Arabic" w:hAnsi="Noto Sans Arabic" w:cs="Noto Sans Arabic" w:eastAsia="Noto Sans Arabic"/>
            <w:color w:val="0563C1"/>
            <w:u w:val="single"/>
            <w:sz w:val="23"/>
            <w:szCs w:val="23"/>
          </w:rPr>
          <w:t>فرز CNC چیست؟ راهنمای انواع، اجزا و کاربردها</w:t>
        </w:r>
      </w:hyperlink>
    </w:p>
    <w:p>
      <w:pPr>
        <w:pStyle w:val="Heading2"/>
        <w:spacing w:line="528" w:lineRule="auto" w:before="200" w:after="120"/>
        <w:jc w:val="right"/>
        <w:bidi w:val="1"/>
      </w:pPr>
      <w:r>
        <w:rPr>
          <w:rFonts w:ascii="Noto Sans Arabic" w:hAnsi="Noto Sans Arabic" w:cs="Noto Sans Arabic" w:eastAsia="Noto Sans Arabic"/>
          <w:b/>
          <w:sz w:val="30"/>
        </w:rPr>
        <w:t>لینک‌های خارجی پیشنهادی</w:t>
      </w:r>
    </w:p>
    <w:p>
      <w:pPr>
        <w:spacing w:line="528" w:lineRule="auto" w:before="0" w:after="40"/>
        <w:jc w:val="right"/>
        <w:bidi w:val="1"/>
      </w:pPr>
      <w:hyperlink r:id="rId11">
        <w:r>
          <w:rPr>
            <w:rFonts w:ascii="Noto Sans Arabic" w:hAnsi="Noto Sans Arabic" w:cs="Noto Sans Arabic" w:eastAsia="Noto Sans Arabic"/>
            <w:color w:val="0563C1"/>
            <w:u w:val="single"/>
          </w:rPr>
          <w:t>ISA — تعریف Automation</w:t>
        </w:r>
      </w:hyperlink>
    </w:p>
    <w:p>
      <w:pPr>
        <w:spacing w:line="528" w:lineRule="auto" w:before="0" w:after="40"/>
        <w:jc w:val="right"/>
        <w:bidi w:val="1"/>
      </w:pPr>
      <w:hyperlink r:id="rId12">
        <w:r>
          <w:rPr>
            <w:rFonts w:ascii="Noto Sans Arabic" w:hAnsi="Noto Sans Arabic" w:cs="Noto Sans Arabic" w:eastAsia="Noto Sans Arabic"/>
            <w:color w:val="0563C1"/>
            <w:u w:val="single"/>
          </w:rPr>
          <w:t>ISA — مدل ISA-95 برای یکپارچه‌سازی سطوح تولید و سازمان</w:t>
        </w:r>
      </w:hyperlink>
    </w:p>
    <w:p>
      <w:pPr>
        <w:spacing w:line="528" w:lineRule="auto" w:before="0" w:after="40"/>
        <w:jc w:val="right"/>
        <w:bidi w:val="1"/>
      </w:pPr>
      <w:hyperlink r:id="rId13">
        <w:r>
          <w:rPr>
            <w:rFonts w:ascii="Noto Sans Arabic" w:hAnsi="Noto Sans Arabic" w:cs="Noto Sans Arabic" w:eastAsia="Noto Sans Arabic"/>
            <w:color w:val="0563C1"/>
            <w:u w:val="single"/>
          </w:rPr>
          <w:t>ISA — چارچوب امنیت سایبری ISA/IEC 62443</w:t>
        </w:r>
      </w:hyperlink>
    </w:p>
    <w:p>
      <w:pPr>
        <w:pStyle w:val="Heading2"/>
        <w:spacing w:line="528" w:lineRule="auto" w:before="200" w:after="120"/>
        <w:jc w:val="right"/>
        <w:bidi w:val="1"/>
      </w:pPr>
      <w:r>
        <w:rPr>
          <w:rFonts w:ascii="Noto Sans Arabic" w:hAnsi="Noto Sans Arabic" w:cs="Noto Sans Arabic" w:eastAsia="Noto Sans Arabic"/>
          <w:b/>
          <w:sz w:val="30"/>
        </w:rPr>
        <w:t>اتوماسیون صنعتی چیست؟</w:t>
      </w:r>
    </w:p>
    <w:p>
      <w:pPr>
        <w:spacing w:line="528" w:lineRule="auto" w:before="0" w:after="120"/>
        <w:jc w:val="right"/>
        <w:bidi w:val="1"/>
      </w:pPr>
      <w:r>
        <w:rPr>
          <w:rFonts w:ascii="Noto Sans Arabic" w:hAnsi="Noto Sans Arabic" w:cs="Noto Sans Arabic" w:eastAsia="Noto Sans Arabic"/>
          <w:b w:val="0"/>
          <w:sz w:val="24"/>
        </w:rPr>
        <w:t>اتوماسیون صنعتی به استفاده هماهنگ از تجهیزات، سیستم‌های کنترلی، نرم‌افزار و ارتباطات صنعتی برای اندازه‌گیری، پایش و کنترل فرایندهای تولید گفته می‌شود. در یک سیستم اتوماسیون، بخشی از تصمیم‌های تکراری و واکنش‌های کنترلی که در روش دستی به اپراتور وابسته‌اند، با منطق تعریف‌شده و داده‌های واقعی از خط تولید انجام می‌شوند. هدف فقط «خودکار کردن دستگاه» نیست؛ هدف اصلی این است که فرایند قابل اندازه‌گیری، قابل کنترل، تکرارپذیر و قابل پیگیری شود.</w:t>
      </w:r>
    </w:p>
    <w:p>
      <w:pPr>
        <w:spacing w:line="528" w:lineRule="auto" w:before="0" w:after="120"/>
        <w:jc w:val="right"/>
        <w:bidi w:val="1"/>
      </w:pPr>
      <w:r>
        <w:rPr>
          <w:rFonts w:ascii="Noto Sans Arabic" w:hAnsi="Noto Sans Arabic" w:cs="Noto Sans Arabic" w:eastAsia="Noto Sans Arabic"/>
          <w:b w:val="0"/>
          <w:sz w:val="24"/>
        </w:rPr>
        <w:t>انجمن بین‌المللی اتوماسیون (ISA) اتوماسیون را ایجاد و به‌کارگیری فناوری برای پایش و کنترل تولید و ارائه محصولات و خدمات تعریف می‌کند. این تعریف نشان می‌دهد اتوماسیون صنعتی دامنه‌ای وسیع‌تر از یک PLC یا یک ربات دارد و می‌تواند از یک سنسور ساده و یک کنترلر محلی تا شبکه صنعتی، سیستم SCADA، نرم‌افزار MES و ارتباط با ERP را دربر بگیرد.</w:t>
      </w:r>
    </w:p>
    <w:p>
      <w:pPr>
        <w:spacing w:line="528" w:lineRule="auto" w:before="0" w:after="120"/>
        <w:jc w:val="right"/>
        <w:bidi w:val="1"/>
      </w:pPr>
      <w:r>
        <w:rPr>
          <w:rFonts w:ascii="Noto Sans Arabic" w:hAnsi="Noto Sans Arabic" w:cs="Noto Sans Arabic" w:eastAsia="Noto Sans Arabic"/>
          <w:b w:val="0"/>
          <w:sz w:val="24"/>
        </w:rPr>
        <w:t>برای یک کارگاه کوچک، اتوماسیون ممکن است با ثبت خودکار وضعیت یک دستگاه، انتقال مطمئن برنامه یا کنترل یک موتور آغاز شود. در یک کارخانه بزرگ، همان مفهوم می‌تواند به هماهنگی چند خط تولید، جمع‌آوری داده، برنامه‌ریزی تولید، ردیابی سفارش و تحلیل عملکرد تجهیزات گسترش پیدا کند. بنابراین پاسخ درست به سؤال «اتوماسیون صنعتی چیست؟» به اندازه و مسئله واقعی مجموعه بستگی دارد، نه به تعداد تجهیزات پیشرفته‌ای که خریداری شده است.</w:t>
      </w:r>
    </w:p>
    <w:p>
      <w:pPr>
        <w:pStyle w:val="Heading2"/>
        <w:spacing w:line="528" w:lineRule="auto" w:before="200" w:after="120"/>
        <w:jc w:val="right"/>
        <w:bidi w:val="1"/>
      </w:pPr>
      <w:r>
        <w:rPr>
          <w:rFonts w:ascii="Noto Sans Arabic" w:hAnsi="Noto Sans Arabic" w:cs="Noto Sans Arabic" w:eastAsia="Noto Sans Arabic"/>
          <w:b/>
          <w:sz w:val="30"/>
        </w:rPr>
        <w:t>اتوماسیون صنعتی چگونه کار می‌کند؟</w:t>
      </w:r>
    </w:p>
    <w:p>
      <w:pPr>
        <w:spacing w:line="528" w:lineRule="auto" w:before="0" w:after="120"/>
        <w:jc w:val="right"/>
        <w:bidi w:val="1"/>
      </w:pPr>
      <w:r>
        <w:rPr>
          <w:rFonts w:ascii="Noto Sans Arabic" w:hAnsi="Noto Sans Arabic" w:cs="Noto Sans Arabic" w:eastAsia="Noto Sans Arabic"/>
          <w:b w:val="0"/>
          <w:sz w:val="24"/>
        </w:rPr>
        <w:t>ساده‌ترین مدل اتوماسیون را می‌توان به یک حلقه چندمرحله‌ای تقسیم کرد: ابتدا وضعیت فرایند اندازه‌گیری می‌شود؛ سپس کنترلر داده را با منطق یا مقدار مطلوب مقایسه می‌کند؛ در ادامه فرمان لازم به عملگر ارسال می‌شود و نتیجه دوباره توسط حسگرها اندازه‌گیری می‌شود. در سطوح بالاتر، اطلاعات این چرخه برای اپراتور، سرپرست تولید و نرم‌افزارهای مدیریتی نیز قابل مشاهده و تحلیل است.</w:t>
      </w:r>
    </w:p>
    <w:p>
      <w:pPr>
        <w:pStyle w:val="ListNumber"/>
        <w:spacing w:line="528" w:lineRule="auto" w:before="0" w:after="40"/>
        <w:jc w:val="right"/>
        <w:bidi w:val="1"/>
      </w:pPr>
      <w:r>
        <w:rPr>
          <w:rFonts w:ascii="Noto Sans Arabic" w:hAnsi="Noto Sans Arabic" w:cs="Noto Sans Arabic" w:eastAsia="Noto Sans Arabic"/>
          <w:b w:val="0"/>
          <w:sz w:val="24"/>
        </w:rPr>
        <w:t>اندازه‌گیری: حسگرها کمیت‌هایی مانند دما، فشار، موقعیت، سرعت، جریان، حضور قطعه یا وضعیت روشن و خاموش تجهیزات را تشخیص می‌دهند.</w:t>
      </w:r>
    </w:p>
    <w:p>
      <w:pPr>
        <w:pStyle w:val="ListNumber"/>
        <w:spacing w:line="528" w:lineRule="auto" w:before="0" w:after="40"/>
        <w:jc w:val="right"/>
        <w:bidi w:val="1"/>
      </w:pPr>
      <w:r>
        <w:rPr>
          <w:rFonts w:ascii="Noto Sans Arabic" w:hAnsi="Noto Sans Arabic" w:cs="Noto Sans Arabic" w:eastAsia="Noto Sans Arabic"/>
          <w:b w:val="0"/>
          <w:sz w:val="24"/>
        </w:rPr>
        <w:t>پردازش و تصمیم‌گیری: PLC، کنترلر، DCS یا کنترلر ماشین بر اساس برنامه و منطق کنترلی تصمیم می‌گیرد.</w:t>
      </w:r>
    </w:p>
    <w:p>
      <w:pPr>
        <w:pStyle w:val="ListNumber"/>
        <w:spacing w:line="528" w:lineRule="auto" w:before="0" w:after="40"/>
        <w:jc w:val="right"/>
        <w:bidi w:val="1"/>
      </w:pPr>
      <w:r>
        <w:rPr>
          <w:rFonts w:ascii="Noto Sans Arabic" w:hAnsi="Noto Sans Arabic" w:cs="Noto Sans Arabic" w:eastAsia="Noto Sans Arabic"/>
          <w:b w:val="0"/>
          <w:sz w:val="24"/>
        </w:rPr>
        <w:t>اجرای فرمان: موتور، درایو، شیر، رله، سیلندر، ربات یا سایر عملگرها فرمان را روی فرایند فیزیکی اجرا می‌کنند.</w:t>
      </w:r>
    </w:p>
    <w:p>
      <w:pPr>
        <w:pStyle w:val="ListNumber"/>
        <w:spacing w:line="528" w:lineRule="auto" w:before="0" w:after="40"/>
        <w:jc w:val="right"/>
        <w:bidi w:val="1"/>
      </w:pPr>
      <w:r>
        <w:rPr>
          <w:rFonts w:ascii="Noto Sans Arabic" w:hAnsi="Noto Sans Arabic" w:cs="Noto Sans Arabic" w:eastAsia="Noto Sans Arabic"/>
          <w:b w:val="0"/>
          <w:sz w:val="24"/>
        </w:rPr>
        <w:t>نمایش و پایش: HMI یا SCADA وضعیت، هشدارها، مقادیر و رخدادها را برای اپراتور نمایش می‌دهد.</w:t>
      </w:r>
    </w:p>
    <w:p>
      <w:pPr>
        <w:pStyle w:val="ListNumber"/>
        <w:spacing w:line="528" w:lineRule="auto" w:before="0" w:after="40"/>
        <w:jc w:val="right"/>
        <w:bidi w:val="1"/>
      </w:pPr>
      <w:r>
        <w:rPr>
          <w:rFonts w:ascii="Noto Sans Arabic" w:hAnsi="Noto Sans Arabic" w:cs="Noto Sans Arabic" w:eastAsia="Noto Sans Arabic"/>
          <w:b w:val="0"/>
          <w:sz w:val="24"/>
        </w:rPr>
        <w:t>ثبت و تحلیل: داده‌های تولید می‌توانند برای گزارش‌گیری، نگهداری، کنترل کیفیت یا مدیریت عملیات در سطوح بالاتر ذخیره و استفاده شوند.</w:t>
      </w:r>
    </w:p>
    <w:p>
      <w:pPr>
        <w:pStyle w:val="Heading2"/>
        <w:spacing w:line="528" w:lineRule="auto" w:before="200" w:after="120"/>
        <w:jc w:val="right"/>
        <w:bidi w:val="1"/>
      </w:pPr>
      <w:r>
        <w:rPr>
          <w:rFonts w:ascii="Noto Sans Arabic" w:hAnsi="Noto Sans Arabic" w:cs="Noto Sans Arabic" w:eastAsia="Noto Sans Arabic"/>
          <w:b/>
          <w:sz w:val="30"/>
        </w:rPr>
        <w:t>اجزای اصلی اتوماسیون صنعتی</w:t>
      </w:r>
    </w:p>
    <w:p>
      <w:pPr>
        <w:spacing w:line="528" w:lineRule="auto" w:before="0" w:after="120"/>
        <w:jc w:val="right"/>
        <w:bidi w:val="1"/>
      </w:pPr>
      <w:r>
        <w:rPr>
          <w:rFonts w:ascii="Noto Sans Arabic" w:hAnsi="Noto Sans Arabic" w:cs="Noto Sans Arabic" w:eastAsia="Noto Sans Arabic"/>
          <w:b w:val="0"/>
          <w:sz w:val="24"/>
        </w:rPr>
        <w:t>یک پروژه اتوماسیون الزاماً همه اجزای زیر را ندارد، اما شناخت نقش هر بخش کمک می‌کند معماری سیستم بر اساس نیاز واقعی طراحی شود. اشتباه رایج این است که اتوماسیون با خرید یک تجهیز خاص برابر دانسته شود؛ درحالی‌که ارزش سیستم از ارتباط درست میان اندازه‌گیری، کنترل، اجرا، ارتباط و نرم‌افزار به دست می‌آید.</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sz w:val="21"/>
              </w:rPr>
              <w:t>جزء</w:t>
            </w:r>
          </w:p>
        </w:tc>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sz w:val="21"/>
              </w:rPr>
              <w:t>نقش در سیستم</w:t>
            </w:r>
          </w:p>
        </w:tc>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sz w:val="21"/>
              </w:rPr>
              <w:t>نمونه کاربرد</w:t>
            </w:r>
          </w:p>
        </w:tc>
      </w:tr>
      <w:tr>
        <w:trPr>
          <w:cantSplit/>
        </w:trPr>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حسگرها و ابزار دقیق</w:t>
            </w:r>
          </w:p>
        </w:tc>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دریافت وضعیت واقعی فرایند</w:t>
            </w:r>
          </w:p>
        </w:tc>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دما، فشار، مجاورت، انکودر، سطح، جریان</w:t>
            </w:r>
          </w:p>
        </w:tc>
      </w:tr>
      <w:tr>
        <w:trPr>
          <w:cantSplit/>
        </w:trPr>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PLC یا کنترلر</w:t>
            </w:r>
          </w:p>
        </w:tc>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اجرای منطق و توالی کنترل</w:t>
            </w:r>
          </w:p>
        </w:tc>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کنترل نوار نقاله، پمپ، ماشین یا سلول تولید</w:t>
            </w:r>
          </w:p>
        </w:tc>
      </w:tr>
      <w:tr>
        <w:trPr>
          <w:cantSplit/>
        </w:trPr>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عملگرها</w:t>
            </w:r>
          </w:p>
        </w:tc>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تبدیل فرمان کنترلی به عمل فیزیکی</w:t>
            </w:r>
          </w:p>
        </w:tc>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موتور، شیر، سیلندر، کنتاکتور، ربات</w:t>
            </w:r>
          </w:p>
        </w:tc>
      </w:tr>
      <w:tr>
        <w:trPr>
          <w:cantSplit/>
        </w:trPr>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درایو و سروو</w:t>
            </w:r>
          </w:p>
        </w:tc>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کنترل سرعت، گشتاور و موقعیت</w:t>
            </w:r>
          </w:p>
        </w:tc>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کنترل موتور و محورهای حرکتی</w:t>
            </w:r>
          </w:p>
        </w:tc>
      </w:tr>
      <w:tr>
        <w:trPr>
          <w:cantSplit/>
        </w:trPr>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HMI</w:t>
            </w:r>
          </w:p>
        </w:tc>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رابط اپراتور با ماشین یا فرایند</w:t>
            </w:r>
          </w:p>
        </w:tc>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نمایش وضعیت، تنظیم پارامتر، مشاهده هشدار</w:t>
            </w:r>
          </w:p>
        </w:tc>
      </w:tr>
      <w:tr>
        <w:trPr>
          <w:cantSplit/>
        </w:trPr>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SCADA</w:t>
            </w:r>
          </w:p>
        </w:tc>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نظارت و جمع‌آوری داده در مقیاس بزرگ‌تر</w:t>
            </w:r>
          </w:p>
        </w:tc>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مانیتورینگ چند دستگاه، خط یا سایت</w:t>
            </w:r>
          </w:p>
        </w:tc>
      </w:tr>
      <w:tr>
        <w:trPr>
          <w:cantSplit/>
        </w:trPr>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شبکه صنعتی</w:t>
            </w:r>
          </w:p>
        </w:tc>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انتقال داده بین تجهیزات و سیستم‌ها</w:t>
            </w:r>
          </w:p>
        </w:tc>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Industrial Ethernet، Fieldbus، OPC UA</w:t>
            </w:r>
          </w:p>
        </w:tc>
      </w:tr>
      <w:tr>
        <w:trPr>
          <w:cantSplit/>
        </w:trPr>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MES/MOM</w:t>
            </w:r>
          </w:p>
        </w:tc>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مدیریت عملیات تولید و گردش کار</w:t>
            </w:r>
          </w:p>
        </w:tc>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ردیابی تولید، کیفیت، سفارش و عملکرد</w:t>
            </w:r>
          </w:p>
        </w:tc>
      </w:tr>
      <w:tr>
        <w:trPr>
          <w:cantSplit/>
        </w:trPr>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ERP</w:t>
            </w:r>
          </w:p>
        </w:tc>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برنامه‌ریزی و مدیریت کسب‌وکار</w:t>
            </w:r>
          </w:p>
        </w:tc>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برنامه‌ریزی منابع، سفارش، مالی و لجستیک</w:t>
            </w:r>
          </w:p>
        </w:tc>
      </w:tr>
    </w:tbl>
    <w:p>
      <w:pPr>
        <w:spacing w:line="528" w:lineRule="auto" w:before="0" w:after="120"/>
        <w:jc w:val="right"/>
        <w:bidi w:val="1"/>
      </w:pPr>
    </w:p>
    <w:p>
      <w:pPr>
        <w:pStyle w:val="Heading3"/>
        <w:spacing w:line="528" w:lineRule="auto" w:before="200" w:after="120"/>
        <w:jc w:val="right"/>
        <w:bidi w:val="1"/>
      </w:pPr>
      <w:r>
        <w:rPr>
          <w:rFonts w:ascii="Noto Sans Arabic" w:hAnsi="Noto Sans Arabic" w:cs="Noto Sans Arabic" w:eastAsia="Noto Sans Arabic"/>
          <w:b/>
          <w:sz w:val="26"/>
        </w:rPr>
        <w:t>حسگرها و عملگرها؛ تماس سیستم کنترل با دنیای واقعی</w:t>
      </w:r>
    </w:p>
    <w:p>
      <w:pPr>
        <w:spacing w:line="528" w:lineRule="auto" w:before="0" w:after="120"/>
        <w:jc w:val="right"/>
        <w:bidi w:val="1"/>
      </w:pPr>
      <w:r>
        <w:rPr>
          <w:rFonts w:ascii="Noto Sans Arabic" w:hAnsi="Noto Sans Arabic" w:cs="Noto Sans Arabic" w:eastAsia="Noto Sans Arabic"/>
          <w:b w:val="0"/>
          <w:sz w:val="24"/>
        </w:rPr>
        <w:t>حسگر ورودی سیستم است و عملگر خروجی آن. اگر اندازه‌گیری نامطمئن باشد، بهترین الگوریتم کنترلی نیز تصمیم درستی نمی‌گیرد. به همین دلیل انتخاب محدوده اندازه‌گیری، دقت، شرایط محیطی، نحوه سیم‌کشی و کالیبراسیون در پروژه‌های صنعتی اهمیت زیادی دارد. از طرف دیگر عملگر باید متناسب با بار، سرعت، چرخه کاری و الزامات ایمنی انتخاب شود.</w:t>
      </w:r>
    </w:p>
    <w:p>
      <w:pPr>
        <w:pStyle w:val="Heading3"/>
        <w:spacing w:line="528" w:lineRule="auto" w:before="200" w:after="120"/>
        <w:jc w:val="right"/>
        <w:bidi w:val="1"/>
      </w:pPr>
      <w:r>
        <w:rPr>
          <w:rFonts w:ascii="Noto Sans Arabic" w:hAnsi="Noto Sans Arabic" w:cs="Noto Sans Arabic" w:eastAsia="Noto Sans Arabic"/>
          <w:b/>
          <w:sz w:val="26"/>
        </w:rPr>
        <w:t>PLC؛ مغز منطقی بسیاری از ماشین‌ها و خطوط</w:t>
      </w:r>
    </w:p>
    <w:p>
      <w:pPr>
        <w:spacing w:line="528" w:lineRule="auto" w:before="0" w:after="120"/>
        <w:jc w:val="right"/>
        <w:bidi w:val="1"/>
      </w:pPr>
      <w:r>
        <w:rPr>
          <w:rFonts w:ascii="Noto Sans Arabic" w:hAnsi="Noto Sans Arabic" w:cs="Noto Sans Arabic" w:eastAsia="Noto Sans Arabic"/>
          <w:b w:val="0"/>
          <w:sz w:val="24"/>
        </w:rPr>
        <w:t>PLC یا کنترل‌کننده منطقی برنامه‌پذیر برای اجرای منطق کنترلی در محیط صنعتی طراحی شده است. PLC ورودی‌ها را می‌خواند، برنامه را اجرا می‌کند و خروجی‌ها را به‌روزرسانی می‌کند. در ماشین‌آلات گسسته، خطوط مونتاژ، نوار نقاله‌ها، سیستم‌های بسته‌بندی و بسیاری از سلول‌های تولیدی، PLC یکی از متداول‌ترین اجزای کنترل است.</w:t>
      </w:r>
    </w:p>
    <w:p>
      <w:pPr>
        <w:spacing w:line="528" w:lineRule="auto" w:before="0" w:after="120"/>
        <w:jc w:val="right"/>
        <w:bidi w:val="1"/>
      </w:pPr>
      <w:r>
        <w:rPr>
          <w:rFonts w:ascii="Noto Sans Arabic" w:hAnsi="Noto Sans Arabic" w:cs="Noto Sans Arabic" w:eastAsia="Noto Sans Arabic"/>
          <w:b w:val="0"/>
          <w:sz w:val="24"/>
        </w:rPr>
        <w:t>البته PLC تنها گزینه نیست. در فرایندهای پیوسته و بزرگ، DCS می‌تواند ساختار مناسب‌تری داشته باشد و در ماشین‌های CNC نیز کنترلر اختصاصی ماشین وظایف حرکتی و اجرای برنامه را بر عهده دارد. بنابراین انتخاب کنترلر باید بر اساس ماهیت فرایند، زمان پاسخ، تعداد ورودی و خروجی، نیاز ارتباطی، ایمنی و قابلیت نگهداری انجام شود.</w:t>
      </w:r>
    </w:p>
    <w:p>
      <w:pPr>
        <w:pStyle w:val="Heading3"/>
        <w:spacing w:line="528" w:lineRule="auto" w:before="200" w:after="120"/>
        <w:jc w:val="right"/>
        <w:bidi w:val="1"/>
      </w:pPr>
      <w:r>
        <w:rPr>
          <w:rFonts w:ascii="Noto Sans Arabic" w:hAnsi="Noto Sans Arabic" w:cs="Noto Sans Arabic" w:eastAsia="Noto Sans Arabic"/>
          <w:b/>
          <w:sz w:val="26"/>
        </w:rPr>
        <w:t>HMI و SCADA؛ تفاوت نمایش محلی و نظارت گسترده</w:t>
      </w:r>
    </w:p>
    <w:p>
      <w:pPr>
        <w:spacing w:line="528" w:lineRule="auto" w:before="0" w:after="120"/>
        <w:jc w:val="right"/>
        <w:bidi w:val="1"/>
      </w:pPr>
      <w:r>
        <w:rPr>
          <w:rFonts w:ascii="Noto Sans Arabic" w:hAnsi="Noto Sans Arabic" w:cs="Noto Sans Arabic" w:eastAsia="Noto Sans Arabic"/>
          <w:b w:val="0"/>
          <w:sz w:val="24"/>
        </w:rPr>
        <w:t>HMI معمولاً رابط مستقیم اپراتور با یک ماشین یا یک بخش مشخص از فرایند است. اپراتور از طریق آن وضعیت‌ها را می‌بیند، پارامتر مجاز را تغییر می‌دهد و هشدارها را بررسی می‌کند. SCADA دامنه وسیع‌تری دارد و برای نظارت، جمع‌آوری داده و گاهی اعمال فرمان در چند تجهیز، خط یا سایت استفاده می‌شود. مرز این دو در همه پروژه‌ها یکسان نیست، اما از نظر طراحی بهتر است مشخص باشد چه اطلاعاتی برای کاربر محلی و چه اطلاعاتی برای اتاق کنترل یا مدیریت عملیات لازم است.</w:t>
      </w:r>
    </w:p>
    <w:p>
      <w:pPr>
        <w:pStyle w:val="Heading3"/>
        <w:spacing w:line="528" w:lineRule="auto" w:before="200" w:after="120"/>
        <w:jc w:val="right"/>
        <w:bidi w:val="1"/>
      </w:pPr>
      <w:r>
        <w:rPr>
          <w:rFonts w:ascii="Noto Sans Arabic" w:hAnsi="Noto Sans Arabic" w:cs="Noto Sans Arabic" w:eastAsia="Noto Sans Arabic"/>
          <w:b/>
          <w:sz w:val="26"/>
        </w:rPr>
        <w:t>شبکه صنعتی؛ ستون ارتباطی اتوماسیون</w:t>
      </w:r>
    </w:p>
    <w:p>
      <w:pPr>
        <w:spacing w:line="528" w:lineRule="auto" w:before="0" w:after="120"/>
        <w:jc w:val="right"/>
        <w:bidi w:val="1"/>
      </w:pPr>
      <w:r>
        <w:rPr>
          <w:rFonts w:ascii="Noto Sans Arabic" w:hAnsi="Noto Sans Arabic" w:cs="Noto Sans Arabic" w:eastAsia="Noto Sans Arabic"/>
          <w:b w:val="0"/>
          <w:sz w:val="24"/>
        </w:rPr>
        <w:t>وقتی تجهیزات باید داده را با یکدیگر به اشتراک بگذارند، شبکه صنعتی به بخش کلیدی معماری تبدیل می‌شود. پروتکل و توپولوژی مناسب به نوع تجهیزات، سرعت تبادل، فاصله، نیاز بلادرنگ، محیط صنعتی و سطح یکپارچه‌سازی بستگی دارد. در معماری‌های جدید، استانداردهایی مانند OPC UA برای تبادل ساخت‌یافته داده میان تجهیزات و نرم‌افزارهای بالادستی استفاده می‌شوند، اما انتخاب پروتکل نباید صرفاً بر اساس محبوبیت انجام شود.</w:t>
      </w:r>
    </w:p>
    <w:p>
      <w:pPr>
        <w:pStyle w:val="Heading2"/>
        <w:spacing w:line="528" w:lineRule="auto" w:before="200" w:after="120"/>
        <w:jc w:val="right"/>
        <w:bidi w:val="1"/>
      </w:pPr>
      <w:r>
        <w:rPr>
          <w:rFonts w:ascii="Noto Sans Arabic" w:hAnsi="Noto Sans Arabic" w:cs="Noto Sans Arabic" w:eastAsia="Noto Sans Arabic"/>
          <w:b/>
          <w:sz w:val="30"/>
        </w:rPr>
        <w:t>سطوح اتوماسیون صنعتی از کف کارخانه تا مدیریت</w:t>
      </w:r>
    </w:p>
    <w:p>
      <w:pPr>
        <w:spacing w:line="528" w:lineRule="auto" w:before="0" w:after="120"/>
        <w:jc w:val="right"/>
        <w:bidi w:val="1"/>
      </w:pPr>
      <w:r>
        <w:rPr>
          <w:rFonts w:ascii="Noto Sans Arabic" w:hAnsi="Noto Sans Arabic" w:cs="Noto Sans Arabic" w:eastAsia="Noto Sans Arabic"/>
          <w:b w:val="0"/>
          <w:sz w:val="24"/>
        </w:rPr>
        <w:t>برای توضیح ارتباط میان فرایند فیزیکی، کنترل و سیستم‌های سازمانی، مدل ISA-95 چارچوب مفیدی ارائه می‌کند. این مدل سطوح را از فرایند واقعی تولید تا فعالیت‌های تجاری تفکیک می‌کند. هدف مدل این نیست که همه کارخانه‌ها دقیقاً یک معماری یکسان داشته باشند؛ بلکه کمک می‌کند نقش هر سیستم و جریان اطلاعات بین تولید و کسب‌وکار روشن شود.</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sz w:val="21"/>
              </w:rPr>
              <w:t>سطح</w:t>
            </w:r>
          </w:p>
        </w:tc>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sz w:val="21"/>
              </w:rPr>
              <w:t>کارکرد اصلی</w:t>
            </w:r>
          </w:p>
        </w:tc>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sz w:val="21"/>
              </w:rPr>
              <w:t>نمونه‌ها</w:t>
            </w:r>
          </w:p>
        </w:tc>
      </w:tr>
      <w:tr>
        <w:trPr>
          <w:cantSplit/>
        </w:trPr>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سطح ۰</w:t>
            </w:r>
          </w:p>
        </w:tc>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خود فرایند فیزیکی</w:t>
            </w:r>
          </w:p>
        </w:tc>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ماشین، قطعه، حرکت، گرمایش، برش، انتقال مواد</w:t>
            </w:r>
          </w:p>
        </w:tc>
      </w:tr>
      <w:tr>
        <w:trPr>
          <w:cantSplit/>
        </w:trPr>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سطح ۱</w:t>
            </w:r>
          </w:p>
        </w:tc>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حس کردن و اثر گذاشتن بر فرایند</w:t>
            </w:r>
          </w:p>
        </w:tc>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سنسور، شیر، درایو، عملگر و تجهیزات هوشمند</w:t>
            </w:r>
          </w:p>
        </w:tc>
      </w:tr>
      <w:tr>
        <w:trPr>
          <w:cantSplit/>
        </w:trPr>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سطح ۲</w:t>
            </w:r>
          </w:p>
        </w:tc>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کنترل و نظارت مستقیم</w:t>
            </w:r>
          </w:p>
        </w:tc>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PLC، DCS، کنترلر ماشین، HMI و کنترل‌های محلی</w:t>
            </w:r>
          </w:p>
        </w:tc>
      </w:tr>
      <w:tr>
        <w:trPr>
          <w:cantSplit/>
        </w:trPr>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سطح ۳</w:t>
            </w:r>
          </w:p>
        </w:tc>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مدیریت عملیات تولید</w:t>
            </w:r>
          </w:p>
        </w:tc>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MES/MOM، مدیریت گردش کار، ردیابی و برخی کاربردهای SCADA</w:t>
            </w:r>
          </w:p>
        </w:tc>
      </w:tr>
      <w:tr>
        <w:trPr>
          <w:cantSplit/>
        </w:trPr>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سطح ۴</w:t>
            </w:r>
          </w:p>
        </w:tc>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برنامه‌ریزی و فعالیت‌های کسب‌وکار</w:t>
            </w:r>
          </w:p>
        </w:tc>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ERP، برنامه‌ریزی سفارش، منابع، لجستیک و امور سازمانی</w:t>
            </w:r>
          </w:p>
        </w:tc>
      </w:tr>
    </w:tbl>
    <w:p>
      <w:pPr>
        <w:spacing w:line="528" w:lineRule="auto" w:before="0" w:after="120"/>
        <w:jc w:val="right"/>
        <w:bidi w:val="1"/>
      </w:pPr>
    </w:p>
    <w:p>
      <w:pPr>
        <w:spacing w:line="528" w:lineRule="auto" w:before="0" w:after="120"/>
        <w:jc w:val="right"/>
        <w:bidi w:val="1"/>
      </w:pPr>
      <w:r>
        <w:rPr>
          <w:rFonts w:ascii="Noto Sans Arabic" w:hAnsi="Noto Sans Arabic" w:cs="Noto Sans Arabic" w:eastAsia="Noto Sans Arabic"/>
          <w:b w:val="0"/>
          <w:sz w:val="24"/>
        </w:rPr>
        <w:t>در عمل ممکن است یک نرم‌افزار یا سرویس از نظر فنی روی سرور، رایانه صنعتی یا حتی زیرساخت ابری اجرا شود، اما نقش عملکردی آن همچنان در یکی از این سطوح تعریف شود. پس «سطح اتوماسیون» را نباید با محل فیزیکی نصب نرم‌افزار اشتباه گرفت.</w:t>
      </w:r>
    </w:p>
    <w:p>
      <w:pPr>
        <w:pStyle w:val="Heading2"/>
        <w:spacing w:line="528" w:lineRule="auto" w:before="200" w:after="120"/>
        <w:jc w:val="right"/>
        <w:bidi w:val="1"/>
      </w:pPr>
      <w:r>
        <w:rPr>
          <w:rFonts w:ascii="Noto Sans Arabic" w:hAnsi="Noto Sans Arabic" w:cs="Noto Sans Arabic" w:eastAsia="Noto Sans Arabic"/>
          <w:b/>
          <w:sz w:val="30"/>
        </w:rPr>
        <w:t>PLC و شبکه چه نقشی در یکپارچگی کارخانه دارند؟</w:t>
      </w:r>
    </w:p>
    <w:p>
      <w:pPr>
        <w:spacing w:line="528" w:lineRule="auto" w:before="0" w:after="120"/>
        <w:jc w:val="right"/>
        <w:bidi w:val="1"/>
      </w:pPr>
      <w:r>
        <w:rPr>
          <w:rFonts w:ascii="Noto Sans Arabic" w:hAnsi="Noto Sans Arabic" w:cs="Noto Sans Arabic" w:eastAsia="Noto Sans Arabic"/>
          <w:b w:val="0"/>
          <w:sz w:val="24"/>
        </w:rPr>
        <w:t>PLC معمولاً داده را در نزدیک‌ترین سطح به ماشین و فرایند دریافت و کنترل می‌کند. شبکه صنعتی امکان می‌دهد این داده میان کنترلر، HMI، درایو، تجهیزات اندازه‌گیری و سیستم‌های بالاتر منتقل شود. اگر معماری درست طراحی شده باشد، داده فقط برای نمایش لحظه‌ای مصرف نمی‌شود؛ می‌تواند به رخداد قابل جست‌وجو، سابقه تولید، هشدار نگهداری یا ورودی تصمیم‌گیری مدیریتی تبدیل شود.</w:t>
      </w:r>
    </w:p>
    <w:p>
      <w:pPr>
        <w:spacing w:line="528" w:lineRule="auto" w:before="0" w:after="120"/>
        <w:jc w:val="right"/>
        <w:bidi w:val="1"/>
      </w:pPr>
      <w:r>
        <w:rPr>
          <w:rFonts w:ascii="Noto Sans Arabic" w:hAnsi="Noto Sans Arabic" w:cs="Noto Sans Arabic" w:eastAsia="Noto Sans Arabic"/>
          <w:b w:val="0"/>
          <w:sz w:val="24"/>
        </w:rPr>
        <w:t>یکپارچگی موفق به معنی اتصال بی‌قیدوشرط همه چیز به همه چیز نیست. هر اتصال باید هدف، مالک، سطح دسترسی و نیاز مشخص داشته باشد. برای مثال، اپراتور ممکن است به تنظیم چند پارامتر ماشین نیاز داشته باشد، درحالی‌که سیستم گزارش‌گیری فقط باید اطلاعات را بخواند. تفکیک این نقش‌ها هم پایداری سیستم را افزایش می‌دهد و هم سطح حمله را کاهش می‌دهد.</w:t>
      </w:r>
    </w:p>
    <w:p>
      <w:pPr>
        <w:pStyle w:val="Heading2"/>
        <w:spacing w:line="528" w:lineRule="auto" w:before="200" w:after="120"/>
        <w:jc w:val="right"/>
        <w:bidi w:val="1"/>
      </w:pPr>
      <w:r>
        <w:rPr>
          <w:rFonts w:ascii="Noto Sans Arabic" w:hAnsi="Noto Sans Arabic" w:cs="Noto Sans Arabic" w:eastAsia="Noto Sans Arabic"/>
          <w:b/>
          <w:sz w:val="30"/>
        </w:rPr>
        <w:t>کاربردهای اتوماسیون صنعتی</w:t>
      </w:r>
    </w:p>
    <w:p>
      <w:pPr>
        <w:spacing w:line="528" w:lineRule="auto" w:before="0" w:after="120"/>
        <w:jc w:val="right"/>
        <w:bidi w:val="1"/>
      </w:pPr>
      <w:r>
        <w:rPr>
          <w:rFonts w:ascii="Noto Sans Arabic" w:hAnsi="Noto Sans Arabic" w:cs="Noto Sans Arabic" w:eastAsia="Noto Sans Arabic"/>
          <w:b w:val="0"/>
          <w:sz w:val="24"/>
        </w:rPr>
        <w:t>اتوماسیون در صنایع مختلف شکل‌های متفاوتی دارد. در تولید گسسته، تمرکز معمولاً روی توالی عملیات، حرکت، مونتاژ، شمارش و هماهنگی ماشین‌هاست. در صنایع فرایندی، اندازه‌گیری پیوسته، کنترل حلقه‌ها، دما، فشار، دبی و ایمنی فرایند اهمیت بیشتری پیدا می‌کند. در کارگاه‌های ماشین‌کاری نیز اتوماسیون می‌تواند علاوه بر خود CNC، انتقال برنامه، مدیریت فایل، ثبت رخداد و مانیتورینگ وضعیت دستگاه‌ها را شامل شود.</w:t>
      </w:r>
    </w:p>
    <w:p>
      <w:pPr>
        <w:pStyle w:val="ListBullet"/>
        <w:spacing w:line="528" w:lineRule="auto" w:before="0" w:after="40"/>
        <w:jc w:val="right"/>
        <w:bidi w:val="1"/>
      </w:pPr>
      <w:r>
        <w:rPr>
          <w:rFonts w:ascii="Noto Sans Arabic" w:hAnsi="Noto Sans Arabic" w:cs="Noto Sans Arabic" w:eastAsia="Noto Sans Arabic"/>
          <w:b w:val="0"/>
          <w:sz w:val="24"/>
        </w:rPr>
        <w:t>خطوط مونتاژ و بسته‌بندی: هماهنگی سنسورها، محرک‌ها، نوار نقاله‌ها و ایستگاه‌های کاری.</w:t>
      </w:r>
    </w:p>
    <w:p>
      <w:pPr>
        <w:pStyle w:val="ListBullet"/>
        <w:spacing w:line="528" w:lineRule="auto" w:before="0" w:after="40"/>
        <w:jc w:val="right"/>
        <w:bidi w:val="1"/>
      </w:pPr>
      <w:r>
        <w:rPr>
          <w:rFonts w:ascii="Noto Sans Arabic" w:hAnsi="Noto Sans Arabic" w:cs="Noto Sans Arabic" w:eastAsia="Noto Sans Arabic"/>
          <w:b w:val="0"/>
          <w:sz w:val="24"/>
        </w:rPr>
        <w:t>ماشین‌کاری CNC: اجرای کنترل عددی، مدیریت برنامه، ارتباط با ماشین و در پروژه‌های بزرگ‌تر ردیابی و مانیتورینگ تولید.</w:t>
      </w:r>
    </w:p>
    <w:p>
      <w:pPr>
        <w:pStyle w:val="ListBullet"/>
        <w:spacing w:line="528" w:lineRule="auto" w:before="0" w:after="40"/>
        <w:jc w:val="right"/>
        <w:bidi w:val="1"/>
      </w:pPr>
      <w:r>
        <w:rPr>
          <w:rFonts w:ascii="Noto Sans Arabic" w:hAnsi="Noto Sans Arabic" w:cs="Noto Sans Arabic" w:eastAsia="Noto Sans Arabic"/>
          <w:b w:val="0"/>
          <w:sz w:val="24"/>
        </w:rPr>
        <w:t>صنایع غذایی و دارویی: کنترل فرایند، ثبت داده و تکرارپذیری عملیات در محدوده الزامات هر مجموعه.</w:t>
      </w:r>
    </w:p>
    <w:p>
      <w:pPr>
        <w:pStyle w:val="ListBullet"/>
        <w:spacing w:line="528" w:lineRule="auto" w:before="0" w:after="40"/>
        <w:jc w:val="right"/>
        <w:bidi w:val="1"/>
      </w:pPr>
      <w:r>
        <w:rPr>
          <w:rFonts w:ascii="Noto Sans Arabic" w:hAnsi="Noto Sans Arabic" w:cs="Noto Sans Arabic" w:eastAsia="Noto Sans Arabic"/>
          <w:b w:val="0"/>
          <w:sz w:val="24"/>
        </w:rPr>
        <w:t>آب و فاضلاب، انرژی و تأسیسات: پایش تجهیزات توزیع‌شده، کنترل پمپ‌ها، مخازن و ایستگاه‌ها.</w:t>
      </w:r>
    </w:p>
    <w:p>
      <w:pPr>
        <w:pStyle w:val="ListBullet"/>
        <w:spacing w:line="528" w:lineRule="auto" w:before="0" w:after="40"/>
        <w:jc w:val="right"/>
        <w:bidi w:val="1"/>
      </w:pPr>
      <w:r>
        <w:rPr>
          <w:rFonts w:ascii="Noto Sans Arabic" w:hAnsi="Noto Sans Arabic" w:cs="Noto Sans Arabic" w:eastAsia="Noto Sans Arabic"/>
          <w:b w:val="0"/>
          <w:sz w:val="24"/>
        </w:rPr>
        <w:t>انبار و جابه‌جایی مواد: کنترل نوار نقاله، شناسایی، مرتب‌سازی و هماهنگی جریان مواد.</w:t>
      </w:r>
    </w:p>
    <w:p>
      <w:pPr>
        <w:pStyle w:val="ListBullet"/>
        <w:spacing w:line="528" w:lineRule="auto" w:before="0" w:after="40"/>
        <w:jc w:val="right"/>
        <w:bidi w:val="1"/>
      </w:pPr>
      <w:r>
        <w:rPr>
          <w:rFonts w:ascii="Noto Sans Arabic" w:hAnsi="Noto Sans Arabic" w:cs="Noto Sans Arabic" w:eastAsia="Noto Sans Arabic"/>
          <w:b w:val="0"/>
          <w:sz w:val="24"/>
        </w:rPr>
        <w:t>کارخانه هوشمند: اتصال داده‌های کف کارخانه به تحلیل، نگهداری، برنامه‌ریزی و تصمیم‌گیری عملیاتی.</w:t>
      </w:r>
    </w:p>
    <w:p>
      <w:pPr>
        <w:pStyle w:val="Heading2"/>
        <w:spacing w:line="528" w:lineRule="auto" w:before="200" w:after="120"/>
        <w:jc w:val="right"/>
        <w:bidi w:val="1"/>
      </w:pPr>
      <w:r>
        <w:rPr>
          <w:rFonts w:ascii="Noto Sans Arabic" w:hAnsi="Noto Sans Arabic" w:cs="Noto Sans Arabic" w:eastAsia="Noto Sans Arabic"/>
          <w:b/>
          <w:sz w:val="30"/>
        </w:rPr>
        <w:t>اتوماسیون صنعتی چه مزایایی دارد؟</w:t>
      </w:r>
    </w:p>
    <w:p>
      <w:pPr>
        <w:spacing w:line="528" w:lineRule="auto" w:before="0" w:after="120"/>
        <w:jc w:val="right"/>
        <w:bidi w:val="1"/>
      </w:pPr>
      <w:r>
        <w:rPr>
          <w:rFonts w:ascii="Noto Sans Arabic" w:hAnsi="Noto Sans Arabic" w:cs="Noto Sans Arabic" w:eastAsia="Noto Sans Arabic"/>
          <w:b w:val="0"/>
          <w:sz w:val="24"/>
        </w:rPr>
        <w:t>مزایای اتوماسیون زمانی واقعی‌اند که پروژه یک مسئله مشخص را حل کند و شاخص قابل سنجش داشته باشد. برای یک کارخانه، معیار ممکن است کاهش توقف‌های ناشناخته باشد؛ برای کارگاه دیگر، کاهش خطای ورود اطلاعات یا دسترسی سریع‌تر به وضعیت ماشین‌ها مهم‌تر است. بنابراین بهتر است مزیت‌ها به زبان عملیاتی تعریف شوند، نه با عبارت‌های کلی مانند «افزایش بهره‌وری».</w:t>
      </w:r>
    </w:p>
    <w:tbl>
      <w:tblPr>
        <w:tblStyle w:val="TableGrid"/>
        <w:tblW w:type="auto" w:w="0"/>
        <w:jc w:val="center"/>
        <w:tblLook w:firstColumn="1" w:firstRow="1" w:lastColumn="0" w:lastRow="0" w:noHBand="0" w:noVBand="1" w:val="04A0"/>
      </w:tblPr>
      <w:tblGrid>
        <w:gridCol w:w="3324"/>
        <w:gridCol w:w="3324"/>
        <w:gridCol w:w="3324"/>
      </w:tblGrid>
      <w:tr>
        <w:trPr>
          <w:tblHeader w:val="true"/>
          <w:cantSplit/>
        </w:trPr>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sz w:val="21"/>
              </w:rPr>
              <w:t>مزیت بالقوه</w:t>
            </w:r>
          </w:p>
        </w:tc>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sz w:val="21"/>
              </w:rPr>
              <w:t>اثر عملی</w:t>
            </w:r>
          </w:p>
        </w:tc>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sz w:val="21"/>
              </w:rPr>
              <w:t>نمونه شاخص برای سنجش</w:t>
            </w:r>
          </w:p>
        </w:tc>
      </w:tr>
      <w:tr>
        <w:trPr>
          <w:cantSplit/>
        </w:trPr>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تکرارپذیری بیشتر</w:t>
            </w:r>
          </w:p>
        </w:tc>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اجرای یکنواخت منطق و توالی</w:t>
            </w:r>
          </w:p>
        </w:tc>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نرخ خطا یا دوباره‌کاری</w:t>
            </w:r>
          </w:p>
        </w:tc>
      </w:tr>
      <w:tr>
        <w:trPr>
          <w:cantSplit/>
        </w:trPr>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دید بهتر از تولید</w:t>
            </w:r>
          </w:p>
        </w:tc>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دسترسی سریع‌تر به وضعیت و رخدادها</w:t>
            </w:r>
          </w:p>
        </w:tc>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زمان تشخیص توقف یا تعداد رخداد ثبت‌شده</w:t>
            </w:r>
          </w:p>
        </w:tc>
      </w:tr>
      <w:tr>
        <w:trPr>
          <w:cantSplit/>
        </w:trPr>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کاهش کار دستی تکراری</w:t>
            </w:r>
          </w:p>
        </w:tc>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آزاد شدن زمان اپراتور برای کارهای ارزشمندتر</w:t>
            </w:r>
          </w:p>
        </w:tc>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زمان صرف‌شده برای ثبت یا انتقال اطلاعات</w:t>
            </w:r>
          </w:p>
        </w:tc>
      </w:tr>
      <w:tr>
        <w:trPr>
          <w:cantSplit/>
        </w:trPr>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واکنش سریع‌تر به خطا</w:t>
            </w:r>
          </w:p>
        </w:tc>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هشدار و تشخیص زودتر شرایط غیرعادی</w:t>
            </w:r>
          </w:p>
        </w:tc>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میانگین زمان تشخیص و رفع</w:t>
            </w:r>
          </w:p>
        </w:tc>
      </w:tr>
      <w:tr>
        <w:trPr>
          <w:cantSplit/>
        </w:trPr>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ردیابی بهتر</w:t>
            </w:r>
          </w:p>
        </w:tc>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داشتن سابقه از عملیات و تغییرات</w:t>
            </w:r>
          </w:p>
        </w:tc>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درصد سفارش یا عملیات قابل ردیابی</w:t>
            </w:r>
          </w:p>
        </w:tc>
      </w:tr>
      <w:tr>
        <w:trPr>
          <w:cantSplit/>
        </w:trPr>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قابلیت توسعه</w:t>
            </w:r>
          </w:p>
        </w:tc>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امکان افزودن داده، دستگاه یا نرم‌افزار با معماری منظم</w:t>
            </w:r>
          </w:p>
        </w:tc>
        <w:tc>
          <w:tcPr>
            <w:tcW w:type="dxa" w:w="3324"/>
            <w:vAlign w:val="center"/>
            <w:bidi/>
          </w:tcPr>
          <w:p>
            <w:pPr>
              <w:spacing w:line="528" w:lineRule="auto" w:before="0" w:after="0"/>
              <w:jc w:val="right"/>
              <w:bidi w:val="1"/>
            </w:pPr>
            <w:r>
              <w:rPr>
                <w:rFonts w:ascii="Noto Sans Arabic" w:hAnsi="Noto Sans Arabic" w:cs="Noto Sans Arabic" w:eastAsia="Noto Sans Arabic"/>
                <w:b w:val="0"/>
                <w:sz w:val="20"/>
              </w:rPr>
            </w:r>
            <w:r>
              <w:rPr>
                <w:rFonts w:ascii="Noto Sans Arabic" w:hAnsi="Noto Sans Arabic" w:cs="Noto Sans Arabic" w:eastAsia="Noto Sans Arabic"/>
                <w:b w:val="0"/>
                <w:sz w:val="20"/>
              </w:rPr>
              <w:t>زمان و هزینه توسعه مرحله بعد</w:t>
            </w:r>
          </w:p>
        </w:tc>
      </w:tr>
    </w:tbl>
    <w:p>
      <w:pPr>
        <w:spacing w:line="528" w:lineRule="auto" w:before="0" w:after="120"/>
        <w:jc w:val="right"/>
        <w:bidi w:val="1"/>
      </w:pPr>
    </w:p>
    <w:p>
      <w:pPr>
        <w:pStyle w:val="Heading2"/>
        <w:spacing w:line="528" w:lineRule="auto" w:before="200" w:after="120"/>
        <w:jc w:val="right"/>
        <w:bidi w:val="1"/>
      </w:pPr>
      <w:r>
        <w:rPr>
          <w:rFonts w:ascii="Noto Sans Arabic" w:hAnsi="Noto Sans Arabic" w:cs="Noto Sans Arabic" w:eastAsia="Noto Sans Arabic"/>
          <w:b/>
          <w:sz w:val="30"/>
        </w:rPr>
        <w:t>ریسک‌ها و محدودیت‌های اتوماسیون صنعتی</w:t>
      </w:r>
    </w:p>
    <w:p>
      <w:pPr>
        <w:spacing w:line="528" w:lineRule="auto" w:before="0" w:after="120"/>
        <w:jc w:val="right"/>
        <w:bidi w:val="1"/>
      </w:pPr>
      <w:r>
        <w:rPr>
          <w:rFonts w:ascii="Noto Sans Arabic" w:hAnsi="Noto Sans Arabic" w:cs="Noto Sans Arabic" w:eastAsia="Noto Sans Arabic"/>
          <w:b w:val="0"/>
          <w:sz w:val="24"/>
        </w:rPr>
        <w:t>اتوماسیون همیشه به معنی کاهش ریسک نیست؛ اگر طراحی ضعیف باشد، وابستگی جدید ایجاد می‌کند. یک سیستم کنترل نامستند، شبکه بدون تفکیک، دسترسی‌های نامحدود یا نرم‌افزاری که فقط یک نفر آن را می‌شناسد، می‌تواند نگهداری و بازیابی را دشوار کند. به همین دلیل پروژه باید هم‌زمان از منظر فنی، عملیاتی و امنیتی بررسی شود.</w:t>
      </w:r>
    </w:p>
    <w:p>
      <w:pPr>
        <w:pStyle w:val="ListBullet"/>
        <w:spacing w:line="528" w:lineRule="auto" w:before="0" w:after="40"/>
        <w:jc w:val="right"/>
        <w:bidi w:val="1"/>
      </w:pPr>
      <w:r>
        <w:rPr>
          <w:rFonts w:ascii="Noto Sans Arabic" w:hAnsi="Noto Sans Arabic" w:cs="Noto Sans Arabic" w:eastAsia="Noto Sans Arabic"/>
          <w:b w:val="0"/>
          <w:sz w:val="24"/>
        </w:rPr>
        <w:t>پیچیدگی بیش از نیاز: استفاده از معماری بزرگ برای مسئله کوچک، هزینه و نگهداری را بالا می‌برد.</w:t>
      </w:r>
    </w:p>
    <w:p>
      <w:pPr>
        <w:pStyle w:val="ListBullet"/>
        <w:spacing w:line="528" w:lineRule="auto" w:before="0" w:after="40"/>
        <w:jc w:val="right"/>
        <w:bidi w:val="1"/>
      </w:pPr>
      <w:r>
        <w:rPr>
          <w:rFonts w:ascii="Noto Sans Arabic" w:hAnsi="Noto Sans Arabic" w:cs="Noto Sans Arabic" w:eastAsia="Noto Sans Arabic"/>
          <w:b w:val="0"/>
          <w:sz w:val="24"/>
        </w:rPr>
        <w:t>وابستگی به یک تجهیز یا تأمین‌کننده: نبود مستندات، نسخه پشتیبان و امکان جایگزینی، ریسک توقف را افزایش می‌دهد.</w:t>
      </w:r>
    </w:p>
    <w:p>
      <w:pPr>
        <w:pStyle w:val="ListBullet"/>
        <w:spacing w:line="528" w:lineRule="auto" w:before="0" w:after="40"/>
        <w:jc w:val="right"/>
        <w:bidi w:val="1"/>
      </w:pPr>
      <w:r>
        <w:rPr>
          <w:rFonts w:ascii="Noto Sans Arabic" w:hAnsi="Noto Sans Arabic" w:cs="Noto Sans Arabic" w:eastAsia="Noto Sans Arabic"/>
          <w:b w:val="0"/>
          <w:sz w:val="24"/>
        </w:rPr>
        <w:t>کیفیت پایین داده: اگر سنسور، نام‌گذاری تگ‌ها یا منطق ثبت رخداد درست نباشد، گزارش‌های بعدی قابل اعتماد نیستند.</w:t>
      </w:r>
    </w:p>
    <w:p>
      <w:pPr>
        <w:pStyle w:val="ListBullet"/>
        <w:spacing w:line="528" w:lineRule="auto" w:before="0" w:after="40"/>
        <w:jc w:val="right"/>
        <w:bidi w:val="1"/>
      </w:pPr>
      <w:r>
        <w:rPr>
          <w:rFonts w:ascii="Noto Sans Arabic" w:hAnsi="Noto Sans Arabic" w:cs="Noto Sans Arabic" w:eastAsia="Noto Sans Arabic"/>
          <w:b w:val="0"/>
          <w:sz w:val="24"/>
        </w:rPr>
        <w:t>امنیت سایبری: اتصال شبکه‌های OT به سیستم‌های دیگر باید با کنترل دسترسی، تفکیک شبکه، مدیریت حساب‌ها، پشتیبان‌گیری و سیاست به‌روزرسانی همراه باشد.</w:t>
      </w:r>
    </w:p>
    <w:p>
      <w:pPr>
        <w:pStyle w:val="ListBullet"/>
        <w:spacing w:line="528" w:lineRule="auto" w:before="0" w:after="40"/>
        <w:jc w:val="right"/>
        <w:bidi w:val="1"/>
      </w:pPr>
      <w:r>
        <w:rPr>
          <w:rFonts w:ascii="Noto Sans Arabic" w:hAnsi="Noto Sans Arabic" w:cs="Noto Sans Arabic" w:eastAsia="Noto Sans Arabic"/>
          <w:b w:val="0"/>
          <w:sz w:val="24"/>
        </w:rPr>
        <w:t>نادیده گرفتن اپراتور و تعمیرات: سیستمی که کاربر واقعی نتواند خطا را بفهمد یا تعمیر کند، در عمل پایدار نخواهد بود.</w:t>
      </w:r>
    </w:p>
    <w:p>
      <w:pPr>
        <w:pStyle w:val="ListBullet"/>
        <w:spacing w:line="528" w:lineRule="auto" w:before="0" w:after="40"/>
        <w:jc w:val="right"/>
        <w:bidi w:val="1"/>
      </w:pPr>
      <w:r>
        <w:rPr>
          <w:rFonts w:ascii="Noto Sans Arabic" w:hAnsi="Noto Sans Arabic" w:cs="Noto Sans Arabic" w:eastAsia="Noto Sans Arabic"/>
          <w:b w:val="0"/>
          <w:sz w:val="24"/>
        </w:rPr>
        <w:t>نبود برنامه بازیابی: نسخه پشتیبان برنامه PLC، تنظیمات، پروژه HMI و مستندات باید بخشی از تحویل پروژه باشد.</w:t>
      </w:r>
    </w:p>
    <w:p>
      <w:pPr>
        <w:spacing w:line="528" w:lineRule="auto" w:before="0" w:after="120"/>
        <w:jc w:val="right"/>
        <w:bidi w:val="1"/>
      </w:pPr>
      <w:r>
        <w:rPr>
          <w:rFonts w:ascii="Noto Sans Arabic" w:hAnsi="Noto Sans Arabic" w:cs="Noto Sans Arabic" w:eastAsia="Noto Sans Arabic"/>
          <w:b w:val="0"/>
          <w:sz w:val="24"/>
        </w:rPr>
        <w:t>خانواده استانداردهای ISA/IEC 62443 برای امنیت سامانه‌های اتوماسیون و کنترل صنعتی توسعه یافته است. برای پروژه‌های متصل، به‌ویژه زمانی که شبکه کارخانه به سیستم‌های IT، اینترنت یا دسترسی راه دور متصل می‌شود، امنیت باید از مرحله طراحی دیده شود و نه پس از وقوع مشکل.</w:t>
      </w:r>
    </w:p>
    <w:p>
      <w:pPr>
        <w:pStyle w:val="Heading2"/>
        <w:spacing w:line="528" w:lineRule="auto" w:before="200" w:after="120"/>
        <w:jc w:val="right"/>
        <w:bidi w:val="1"/>
      </w:pPr>
      <w:r>
        <w:rPr>
          <w:rFonts w:ascii="Noto Sans Arabic" w:hAnsi="Noto Sans Arabic" w:cs="Noto Sans Arabic" w:eastAsia="Noto Sans Arabic"/>
          <w:b/>
          <w:sz w:val="30"/>
        </w:rPr>
        <w:t>تفاوت اتوماسیون صنعتی، کنترل صنعتی و هوشمندسازی کارخانه</w:t>
      </w:r>
    </w:p>
    <w:p>
      <w:pPr>
        <w:spacing w:line="528" w:lineRule="auto" w:before="0" w:after="120"/>
        <w:jc w:val="right"/>
        <w:bidi w:val="1"/>
      </w:pPr>
      <w:r>
        <w:rPr>
          <w:rFonts w:ascii="Noto Sans Arabic" w:hAnsi="Noto Sans Arabic" w:cs="Noto Sans Arabic" w:eastAsia="Noto Sans Arabic"/>
          <w:b w:val="0"/>
          <w:sz w:val="24"/>
        </w:rPr>
        <w:t>این سه عبارت به هم نزدیک‌اند اما دقیقاً یکسان نیستند. کنترل صنعتی بیشتر بر نگه‌داشتن فرایند در وضعیت مطلوب و اجرای فرمان‌های کنترلی تمرکز دارد. اتوماسیون صنعتی دامنه وسیع‌تری دارد و علاوه بر کنترل، توالی عملیات، جمع‌آوری داده، رابط کاربر و هماهنگی سیستم‌ها را نیز شامل می‌شود. هوشمندسازی کارخانه معمولاً یک گام بالاتر است و بر استفاده هدفمند از داده برای شفافیت، تحلیل، تصمیم‌گیری و اتصال میان لایه‌های تولید و مدیریت تأکید می‌کند.</w:t>
      </w:r>
    </w:p>
    <w:p>
      <w:pPr>
        <w:spacing w:line="528" w:lineRule="auto" w:before="0" w:after="120"/>
        <w:jc w:val="right"/>
        <w:bidi w:val="1"/>
      </w:pPr>
      <w:r>
        <w:rPr>
          <w:rFonts w:ascii="Noto Sans Arabic" w:hAnsi="Noto Sans Arabic" w:cs="Noto Sans Arabic" w:eastAsia="Noto Sans Arabic"/>
          <w:b w:val="0"/>
          <w:sz w:val="24"/>
        </w:rPr>
        <w:t>به‌عبارت دیگر، یک ماشین می‌تواند کنترل خودکار داشته باشد اما هنوز هیچ داده‌ای از آن در سطح کارگاه جمع‌آوری نشود. یک کارگاه می‌تواند چند ماشین اتوماتیک داشته باشد اما اطلاعات آن‌ها جزیره‌ای بماند. زمانی که داده، فرایند و نرم‌افزارها با هدف مشخص به یکدیگر متصل می‌شوند، مسیر به سمت هوشمندسازی واقعی شکل می‌گیرد.</w:t>
      </w:r>
    </w:p>
    <w:p>
      <w:pPr>
        <w:pStyle w:val="Heading2"/>
        <w:spacing w:line="528" w:lineRule="auto" w:before="200" w:after="120"/>
        <w:jc w:val="right"/>
        <w:bidi w:val="1"/>
      </w:pPr>
      <w:r>
        <w:rPr>
          <w:rFonts w:ascii="Noto Sans Arabic" w:hAnsi="Noto Sans Arabic" w:cs="Noto Sans Arabic" w:eastAsia="Noto Sans Arabic"/>
          <w:b/>
          <w:sz w:val="30"/>
        </w:rPr>
        <w:t>اتوماسیون صنعتی در یک کارگاه CNC از کجا شروع می‌شود؟</w:t>
      </w:r>
    </w:p>
    <w:p>
      <w:pPr>
        <w:spacing w:line="528" w:lineRule="auto" w:before="0" w:after="120"/>
        <w:jc w:val="right"/>
        <w:bidi w:val="1"/>
      </w:pPr>
      <w:r>
        <w:rPr>
          <w:rFonts w:ascii="Noto Sans Arabic" w:hAnsi="Noto Sans Arabic" w:cs="Noto Sans Arabic" w:eastAsia="Noto Sans Arabic"/>
          <w:b w:val="0"/>
          <w:sz w:val="24"/>
        </w:rPr>
        <w:t>در کارگاه CNC، شروع اتوماسیون لزوماً به معنی خرید ربات یا تغییر کنترلر ماشین نیست. اگر مسئله اصلی جابه‌جایی فایل‌ها، نبود دید از وضعیت دستگاه، ثبت دستی زمان‌ها یا پراکندگی رایانه‌هاست، بهتر است همان مسئله ابتدا حل شود. این رویکرد مرحله‌ای باعث می‌شود سرمایه‌گذاری به نتیجه قابل اندازه‌گیری متصل باشد.</w:t>
      </w:r>
    </w:p>
    <w:p>
      <w:pPr>
        <w:spacing w:line="528" w:lineRule="auto" w:before="0" w:after="120"/>
        <w:jc w:val="right"/>
        <w:bidi w:val="1"/>
      </w:pPr>
      <w:r>
        <w:rPr>
          <w:rFonts w:ascii="Noto Sans Arabic" w:hAnsi="Noto Sans Arabic" w:cs="Noto Sans Arabic" w:eastAsia="Noto Sans Arabic"/>
          <w:b w:val="0"/>
          <w:sz w:val="24"/>
        </w:rPr>
        <w:t>برای مثال، در یک کارگاه چنددستگاهی می‌توان ابتدا روش انتقال و مدیریت برنامه‌های CNC را استاندارد کرد؛ سپس وضعیت ارتباط و رخدادهای مرتبط را ثبت کرد؛ در مرحله بعد اطلاعات تولید را برای گزارش‌گیری جمع‌آوری کرد و فقط در صورت نیاز آن را به سیستم‌های برنامه‌ریزی یا مدیریت عملیات متصل کرد. این مسیر از اتوماسیون کاربردی شروع می‌شود و به‌تدریج به یکپارچگی بیشتر می‌رسد.</w:t>
      </w:r>
    </w:p>
    <w:p>
      <w:pPr>
        <w:spacing w:line="528" w:lineRule="auto" w:before="0" w:after="120"/>
        <w:jc w:val="right"/>
        <w:bidi w:val="1"/>
      </w:pPr>
      <w:r>
        <w:rPr>
          <w:rFonts w:ascii="Noto Sans Arabic" w:hAnsi="Noto Sans Arabic" w:cs="Noto Sans Arabic" w:eastAsia="Noto Sans Arabic"/>
          <w:b w:val="0"/>
          <w:sz w:val="23"/>
        </w:rPr>
        <w:t xml:space="preserve">پیشنهاد لینک داخلی: برای آشنایی با ساختار و کاربرد ماشین فرز CNC، </w:t>
      </w:r>
      <w:hyperlink r:id="rId17">
        <w:r>
          <w:rPr>
            <w:rFonts w:ascii="Noto Sans Arabic" w:hAnsi="Noto Sans Arabic" w:cs="Noto Sans Arabic" w:eastAsia="Noto Sans Arabic"/>
            <w:color w:val="0563C1"/>
            <w:u w:val="single"/>
            <w:sz w:val="23"/>
            <w:szCs w:val="23"/>
          </w:rPr>
          <w:t>مقاله «فرز CNC چیست؟ راهنمای انواع، اجزا و کاربردها»</w:t>
        </w:r>
      </w:hyperlink>
      <w:r>
        <w:rPr>
          <w:rFonts w:ascii="Noto Sans Arabic" w:hAnsi="Noto Sans Arabic" w:cs="Noto Sans Arabic" w:eastAsia="Noto Sans Arabic"/>
          <w:b w:val="0"/>
          <w:sz w:val="23"/>
        </w:rPr>
        <w:t xml:space="preserve"> را مطالعه کنید.</w:t>
      </w:r>
    </w:p>
    <w:p>
      <w:pPr>
        <w:pStyle w:val="Heading2"/>
        <w:spacing w:line="528" w:lineRule="auto" w:before="200" w:after="120"/>
        <w:jc w:val="right"/>
        <w:bidi w:val="1"/>
      </w:pPr>
      <w:r>
        <w:rPr>
          <w:rFonts w:ascii="Noto Sans Arabic" w:hAnsi="Noto Sans Arabic" w:cs="Noto Sans Arabic" w:eastAsia="Noto Sans Arabic"/>
          <w:b/>
          <w:sz w:val="30"/>
        </w:rPr>
        <w:t>نقشه شروع اتوماسیون صنعتی در ۷ مرحله</w:t>
      </w:r>
    </w:p>
    <w:p>
      <w:pPr>
        <w:spacing w:line="528" w:lineRule="auto" w:before="0" w:after="120"/>
        <w:jc w:val="right"/>
        <w:bidi w:val="1"/>
      </w:pPr>
      <w:r>
        <w:rPr>
          <w:rFonts w:ascii="Noto Sans Arabic" w:hAnsi="Noto Sans Arabic" w:cs="Noto Sans Arabic" w:eastAsia="Noto Sans Arabic"/>
          <w:b w:val="0"/>
          <w:sz w:val="24"/>
        </w:rPr>
        <w:t>بهترین پروژه‌های اتوماسیون معمولاً از تعریف مشکل شروع می‌شوند، نه از انتخاب برند تجهیزات. برای کارگاه یا کارخانه‌ای که می‌خواهد بدون پیچیدگی غیرضروری حرکت کند، این مسیر عملی می‌تواند مبنای تصمیم‌گیری باشد:</w:t>
      </w:r>
    </w:p>
    <w:p>
      <w:pPr>
        <w:spacing w:line="528" w:lineRule="auto" w:before="0" w:after="80"/>
        <w:jc w:val="right"/>
        <w:bidi w:val="1"/>
      </w:pPr>
      <w:r>
        <w:rPr>
          <w:rFonts w:ascii="Noto Sans Arabic" w:hAnsi="Noto Sans Arabic" w:cs="Noto Sans Arabic" w:eastAsia="Noto Sans Arabic"/>
          <w:b/>
          <w:sz w:val="24"/>
        </w:rPr>
        <w:t xml:space="preserve">مسئله را دقیق تعریف کنید: </w:t>
      </w:r>
      <w:r>
        <w:rPr>
          <w:rFonts w:ascii="Noto Sans Arabic" w:hAnsi="Noto Sans Arabic" w:cs="Noto Sans Arabic" w:eastAsia="Noto Sans Arabic"/>
          <w:b w:val="0"/>
          <w:sz w:val="24"/>
        </w:rPr>
        <w:t>مشخص کنید چه چیزی امروز باعث اتلاف زمان، خطا، توقف یا نبود اطلاعات می‌شود. مثال: ثبت دستی زمان توقف، انتقال فایل با روش‌های پراکنده یا نبود هشدار از یک فرایند.</w:t>
      </w:r>
    </w:p>
    <w:p>
      <w:pPr>
        <w:spacing w:line="528" w:lineRule="auto" w:before="0" w:after="80"/>
        <w:jc w:val="right"/>
        <w:bidi w:val="1"/>
      </w:pPr>
      <w:r>
        <w:rPr>
          <w:rFonts w:ascii="Noto Sans Arabic" w:hAnsi="Noto Sans Arabic" w:cs="Noto Sans Arabic" w:eastAsia="Noto Sans Arabic"/>
          <w:b/>
          <w:sz w:val="24"/>
        </w:rPr>
        <w:t xml:space="preserve">وضعیت موجود را مستند کنید: </w:t>
      </w:r>
      <w:r>
        <w:rPr>
          <w:rFonts w:ascii="Noto Sans Arabic" w:hAnsi="Noto Sans Arabic" w:cs="Noto Sans Arabic" w:eastAsia="Noto Sans Arabic"/>
          <w:b w:val="0"/>
          <w:sz w:val="24"/>
        </w:rPr>
        <w:t>ماشین‌ها، کنترلرها، ورودی و خروجی‌ها، شبکه، نرم‌افزارها و کاربران را فهرست کنید. بدون نقشه وضع موجود، برآورد پروژه قابل اعتماد نیست.</w:t>
      </w:r>
    </w:p>
    <w:p>
      <w:pPr>
        <w:spacing w:line="528" w:lineRule="auto" w:before="0" w:after="80"/>
        <w:jc w:val="right"/>
        <w:bidi w:val="1"/>
      </w:pPr>
      <w:r>
        <w:rPr>
          <w:rFonts w:ascii="Noto Sans Arabic" w:hAnsi="Noto Sans Arabic" w:cs="Noto Sans Arabic" w:eastAsia="Noto Sans Arabic"/>
          <w:b/>
          <w:sz w:val="24"/>
        </w:rPr>
        <w:t xml:space="preserve">یک شاخص موفقیت تعیین کنید: </w:t>
      </w:r>
      <w:r>
        <w:rPr>
          <w:rFonts w:ascii="Noto Sans Arabic" w:hAnsi="Noto Sans Arabic" w:cs="Noto Sans Arabic" w:eastAsia="Noto Sans Arabic"/>
          <w:b w:val="0"/>
          <w:sz w:val="24"/>
        </w:rPr>
        <w:t>قبل از اجرا مشخص کنید نتیجه چگونه سنجیده می‌شود؛ مثلاً زمان انتقال برنامه، زمان تشخیص توقف، تعداد ثبت‌های دستی یا نرخ خطای مشخص.</w:t>
      </w:r>
    </w:p>
    <w:p>
      <w:pPr>
        <w:spacing w:line="528" w:lineRule="auto" w:before="0" w:after="80"/>
        <w:jc w:val="right"/>
        <w:bidi w:val="1"/>
      </w:pPr>
      <w:r>
        <w:rPr>
          <w:rFonts w:ascii="Noto Sans Arabic" w:hAnsi="Noto Sans Arabic" w:cs="Noto Sans Arabic" w:eastAsia="Noto Sans Arabic"/>
          <w:b/>
          <w:sz w:val="24"/>
        </w:rPr>
        <w:t xml:space="preserve">کوچک‌ترین راه‌حل مؤثر را طراحی کنید: </w:t>
      </w:r>
      <w:r>
        <w:rPr>
          <w:rFonts w:ascii="Noto Sans Arabic" w:hAnsi="Noto Sans Arabic" w:cs="Noto Sans Arabic" w:eastAsia="Noto Sans Arabic"/>
          <w:b w:val="0"/>
          <w:sz w:val="24"/>
        </w:rPr>
        <w:t>اگر مسئله با یک مرحله ساده حل می‌شود، از معماری بزرگ شروع نکنید. طراحی ماژولار امکان توسعه بعدی را حفظ می‌کند.</w:t>
      </w:r>
    </w:p>
    <w:p>
      <w:pPr>
        <w:spacing w:line="528" w:lineRule="auto" w:before="0" w:after="80"/>
        <w:jc w:val="right"/>
        <w:bidi w:val="1"/>
      </w:pPr>
      <w:r>
        <w:rPr>
          <w:rFonts w:ascii="Noto Sans Arabic" w:hAnsi="Noto Sans Arabic" w:cs="Noto Sans Arabic" w:eastAsia="Noto Sans Arabic"/>
          <w:b/>
          <w:sz w:val="24"/>
        </w:rPr>
        <w:t xml:space="preserve">امنیت و بازیابی را از ابتدا ببینید: </w:t>
      </w:r>
      <w:r>
        <w:rPr>
          <w:rFonts w:ascii="Noto Sans Arabic" w:hAnsi="Noto Sans Arabic" w:cs="Noto Sans Arabic" w:eastAsia="Noto Sans Arabic"/>
          <w:b w:val="0"/>
          <w:sz w:val="24"/>
        </w:rPr>
        <w:t>سطح دسترسی، حساب‌های کاربری، نسخه پشتیبان، تفکیک شبکه، ثبت تغییرات و سناریوی خرابی باید بخشی از طراحی باشند.</w:t>
      </w:r>
    </w:p>
    <w:p>
      <w:pPr>
        <w:spacing w:line="528" w:lineRule="auto" w:before="0" w:after="80"/>
        <w:jc w:val="right"/>
        <w:bidi w:val="1"/>
      </w:pPr>
      <w:r>
        <w:rPr>
          <w:rFonts w:ascii="Noto Sans Arabic" w:hAnsi="Noto Sans Arabic" w:cs="Noto Sans Arabic" w:eastAsia="Noto Sans Arabic"/>
          <w:b/>
          <w:sz w:val="24"/>
        </w:rPr>
        <w:t xml:space="preserve">پایلوت اجرا کنید: </w:t>
      </w:r>
      <w:r>
        <w:rPr>
          <w:rFonts w:ascii="Noto Sans Arabic" w:hAnsi="Noto Sans Arabic" w:cs="Noto Sans Arabic" w:eastAsia="Noto Sans Arabic"/>
          <w:b w:val="0"/>
          <w:sz w:val="24"/>
        </w:rPr>
        <w:t>راه‌حل را ابتدا روی یک ماشین، یک سلول یا یک بخش محدود اجرا کنید و مشکلات واقعی کاربر و نگهداری را پیدا کنید.</w:t>
      </w:r>
    </w:p>
    <w:p>
      <w:pPr>
        <w:spacing w:line="528" w:lineRule="auto" w:before="0" w:after="80"/>
        <w:jc w:val="right"/>
        <w:bidi w:val="1"/>
      </w:pPr>
      <w:r>
        <w:rPr>
          <w:rFonts w:ascii="Noto Sans Arabic" w:hAnsi="Noto Sans Arabic" w:cs="Noto Sans Arabic" w:eastAsia="Noto Sans Arabic"/>
          <w:b/>
          <w:sz w:val="24"/>
        </w:rPr>
        <w:t xml:space="preserve">پس از اثبات نتیجه توسعه دهید: </w:t>
      </w:r>
      <w:r>
        <w:rPr>
          <w:rFonts w:ascii="Noto Sans Arabic" w:hAnsi="Noto Sans Arabic" w:cs="Noto Sans Arabic" w:eastAsia="Noto Sans Arabic"/>
          <w:b w:val="0"/>
          <w:sz w:val="24"/>
        </w:rPr>
        <w:t>وقتی شاخص پایلوت بهبود واقعی نشان داد، همان الگو را با مستندات و استاندارد مشخص به بخش‌های دیگر گسترش دهید.</w:t>
      </w:r>
    </w:p>
    <w:p>
      <w:pPr>
        <w:pStyle w:val="Heading2"/>
        <w:spacing w:line="528" w:lineRule="auto" w:before="200" w:after="120"/>
        <w:jc w:val="right"/>
        <w:bidi w:val="1"/>
      </w:pPr>
      <w:r>
        <w:rPr>
          <w:rFonts w:ascii="Noto Sans Arabic" w:hAnsi="Noto Sans Arabic" w:cs="Noto Sans Arabic" w:eastAsia="Noto Sans Arabic"/>
          <w:b/>
          <w:sz w:val="30"/>
        </w:rPr>
        <w:t>چک‌لیست انتخاب راهکار اتوماسیون صنعتی</w:t>
      </w:r>
    </w:p>
    <w:p>
      <w:pPr>
        <w:pStyle w:val="ListBullet"/>
        <w:spacing w:line="528" w:lineRule="auto" w:before="0" w:after="40"/>
        <w:jc w:val="right"/>
        <w:bidi w:val="1"/>
      </w:pPr>
      <w:r>
        <w:rPr>
          <w:rFonts w:ascii="Noto Sans Arabic" w:hAnsi="Noto Sans Arabic" w:cs="Noto Sans Arabic" w:eastAsia="Noto Sans Arabic"/>
          <w:b w:val="0"/>
          <w:sz w:val="24"/>
        </w:rPr>
        <w:t>مسئله عملیاتی مشخص است یا فقط هدف کلی «هوشمندسازی» مطرح شده است؟</w:t>
      </w:r>
    </w:p>
    <w:p>
      <w:pPr>
        <w:pStyle w:val="ListBullet"/>
        <w:spacing w:line="528" w:lineRule="auto" w:before="0" w:after="40"/>
        <w:jc w:val="right"/>
        <w:bidi w:val="1"/>
      </w:pPr>
      <w:r>
        <w:rPr>
          <w:rFonts w:ascii="Noto Sans Arabic" w:hAnsi="Noto Sans Arabic" w:cs="Noto Sans Arabic" w:eastAsia="Noto Sans Arabic"/>
          <w:b w:val="0"/>
          <w:sz w:val="24"/>
        </w:rPr>
        <w:t>راهکار با کنترلرها و تجهیزات فعلی سازگار است؟</w:t>
      </w:r>
    </w:p>
    <w:p>
      <w:pPr>
        <w:pStyle w:val="ListBullet"/>
        <w:spacing w:line="528" w:lineRule="auto" w:before="0" w:after="40"/>
        <w:jc w:val="right"/>
        <w:bidi w:val="1"/>
      </w:pPr>
      <w:r>
        <w:rPr>
          <w:rFonts w:ascii="Noto Sans Arabic" w:hAnsi="Noto Sans Arabic" w:cs="Noto Sans Arabic" w:eastAsia="Noto Sans Arabic"/>
          <w:b w:val="0"/>
          <w:sz w:val="24"/>
        </w:rPr>
        <w:t>در صورت قطع شبکه یا خرابی یک جزء، فرایند چه رفتاری خواهد داشت؟</w:t>
      </w:r>
    </w:p>
    <w:p>
      <w:pPr>
        <w:pStyle w:val="ListBullet"/>
        <w:spacing w:line="528" w:lineRule="auto" w:before="0" w:after="40"/>
        <w:jc w:val="right"/>
        <w:bidi w:val="1"/>
      </w:pPr>
      <w:r>
        <w:rPr>
          <w:rFonts w:ascii="Noto Sans Arabic" w:hAnsi="Noto Sans Arabic" w:cs="Noto Sans Arabic" w:eastAsia="Noto Sans Arabic"/>
          <w:b w:val="0"/>
          <w:sz w:val="24"/>
        </w:rPr>
        <w:t>نسخه پشتیبان برنامه‌ها، تنظیمات و پیکربندی‌ها چگونه نگهداری می‌شود؟</w:t>
      </w:r>
    </w:p>
    <w:p>
      <w:pPr>
        <w:pStyle w:val="ListBullet"/>
        <w:spacing w:line="528" w:lineRule="auto" w:before="0" w:after="40"/>
        <w:jc w:val="right"/>
        <w:bidi w:val="1"/>
      </w:pPr>
      <w:r>
        <w:rPr>
          <w:rFonts w:ascii="Noto Sans Arabic" w:hAnsi="Noto Sans Arabic" w:cs="Noto Sans Arabic" w:eastAsia="Noto Sans Arabic"/>
          <w:b w:val="0"/>
          <w:sz w:val="24"/>
        </w:rPr>
        <w:t>چه کسی مجاز به مشاهده، تغییر و مدیریت سیستم است؟</w:t>
      </w:r>
    </w:p>
    <w:p>
      <w:pPr>
        <w:pStyle w:val="ListBullet"/>
        <w:spacing w:line="528" w:lineRule="auto" w:before="0" w:after="40"/>
        <w:jc w:val="right"/>
        <w:bidi w:val="1"/>
      </w:pPr>
      <w:r>
        <w:rPr>
          <w:rFonts w:ascii="Noto Sans Arabic" w:hAnsi="Noto Sans Arabic" w:cs="Noto Sans Arabic" w:eastAsia="Noto Sans Arabic"/>
          <w:b w:val="0"/>
          <w:sz w:val="24"/>
        </w:rPr>
        <w:t>داده‌ها با چه نام‌گذاری، زمان‌سنجی و ساختاری ثبت می‌شوند؟</w:t>
      </w:r>
    </w:p>
    <w:p>
      <w:pPr>
        <w:pStyle w:val="ListBullet"/>
        <w:spacing w:line="528" w:lineRule="auto" w:before="0" w:after="40"/>
        <w:jc w:val="right"/>
        <w:bidi w:val="1"/>
      </w:pPr>
      <w:r>
        <w:rPr>
          <w:rFonts w:ascii="Noto Sans Arabic" w:hAnsi="Noto Sans Arabic" w:cs="Noto Sans Arabic" w:eastAsia="Noto Sans Arabic"/>
          <w:b w:val="0"/>
          <w:sz w:val="24"/>
        </w:rPr>
        <w:t>آیا اپراتور و واحد نگهداری می‌توانند خطاها را تشخیص دهند؟</w:t>
      </w:r>
    </w:p>
    <w:p>
      <w:pPr>
        <w:pStyle w:val="ListBullet"/>
        <w:spacing w:line="528" w:lineRule="auto" w:before="0" w:after="40"/>
        <w:jc w:val="right"/>
        <w:bidi w:val="1"/>
      </w:pPr>
      <w:r>
        <w:rPr>
          <w:rFonts w:ascii="Noto Sans Arabic" w:hAnsi="Noto Sans Arabic" w:cs="Noto Sans Arabic" w:eastAsia="Noto Sans Arabic"/>
          <w:b w:val="0"/>
          <w:sz w:val="24"/>
        </w:rPr>
        <w:t>آیا توسعه بعدی بدون بازطراحی کامل امکان‌پذیر است؟</w:t>
      </w:r>
    </w:p>
    <w:p>
      <w:pPr>
        <w:pStyle w:val="ListBullet"/>
        <w:spacing w:line="528" w:lineRule="auto" w:before="0" w:after="40"/>
        <w:jc w:val="right"/>
        <w:bidi w:val="1"/>
      </w:pPr>
      <w:r>
        <w:rPr>
          <w:rFonts w:ascii="Noto Sans Arabic" w:hAnsi="Noto Sans Arabic" w:cs="Noto Sans Arabic" w:eastAsia="Noto Sans Arabic"/>
          <w:b w:val="0"/>
          <w:sz w:val="24"/>
        </w:rPr>
        <w:t>معیار پذیرش پروژه و شاخص بازگشت سرمایه یا صرفه‌جویی چیست؟</w:t>
      </w:r>
    </w:p>
    <w:p>
      <w:pPr>
        <w:pStyle w:val="Heading2"/>
        <w:spacing w:line="528" w:lineRule="auto" w:before="200" w:after="120"/>
        <w:jc w:val="right"/>
        <w:bidi w:val="1"/>
      </w:pPr>
      <w:r>
        <w:rPr>
          <w:rFonts w:ascii="Noto Sans Arabic" w:hAnsi="Noto Sans Arabic" w:cs="Noto Sans Arabic" w:eastAsia="Noto Sans Arabic"/>
          <w:b/>
          <w:sz w:val="30"/>
        </w:rPr>
        <w:t>اشتباهات رایج در پروژه‌های اتوماسیون</w:t>
      </w:r>
    </w:p>
    <w:p>
      <w:pPr>
        <w:pStyle w:val="Heading3"/>
        <w:spacing w:line="528" w:lineRule="auto" w:before="200" w:after="120"/>
        <w:jc w:val="right"/>
        <w:bidi w:val="1"/>
      </w:pPr>
      <w:r>
        <w:rPr>
          <w:rFonts w:ascii="Noto Sans Arabic" w:hAnsi="Noto Sans Arabic" w:cs="Noto Sans Arabic" w:eastAsia="Noto Sans Arabic"/>
          <w:b/>
          <w:sz w:val="26"/>
        </w:rPr>
        <w:t>شروع با خرید تجهیزات به‌جای تعریف مسئله</w:t>
      </w:r>
    </w:p>
    <w:p>
      <w:pPr>
        <w:spacing w:line="528" w:lineRule="auto" w:before="0" w:after="120"/>
        <w:jc w:val="right"/>
        <w:bidi w:val="1"/>
      </w:pPr>
      <w:r>
        <w:rPr>
          <w:rFonts w:ascii="Noto Sans Arabic" w:hAnsi="Noto Sans Arabic" w:cs="Noto Sans Arabic" w:eastAsia="Noto Sans Arabic"/>
          <w:b w:val="0"/>
          <w:sz w:val="24"/>
        </w:rPr>
        <w:t>اگر قبل از شناخت گلوگاه، PLC، سنسور، سرور یا نرم‌افزار انتخاب شود، پروژه ممکن است از نظر فنی کار کند اما مسئله مهمی را حل نکند. تعریف دامنه و شاخص موفقیت باید پیش از انتخاب راهکار انجام شود.</w:t>
      </w:r>
    </w:p>
    <w:p>
      <w:pPr>
        <w:pStyle w:val="Heading3"/>
        <w:spacing w:line="528" w:lineRule="auto" w:before="200" w:after="120"/>
        <w:jc w:val="right"/>
        <w:bidi w:val="1"/>
      </w:pPr>
      <w:r>
        <w:rPr>
          <w:rFonts w:ascii="Noto Sans Arabic" w:hAnsi="Noto Sans Arabic" w:cs="Noto Sans Arabic" w:eastAsia="Noto Sans Arabic"/>
          <w:b/>
          <w:sz w:val="26"/>
        </w:rPr>
        <w:t>جمع‌آوری همه داده‌ها بدون کاربرد مشخص</w:t>
      </w:r>
    </w:p>
    <w:p>
      <w:pPr>
        <w:spacing w:line="528" w:lineRule="auto" w:before="0" w:after="120"/>
        <w:jc w:val="right"/>
        <w:bidi w:val="1"/>
      </w:pPr>
      <w:r>
        <w:rPr>
          <w:rFonts w:ascii="Noto Sans Arabic" w:hAnsi="Noto Sans Arabic" w:cs="Noto Sans Arabic" w:eastAsia="Noto Sans Arabic"/>
          <w:b w:val="0"/>
          <w:sz w:val="24"/>
        </w:rPr>
        <w:t>ثبت حجم زیادی از داده زمانی ارزشمند است که مشخص باشد چه تصمیمی با آن گرفته می‌شود. بهتر است ابتدا چند متغیر و رخداد مهم انتخاب شوند و کیفیت ثبت آن‌ها تضمین شود؛ سپس دامنه داده توسعه پیدا کند.</w:t>
      </w:r>
    </w:p>
    <w:p>
      <w:pPr>
        <w:pStyle w:val="Heading3"/>
        <w:spacing w:line="528" w:lineRule="auto" w:before="200" w:after="120"/>
        <w:jc w:val="right"/>
        <w:bidi w:val="1"/>
      </w:pPr>
      <w:r>
        <w:rPr>
          <w:rFonts w:ascii="Noto Sans Arabic" w:hAnsi="Noto Sans Arabic" w:cs="Noto Sans Arabic" w:eastAsia="Noto Sans Arabic"/>
          <w:b/>
          <w:sz w:val="26"/>
        </w:rPr>
        <w:t>بی‌توجهی به مستندات و نگهداری</w:t>
      </w:r>
    </w:p>
    <w:p>
      <w:pPr>
        <w:spacing w:line="528" w:lineRule="auto" w:before="0" w:after="120"/>
        <w:jc w:val="right"/>
        <w:bidi w:val="1"/>
      </w:pPr>
      <w:r>
        <w:rPr>
          <w:rFonts w:ascii="Noto Sans Arabic" w:hAnsi="Noto Sans Arabic" w:cs="Noto Sans Arabic" w:eastAsia="Noto Sans Arabic"/>
          <w:b w:val="0"/>
          <w:sz w:val="24"/>
        </w:rPr>
        <w:t>نقشه شبکه، فهرست تجهیزات، نسخه برنامه‌ها، رمزگذاری سیاست‌مند دسترسی‌ها و راهنمای بازیابی باید همراه پروژه تحویل شوند. اتوماسیون بدون مستندات، وابستگی عملیاتی ایجاد می‌کند.</w:t>
      </w:r>
    </w:p>
    <w:p>
      <w:pPr>
        <w:pStyle w:val="Heading3"/>
        <w:spacing w:line="528" w:lineRule="auto" w:before="200" w:after="120"/>
        <w:jc w:val="right"/>
        <w:bidi w:val="1"/>
      </w:pPr>
      <w:r>
        <w:rPr>
          <w:rFonts w:ascii="Noto Sans Arabic" w:hAnsi="Noto Sans Arabic" w:cs="Noto Sans Arabic" w:eastAsia="Noto Sans Arabic"/>
          <w:b/>
          <w:sz w:val="26"/>
        </w:rPr>
        <w:t>اتصال مستقیم شبکه OT به اینترنت</w:t>
      </w:r>
    </w:p>
    <w:p>
      <w:pPr>
        <w:spacing w:line="528" w:lineRule="auto" w:before="0" w:after="120"/>
        <w:jc w:val="right"/>
        <w:bidi w:val="1"/>
      </w:pPr>
      <w:r>
        <w:rPr>
          <w:rFonts w:ascii="Noto Sans Arabic" w:hAnsi="Noto Sans Arabic" w:cs="Noto Sans Arabic" w:eastAsia="Noto Sans Arabic"/>
          <w:b w:val="0"/>
          <w:sz w:val="24"/>
        </w:rPr>
        <w:t>دسترسی راه دور و اتصال به سرویس‌های دیگر می‌تواند مفید باشد، اما باید با معماری امنیتی مناسب انجام شود. اتصال بدون کنترل دسترسی، تفکیک شبکه و ثبت رخداد، ریسک غیرضروری ایجاد می‌کند.</w:t>
      </w:r>
    </w:p>
    <w:p>
      <w:pPr>
        <w:pStyle w:val="Heading2"/>
        <w:spacing w:line="528" w:lineRule="auto" w:before="200" w:after="120"/>
        <w:jc w:val="right"/>
        <w:bidi w:val="1"/>
      </w:pPr>
      <w:r>
        <w:rPr>
          <w:rFonts w:ascii="Noto Sans Arabic" w:hAnsi="Noto Sans Arabic" w:cs="Noto Sans Arabic" w:eastAsia="Noto Sans Arabic"/>
          <w:b/>
          <w:sz w:val="30"/>
        </w:rPr>
        <w:t>سؤالات متداول درباره اتوماسیون صنعتی</w:t>
      </w:r>
    </w:p>
    <w:p>
      <w:pPr>
        <w:pStyle w:val="Heading3"/>
        <w:spacing w:line="528" w:lineRule="auto" w:before="200" w:after="120"/>
        <w:jc w:val="right"/>
        <w:bidi w:val="1"/>
      </w:pPr>
      <w:r>
        <w:rPr>
          <w:rFonts w:ascii="Noto Sans Arabic" w:hAnsi="Noto Sans Arabic" w:cs="Noto Sans Arabic" w:eastAsia="Noto Sans Arabic"/>
          <w:b/>
          <w:sz w:val="26"/>
        </w:rPr>
        <w:t>اتوماسیون صنعتی دقیقاً چیست؟</w:t>
      </w:r>
    </w:p>
    <w:p>
      <w:pPr>
        <w:spacing w:line="528" w:lineRule="auto" w:before="0" w:after="120"/>
        <w:jc w:val="right"/>
        <w:bidi w:val="1"/>
      </w:pPr>
      <w:r>
        <w:rPr>
          <w:rFonts w:ascii="Noto Sans Arabic" w:hAnsi="Noto Sans Arabic" w:cs="Noto Sans Arabic" w:eastAsia="Noto Sans Arabic"/>
          <w:b w:val="0"/>
          <w:sz w:val="24"/>
        </w:rPr>
        <w:t>اتوماسیون صنعتی استفاده از فناوری‌های اندازه‌گیری، کنترل، نرم‌افزار و ارتباطات برای پایش و کنترل فرایندهای تولید است. دامنه آن می‌تواند از یک کنترل ساده ماشین تا یکپارچگی داده‌های تولید با سیستم‌های مدیریتی گسترده باشد.</w:t>
      </w:r>
    </w:p>
    <w:p>
      <w:pPr>
        <w:pStyle w:val="Heading3"/>
        <w:spacing w:line="528" w:lineRule="auto" w:before="200" w:after="120"/>
        <w:jc w:val="right"/>
        <w:bidi w:val="1"/>
      </w:pPr>
      <w:r>
        <w:rPr>
          <w:rFonts w:ascii="Noto Sans Arabic" w:hAnsi="Noto Sans Arabic" w:cs="Noto Sans Arabic" w:eastAsia="Noto Sans Arabic"/>
          <w:b/>
          <w:sz w:val="26"/>
        </w:rPr>
        <w:t>PLC چه نقشی در اتوماسیون صنعتی دارد؟</w:t>
      </w:r>
    </w:p>
    <w:p>
      <w:pPr>
        <w:spacing w:line="528" w:lineRule="auto" w:before="0" w:after="120"/>
        <w:jc w:val="right"/>
        <w:bidi w:val="1"/>
      </w:pPr>
      <w:r>
        <w:rPr>
          <w:rFonts w:ascii="Noto Sans Arabic" w:hAnsi="Noto Sans Arabic" w:cs="Noto Sans Arabic" w:eastAsia="Noto Sans Arabic"/>
          <w:b w:val="0"/>
          <w:sz w:val="24"/>
        </w:rPr>
        <w:t>PLC ورودی‌ها را از حسگرها و تجهیزات دریافت می‌کند، منطق برنامه‌ریزی‌شده را اجرا می‌کند و خروجی لازم را به عملگرها می‌فرستد. در بسیاری از ماشین‌ها و خطوط تولید، PLC هسته کنترل توالی و منطق است.</w:t>
      </w:r>
    </w:p>
    <w:p>
      <w:pPr>
        <w:pStyle w:val="Heading3"/>
        <w:spacing w:line="528" w:lineRule="auto" w:before="200" w:after="120"/>
        <w:jc w:val="right"/>
        <w:bidi w:val="1"/>
      </w:pPr>
      <w:r>
        <w:rPr>
          <w:rFonts w:ascii="Noto Sans Arabic" w:hAnsi="Noto Sans Arabic" w:cs="Noto Sans Arabic" w:eastAsia="Noto Sans Arabic"/>
          <w:b/>
          <w:sz w:val="26"/>
        </w:rPr>
        <w:t>تفاوت HMI و SCADA چیست؟</w:t>
      </w:r>
    </w:p>
    <w:p>
      <w:pPr>
        <w:spacing w:line="528" w:lineRule="auto" w:before="0" w:after="120"/>
        <w:jc w:val="right"/>
        <w:bidi w:val="1"/>
      </w:pPr>
      <w:r>
        <w:rPr>
          <w:rFonts w:ascii="Noto Sans Arabic" w:hAnsi="Noto Sans Arabic" w:cs="Noto Sans Arabic" w:eastAsia="Noto Sans Arabic"/>
          <w:b w:val="0"/>
          <w:sz w:val="24"/>
        </w:rPr>
        <w:t>HMI معمولاً رابط اپراتور با یک ماشین یا بخش مشخص است؛ SCADA برای نظارت و جمع‌آوری داده در دامنه بزرگ‌تر، مانند چند ماشین، یک خط یا چند سایت، استفاده می‌شود. معماری دقیق به پروژه بستگی دارد.</w:t>
      </w:r>
    </w:p>
    <w:p>
      <w:pPr>
        <w:pStyle w:val="Heading3"/>
        <w:spacing w:line="528" w:lineRule="auto" w:before="200" w:after="120"/>
        <w:jc w:val="right"/>
        <w:bidi w:val="1"/>
      </w:pPr>
      <w:r>
        <w:rPr>
          <w:rFonts w:ascii="Noto Sans Arabic" w:hAnsi="Noto Sans Arabic" w:cs="Noto Sans Arabic" w:eastAsia="Noto Sans Arabic"/>
          <w:b/>
          <w:sz w:val="26"/>
        </w:rPr>
        <w:t>آیا هر کارخانه برای اتوماسیون به MES نیاز دارد؟</w:t>
      </w:r>
    </w:p>
    <w:p>
      <w:pPr>
        <w:spacing w:line="528" w:lineRule="auto" w:before="0" w:after="120"/>
        <w:jc w:val="right"/>
        <w:bidi w:val="1"/>
      </w:pPr>
      <w:r>
        <w:rPr>
          <w:rFonts w:ascii="Noto Sans Arabic" w:hAnsi="Noto Sans Arabic" w:cs="Noto Sans Arabic" w:eastAsia="Noto Sans Arabic"/>
          <w:b w:val="0"/>
          <w:sz w:val="24"/>
        </w:rPr>
        <w:t>خیر. MES زمانی ارزشمند است که نیاز مشخصی در مدیریت عملیات، ردیابی، گردش کار یا یکپارچه‌سازی تولید وجود داشته باشد. برای یک کارگاه کوچک ممکن است حل یک مسئله محدود با سیستم ساده‌تر نتیجه بهتری بدهد.</w:t>
      </w:r>
    </w:p>
    <w:p>
      <w:pPr>
        <w:pStyle w:val="Heading3"/>
        <w:spacing w:line="528" w:lineRule="auto" w:before="200" w:after="120"/>
        <w:jc w:val="right"/>
        <w:bidi w:val="1"/>
      </w:pPr>
      <w:r>
        <w:rPr>
          <w:rFonts w:ascii="Noto Sans Arabic" w:hAnsi="Noto Sans Arabic" w:cs="Noto Sans Arabic" w:eastAsia="Noto Sans Arabic"/>
          <w:b/>
          <w:sz w:val="26"/>
        </w:rPr>
        <w:t>اتوماسیون صنعتی برای کارگاه کوچک هم مناسب است؟</w:t>
      </w:r>
    </w:p>
    <w:p>
      <w:pPr>
        <w:spacing w:line="528" w:lineRule="auto" w:before="0" w:after="120"/>
        <w:jc w:val="right"/>
        <w:bidi w:val="1"/>
      </w:pPr>
      <w:r>
        <w:rPr>
          <w:rFonts w:ascii="Noto Sans Arabic" w:hAnsi="Noto Sans Arabic" w:cs="Noto Sans Arabic" w:eastAsia="Noto Sans Arabic"/>
          <w:b w:val="0"/>
          <w:sz w:val="24"/>
        </w:rPr>
        <w:t>بله، اگر از یک مسئله واقعی و قابل اندازه‌گیری شروع شود. کارگاه کوچک می‌تواند با ثبت وضعیت، استانداردسازی انتقال اطلاعات، کنترل یک فرایند یا حذف کار دستی تکراری شروع کند و در صورت نیاز توسعه دهد.</w:t>
      </w:r>
    </w:p>
    <w:p>
      <w:pPr>
        <w:pStyle w:val="Heading3"/>
        <w:spacing w:line="528" w:lineRule="auto" w:before="200" w:after="120"/>
        <w:jc w:val="right"/>
        <w:bidi w:val="1"/>
      </w:pPr>
      <w:r>
        <w:rPr>
          <w:rFonts w:ascii="Noto Sans Arabic" w:hAnsi="Noto Sans Arabic" w:cs="Noto Sans Arabic" w:eastAsia="Noto Sans Arabic"/>
          <w:b/>
          <w:sz w:val="26"/>
        </w:rPr>
        <w:t>مهم‌ترین ریسک اتوماسیون صنعتی چیست؟</w:t>
      </w:r>
    </w:p>
    <w:p>
      <w:pPr>
        <w:spacing w:line="528" w:lineRule="auto" w:before="0" w:after="120"/>
        <w:jc w:val="right"/>
        <w:bidi w:val="1"/>
      </w:pPr>
      <w:r>
        <w:rPr>
          <w:rFonts w:ascii="Noto Sans Arabic" w:hAnsi="Noto Sans Arabic" w:cs="Noto Sans Arabic" w:eastAsia="Noto Sans Arabic"/>
          <w:b w:val="0"/>
          <w:sz w:val="24"/>
        </w:rPr>
        <w:t>ریسک‌ها به پروژه بستگی دارند، اما پیچیدگی بیش از نیاز، نبود نسخه پشتیبان و مستندات، وابستگی به یک تأمین‌کننده، کیفیت پایین داده و امنیت ضعیف شبکه از موارد مهم هستند.</w:t>
      </w:r>
    </w:p>
    <w:p>
      <w:pPr>
        <w:pStyle w:val="Heading3"/>
        <w:spacing w:line="528" w:lineRule="auto" w:before="200" w:after="120"/>
        <w:jc w:val="right"/>
        <w:bidi w:val="1"/>
      </w:pPr>
      <w:r>
        <w:rPr>
          <w:rFonts w:ascii="Noto Sans Arabic" w:hAnsi="Noto Sans Arabic" w:cs="Noto Sans Arabic" w:eastAsia="Noto Sans Arabic"/>
          <w:b/>
          <w:sz w:val="26"/>
        </w:rPr>
        <w:t>کارخانه هوشمند با اتوماسیون صنعتی چه تفاوتی دارد؟</w:t>
      </w:r>
    </w:p>
    <w:p>
      <w:pPr>
        <w:spacing w:line="528" w:lineRule="auto" w:before="0" w:after="120"/>
        <w:jc w:val="right"/>
        <w:bidi w:val="1"/>
      </w:pPr>
      <w:r>
        <w:rPr>
          <w:rFonts w:ascii="Noto Sans Arabic" w:hAnsi="Noto Sans Arabic" w:cs="Noto Sans Arabic" w:eastAsia="Noto Sans Arabic"/>
          <w:b w:val="0"/>
          <w:sz w:val="24"/>
        </w:rPr>
        <w:t>اتوماسیون بر اجرای خودکار و کنترل فرایند تمرکز دارد؛ کارخانه هوشمند علاوه بر آن، داده‌ها و سیستم‌های مختلف را برای شفافیت، تحلیل و تصمیم‌گیری بهتر به یکدیگر متصل می‌کند.</w:t>
      </w:r>
    </w:p>
    <w:p>
      <w:pPr>
        <w:pStyle w:val="Heading3"/>
        <w:spacing w:line="528" w:lineRule="auto" w:before="200" w:after="120"/>
        <w:jc w:val="right"/>
        <w:bidi w:val="1"/>
      </w:pPr>
      <w:r>
        <w:rPr>
          <w:rFonts w:ascii="Noto Sans Arabic" w:hAnsi="Noto Sans Arabic" w:cs="Noto Sans Arabic" w:eastAsia="Noto Sans Arabic"/>
          <w:b/>
          <w:sz w:val="26"/>
        </w:rPr>
        <w:t>برای شروع اتوماسیون صنعتی چه اطلاعاتی باید جمع کنیم؟</w:t>
      </w:r>
    </w:p>
    <w:p>
      <w:pPr>
        <w:spacing w:line="528" w:lineRule="auto" w:before="0" w:after="120"/>
        <w:jc w:val="right"/>
        <w:bidi w:val="1"/>
      </w:pPr>
      <w:r>
        <w:rPr>
          <w:rFonts w:ascii="Noto Sans Arabic" w:hAnsi="Noto Sans Arabic" w:cs="Noto Sans Arabic" w:eastAsia="Noto Sans Arabic"/>
          <w:b w:val="0"/>
          <w:sz w:val="24"/>
        </w:rPr>
        <w:t>فهرست ماشین‌ها و کنترلرها، نقشه ارتباطات، ورودی و خروجی‌های مهم، نرم‌افزارهای فعلی، کاربران، نقاط درد عملیاتی، محدودیت‌های ایمنی و امنیتی و شاخص مورد انتظار از پروژه، حداقل اطلاعات شروع هستند.</w:t>
      </w:r>
    </w:p>
    <w:p>
      <w:pPr>
        <w:pStyle w:val="Heading2"/>
        <w:spacing w:line="528" w:lineRule="auto" w:before="200" w:after="120"/>
        <w:jc w:val="right"/>
        <w:bidi w:val="1"/>
      </w:pPr>
      <w:r>
        <w:rPr>
          <w:rFonts w:ascii="Noto Sans Arabic" w:hAnsi="Noto Sans Arabic" w:cs="Noto Sans Arabic" w:eastAsia="Noto Sans Arabic"/>
          <w:b/>
          <w:sz w:val="30"/>
        </w:rPr>
        <w:t>جمع‌بندی</w:t>
      </w:r>
    </w:p>
    <w:p>
      <w:pPr>
        <w:spacing w:line="528" w:lineRule="auto" w:before="0" w:after="120"/>
        <w:jc w:val="right"/>
        <w:bidi w:val="1"/>
      </w:pPr>
      <w:r>
        <w:rPr>
          <w:rFonts w:ascii="Noto Sans Arabic" w:hAnsi="Noto Sans Arabic" w:cs="Noto Sans Arabic" w:eastAsia="Noto Sans Arabic"/>
          <w:b w:val="0"/>
          <w:sz w:val="24"/>
        </w:rPr>
        <w:t>اتوماسیون صنعتی یک مجموعه منفرد از تجهیزات نیست؛ یک معماری برای تبدیل وضعیت واقعی فرایند به اندازه‌گیری، تصمیم، اقدام و اطلاعات قابل استفاده است. حسگرها و عملگرها با فرایند فیزیکی در ارتباط‌اند، PLC و کنترلرها منطق را اجرا می‌کنند، HMI و SCADA دید عملیاتی می‌دهند و در سطوح بالاتر MES و ERP می‌توانند تولید را به مدیریت عملیات و کسب‌وکار متصل کنند.</w:t>
      </w:r>
    </w:p>
    <w:p>
      <w:pPr>
        <w:spacing w:line="528" w:lineRule="auto" w:before="0" w:after="120"/>
        <w:jc w:val="right"/>
        <w:bidi w:val="1"/>
      </w:pPr>
      <w:r>
        <w:rPr>
          <w:rFonts w:ascii="Noto Sans Arabic" w:hAnsi="Noto Sans Arabic" w:cs="Noto Sans Arabic" w:eastAsia="Noto Sans Arabic"/>
          <w:b w:val="0"/>
          <w:sz w:val="24"/>
        </w:rPr>
        <w:t>برای شروع، مهم‌تر از انتخاب پیچیده‌ترین فناوری این است که مسئله واقعی کارگاه یا کارخانه مشخص باشد. یک پایلوت کوچک، شاخص قابل سنجش، مستندات مناسب، قابلیت بازیابی و امنیت از ابتدا، احتمال موفقیت پروژه را بیشتر می‌کنند. اگر هدف هوشمندسازی کارخانه است، مسیر قابل اتکا از کنترل و داده درست شروع می‌شود و سپس به مانیتورینگ، تحلیل و یکپارچگی سطوح بالاتر توسعه پیدا می‌کند.</w:t>
      </w:r>
    </w:p>
    <w:p>
      <w:pPr>
        <w:spacing w:line="528" w:lineRule="auto" w:before="0" w:after="120"/>
        <w:jc w:val="right"/>
        <w:bidi w:val="1"/>
      </w:pPr>
      <w:r>
        <w:rPr>
          <w:rFonts w:ascii="Noto Sans Arabic" w:hAnsi="Noto Sans Arabic" w:cs="Noto Sans Arabic" w:eastAsia="Noto Sans Arabic"/>
          <w:b w:val="0"/>
          <w:sz w:val="23"/>
        </w:rPr>
        <w:t xml:space="preserve">برای بررسی راهکار متناسب با وضعیت فعلی کارگاه یا خط تولید، می‌توانید از </w:t>
      </w:r>
      <w:hyperlink r:id="rId15">
        <w:r>
          <w:rPr>
            <w:rFonts w:ascii="Noto Sans Arabic" w:hAnsi="Noto Sans Arabic" w:cs="Noto Sans Arabic" w:eastAsia="Noto Sans Arabic"/>
            <w:color w:val="0563C1"/>
            <w:u w:val="single"/>
            <w:sz w:val="23"/>
            <w:szCs w:val="23"/>
          </w:rPr>
          <w:t>صفحه نرم‌افزارها و راهکارها</w:t>
        </w:r>
      </w:hyperlink>
      <w:r>
        <w:rPr>
          <w:rFonts w:ascii="Noto Sans Arabic" w:hAnsi="Noto Sans Arabic" w:cs="Noto Sans Arabic" w:eastAsia="Noto Sans Arabic"/>
          <w:b w:val="0"/>
          <w:sz w:val="23"/>
        </w:rPr>
        <w:t xml:space="preserve"> شروع کنید.</w:t>
      </w:r>
    </w:p>
    <w:p>
      <w:pPr>
        <w:pStyle w:val="Heading2"/>
        <w:spacing w:line="528" w:lineRule="auto" w:before="200" w:after="120"/>
        <w:jc w:val="right"/>
        <w:bidi w:val="1"/>
      </w:pPr>
      <w:r>
        <w:rPr>
          <w:rFonts w:ascii="Noto Sans Arabic" w:hAnsi="Noto Sans Arabic" w:cs="Noto Sans Arabic" w:eastAsia="Noto Sans Arabic"/>
          <w:b/>
          <w:sz w:val="30"/>
        </w:rPr>
        <w:t>منابع فنی برای مطالعه بیشتر</w:t>
      </w:r>
    </w:p>
    <w:p>
      <w:pPr>
        <w:spacing w:line="528" w:lineRule="auto" w:before="0" w:after="40"/>
        <w:jc w:val="right"/>
        <w:bidi w:val="1"/>
      </w:pPr>
      <w:hyperlink r:id="rId11">
        <w:r>
          <w:rPr>
            <w:rFonts w:ascii="Noto Sans Arabic" w:hAnsi="Noto Sans Arabic" w:cs="Noto Sans Arabic" w:eastAsia="Noto Sans Arabic"/>
            <w:color w:val="0563C1"/>
            <w:u w:val="single"/>
            <w:sz w:val="23"/>
            <w:szCs w:val="23"/>
          </w:rPr>
          <w:t>ISA — تعریف اتوماسیون</w:t>
        </w:r>
      </w:hyperlink>
    </w:p>
    <w:p>
      <w:pPr>
        <w:spacing w:line="528" w:lineRule="auto" w:before="0" w:after="40"/>
        <w:jc w:val="right"/>
        <w:bidi w:val="1"/>
      </w:pPr>
      <w:hyperlink r:id="rId12">
        <w:r>
          <w:rPr>
            <w:rFonts w:ascii="Noto Sans Arabic" w:hAnsi="Noto Sans Arabic" w:cs="Noto Sans Arabic" w:eastAsia="Noto Sans Arabic"/>
            <w:color w:val="0563C1"/>
            <w:u w:val="single"/>
            <w:sz w:val="23"/>
            <w:szCs w:val="23"/>
          </w:rPr>
          <w:t>ISA — استاندارد ISA-95 و یکپارچه‌سازی سطوح تولید و سازمان</w:t>
        </w:r>
      </w:hyperlink>
    </w:p>
    <w:p>
      <w:pPr>
        <w:spacing w:line="528" w:lineRule="auto" w:before="0" w:after="40"/>
        <w:jc w:val="right"/>
        <w:bidi w:val="1"/>
      </w:pPr>
      <w:hyperlink r:id="rId13">
        <w:r>
          <w:rPr>
            <w:rFonts w:ascii="Noto Sans Arabic" w:hAnsi="Noto Sans Arabic" w:cs="Noto Sans Arabic" w:eastAsia="Noto Sans Arabic"/>
            <w:color w:val="0563C1"/>
            <w:u w:val="single"/>
            <w:sz w:val="23"/>
            <w:szCs w:val="23"/>
          </w:rPr>
          <w:t>ISA — امنیت سامانه‌های اتوماسیون و کنترل صنعتی، ISA/IEC 62443</w:t>
        </w:r>
      </w:hyperlink>
    </w:p>
    <w:sectPr w:rsidR="00FC693F" w:rsidRPr="0006063C" w:rsidSect="00034616">
      <w:headerReference w:type="default" r:id="rId9"/>
      <w:footerReference w:type="default" r:id="rId10"/>
      <w:pgSz w:w="12240" w:h="15840"/>
      <w:pgMar w:top="1134" w:right="1134" w:bottom="1134" w:left="1134"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528" w:lineRule="auto" w:after="120"/>
    </w:pPr>
    <w:rPr>
      <w:rFonts w:ascii="Noto Sans Arabic" w:hAnsi="Noto Sans Arabi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Noto Sans Arabic" w:hAnsi="Noto Sans Arabic"/>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Noto Sans Arabic" w:hAnsi="Noto Sans Arabic"/>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Noto Sans Arabic" w:hAnsi="Noto Sans Arabic"/>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isa.org/about-isa/what-is-automation" TargetMode="External"/><Relationship Id="rId12" Type="http://schemas.openxmlformats.org/officeDocument/2006/relationships/hyperlink" Target="https://www.isa.org/standards-and-publications/isa-standards/isa-95-standard" TargetMode="External"/><Relationship Id="rId13" Type="http://schemas.openxmlformats.org/officeDocument/2006/relationships/hyperlink" Target="https://www.isa.org/standards-and-publications/isa-standards/isa-standards-committees/isa99" TargetMode="External"/><Relationship Id="rId14" Type="http://schemas.openxmlformats.org/officeDocument/2006/relationships/hyperlink" Target="https://www.siemens.com/en-gb/technology/isa-95-framework-layers/" TargetMode="External"/><Relationship Id="rId15" Type="http://schemas.openxmlformats.org/officeDocument/2006/relationships/hyperlink" Target="https://elecio.co/fa/software" TargetMode="External"/><Relationship Id="rId16" Type="http://schemas.openxmlformats.org/officeDocument/2006/relationships/hyperlink" Target="https://elecio.co/fa/blog" TargetMode="External"/><Relationship Id="rId17" Type="http://schemas.openxmlformats.org/officeDocument/2006/relationships/hyperlink" Target="https://elecio.co/fa/blog/&#1601;&#1585;&#1586;-cnc-&#1670;&#1740;&#1587;&#15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