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28" w:lineRule="auto" w:after="160" w:before="0"/>
        <w:jc w:val="right"/>
        <w:bidi w:val="1"/>
      </w:pPr>
      <w:r>
        <w:rPr>
          <w:rFonts w:ascii="Noto Sans Arabic" w:hAnsi="Noto Sans Arabic" w:cs="Noto Sans Arabic" w:eastAsia="Noto Sans Arabic"/>
          <w:b/>
          <w:sz w:val="32"/>
        </w:rPr>
        <w:t>مشخصات مقاله</w:t>
      </w:r>
    </w:p>
    <w:tbl>
      <w:tblPr>
        <w:tblStyle w:val="TableGrid"/>
        <w:tblW w:type="auto" w:w="0"/>
        <w:jc w:val="center"/>
        <w:tblLook w:firstColumn="1" w:firstRow="1" w:lastColumn="0" w:lastRow="0" w:noHBand="0" w:noVBand="1" w:val="04A0"/>
        <w:bidiVisual w:val="1"/>
      </w:tblPr>
      <w:tblGrid>
        <w:gridCol w:w="4873"/>
        <w:gridCol w:w="4873"/>
      </w:tblGrid>
      <w:tr>
        <w:trPr>
          <w:cantSplit w:val="1"/>
        </w:trPr>
        <w:tc>
          <w:tcPr>
            <w:tcW w:type="dxa" w:w="4873"/>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val="0"/>
                <w:sz w:val="21"/>
              </w:rPr>
              <w:t>EC-007</w:t>
            </w:r>
          </w:p>
        </w:tc>
        <w:tc>
          <w:tcPr>
            <w:tcW w:type="dxa" w:w="4873"/>
            <w:shd w:fill="E7EEF7"/>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sz w:val="21"/>
              </w:rPr>
              <w:t>شناسه محتوا</w:t>
            </w:r>
          </w:p>
        </w:tc>
      </w:tr>
      <w:tr>
        <w:trPr>
          <w:cantSplit w:val="1"/>
        </w:trPr>
        <w:tc>
          <w:tcPr>
            <w:tcW w:type="dxa" w:w="4873"/>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val="0"/>
                <w:sz w:val="21"/>
              </w:rPr>
              <w:t>ماشین‌کاری چیست؟ فرایندها، ابزارها و کاربردها</w:t>
            </w:r>
          </w:p>
        </w:tc>
        <w:tc>
          <w:tcPr>
            <w:tcW w:type="dxa" w:w="4873"/>
            <w:shd w:fill="E7EEF7"/>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sz w:val="21"/>
              </w:rPr>
              <w:t>عنوان سئو</w:t>
            </w:r>
          </w:p>
        </w:tc>
      </w:tr>
      <w:tr>
        <w:trPr>
          <w:cantSplit w:val="1"/>
        </w:trPr>
        <w:tc>
          <w:tcPr>
            <w:tcW w:type="dxa" w:w="4873"/>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val="0"/>
                <w:sz w:val="21"/>
              </w:rPr>
              <w:t>ماشین‌کاری مجموعه فرایندهای ساخت با حذف ماده است. تراش، فرز، سوراخ‌کاری، سنگ‌زنی، پارامترهای برش و نقش CNC در تولید دقیق را مرور می‌کنیم.</w:t>
            </w:r>
          </w:p>
        </w:tc>
        <w:tc>
          <w:tcPr>
            <w:tcW w:type="dxa" w:w="4873"/>
            <w:shd w:fill="E7EEF7"/>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sz w:val="21"/>
              </w:rPr>
              <w:t>توضیحات متا</w:t>
            </w:r>
          </w:p>
        </w:tc>
      </w:tr>
      <w:tr>
        <w:trPr>
          <w:cantSplit w:val="1"/>
        </w:trPr>
        <w:tc>
          <w:tcPr>
            <w:tcW w:type="dxa" w:w="4873"/>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val="0"/>
                <w:sz w:val="21"/>
              </w:rPr>
              <w:t>ماشین-کاری-چیست</w:t>
            </w:r>
          </w:p>
        </w:tc>
        <w:tc>
          <w:tcPr>
            <w:tcW w:type="dxa" w:w="4873"/>
            <w:shd w:fill="E7EEF7"/>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sz w:val="21"/>
              </w:rPr>
              <w:t>نامک پیشنهادی</w:t>
            </w:r>
          </w:p>
        </w:tc>
      </w:tr>
      <w:tr>
        <w:trPr>
          <w:cantSplit w:val="1"/>
        </w:trPr>
        <w:tc>
          <w:tcPr>
            <w:tcW w:type="dxa" w:w="4873"/>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val="0"/>
                <w:sz w:val="21"/>
              </w:rPr>
              <w:t>ماشین‌کاری</w:t>
            </w:r>
          </w:p>
        </w:tc>
        <w:tc>
          <w:tcPr>
            <w:tcW w:type="dxa" w:w="4873"/>
            <w:shd w:fill="E7EEF7"/>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sz w:val="21"/>
              </w:rPr>
              <w:t>کلمه کلیدی اصلی</w:t>
            </w:r>
          </w:p>
        </w:tc>
      </w:tr>
      <w:tr>
        <w:trPr>
          <w:cantSplit w:val="1"/>
        </w:trPr>
        <w:tc>
          <w:tcPr>
            <w:tcW w:type="dxa" w:w="4873"/>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val="0"/>
                <w:sz w:val="21"/>
              </w:rPr>
              <w:t>ماشین کاری چیست، براده‌برداری، فرایندهای ساخت، ابزار برش، پارامترهای برش، تراشکاری، فرزکاری، سوراخ‌کاری، سنگ‌زنی، ماشین‌کاری CNC</w:t>
            </w:r>
          </w:p>
        </w:tc>
        <w:tc>
          <w:tcPr>
            <w:tcW w:type="dxa" w:w="4873"/>
            <w:shd w:fill="E7EEF7"/>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sz w:val="21"/>
              </w:rPr>
              <w:t>کلمات کلیدی مرتبط</w:t>
            </w:r>
          </w:p>
        </w:tc>
      </w:tr>
      <w:tr>
        <w:trPr>
          <w:cantSplit w:val="1"/>
        </w:trPr>
        <w:tc>
          <w:tcPr>
            <w:tcW w:type="dxa" w:w="4873"/>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val="0"/>
                <w:sz w:val="21"/>
              </w:rPr>
              <w:t>ماشین‌کاری، براده‌برداری، ابزار برش، تراشکاری، فرزکاری، سوراخ‌کاری، سنگ‌زنی، CNC، پارامترهای برش</w:t>
            </w:r>
          </w:p>
        </w:tc>
        <w:tc>
          <w:tcPr>
            <w:tcW w:type="dxa" w:w="4873"/>
            <w:shd w:fill="E7EEF7"/>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sz w:val="21"/>
              </w:rPr>
              <w:t>برچسب‌های پیشنهادی Rank Math</w:t>
            </w:r>
          </w:p>
        </w:tc>
      </w:tr>
      <w:tr>
        <w:trPr>
          <w:cantSplit w:val="1"/>
        </w:trPr>
        <w:tc>
          <w:tcPr>
            <w:tcW w:type="dxa" w:w="4873"/>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val="0"/>
                <w:sz w:val="21"/>
              </w:rPr>
              <w:t>ماشین‌کاری، CNC و ساخت</w:t>
            </w:r>
          </w:p>
        </w:tc>
        <w:tc>
          <w:tcPr>
            <w:tcW w:type="dxa" w:w="4873"/>
            <w:shd w:fill="E7EEF7"/>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sz w:val="21"/>
              </w:rPr>
              <w:t>دسته‌بندی پیشنهادی Rank Math</w:t>
            </w:r>
          </w:p>
        </w:tc>
      </w:tr>
    </w:tbl>
    <w:p>
      <w:pPr>
        <w:pStyle w:val="Heading2"/>
        <w:spacing w:line="324" w:lineRule="auto" w:after="120" w:before="240"/>
        <w:jc w:val="right"/>
        <w:bidi w:val="1"/>
      </w:pPr>
      <w:r>
        <w:rPr>
          <w:rFonts w:ascii="Noto Sans Arabic" w:hAnsi="Noto Sans Arabic" w:cs="Noto Sans Arabic" w:eastAsia="Noto Sans Arabic"/>
          <w:b/>
          <w:sz w:val="30"/>
        </w:rPr>
        <w:t>لینک‌های داخلی پیشنهادی</w:t>
      </w:r>
    </w:p>
    <w:p>
      <w:pPr>
        <w:spacing w:line="528" w:lineRule="auto" w:after="60" w:before="0"/>
        <w:jc w:val="right"/>
        <w:bidi w:val="1"/>
      </w:pPr>
      <w:r>
        <w:rPr>
          <w:rFonts w:ascii="Noto Sans Arabic" w:hAnsi="Noto Sans Arabic" w:cs="Noto Sans Arabic" w:eastAsia="Noto Sans Arabic"/>
          <w:sz w:val="23"/>
        </w:rPr>
        <w:t xml:space="preserve">• </w:t>
      </w:r>
      <w:hyperlink r:id="rId11">
        <w:r>
          <w:rPr>
            <w:color w:val="0563C1"/>
            <w:u w:val="single"/>
            <w:rFonts w:ascii="Noto Sans Arabic" w:hAnsi="Noto Sans Arabic" w:cs="Noto Sans Arabic" w:eastAsia="Noto Sans Arabic"/>
            <w:sz w:val="23"/>
          </w:rPr>
          <w:t>تراش CNC چیست؟ اجزا، عملیات و نکات انتخاب</w:t>
        </w:r>
      </w:hyperlink>
    </w:p>
    <w:p>
      <w:pPr>
        <w:spacing w:line="528" w:lineRule="auto" w:after="60" w:before="0"/>
        <w:jc w:val="right"/>
        <w:bidi w:val="1"/>
      </w:pPr>
      <w:r>
        <w:rPr>
          <w:rFonts w:ascii="Noto Sans Arabic" w:hAnsi="Noto Sans Arabic" w:cs="Noto Sans Arabic" w:eastAsia="Noto Sans Arabic"/>
          <w:sz w:val="23"/>
        </w:rPr>
        <w:t xml:space="preserve">• </w:t>
      </w:r>
      <w:hyperlink r:id="rId12">
        <w:r>
          <w:rPr>
            <w:color w:val="0563C1"/>
            <w:u w:val="single"/>
            <w:rFonts w:ascii="Noto Sans Arabic" w:hAnsi="Noto Sans Arabic" w:cs="Noto Sans Arabic" w:eastAsia="Noto Sans Arabic"/>
            <w:sz w:val="23"/>
          </w:rPr>
          <w:t>فرز CNC چیست؟ راهنمای انواع، اجزا و کاربردها</w:t>
        </w:r>
      </w:hyperlink>
    </w:p>
    <w:p>
      <w:pPr>
        <w:spacing w:line="528" w:lineRule="auto" w:after="60" w:before="0"/>
        <w:jc w:val="right"/>
        <w:bidi w:val="1"/>
      </w:pPr>
      <w:r>
        <w:rPr>
          <w:rFonts w:ascii="Noto Sans Arabic" w:hAnsi="Noto Sans Arabic" w:cs="Noto Sans Arabic" w:eastAsia="Noto Sans Arabic"/>
          <w:sz w:val="23"/>
        </w:rPr>
        <w:t xml:space="preserve">• </w:t>
      </w:r>
      <w:hyperlink r:id="rId13">
        <w:r>
          <w:rPr>
            <w:color w:val="0563C1"/>
            <w:u w:val="single"/>
            <w:rFonts w:ascii="Noto Sans Arabic" w:hAnsi="Noto Sans Arabic" w:cs="Noto Sans Arabic" w:eastAsia="Noto Sans Arabic"/>
            <w:sz w:val="23"/>
          </w:rPr>
          <w:t>دستگاه CNC چیست؟</w:t>
        </w:r>
      </w:hyperlink>
    </w:p>
    <w:p>
      <w:pPr>
        <w:spacing w:line="528" w:lineRule="auto" w:after="60" w:before="0"/>
        <w:jc w:val="right"/>
        <w:bidi w:val="1"/>
      </w:pPr>
      <w:r>
        <w:rPr>
          <w:rFonts w:ascii="Noto Sans Arabic" w:hAnsi="Noto Sans Arabic" w:cs="Noto Sans Arabic" w:eastAsia="Noto Sans Arabic"/>
          <w:sz w:val="23"/>
        </w:rPr>
        <w:t xml:space="preserve">• </w:t>
      </w:r>
      <w:hyperlink r:id="rId14">
        <w:r>
          <w:rPr>
            <w:color w:val="0563C1"/>
            <w:u w:val="single"/>
            <w:rFonts w:ascii="Noto Sans Arabic" w:hAnsi="Noto Sans Arabic" w:cs="Noto Sans Arabic" w:eastAsia="Noto Sans Arabic"/>
            <w:sz w:val="23"/>
          </w:rPr>
          <w:t>آرشیو مقالات الکسیو</w:t>
        </w:r>
      </w:hyperlink>
    </w:p>
    <w:p>
      <w:pPr>
        <w:pStyle w:val="Heading2"/>
        <w:spacing w:line="324" w:lineRule="auto" w:after="120" w:before="240"/>
        <w:jc w:val="right"/>
        <w:bidi w:val="1"/>
      </w:pPr>
      <w:r>
        <w:rPr>
          <w:rFonts w:ascii="Noto Sans Arabic" w:hAnsi="Noto Sans Arabic" w:cs="Noto Sans Arabic" w:eastAsia="Noto Sans Arabic"/>
          <w:b/>
          <w:sz w:val="30"/>
        </w:rPr>
        <w:t>منابع خارجی پیشنهادی</w:t>
      </w:r>
    </w:p>
    <w:p>
      <w:pPr>
        <w:spacing w:line="528" w:lineRule="auto" w:after="60" w:before="0"/>
        <w:jc w:val="right"/>
        <w:bidi w:val="1"/>
      </w:pPr>
      <w:r>
        <w:rPr>
          <w:rFonts w:ascii="Noto Sans Arabic" w:hAnsi="Noto Sans Arabic" w:cs="Noto Sans Arabic" w:eastAsia="Noto Sans Arabic"/>
          <w:sz w:val="23"/>
        </w:rPr>
        <w:t xml:space="preserve">• </w:t>
      </w:r>
      <w:hyperlink r:id="rId15">
        <w:r>
          <w:rPr>
            <w:color w:val="0563C1"/>
            <w:u w:val="single"/>
            <w:rFonts w:ascii="Noto Sans Arabic" w:hAnsi="Noto Sans Arabic" w:cs="Noto Sans Arabic" w:eastAsia="Noto Sans Arabic"/>
            <w:sz w:val="23"/>
          </w:rPr>
          <w:t>NIST – پژوهش درباره فرایندهای ماشین‌کاری و حذف ماده</w:t>
        </w:r>
      </w:hyperlink>
    </w:p>
    <w:p>
      <w:pPr>
        <w:spacing w:line="528" w:lineRule="auto" w:after="60" w:before="0"/>
        <w:jc w:val="right"/>
        <w:bidi w:val="1"/>
      </w:pPr>
      <w:r>
        <w:rPr>
          <w:rFonts w:ascii="Noto Sans Arabic" w:hAnsi="Noto Sans Arabic" w:cs="Noto Sans Arabic" w:eastAsia="Noto Sans Arabic"/>
          <w:sz w:val="23"/>
        </w:rPr>
        <w:t xml:space="preserve">• </w:t>
      </w:r>
      <w:hyperlink r:id="rId16">
        <w:r>
          <w:rPr>
            <w:color w:val="0563C1"/>
            <w:u w:val="single"/>
            <w:rFonts w:ascii="Noto Sans Arabic" w:hAnsi="Noto Sans Arabic" w:cs="Noto Sans Arabic" w:eastAsia="Noto Sans Arabic"/>
            <w:sz w:val="23"/>
          </w:rPr>
          <w:t>Haas Automation – آموزش مقدماتی CNC و فرایند ماشین‌کاری</w:t>
        </w:r>
      </w:hyperlink>
    </w:p>
    <w:p>
      <w:pPr>
        <w:spacing w:line="528" w:lineRule="auto" w:after="60" w:before="0"/>
        <w:jc w:val="right"/>
        <w:bidi w:val="1"/>
      </w:pPr>
      <w:r>
        <w:rPr>
          <w:rFonts w:ascii="Noto Sans Arabic" w:hAnsi="Noto Sans Arabic" w:cs="Noto Sans Arabic" w:eastAsia="Noto Sans Arabic"/>
          <w:sz w:val="23"/>
        </w:rPr>
        <w:t xml:space="preserve">• </w:t>
      </w:r>
      <w:hyperlink r:id="rId17">
        <w:r>
          <w:rPr>
            <w:color w:val="0563C1"/>
            <w:u w:val="single"/>
            <w:rFonts w:ascii="Noto Sans Arabic" w:hAnsi="Noto Sans Arabic" w:cs="Noto Sans Arabic" w:eastAsia="Noto Sans Arabic"/>
            <w:sz w:val="23"/>
          </w:rPr>
          <w:t>Sandvik Coromant – فرمول‌ها و تعاریف پارامترهای تراشکاری</w:t>
        </w:r>
      </w:hyperlink>
    </w:p>
    <w:p>
      <w:pPr>
        <w:pStyle w:val="Heading1"/>
        <w:spacing w:line="324" w:lineRule="auto" w:after="160" w:before="240"/>
        <w:jc w:val="right"/>
        <w:bidi w:val="1"/>
      </w:pPr>
      <w:r>
        <w:rPr>
          <w:rFonts w:ascii="Noto Sans Arabic" w:hAnsi="Noto Sans Arabic" w:cs="Noto Sans Arabic" w:eastAsia="Noto Sans Arabic"/>
          <w:b/>
          <w:sz w:val="36"/>
        </w:rPr>
        <w:t>ماشین‌کاری چیست؟ فرایندها، ابزارها و کاربردها</w:t>
      </w:r>
    </w:p>
    <w:p>
      <w:pPr>
        <w:spacing w:line="528" w:lineRule="auto" w:after="120" w:before="0"/>
        <w:jc w:val="right"/>
        <w:bidi w:val="1"/>
      </w:pPr>
      <w:r>
        <w:rPr>
          <w:rFonts w:ascii="Noto Sans Arabic" w:hAnsi="Noto Sans Arabic" w:cs="Noto Sans Arabic" w:eastAsia="Noto Sans Arabic"/>
          <w:i w:val="0"/>
          <w:sz w:val="23"/>
        </w:rPr>
        <w:t>ماشین‌کاری یکی از پایه‌ای‌ترین روش‌های ساخت قطعات صنعتی است؛ روشی که در آن بخشی از ماده اولیه به‌صورت کنترل‌شده حذف می‌شود تا قطعه به شکل، ابعاد و کیفیت سطح موردنظر برسد. وقتی یک محور فولادی روی دستگاه تراش قطر می‌خورد، یک صفحه آلومینیومی روی فرز شیار می‌خورد یا سوراخی با مته و سپس برقو به اندازه دقیق می‌رسد، با نمونه‌هایی از ماشین‌کاری روبه‌رو هستیم. این خانواده از فرایندها از کارگاه‌های تعمیراتی تا تولید قالب، قطعات خودرو، تجهیزات نفت و گاز، صنایع هوافضا، تجهیزات پزشکی و ساخت ماشین‌آلات کاربرد دارد.</w:t>
      </w:r>
    </w:p>
    <w:p>
      <w:pPr>
        <w:spacing w:line="528" w:lineRule="auto" w:after="120" w:before="0"/>
        <w:jc w:val="right"/>
        <w:bidi w:val="1"/>
      </w:pPr>
      <w:r>
        <w:rPr>
          <w:rFonts w:ascii="Noto Sans Arabic" w:hAnsi="Noto Sans Arabic" w:cs="Noto Sans Arabic" w:eastAsia="Noto Sans Arabic"/>
          <w:i w:val="0"/>
          <w:sz w:val="23"/>
        </w:rPr>
        <w:t>در تعریف کلاسیک، ماشین‌کاری بیشتر به فرایندهای براده‌برداری مکانیکی مانند تراشکاری، فرزکاری، سوراخ‌کاری و سنگ‌زنی اشاره دارد. در بسیاری از این عملیات، ابزار و قطعه کار نسبت به یکدیگر حرکت می‌کنند و لبه برنده یا دانه‌های ساینده، ماده اضافی را جدا می‌کنند. کنترل این فرایند می‌تواند دستی، نیمه‌خودکار یا CNC باشد. CNC خودِ یک روش براده‌برداری نیست؛ بلکه سامانه‌ای برای کنترل دقیق حرکت محورها، دور اسپیندل، پیشروی، تعویض ابزار و سایر فرمان‌های ماشین است.</w:t>
      </w:r>
    </w:p>
    <w:p>
      <w:pPr>
        <w:spacing w:line="528" w:lineRule="auto" w:after="120" w:before="0"/>
        <w:jc w:val="right"/>
        <w:bidi w:val="1"/>
      </w:pPr>
      <w:r>
        <w:rPr>
          <w:rFonts w:ascii="Noto Sans Arabic" w:hAnsi="Noto Sans Arabic" w:cs="Noto Sans Arabic" w:eastAsia="Noto Sans Arabic"/>
          <w:i w:val="0"/>
          <w:sz w:val="23"/>
        </w:rPr>
        <w:t>اگر هدف شما درک ساده اما فنی از «ماشین‌کاری چیست» باشد، مهم‌ترین موضوع‌ها عبارت‌اند از انتخاب فرایند مناسب، انتخاب ابزار، تنظیم سرعت و پیشروی، مهار قطعه، کنترل ارتعاش و گرما، و در نهایت اندازه‌گیری کیفیت قطعه. در ادامه این اجزا را قدم‌به‌قدم بررسی می‌کنیم.</w:t>
      </w:r>
    </w:p>
    <w:p>
      <w:pPr>
        <w:pStyle w:val="Heading2"/>
        <w:spacing w:line="324" w:lineRule="auto" w:after="120" w:before="240"/>
        <w:jc w:val="right"/>
        <w:bidi w:val="1"/>
      </w:pPr>
      <w:r>
        <w:rPr>
          <w:rFonts w:ascii="Noto Sans Arabic" w:hAnsi="Noto Sans Arabic" w:cs="Noto Sans Arabic" w:eastAsia="Noto Sans Arabic"/>
          <w:b/>
          <w:sz w:val="30"/>
        </w:rPr>
        <w:t>ماشین‌کاری چیست و چه تفاوتی با سایر فرایندهای ساخت دارد؟</w:t>
      </w:r>
    </w:p>
    <w:p>
      <w:pPr>
        <w:spacing w:line="528" w:lineRule="auto" w:after="120" w:before="0"/>
        <w:jc w:val="right"/>
        <w:bidi w:val="1"/>
      </w:pPr>
      <w:r>
        <w:rPr>
          <w:rFonts w:ascii="Noto Sans Arabic" w:hAnsi="Noto Sans Arabic" w:cs="Noto Sans Arabic" w:eastAsia="Noto Sans Arabic"/>
          <w:i w:val="0"/>
          <w:sz w:val="23"/>
        </w:rPr>
        <w:t>ماشین‌کاری یک فرایند ساخت کاهشی یا Subtractive Manufacturing است؛ یعنی برخلاف ریخته‌گری، فورج یا ساخت افزایشی که شکل قطعه با افزودن یا تغییر شکل ماده ایجاد می‌شود، در ماشین‌کاری از یک قطعه خام شروع می‌کنیم و ماده اضافی را حذف می‌کنیم. قطعه خام می‌تواند میلگرد، ورق، بلوک فلزی، قطعه ریخته‌گری‌شده یا حتی قطعه‌ای باشد که قبلاً فورج شده است.</w:t>
      </w:r>
    </w:p>
    <w:p>
      <w:pPr>
        <w:spacing w:line="528" w:lineRule="auto" w:after="120" w:before="0"/>
        <w:jc w:val="right"/>
        <w:bidi w:val="1"/>
      </w:pPr>
      <w:r>
        <w:rPr>
          <w:rFonts w:ascii="Noto Sans Arabic" w:hAnsi="Noto Sans Arabic" w:cs="Noto Sans Arabic" w:eastAsia="Noto Sans Arabic"/>
          <w:i w:val="0"/>
          <w:sz w:val="23"/>
        </w:rPr>
        <w:t>مزیت اصلی ماشین‌کاری، توانایی رسیدن به هندسه‌های دقیق، تلرانس‌های کنترل‌شده و سطوح مناسب برای مونتاژ یا عملکرد قطعه است. در مقابل، این روش معمولاً ضایعاتی به شکل براده تولید می‌کند و زمان ساخت آن نسبت به بعضی فرایندهای شکل‌دهی انبوه بیشتر است. به همین دلیل در تولید صنعتی، ماشین‌کاری اغلب در کنار فرایندهای دیگر به‌کار می‌رود: ابتدا شکل کلی قطعه با ریخته‌گری یا فورج ساخته می‌شود و سپس سطوح حساس، سوراخ‌ها، رزوه‌ها و نواحی دقیق ماشین‌کاری می‌شوند.</w:t>
      </w:r>
    </w:p>
    <w:p>
      <w:pPr>
        <w:pStyle w:val="Heading2"/>
        <w:spacing w:line="324" w:lineRule="auto" w:after="120" w:before="240"/>
        <w:jc w:val="right"/>
        <w:bidi w:val="1"/>
      </w:pPr>
      <w:r>
        <w:rPr>
          <w:rFonts w:ascii="Noto Sans Arabic" w:hAnsi="Noto Sans Arabic" w:cs="Noto Sans Arabic" w:eastAsia="Noto Sans Arabic"/>
          <w:b/>
          <w:sz w:val="30"/>
        </w:rPr>
        <w:t>فرایندهای اصلی ماشین‌کاری</w:t>
      </w:r>
    </w:p>
    <w:p>
      <w:pPr>
        <w:spacing w:line="528" w:lineRule="auto" w:after="120" w:before="0"/>
        <w:jc w:val="right"/>
        <w:bidi w:val="1"/>
      </w:pPr>
      <w:r>
        <w:rPr>
          <w:rFonts w:ascii="Noto Sans Arabic" w:hAnsi="Noto Sans Arabic" w:cs="Noto Sans Arabic" w:eastAsia="Noto Sans Arabic"/>
          <w:i w:val="0"/>
          <w:sz w:val="23"/>
        </w:rPr>
        <w:t>هر فرایند ماشین‌کاری الگوی حرکتی، ابزار و نوع سطح مخصوص خود را دارد. انتخاب روش مناسب به شکل قطعه، جنس ماده، تیراژ، تلرانس و کیفیت سطح موردنیاز وابسته است.</w:t>
      </w:r>
    </w:p>
    <w:p>
      <w:pPr>
        <w:pStyle w:val="Heading3"/>
        <w:spacing w:line="324" w:lineRule="auto" w:after="120" w:before="240"/>
        <w:jc w:val="right"/>
        <w:bidi w:val="1"/>
      </w:pPr>
      <w:r>
        <w:rPr>
          <w:rFonts w:ascii="Noto Sans Arabic" w:hAnsi="Noto Sans Arabic" w:cs="Noto Sans Arabic" w:eastAsia="Noto Sans Arabic"/>
          <w:b/>
          <w:sz w:val="26"/>
        </w:rPr>
        <w:t>تراشکاری؛ مناسب قطعات دورانی</w:t>
      </w:r>
    </w:p>
    <w:p>
      <w:pPr>
        <w:spacing w:line="528" w:lineRule="auto" w:after="120" w:before="0"/>
        <w:jc w:val="right"/>
        <w:bidi w:val="1"/>
      </w:pPr>
      <w:r>
        <w:rPr>
          <w:rFonts w:ascii="Noto Sans Arabic" w:hAnsi="Noto Sans Arabic" w:cs="Noto Sans Arabic" w:eastAsia="Noto Sans Arabic"/>
          <w:i w:val="0"/>
          <w:sz w:val="23"/>
        </w:rPr>
        <w:t>در تراشکاری معمولاً قطعه کار در اسپیندل می‌چرخد و ابزار برش در راستای مشخص حرکت می‌کند. این آرایش برای ساخت قطعاتی مانند شفت، بوش، پین، محور، رزوه، مخروط و سطوح استوانه‌ای بسیار مناسب است. عملیات رایج تراش شامل روتراشی، پیشانی‌تراشی، شیارزنی، رزوه‌زنی، داخل‌تراشی و قطع‌کردن است. در تراش CNC، حرکت ابزار و دور اسپیندل با برنامه کنترل می‌شود و در دستگاه‌های مجهزتر، محور C یا ابزار زنده امکان انجام بخشی از عملیات فرزکاری و سوراخ‌کاری را نیز فراهم می‌کند.</w:t>
      </w:r>
    </w:p>
    <w:p>
      <w:pPr>
        <w:spacing w:line="528" w:lineRule="auto" w:after="120" w:before="0"/>
        <w:jc w:val="right"/>
        <w:bidi w:val="1"/>
      </w:pPr>
      <w:r>
        <w:rPr>
          <w:rFonts w:ascii="Noto Sans Arabic" w:hAnsi="Noto Sans Arabic" w:cs="Noto Sans Arabic" w:eastAsia="Noto Sans Arabic"/>
          <w:i/>
          <w:sz w:val="23"/>
        </w:rPr>
        <w:t>[پیشنهاد لینک داخلی: برای توضیح کامل ساختار دستگاه و عملیات، مقاله «تراش CNC چیست؟» را لینک کنید.]</w:t>
      </w:r>
    </w:p>
    <w:p>
      <w:pPr>
        <w:pStyle w:val="Heading3"/>
        <w:spacing w:line="324" w:lineRule="auto" w:after="120" w:before="240"/>
        <w:jc w:val="right"/>
        <w:bidi w:val="1"/>
      </w:pPr>
      <w:r>
        <w:rPr>
          <w:rFonts w:ascii="Noto Sans Arabic" w:hAnsi="Noto Sans Arabic" w:cs="Noto Sans Arabic" w:eastAsia="Noto Sans Arabic"/>
          <w:b/>
          <w:sz w:val="26"/>
        </w:rPr>
        <w:t>فرزکاری؛ تولید سطوح، شیارها و هندسه‌های پیچیده</w:t>
      </w:r>
    </w:p>
    <w:p>
      <w:pPr>
        <w:spacing w:line="528" w:lineRule="auto" w:after="120" w:before="0"/>
        <w:jc w:val="right"/>
        <w:bidi w:val="1"/>
      </w:pPr>
      <w:r>
        <w:rPr>
          <w:rFonts w:ascii="Noto Sans Arabic" w:hAnsi="Noto Sans Arabic" w:cs="Noto Sans Arabic" w:eastAsia="Noto Sans Arabic"/>
          <w:i w:val="0"/>
          <w:sz w:val="23"/>
        </w:rPr>
        <w:t>در فرزکاری، ابزار چندلبه می‌چرخد و قطعه کار یا ابزار در محورهای مختلف حرکت می‌کند. فرز برای کف‌تراشی، پله‌تراشی، شیارزنی، جیب‌تراشی، پروفیل‌کاری و ساخت سطوح سه‌بعدی کاربرد دارد. در ماشین‌های CNC سه‌محور، حرکت معمولاً در محورهای X، Y و Z انجام می‌شود؛ مدل‌های چهار و پنج‌محور با افزودن محورهای دورانی، دسترسی به سطوح بیشتری را با تعداد بستن کمتر ممکن می‌کنند.</w:t>
      </w:r>
    </w:p>
    <w:p>
      <w:pPr>
        <w:spacing w:line="528" w:lineRule="auto" w:after="120" w:before="0"/>
        <w:jc w:val="right"/>
        <w:bidi w:val="1"/>
      </w:pPr>
      <w:r>
        <w:rPr>
          <w:rFonts w:ascii="Noto Sans Arabic" w:hAnsi="Noto Sans Arabic" w:cs="Noto Sans Arabic" w:eastAsia="Noto Sans Arabic"/>
          <w:i/>
          <w:sz w:val="23"/>
        </w:rPr>
        <w:t>[پیشنهاد لینک داخلی: در بخش انواع محور، به مقاله «فرز CNC چیست؟» لینک داخلی داده شود.]</w:t>
      </w:r>
    </w:p>
    <w:p>
      <w:pPr>
        <w:pStyle w:val="Heading3"/>
        <w:spacing w:line="324" w:lineRule="auto" w:after="120" w:before="240"/>
        <w:jc w:val="right"/>
        <w:bidi w:val="1"/>
      </w:pPr>
      <w:r>
        <w:rPr>
          <w:rFonts w:ascii="Noto Sans Arabic" w:hAnsi="Noto Sans Arabic" w:cs="Noto Sans Arabic" w:eastAsia="Noto Sans Arabic"/>
          <w:b/>
          <w:sz w:val="26"/>
        </w:rPr>
        <w:t>سوراخ‌کاری، برقوکاری و قلاویزکاری</w:t>
      </w:r>
    </w:p>
    <w:p>
      <w:pPr>
        <w:spacing w:line="528" w:lineRule="auto" w:after="120" w:before="0"/>
        <w:jc w:val="right"/>
        <w:bidi w:val="1"/>
      </w:pPr>
      <w:r>
        <w:rPr>
          <w:rFonts w:ascii="Noto Sans Arabic" w:hAnsi="Noto Sans Arabic" w:cs="Noto Sans Arabic" w:eastAsia="Noto Sans Arabic"/>
          <w:i w:val="0"/>
          <w:sz w:val="23"/>
        </w:rPr>
        <w:t>سوراخ‌کاری برای ایجاد سوراخ اولیه با مته استفاده می‌شود، اما همه سوراخ‌های دقیق با مته نهایی نمی‌شوند. اگر قطر و کیفیت سطح اهمیت بیشتری داشته باشد، ممکن است عملیات تکمیلی مانند برقوکاری یا داخل‌تراشی انجام شود. برای ایجاد رزوه داخلی نیز قلاویزکاری یکی از روش‌های متداول است. انتخاب مته، زاویه ابزار، طول بیرون‌زدگی، خنک‌کاری و تخلیه براده در کیفیت سوراخ نقش مستقیم دارد؛ به‌خصوص در سوراخ‌های عمیق که خروج براده دشوارتر است.</w:t>
      </w:r>
    </w:p>
    <w:p>
      <w:pPr>
        <w:pStyle w:val="Heading3"/>
        <w:spacing w:line="324" w:lineRule="auto" w:after="120" w:before="240"/>
        <w:jc w:val="right"/>
        <w:bidi w:val="1"/>
      </w:pPr>
      <w:r>
        <w:rPr>
          <w:rFonts w:ascii="Noto Sans Arabic" w:hAnsi="Noto Sans Arabic" w:cs="Noto Sans Arabic" w:eastAsia="Noto Sans Arabic"/>
          <w:b/>
          <w:sz w:val="26"/>
        </w:rPr>
        <w:t>سنگ‌زنی؛ ماشین‌کاری سایشی برای دقت و کیفیت سطح</w:t>
      </w:r>
    </w:p>
    <w:p>
      <w:pPr>
        <w:spacing w:line="528" w:lineRule="auto" w:after="120" w:before="0"/>
        <w:jc w:val="right"/>
        <w:bidi w:val="1"/>
      </w:pPr>
      <w:r>
        <w:rPr>
          <w:rFonts w:ascii="Noto Sans Arabic" w:hAnsi="Noto Sans Arabic" w:cs="Noto Sans Arabic" w:eastAsia="Noto Sans Arabic"/>
          <w:i w:val="0"/>
          <w:sz w:val="23"/>
        </w:rPr>
        <w:t>سنگ‌زنی به‌جای یک لبه برنده منفرد از تعداد زیادی دانه ساینده استفاده می‌کند. این فرایند برای پرداخت سطوح، اصلاح ابعادی و کار روی مواد سخت بسیار مهم است. سنگ‌زنی تخت، استوانه‌ای و بدون مرغک از انواع رایج آن هستند. در بسیاری از قطعات دقیق، سنگ‌زنی پس از عملیات تراش یا فرز انجام می‌شود تا خطای ابعادی کاهش یابد و کیفیت سطح به سطح موردنیاز برسد.</w:t>
      </w:r>
    </w:p>
    <w:tbl>
      <w:tblPr>
        <w:tblStyle w:val="TableGrid"/>
        <w:tblW w:type="auto" w:w="0"/>
        <w:jc w:val="center"/>
        <w:tblLook w:firstColumn="1" w:firstRow="1" w:lastColumn="0" w:lastRow="0" w:noHBand="0" w:noVBand="1" w:val="04A0"/>
        <w:bidiVisual w:val="1"/>
      </w:tblPr>
      <w:tblGrid>
        <w:gridCol w:w="2436"/>
        <w:gridCol w:w="2436"/>
        <w:gridCol w:w="2436"/>
        <w:gridCol w:w="2436"/>
      </w:tblGrid>
      <w:tr>
        <w:trPr>
          <w:tblHeader w:val="true"/>
          <w:cantSplit w:val="1"/>
        </w:trPr>
        <w:tc>
          <w:tcPr>
            <w:tcW w:type="dxa" w:w="2436"/>
            <w:shd w:fill="E7EEF7"/>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sz w:val="23"/>
              </w:rPr>
              <w:t>فرایند</w:t>
            </w:r>
          </w:p>
        </w:tc>
        <w:tc>
          <w:tcPr>
            <w:tcW w:type="dxa" w:w="2436"/>
            <w:shd w:fill="E7EEF7"/>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sz w:val="23"/>
              </w:rPr>
              <w:t>حرکت اصلی</w:t>
            </w:r>
          </w:p>
        </w:tc>
        <w:tc>
          <w:tcPr>
            <w:tcW w:type="dxa" w:w="2436"/>
            <w:shd w:fill="E7EEF7"/>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sz w:val="23"/>
              </w:rPr>
              <w:t>کاربردهای رایج</w:t>
            </w:r>
          </w:p>
        </w:tc>
        <w:tc>
          <w:tcPr>
            <w:tcW w:type="dxa" w:w="2436"/>
            <w:shd w:fill="E7EEF7"/>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sz w:val="23"/>
              </w:rPr>
              <w:t>نمونه ابزار</w:t>
            </w:r>
          </w:p>
        </w:tc>
      </w:tr>
      <w:tr>
        <w:trPr>
          <w:cantSplit w:val="1"/>
        </w:trPr>
        <w:tc>
          <w:tcPr>
            <w:tcW w:type="dxa" w:w="2436"/>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تراشکاری</w:t>
            </w:r>
          </w:p>
        </w:tc>
        <w:tc>
          <w:tcPr>
            <w:tcW w:type="dxa" w:w="2436"/>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چرخش قطعه کار</w:t>
            </w:r>
          </w:p>
        </w:tc>
        <w:tc>
          <w:tcPr>
            <w:tcW w:type="dxa" w:w="2436"/>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شفت، بوش، مخروط، رزوه و سطوح استوانه‌ای</w:t>
            </w:r>
          </w:p>
        </w:tc>
        <w:tc>
          <w:tcPr>
            <w:tcW w:type="dxa" w:w="2436"/>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اینسرت تراش، هلدر، بورینگ‌بار</w:t>
            </w:r>
          </w:p>
        </w:tc>
      </w:tr>
      <w:tr>
        <w:trPr>
          <w:cantSplit w:val="1"/>
        </w:trPr>
        <w:tc>
          <w:tcPr>
            <w:tcW w:type="dxa" w:w="2436"/>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فرزکاری</w:t>
            </w:r>
          </w:p>
        </w:tc>
        <w:tc>
          <w:tcPr>
            <w:tcW w:type="dxa" w:w="2436"/>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چرخش ابزار</w:t>
            </w:r>
          </w:p>
        </w:tc>
        <w:tc>
          <w:tcPr>
            <w:tcW w:type="dxa" w:w="2436"/>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سطوح تخت، شیار، جیب، پروفیل و فرم سه‌بعدی</w:t>
            </w:r>
          </w:p>
        </w:tc>
        <w:tc>
          <w:tcPr>
            <w:tcW w:type="dxa" w:w="2436"/>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فرز انگشتی، کف‌تراش، فرز پولکی</w:t>
            </w:r>
          </w:p>
        </w:tc>
      </w:tr>
      <w:tr>
        <w:trPr>
          <w:cantSplit w:val="1"/>
        </w:trPr>
        <w:tc>
          <w:tcPr>
            <w:tcW w:type="dxa" w:w="2436"/>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سوراخ‌کاری</w:t>
            </w:r>
          </w:p>
        </w:tc>
        <w:tc>
          <w:tcPr>
            <w:tcW w:type="dxa" w:w="2436"/>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چرخش مته</w:t>
            </w:r>
          </w:p>
        </w:tc>
        <w:tc>
          <w:tcPr>
            <w:tcW w:type="dxa" w:w="2436"/>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ایجاد سوراخ اولیه و سوراخ‌کاری عمومی</w:t>
            </w:r>
          </w:p>
        </w:tc>
        <w:tc>
          <w:tcPr>
            <w:tcW w:type="dxa" w:w="2436"/>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مته HSS یا کارباید</w:t>
            </w:r>
          </w:p>
        </w:tc>
      </w:tr>
      <w:tr>
        <w:trPr>
          <w:cantSplit w:val="1"/>
        </w:trPr>
        <w:tc>
          <w:tcPr>
            <w:tcW w:type="dxa" w:w="2436"/>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برقوکاری</w:t>
            </w:r>
          </w:p>
        </w:tc>
        <w:tc>
          <w:tcPr>
            <w:tcW w:type="dxa" w:w="2436"/>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چرخش برقو</w:t>
            </w:r>
          </w:p>
        </w:tc>
        <w:tc>
          <w:tcPr>
            <w:tcW w:type="dxa" w:w="2436"/>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بهبود دقت قطر و کیفیت سوراخ</w:t>
            </w:r>
          </w:p>
        </w:tc>
        <w:tc>
          <w:tcPr>
            <w:tcW w:type="dxa" w:w="2436"/>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برقو</w:t>
            </w:r>
          </w:p>
        </w:tc>
      </w:tr>
      <w:tr>
        <w:trPr>
          <w:cantSplit w:val="1"/>
        </w:trPr>
        <w:tc>
          <w:tcPr>
            <w:tcW w:type="dxa" w:w="2436"/>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سنگ‌زنی</w:t>
            </w:r>
          </w:p>
        </w:tc>
        <w:tc>
          <w:tcPr>
            <w:tcW w:type="dxa" w:w="2436"/>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چرخش سنگ ساینده</w:t>
            </w:r>
          </w:p>
        </w:tc>
        <w:tc>
          <w:tcPr>
            <w:tcW w:type="dxa" w:w="2436"/>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پرداخت و اصلاح ابعادی قطعات دقیق یا سخت</w:t>
            </w:r>
          </w:p>
        </w:tc>
        <w:tc>
          <w:tcPr>
            <w:tcW w:type="dxa" w:w="2436"/>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سنگ سنباده</w:t>
            </w:r>
          </w:p>
        </w:tc>
      </w:tr>
    </w:tbl>
    <w:p>
      <w:pPr>
        <w:spacing w:line="528" w:lineRule="auto" w:after="60" w:before="0"/>
        <w:jc w:val="right"/>
        <w:bidi w:val="1"/>
      </w:pPr>
    </w:p>
    <w:p>
      <w:pPr>
        <w:pStyle w:val="Heading2"/>
        <w:spacing w:line="324" w:lineRule="auto" w:after="120" w:before="240"/>
        <w:jc w:val="right"/>
        <w:bidi w:val="1"/>
      </w:pPr>
      <w:r>
        <w:rPr>
          <w:rFonts w:ascii="Noto Sans Arabic" w:hAnsi="Noto Sans Arabic" w:cs="Noto Sans Arabic" w:eastAsia="Noto Sans Arabic"/>
          <w:b/>
          <w:sz w:val="30"/>
        </w:rPr>
        <w:t>ابزار برش در ماشین‌کاری از چه اجزایی تشکیل می‌شود؟</w:t>
      </w:r>
    </w:p>
    <w:p>
      <w:pPr>
        <w:spacing w:line="528" w:lineRule="auto" w:after="120" w:before="0"/>
        <w:jc w:val="right"/>
        <w:bidi w:val="1"/>
      </w:pPr>
      <w:r>
        <w:rPr>
          <w:rFonts w:ascii="Noto Sans Arabic" w:hAnsi="Noto Sans Arabic" w:cs="Noto Sans Arabic" w:eastAsia="Noto Sans Arabic"/>
          <w:i w:val="0"/>
          <w:sz w:val="23"/>
        </w:rPr>
        <w:t>ابزار برش محل تماس مستقیم با ماده است و انتخاب نامناسب آن می‌تواند باعث سایش سریع، شکستن لبه، تولید سطح نامطلوب یا حتی آسیب به قطعه و ماشین شود. ابزارها ممکن است یکپارچه باشند، مانند بعضی مته‌ها و فرزهای کارباید، یا از بدنه و اینسرت تعویض‌پذیر تشکیل شوند.</w:t>
      </w:r>
    </w:p>
    <w:p>
      <w:pPr>
        <w:spacing w:line="528" w:lineRule="auto" w:after="120" w:before="0"/>
        <w:jc w:val="right"/>
        <w:bidi w:val="1"/>
      </w:pPr>
      <w:r>
        <w:rPr>
          <w:rFonts w:ascii="Noto Sans Arabic" w:hAnsi="Noto Sans Arabic" w:cs="Noto Sans Arabic" w:eastAsia="Noto Sans Arabic"/>
          <w:i w:val="0"/>
          <w:sz w:val="23"/>
        </w:rPr>
        <w:t>مواد رایج ابزار شامل فولاد تندبر یا HSS، کاربایدهای سمانته، سرامیک‌ها، CBN و PCD است. انتخاب بین این مواد به جنس قطعه، سختی، سرعت برش، پیوستگی براده و هدف عملیات بستگی دارد. برای مثال، یک ابزار مناسب فولاد نرم لزوماً برای فولاد سخت‌کاری‌شده یا آلومینیوم بهترین انتخاب نیست. حتی هندسه لبه و پوشش اینسرت باید با جنس قطعه و نوع عملیات هماهنگ شود.</w:t>
      </w:r>
    </w:p>
    <w:p>
      <w:pPr>
        <w:pStyle w:val="Heading3"/>
        <w:spacing w:line="324" w:lineRule="auto" w:after="120" w:before="240"/>
        <w:jc w:val="right"/>
        <w:bidi w:val="1"/>
      </w:pPr>
      <w:r>
        <w:rPr>
          <w:rFonts w:ascii="Noto Sans Arabic" w:hAnsi="Noto Sans Arabic" w:cs="Noto Sans Arabic" w:eastAsia="Noto Sans Arabic"/>
          <w:b/>
          <w:sz w:val="26"/>
        </w:rPr>
        <w:t>هندسه ابزار و کنترل براده</w:t>
      </w:r>
    </w:p>
    <w:p>
      <w:pPr>
        <w:spacing w:line="528" w:lineRule="auto" w:after="120" w:before="0"/>
        <w:jc w:val="right"/>
        <w:bidi w:val="1"/>
      </w:pPr>
      <w:r>
        <w:rPr>
          <w:rFonts w:ascii="Noto Sans Arabic" w:hAnsi="Noto Sans Arabic" w:cs="Noto Sans Arabic" w:eastAsia="Noto Sans Arabic"/>
          <w:i w:val="0"/>
          <w:sz w:val="23"/>
        </w:rPr>
        <w:t>زاویه‌های ابزار، شعاع نوک، زاویه ورود و طراحی براده‌شکن روی نیروهای برش، شکل براده، کیفیت سطح و پایداری فرایند اثر دارند. براده بسیار بلند می‌تواند اطراف ابزار یا قطعه بپیچد و کار را مختل کند؛ از طرف دیگر، براده خیلی ضخیم یا ضربه‌ای ممکن است نشانه پارامتر نامناسب یا درگیری بیش‌ازحد ابزار باشد. در کارگاه حرفه‌ای، مشاهده شکل و رنگ براده یکی از نشانه‌های کمکی برای ارزیابی شرایط برش است، اما تصمیم نهایی باید با توجه به توصیه سازنده ابزار، جنس قطعه و توان ماشین انجام شود.</w:t>
      </w:r>
    </w:p>
    <w:p>
      <w:pPr>
        <w:pStyle w:val="Heading2"/>
        <w:spacing w:line="324" w:lineRule="auto" w:after="120" w:before="240"/>
        <w:jc w:val="right"/>
        <w:bidi w:val="1"/>
      </w:pPr>
      <w:r>
        <w:rPr>
          <w:rFonts w:ascii="Noto Sans Arabic" w:hAnsi="Noto Sans Arabic" w:cs="Noto Sans Arabic" w:eastAsia="Noto Sans Arabic"/>
          <w:b/>
          <w:sz w:val="30"/>
        </w:rPr>
        <w:t>پارامترهای برش؛ سرعت، پیشروی و عمق برش</w:t>
      </w:r>
    </w:p>
    <w:p>
      <w:pPr>
        <w:spacing w:line="528" w:lineRule="auto" w:after="120" w:before="0"/>
        <w:jc w:val="right"/>
        <w:bidi w:val="1"/>
      </w:pPr>
      <w:r>
        <w:rPr>
          <w:rFonts w:ascii="Noto Sans Arabic" w:hAnsi="Noto Sans Arabic" w:cs="Noto Sans Arabic" w:eastAsia="Noto Sans Arabic"/>
          <w:i w:val="0"/>
          <w:sz w:val="23"/>
        </w:rPr>
        <w:t>سه مفهوم اصلی در تنظیم عملیات ماشین‌کاری عبارت‌اند از سرعت برش، پیشروی و عمق برش. این پارامترها به‌صورت مستقل از هم عمل نمی‌کنند؛ افزایش یکی از آن‌ها می‌تواند بار ابزار، دمای ناحیه برش، توان موردنیاز، نرخ براده‌برداری و عمر ابزار را تغییر دهد.</w:t>
      </w:r>
    </w:p>
    <w:tbl>
      <w:tblPr>
        <w:tblStyle w:val="TableGrid"/>
        <w:tblW w:type="auto" w:w="0"/>
        <w:jc w:val="center"/>
        <w:tblLook w:firstColumn="1" w:firstRow="1" w:lastColumn="0" w:lastRow="0" w:noHBand="0" w:noVBand="1" w:val="04A0"/>
        <w:bidiVisual w:val="1"/>
      </w:tblPr>
      <w:tblGrid>
        <w:gridCol w:w="3249"/>
        <w:gridCol w:w="3249"/>
        <w:gridCol w:w="3249"/>
      </w:tblGrid>
      <w:tr>
        <w:trPr>
          <w:tblHeader w:val="true"/>
          <w:cantSplit w:val="1"/>
        </w:trPr>
        <w:tc>
          <w:tcPr>
            <w:tcW w:type="dxa" w:w="3249"/>
            <w:shd w:fill="E7EEF7"/>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sz w:val="23"/>
              </w:rPr>
              <w:t>پارامتر</w:t>
            </w:r>
          </w:p>
        </w:tc>
        <w:tc>
          <w:tcPr>
            <w:tcW w:type="dxa" w:w="3249"/>
            <w:shd w:fill="E7EEF7"/>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sz w:val="23"/>
              </w:rPr>
              <w:t>معنا</w:t>
            </w:r>
          </w:p>
        </w:tc>
        <w:tc>
          <w:tcPr>
            <w:tcW w:type="dxa" w:w="3249"/>
            <w:shd w:fill="E7EEF7"/>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sz w:val="23"/>
              </w:rPr>
              <w:t>اثر کلی در فرایند</w:t>
            </w:r>
          </w:p>
        </w:tc>
      </w:tr>
      <w:tr>
        <w:trPr>
          <w:cantSplit w:val="1"/>
        </w:trPr>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سرعت برش (Vc)</w:t>
            </w:r>
          </w:p>
        </w:tc>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سرعت نسبی لبه برنده نسبت به سطح قطعه؛ معمولاً متر بر دقیقه</w:t>
            </w:r>
          </w:p>
        </w:tc>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بر دما، سایش ابزار، زمان سیکل و کیفیت برش اثر می‌گذارد.</w:t>
            </w:r>
          </w:p>
        </w:tc>
      </w:tr>
      <w:tr>
        <w:trPr>
          <w:cantSplit w:val="1"/>
        </w:trPr>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دور اسپیندل (n)</w:t>
            </w:r>
          </w:p>
        </w:tc>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تعداد دور محور یا ابزار در دقیقه</w:t>
            </w:r>
          </w:p>
        </w:tc>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از سرعت برش و قطر ابزار/قطعه به‌دست می‌آید.</w:t>
            </w:r>
          </w:p>
        </w:tc>
      </w:tr>
      <w:tr>
        <w:trPr>
          <w:cantSplit w:val="1"/>
        </w:trPr>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پیشروی</w:t>
            </w:r>
          </w:p>
        </w:tc>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مقدار حرکت ابزار در واحد زمان، دور یا دندانه</w:t>
            </w:r>
          </w:p>
        </w:tc>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بر ضخامت براده، نیروهای برش و کیفیت سطح اثر دارد.</w:t>
            </w:r>
          </w:p>
        </w:tc>
      </w:tr>
      <w:tr>
        <w:trPr>
          <w:cantSplit w:val="1"/>
        </w:trPr>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عمق برش (ap)</w:t>
            </w:r>
          </w:p>
        </w:tc>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ضخامت لایه‌ای که در یک پاس برداشته می‌شود</w:t>
            </w:r>
          </w:p>
        </w:tc>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بر نرخ حذف ماده، نیروی برش و بار ماشین اثر مستقیم دارد.</w:t>
            </w:r>
          </w:p>
        </w:tc>
      </w:tr>
    </w:tbl>
    <w:p>
      <w:pPr>
        <w:spacing w:line="528" w:lineRule="auto" w:after="60" w:before="0"/>
        <w:jc w:val="right"/>
        <w:bidi w:val="1"/>
      </w:pPr>
    </w:p>
    <w:p>
      <w:pPr>
        <w:spacing w:line="528" w:lineRule="auto" w:after="120" w:before="0"/>
        <w:jc w:val="right"/>
        <w:bidi w:val="1"/>
      </w:pPr>
      <w:r>
        <w:rPr>
          <w:rFonts w:ascii="Noto Sans Arabic" w:hAnsi="Noto Sans Arabic" w:cs="Noto Sans Arabic" w:eastAsia="Noto Sans Arabic"/>
          <w:i w:val="0"/>
          <w:sz w:val="23"/>
        </w:rPr>
        <w:t>در تراشکاری متریک، رابطه متداول سرعت برش با قطر ماشین‌کاری‌شده و دور اسپیندل به‌صورت Vc = π × D × n ÷ 1000 بیان می‌شود؛ D بر حسب میلی‌متر و n بر حسب دور بر دقیقه است. برای نمونه، اگر قطر قطعه ۵۰ میلی‌متر و دور اسپیندل ۱۰۰۰ rpm باشد، سرعت برش حدود ۱۵۷ متر بر دقیقه خواهد بود. این عدد به‌تنهایی به معنی مناسب‌بودن شرایط نیست و باید با محدوده توصیه‌شده برای جنس قطعه و ابزار مقایسه شود.</w:t>
      </w:r>
    </w:p>
    <w:p>
      <w:pPr>
        <w:spacing w:line="528" w:lineRule="auto" w:after="120" w:before="0"/>
        <w:jc w:val="right"/>
        <w:bidi w:val="1"/>
      </w:pPr>
      <w:r>
        <w:rPr>
          <w:rFonts w:ascii="Noto Sans Arabic" w:hAnsi="Noto Sans Arabic" w:cs="Noto Sans Arabic" w:eastAsia="Noto Sans Arabic"/>
          <w:i w:val="0"/>
          <w:sz w:val="23"/>
        </w:rPr>
        <w:t>در فرزکاری، پیشروی معمولاً با تعداد دندانه‌های ابزار نیز مرتبط است و مفهوم پیشروی به‌ازای هر دندانه اهمیت پیدا می‌کند. به همین دلیل، استفاده از یک عدد ثابت برای همه ابزارها و مواد اشتباه است. جدول‌های سازنده ابزار نقطه شروع مناسبی هستند و سپس اپراتور یا برنامه‌نویس با توجه به صلبیت ماشین، طول ابزار، نوع گیرش، خنک‌کاری و صدای برش، شرایط را بهینه می‌کند.</w:t>
      </w:r>
    </w:p>
    <w:p>
      <w:pPr>
        <w:pStyle w:val="Heading2"/>
        <w:spacing w:line="324" w:lineRule="auto" w:after="120" w:before="240"/>
        <w:jc w:val="right"/>
        <w:bidi w:val="1"/>
      </w:pPr>
      <w:r>
        <w:rPr>
          <w:rFonts w:ascii="Noto Sans Arabic" w:hAnsi="Noto Sans Arabic" w:cs="Noto Sans Arabic" w:eastAsia="Noto Sans Arabic"/>
          <w:b/>
          <w:sz w:val="30"/>
        </w:rPr>
        <w:t>چرا صلبیت، گیره‌بندی و طول ابزار اهمیت دارند؟</w:t>
      </w:r>
    </w:p>
    <w:p>
      <w:pPr>
        <w:spacing w:line="528" w:lineRule="auto" w:after="120" w:before="0"/>
        <w:jc w:val="right"/>
        <w:bidi w:val="1"/>
      </w:pPr>
      <w:r>
        <w:rPr>
          <w:rFonts w:ascii="Noto Sans Arabic" w:hAnsi="Noto Sans Arabic" w:cs="Noto Sans Arabic" w:eastAsia="Noto Sans Arabic"/>
          <w:i w:val="0"/>
          <w:sz w:val="23"/>
        </w:rPr>
        <w:t>حتی بهترین ابزار و پارامترهای برش، اگر قطعه یا ابزار به‌درستی مهار نشده باشند، نتیجه مطلوب نمی‌دهند. مجموعه ماشین، فیکسچر، قطعه، ابزارگیر و ابزار باید تا حد امکان صلب باشد. لرزش یا چتر می‌تواند روی سطح موج ایجاد کند، عمر ابزار را کاهش دهد و در موارد شدید باعث شکست ابزار شود.</w:t>
      </w:r>
    </w:p>
    <w:p>
      <w:pPr>
        <w:spacing w:line="528" w:lineRule="auto" w:after="120" w:before="0"/>
        <w:jc w:val="right"/>
        <w:bidi w:val="1"/>
      </w:pPr>
      <w:r>
        <w:rPr>
          <w:rFonts w:ascii="Noto Sans Arabic" w:hAnsi="Noto Sans Arabic" w:cs="Noto Sans Arabic" w:eastAsia="Noto Sans Arabic"/>
          <w:i w:val="0"/>
          <w:sz w:val="23"/>
        </w:rPr>
        <w:t>قاعده عملی مهم این است که طول بیرون‌زدگی ابزار را تا حد ممکن کوتاه نگه داریم و قطعه را به‌گونه‌ای ببندیم که نیروهای برش باعث جابه‌جایی آن نشوند. البته کوتاه‌کردن ابزار یا تغییر فیکسچر همیشه امکان‌پذیر نیست؛ در قطعات عمیق یا باریک باید از راهکارهایی مانند ابزارهای مناسب نسبت طول به قطر، کاهش درگیری، تنظیم پارامترها یا پشتیبانی بهتر قطعه استفاده کرد.</w:t>
      </w:r>
    </w:p>
    <w:p>
      <w:pPr>
        <w:pStyle w:val="Heading2"/>
        <w:spacing w:line="324" w:lineRule="auto" w:after="120" w:before="240"/>
        <w:jc w:val="right"/>
        <w:bidi w:val="1"/>
      </w:pPr>
      <w:r>
        <w:rPr>
          <w:rFonts w:ascii="Noto Sans Arabic" w:hAnsi="Noto Sans Arabic" w:cs="Noto Sans Arabic" w:eastAsia="Noto Sans Arabic"/>
          <w:b/>
          <w:sz w:val="30"/>
        </w:rPr>
        <w:t>مایع خنک‌کاری و روانکاری چه نقشی دارد؟</w:t>
      </w:r>
    </w:p>
    <w:p>
      <w:pPr>
        <w:spacing w:line="528" w:lineRule="auto" w:after="120" w:before="0"/>
        <w:jc w:val="right"/>
        <w:bidi w:val="1"/>
      </w:pPr>
      <w:r>
        <w:rPr>
          <w:rFonts w:ascii="Noto Sans Arabic" w:hAnsi="Noto Sans Arabic" w:cs="Noto Sans Arabic" w:eastAsia="Noto Sans Arabic"/>
          <w:i w:val="0"/>
          <w:sz w:val="23"/>
        </w:rPr>
        <w:t>سیال برش می‌تواند چند وظیفه داشته باشد: کاهش اصطکاک، کنترل دما، شست‌وشوی براده و کمک به افزایش پایداری بعضی عملیات‌ها. اما نوع و شیوه استفاده از سیال به فرایند، ابزار و جنس قطعه وابسته است. بعضی ابزارها و کاربردها برای کار خشک یا حداقل روانکاری طراحی شده‌اند و در بعضی عملیات، رساندن خنک‌کار با فشار مناسب به لبه برش اهمیت زیادی دارد.</w:t>
      </w:r>
    </w:p>
    <w:p>
      <w:pPr>
        <w:spacing w:line="528" w:lineRule="auto" w:after="120" w:before="0"/>
        <w:jc w:val="right"/>
        <w:bidi w:val="1"/>
      </w:pPr>
      <w:r>
        <w:rPr>
          <w:rFonts w:ascii="Noto Sans Arabic" w:hAnsi="Noto Sans Arabic" w:cs="Noto Sans Arabic" w:eastAsia="Noto Sans Arabic"/>
          <w:i w:val="0"/>
          <w:sz w:val="23"/>
        </w:rPr>
        <w:t>بنابراین پاسخ ساده‌ای مانند «همیشه خنک‌کار بیشتر بهتر است» درست نیست. دستورالعمل سازنده ابزار و ماشین، سازگاری سیال با جنس قطعه و الزامات ایمنی و نگهداری باید مبنا قرار گیرد.</w:t>
      </w:r>
    </w:p>
    <w:p>
      <w:pPr>
        <w:pStyle w:val="Heading2"/>
        <w:spacing w:line="324" w:lineRule="auto" w:after="120" w:before="240"/>
        <w:jc w:val="right"/>
        <w:bidi w:val="1"/>
      </w:pPr>
      <w:r>
        <w:rPr>
          <w:rFonts w:ascii="Noto Sans Arabic" w:hAnsi="Noto Sans Arabic" w:cs="Noto Sans Arabic" w:eastAsia="Noto Sans Arabic"/>
          <w:b/>
          <w:sz w:val="30"/>
        </w:rPr>
        <w:t>دقت ابعادی و کیفیت سطح در ماشین‌کاری چگونه کنترل می‌شود؟</w:t>
      </w:r>
    </w:p>
    <w:p>
      <w:pPr>
        <w:spacing w:line="528" w:lineRule="auto" w:after="120" w:before="0"/>
        <w:jc w:val="right"/>
        <w:bidi w:val="1"/>
      </w:pPr>
      <w:r>
        <w:rPr>
          <w:rFonts w:ascii="Noto Sans Arabic" w:hAnsi="Noto Sans Arabic" w:cs="Noto Sans Arabic" w:eastAsia="Noto Sans Arabic"/>
          <w:i w:val="0"/>
          <w:sz w:val="23"/>
        </w:rPr>
        <w:t>کیفیت یک قطعه ماشین‌کاری‌شده فقط به ظاهر صاف آن محدود نیست. اندازه واقعی، تلرانس هندسی، هم‌محوری، تختی، عمود بودن، زبری سطح و پایداری ابعادی همگی می‌توانند مهم باشند. برای کنترل این مشخصات از ابزارهایی مانند کولیس، میکرومتر، ساعت اندیکاتور، گیج‌ها، زبری‌سنج و در تولید دقیق‌تر از دستگاه CMM استفاده می‌شود.</w:t>
      </w:r>
    </w:p>
    <w:p>
      <w:pPr>
        <w:spacing w:line="528" w:lineRule="auto" w:after="120" w:before="0"/>
        <w:jc w:val="right"/>
        <w:bidi w:val="1"/>
      </w:pPr>
      <w:r>
        <w:rPr>
          <w:rFonts w:ascii="Noto Sans Arabic" w:hAnsi="Noto Sans Arabic" w:cs="Noto Sans Arabic" w:eastAsia="Noto Sans Arabic"/>
          <w:i w:val="0"/>
          <w:sz w:val="23"/>
        </w:rPr>
        <w:t>خطای ابعادی ممکن است از عوامل متعددی ایجاد شود: سایش ابزار، انبساط حرارتی، لقی یا خطای ماشین، انحراف ابزار، تغییرات جنس ماده، خطای صفرگیری و بستن نامناسب قطعه. به همین دلیل، در تولید تکراری صرفاً اجرای یک برنامه CNC کافی نیست؛ باید فرایند اندازه‌گیری، جبران آفست و کنترل دوره‌ای نیز تعریف شود.</w:t>
      </w:r>
    </w:p>
    <w:p>
      <w:pPr>
        <w:pStyle w:val="Heading2"/>
        <w:spacing w:line="324" w:lineRule="auto" w:after="120" w:before="240"/>
        <w:jc w:val="right"/>
        <w:bidi w:val="1"/>
      </w:pPr>
      <w:r>
        <w:rPr>
          <w:rFonts w:ascii="Noto Sans Arabic" w:hAnsi="Noto Sans Arabic" w:cs="Noto Sans Arabic" w:eastAsia="Noto Sans Arabic"/>
          <w:b/>
          <w:sz w:val="30"/>
        </w:rPr>
        <w:t>خشن‌کاری و پرداخت‌کاری چه تفاوتی دارند؟</w:t>
      </w:r>
    </w:p>
    <w:p>
      <w:pPr>
        <w:spacing w:line="528" w:lineRule="auto" w:after="120" w:before="0"/>
        <w:jc w:val="right"/>
        <w:bidi w:val="1"/>
      </w:pPr>
      <w:r>
        <w:rPr>
          <w:rFonts w:ascii="Noto Sans Arabic" w:hAnsi="Noto Sans Arabic" w:cs="Noto Sans Arabic" w:eastAsia="Noto Sans Arabic"/>
          <w:i w:val="0"/>
          <w:sz w:val="23"/>
        </w:rPr>
        <w:t>در خشن‌کاری هدف اصلی حذف حجم بیشتری از ماده در زمان مناسب است. معمولاً عمق برش و درگیری ابزار بیشتر است و مقداری ماده برای پاس نهایی باقی گذاشته می‌شود. در پرداخت‌کاری، هدف رسیدن به اندازه نهایی و کیفیت سطح بهتر است؛ بنابراین مقدار براده کمتر و شرایط برش با تمرکز بر دقت و پایداری انتخاب می‌شود.</w:t>
      </w:r>
    </w:p>
    <w:p>
      <w:pPr>
        <w:spacing w:line="528" w:lineRule="auto" w:after="120" w:before="0"/>
        <w:jc w:val="right"/>
        <w:bidi w:val="1"/>
      </w:pPr>
      <w:r>
        <w:rPr>
          <w:rFonts w:ascii="Noto Sans Arabic" w:hAnsi="Noto Sans Arabic" w:cs="Noto Sans Arabic" w:eastAsia="Noto Sans Arabic"/>
          <w:i w:val="0"/>
          <w:sz w:val="23"/>
        </w:rPr>
        <w:t>جداسازی خشن‌کاری و پرداخت‌کاری یک مزیت مهم دارد: نیروها و حرارت ناشی از برداشت سنگین در پاس اولیه تخلیه می‌شوند و ابزار پرداخت می‌تواند با بار کنترل‌شده‌تر سطح نهایی را ایجاد کند. البته در برخی قطعات یا ابزارهای مدرن ممکن است استراتژی‌های دیگری بهینه‌تر باشند؛ انتخاب مسیر باید بر اساس جنس، هندسه، ابزار و هدف تولید انجام شود.</w:t>
      </w:r>
    </w:p>
    <w:p>
      <w:pPr>
        <w:pStyle w:val="Heading2"/>
        <w:spacing w:line="324" w:lineRule="auto" w:after="120" w:before="240"/>
        <w:jc w:val="right"/>
        <w:bidi w:val="1"/>
      </w:pPr>
      <w:r>
        <w:rPr>
          <w:rFonts w:ascii="Noto Sans Arabic" w:hAnsi="Noto Sans Arabic" w:cs="Noto Sans Arabic" w:eastAsia="Noto Sans Arabic"/>
          <w:b/>
          <w:sz w:val="30"/>
        </w:rPr>
        <w:t>نقش CNC در ماشین‌کاری دقیق چیست؟</w:t>
      </w:r>
    </w:p>
    <w:p>
      <w:pPr>
        <w:spacing w:line="528" w:lineRule="auto" w:after="120" w:before="0"/>
        <w:jc w:val="right"/>
        <w:bidi w:val="1"/>
      </w:pPr>
      <w:r>
        <w:rPr>
          <w:rFonts w:ascii="Noto Sans Arabic" w:hAnsi="Noto Sans Arabic" w:cs="Noto Sans Arabic" w:eastAsia="Noto Sans Arabic"/>
          <w:i w:val="0"/>
          <w:sz w:val="23"/>
        </w:rPr>
        <w:t>CNC یا کنترل عددی کامپیوتری، حرکت ماشین را بر اساس برنامه اجرا می‌کند. برنامه شامل فرمان‌های حرکتی، مختصات، سرعت اسپیندل، پیشروی، انتخاب ابزار و فرمان‌های کمکی است. مزیت اصلی CNC تکرارپذیری، امکان اجرای مسیرهای پیچیده و کاهش وابستگی به حرکت دستی اپراتور است؛ اما دقت نهایی همچنان به سلامت مکانیکی ماشین، ابزار، فیکسچر، تنظیم آفست‌ها و کیفیت برنامه وابسته است.</w:t>
      </w:r>
    </w:p>
    <w:p>
      <w:pPr>
        <w:spacing w:line="528" w:lineRule="auto" w:after="120" w:before="0"/>
        <w:jc w:val="right"/>
        <w:bidi w:val="1"/>
      </w:pPr>
      <w:r>
        <w:rPr>
          <w:rFonts w:ascii="Noto Sans Arabic" w:hAnsi="Noto Sans Arabic" w:cs="Noto Sans Arabic" w:eastAsia="Noto Sans Arabic"/>
          <w:i w:val="0"/>
          <w:sz w:val="23"/>
        </w:rPr>
        <w:t>در یک فرایند معمول CNC، ابتدا مدل یا نقشه قطعه بررسی می‌شود، روش ساخت و ترتیب عملیات تعیین می‌شود، ابزارها انتخاب می‌شوند و سپس برنامه به‌صورت دستی یا با نرم‌افزار CAM تولید می‌شود. پس از انتقال برنامه به کنترلر، اپراتور صفر قطعه و ابزار را تنظیم می‌کند، اجرای اولیه را با احتیاط کنترل می‌کند و بعد از تأیید ابعاد، تولید ادامه می‌یابد.</w:t>
      </w:r>
    </w:p>
    <w:p>
      <w:pPr>
        <w:spacing w:line="528" w:lineRule="auto" w:after="120" w:before="0"/>
        <w:jc w:val="right"/>
        <w:bidi w:val="1"/>
      </w:pPr>
      <w:r>
        <w:rPr>
          <w:rFonts w:ascii="Noto Sans Arabic" w:hAnsi="Noto Sans Arabic" w:cs="Noto Sans Arabic" w:eastAsia="Noto Sans Arabic"/>
          <w:i/>
          <w:sz w:val="23"/>
        </w:rPr>
        <w:t>[پیشنهاد لینک داخلی: در توضیح کنترل عددی و اجزای ماشین، به مقاله «دستگاه CNC چیست؟» لینک داده شود.]</w:t>
      </w:r>
    </w:p>
    <w:p>
      <w:pPr>
        <w:pStyle w:val="Heading2"/>
        <w:spacing w:line="324" w:lineRule="auto" w:after="120" w:before="240"/>
        <w:jc w:val="right"/>
        <w:bidi w:val="1"/>
      </w:pPr>
      <w:r>
        <w:rPr>
          <w:rFonts w:ascii="Noto Sans Arabic" w:hAnsi="Noto Sans Arabic" w:cs="Noto Sans Arabic" w:eastAsia="Noto Sans Arabic"/>
          <w:b/>
          <w:sz w:val="30"/>
        </w:rPr>
        <w:t>نمونه ساده از مسیر ساخت یک قطعه ماشین‌کاری‌شده</w:t>
      </w:r>
    </w:p>
    <w:p>
      <w:pPr>
        <w:spacing w:line="528" w:lineRule="auto" w:after="120" w:before="0"/>
        <w:jc w:val="right"/>
        <w:bidi w:val="1"/>
      </w:pPr>
      <w:r>
        <w:rPr>
          <w:rFonts w:ascii="Noto Sans Arabic" w:hAnsi="Noto Sans Arabic" w:cs="Noto Sans Arabic" w:eastAsia="Noto Sans Arabic"/>
          <w:i w:val="0"/>
          <w:sz w:val="23"/>
        </w:rPr>
        <w:t>فرض کنید باید یک بوش فولادی با قطر بیرونی مشخص، سوراخ داخلی دقیق و طول نهایی تولید شود. یک مسیر متداول می‌تواند چنین باشد:</w:t>
      </w:r>
    </w:p>
    <w:p>
      <w:pPr>
        <w:pStyle w:val="ListBullet"/>
        <w:spacing w:line="528" w:lineRule="auto" w:after="60" w:before="0"/>
        <w:jc w:val="right"/>
        <w:bidi w:val="1"/>
      </w:pPr>
      <w:r>
        <w:rPr>
          <w:rFonts w:ascii="Noto Sans Arabic" w:hAnsi="Noto Sans Arabic" w:cs="Noto Sans Arabic" w:eastAsia="Noto Sans Arabic"/>
          <w:sz w:val="23"/>
        </w:rPr>
        <w:t>برش ماده خام با طولی کمی بیشتر از اندازه نهایی.</w:t>
      </w:r>
    </w:p>
    <w:p>
      <w:pPr>
        <w:pStyle w:val="ListBullet"/>
        <w:spacing w:line="528" w:lineRule="auto" w:after="60" w:before="0"/>
        <w:jc w:val="right"/>
        <w:bidi w:val="1"/>
      </w:pPr>
      <w:r>
        <w:rPr>
          <w:rFonts w:ascii="Noto Sans Arabic" w:hAnsi="Noto Sans Arabic" w:cs="Noto Sans Arabic" w:eastAsia="Noto Sans Arabic"/>
          <w:sz w:val="23"/>
        </w:rPr>
        <w:t>بستن قطعه در سه‌نظام و پیشانی‌تراشی برای ایجاد سطح مرجع.</w:t>
      </w:r>
    </w:p>
    <w:p>
      <w:pPr>
        <w:pStyle w:val="ListBullet"/>
        <w:spacing w:line="528" w:lineRule="auto" w:after="60" w:before="0"/>
        <w:jc w:val="right"/>
        <w:bidi w:val="1"/>
      </w:pPr>
      <w:r>
        <w:rPr>
          <w:rFonts w:ascii="Noto Sans Arabic" w:hAnsi="Noto Sans Arabic" w:cs="Noto Sans Arabic" w:eastAsia="Noto Sans Arabic"/>
          <w:sz w:val="23"/>
        </w:rPr>
        <w:t>روتراشی قطر بیرونی؛ ابتدا خشن‌کاری و سپس پاس نهایی.</w:t>
      </w:r>
    </w:p>
    <w:p>
      <w:pPr>
        <w:pStyle w:val="ListBullet"/>
        <w:spacing w:line="528" w:lineRule="auto" w:after="60" w:before="0"/>
        <w:jc w:val="right"/>
        <w:bidi w:val="1"/>
      </w:pPr>
      <w:r>
        <w:rPr>
          <w:rFonts w:ascii="Noto Sans Arabic" w:hAnsi="Noto Sans Arabic" w:cs="Noto Sans Arabic" w:eastAsia="Noto Sans Arabic"/>
          <w:sz w:val="23"/>
        </w:rPr>
        <w:t>سوراخ‌کاری اولیه در مرکز قطعه.</w:t>
      </w:r>
    </w:p>
    <w:p>
      <w:pPr>
        <w:pStyle w:val="ListBullet"/>
        <w:spacing w:line="528" w:lineRule="auto" w:after="60" w:before="0"/>
        <w:jc w:val="right"/>
        <w:bidi w:val="1"/>
      </w:pPr>
      <w:r>
        <w:rPr>
          <w:rFonts w:ascii="Noto Sans Arabic" w:hAnsi="Noto Sans Arabic" w:cs="Noto Sans Arabic" w:eastAsia="Noto Sans Arabic"/>
          <w:sz w:val="23"/>
        </w:rPr>
        <w:t>داخل‌تراشی یا برقوکاری برای رسیدن به قطر و کیفیت سوراخ موردنیاز.</w:t>
      </w:r>
    </w:p>
    <w:p>
      <w:pPr>
        <w:pStyle w:val="ListBullet"/>
        <w:spacing w:line="528" w:lineRule="auto" w:after="60" w:before="0"/>
        <w:jc w:val="right"/>
        <w:bidi w:val="1"/>
      </w:pPr>
      <w:r>
        <w:rPr>
          <w:rFonts w:ascii="Noto Sans Arabic" w:hAnsi="Noto Sans Arabic" w:cs="Noto Sans Arabic" w:eastAsia="Noto Sans Arabic"/>
          <w:sz w:val="23"/>
        </w:rPr>
        <w:t>کنترل قطر بیرونی، قطر داخلی و طول با ابزار اندازه‌گیری مناسب.</w:t>
      </w:r>
    </w:p>
    <w:p>
      <w:pPr>
        <w:pStyle w:val="ListBullet"/>
        <w:spacing w:line="528" w:lineRule="auto" w:after="60" w:before="0"/>
        <w:jc w:val="right"/>
        <w:bidi w:val="1"/>
      </w:pPr>
      <w:r>
        <w:rPr>
          <w:rFonts w:ascii="Noto Sans Arabic" w:hAnsi="Noto Sans Arabic" w:cs="Noto Sans Arabic" w:eastAsia="Noto Sans Arabic"/>
          <w:sz w:val="23"/>
        </w:rPr>
        <w:t>در صورت نیاز، پخ‌زنی لبه‌ها و جداسازی قطعه از ماده خام.</w:t>
      </w:r>
    </w:p>
    <w:p>
      <w:pPr>
        <w:spacing w:line="528" w:lineRule="auto" w:after="120" w:before="0"/>
        <w:jc w:val="right"/>
        <w:bidi w:val="1"/>
      </w:pPr>
      <w:r>
        <w:rPr>
          <w:rFonts w:ascii="Noto Sans Arabic" w:hAnsi="Noto Sans Arabic" w:cs="Noto Sans Arabic" w:eastAsia="Noto Sans Arabic"/>
          <w:i w:val="0"/>
          <w:sz w:val="23"/>
        </w:rPr>
        <w:t>این مثال نشان می‌دهد ماشین‌کاری فقط «برش فلز» نیست؛ بلکه یک زنجیره تصمیم‌گیری است که ترتیب عملیات، مرجع‌گیری، ابزار، پارامترها و کنترل کیفیت را به هم متصل می‌کند.</w:t>
      </w:r>
    </w:p>
    <w:p>
      <w:pPr>
        <w:pStyle w:val="Heading2"/>
        <w:spacing w:line="324" w:lineRule="auto" w:after="120" w:before="240"/>
        <w:jc w:val="right"/>
        <w:bidi w:val="1"/>
      </w:pPr>
      <w:r>
        <w:rPr>
          <w:rFonts w:ascii="Noto Sans Arabic" w:hAnsi="Noto Sans Arabic" w:cs="Noto Sans Arabic" w:eastAsia="Noto Sans Arabic"/>
          <w:b/>
          <w:sz w:val="30"/>
        </w:rPr>
        <w:t>رایج‌ترین خطاها در ماشین‌کاری</w:t>
      </w:r>
    </w:p>
    <w:tbl>
      <w:tblPr>
        <w:tblStyle w:val="TableGrid"/>
        <w:tblW w:type="auto" w:w="0"/>
        <w:jc w:val="center"/>
        <w:tblLook w:firstColumn="1" w:firstRow="1" w:lastColumn="0" w:lastRow="0" w:noHBand="0" w:noVBand="1" w:val="04A0"/>
        <w:bidiVisual w:val="1"/>
      </w:tblPr>
      <w:tblGrid>
        <w:gridCol w:w="3249"/>
        <w:gridCol w:w="3249"/>
        <w:gridCol w:w="3249"/>
      </w:tblGrid>
      <w:tr>
        <w:trPr>
          <w:tblHeader w:val="true"/>
          <w:cantSplit w:val="1"/>
        </w:trPr>
        <w:tc>
          <w:tcPr>
            <w:tcW w:type="dxa" w:w="3249"/>
            <w:shd w:fill="E7EEF7"/>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sz w:val="23"/>
              </w:rPr>
              <w:t>خطا</w:t>
            </w:r>
          </w:p>
        </w:tc>
        <w:tc>
          <w:tcPr>
            <w:tcW w:type="dxa" w:w="3249"/>
            <w:shd w:fill="E7EEF7"/>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sz w:val="23"/>
              </w:rPr>
              <w:t>نشانه احتمالی</w:t>
            </w:r>
          </w:p>
        </w:tc>
        <w:tc>
          <w:tcPr>
            <w:tcW w:type="dxa" w:w="3249"/>
            <w:shd w:fill="E7EEF7"/>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b/>
                <w:sz w:val="23"/>
              </w:rPr>
              <w:t>اقدام اولیه برای بررسی</w:t>
            </w:r>
          </w:p>
        </w:tc>
      </w:tr>
      <w:tr>
        <w:trPr>
          <w:cantSplit w:val="1"/>
        </w:trPr>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لرزش یا چتر</w:t>
            </w:r>
          </w:p>
        </w:tc>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سطح موج‌دار، صدای ناپایدار، سایش غیرعادی ابزار</w:t>
            </w:r>
          </w:p>
        </w:tc>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صلبیت بستن، طول ابزار، درگیری و دور اسپیندل را بررسی کنید.</w:t>
            </w:r>
          </w:p>
        </w:tc>
      </w:tr>
      <w:tr>
        <w:trPr>
          <w:cantSplit w:val="1"/>
        </w:trPr>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سایش سریع ابزار</w:t>
            </w:r>
          </w:p>
        </w:tc>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کاهش کیفیت سطح یا تغییر ابعاد پس از چند قطعه</w:t>
            </w:r>
          </w:p>
        </w:tc>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سرعت برش، جنس ابزار، خنک‌کاری و نوع سایش را بررسی کنید.</w:t>
            </w:r>
          </w:p>
        </w:tc>
      </w:tr>
      <w:tr>
        <w:trPr>
          <w:cantSplit w:val="1"/>
        </w:trPr>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براده بلند و کنترل‌نشده</w:t>
            </w:r>
          </w:p>
        </w:tc>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پیچیدن براده دور قطعه یا ابزار</w:t>
            </w:r>
          </w:p>
        </w:tc>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براده‌شکن، پیشروی، عمق برش و جهت خنک‌کار را بازبینی کنید.</w:t>
            </w:r>
          </w:p>
        </w:tc>
      </w:tr>
      <w:tr>
        <w:trPr>
          <w:cantSplit w:val="1"/>
        </w:trPr>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خطای ابعادی</w:t>
            </w:r>
          </w:p>
        </w:tc>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تغییر قطر یا طول نسبت به نقشه</w:t>
            </w:r>
          </w:p>
        </w:tc>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آفست ابزار، دما، سایش، صفر قطعه و روش اندازه‌گیری را کنترل کنید.</w:t>
            </w:r>
          </w:p>
        </w:tc>
      </w:tr>
      <w:tr>
        <w:trPr>
          <w:cantSplit w:val="1"/>
        </w:trPr>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کیفیت سطح ضعیف</w:t>
            </w:r>
          </w:p>
        </w:tc>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خط ابزار، زبری یا پارگی سطح</w:t>
            </w:r>
          </w:p>
        </w:tc>
        <w:tc>
          <w:tcPr>
            <w:tcW w:type="dxa" w:w="3249"/>
            <w:vAlign w:val="center"/>
            <w:tcMar>
              <w:top w:w="90" w:type="dxa"/>
              <w:left w:w="90" w:type="dxa"/>
              <w:bottom w:w="90" w:type="dxa"/>
              <w:right w:w="90" w:type="dxa"/>
            </w:tcMar>
          </w:tcPr>
          <w:p>
            <w:pPr>
              <w:spacing w:line="384" w:lineRule="auto" w:after="40" w:before="0"/>
              <w:jc w:val="right"/>
              <w:bidi w:val="1"/>
            </w:pPr>
            <w:r>
              <w:rPr>
                <w:rFonts w:ascii="Noto Sans Arabic" w:hAnsi="Noto Sans Arabic" w:cs="Noto Sans Arabic" w:eastAsia="Noto Sans Arabic"/>
                <w:sz w:val="21"/>
              </w:rPr>
              <w:t>تیزی ابزار، هندسه اینسرت، پیشروی، لرزش و شرایط برش را بررسی کنید.</w:t>
            </w:r>
          </w:p>
        </w:tc>
      </w:tr>
    </w:tbl>
    <w:p>
      <w:pPr>
        <w:spacing w:line="528" w:lineRule="auto" w:after="60" w:before="0"/>
        <w:jc w:val="right"/>
        <w:bidi w:val="1"/>
      </w:pPr>
    </w:p>
    <w:p>
      <w:pPr>
        <w:pStyle w:val="Heading2"/>
        <w:spacing w:line="324" w:lineRule="auto" w:after="120" w:before="240"/>
        <w:jc w:val="right"/>
        <w:bidi w:val="1"/>
      </w:pPr>
      <w:r>
        <w:rPr>
          <w:rFonts w:ascii="Noto Sans Arabic" w:hAnsi="Noto Sans Arabic" w:cs="Noto Sans Arabic" w:eastAsia="Noto Sans Arabic"/>
          <w:b/>
          <w:sz w:val="30"/>
        </w:rPr>
        <w:t>چگونه فرایند ماشین‌کاری مناسب را انتخاب کنیم؟</w:t>
      </w:r>
    </w:p>
    <w:p>
      <w:pPr>
        <w:spacing w:line="528" w:lineRule="auto" w:after="120" w:before="0"/>
        <w:jc w:val="right"/>
        <w:bidi w:val="1"/>
      </w:pPr>
      <w:r>
        <w:rPr>
          <w:rFonts w:ascii="Noto Sans Arabic" w:hAnsi="Noto Sans Arabic" w:cs="Noto Sans Arabic" w:eastAsia="Noto Sans Arabic"/>
          <w:i w:val="0"/>
          <w:sz w:val="23"/>
        </w:rPr>
        <w:t>انتخاب روش ساخت نباید فقط بر اساس موجودبودن یک دستگاه در کارگاه انجام شود. ابتدا باید ویژگی‌های قطعه و الزامات نقشه مشخص شود. چند سؤال کلیدی عبارت‌اند از:</w:t>
      </w:r>
    </w:p>
    <w:p>
      <w:pPr>
        <w:pStyle w:val="ListBullet"/>
        <w:spacing w:line="528" w:lineRule="auto" w:after="60" w:before="0"/>
        <w:jc w:val="right"/>
        <w:bidi w:val="1"/>
      </w:pPr>
      <w:r>
        <w:rPr>
          <w:rFonts w:ascii="Noto Sans Arabic" w:hAnsi="Noto Sans Arabic" w:cs="Noto Sans Arabic" w:eastAsia="Noto Sans Arabic"/>
          <w:sz w:val="23"/>
        </w:rPr>
        <w:t>هندسه قطعه دورانی است یا منشوری و چندسطحی؟</w:t>
      </w:r>
    </w:p>
    <w:p>
      <w:pPr>
        <w:pStyle w:val="ListBullet"/>
        <w:spacing w:line="528" w:lineRule="auto" w:after="60" w:before="0"/>
        <w:jc w:val="right"/>
        <w:bidi w:val="1"/>
      </w:pPr>
      <w:r>
        <w:rPr>
          <w:rFonts w:ascii="Noto Sans Arabic" w:hAnsi="Noto Sans Arabic" w:cs="Noto Sans Arabic" w:eastAsia="Noto Sans Arabic"/>
          <w:sz w:val="23"/>
        </w:rPr>
        <w:t>جنس و سختی ماده چیست و ماشین‌کاری آن چه محدودیت‌هایی دارد؟</w:t>
      </w:r>
    </w:p>
    <w:p>
      <w:pPr>
        <w:pStyle w:val="ListBullet"/>
        <w:spacing w:line="528" w:lineRule="auto" w:after="60" w:before="0"/>
        <w:jc w:val="right"/>
        <w:bidi w:val="1"/>
      </w:pPr>
      <w:r>
        <w:rPr>
          <w:rFonts w:ascii="Noto Sans Arabic" w:hAnsi="Noto Sans Arabic" w:cs="Noto Sans Arabic" w:eastAsia="Noto Sans Arabic"/>
          <w:sz w:val="23"/>
        </w:rPr>
        <w:t>تلرانس ابعادی و کیفیت سطح موردنیاز چقدر است؟</w:t>
      </w:r>
    </w:p>
    <w:p>
      <w:pPr>
        <w:pStyle w:val="ListBullet"/>
        <w:spacing w:line="528" w:lineRule="auto" w:after="60" w:before="0"/>
        <w:jc w:val="right"/>
        <w:bidi w:val="1"/>
      </w:pPr>
      <w:r>
        <w:rPr>
          <w:rFonts w:ascii="Noto Sans Arabic" w:hAnsi="Noto Sans Arabic" w:cs="Noto Sans Arabic" w:eastAsia="Noto Sans Arabic"/>
          <w:sz w:val="23"/>
        </w:rPr>
        <w:t>تیراژ تولید چند قطعه است و زمان تعویض ستاپ چه اهمیتی دارد؟</w:t>
      </w:r>
    </w:p>
    <w:p>
      <w:pPr>
        <w:pStyle w:val="ListBullet"/>
        <w:spacing w:line="528" w:lineRule="auto" w:after="60" w:before="0"/>
        <w:jc w:val="right"/>
        <w:bidi w:val="1"/>
      </w:pPr>
      <w:r>
        <w:rPr>
          <w:rFonts w:ascii="Noto Sans Arabic" w:hAnsi="Noto Sans Arabic" w:cs="Noto Sans Arabic" w:eastAsia="Noto Sans Arabic"/>
          <w:sz w:val="23"/>
        </w:rPr>
        <w:t>چه ابزار و ابزارگیری در دسترس است و توان و دور اسپیندل ماشین چقدر است؟</w:t>
      </w:r>
    </w:p>
    <w:p>
      <w:pPr>
        <w:pStyle w:val="ListBullet"/>
        <w:spacing w:line="528" w:lineRule="auto" w:after="60" w:before="0"/>
        <w:jc w:val="right"/>
        <w:bidi w:val="1"/>
      </w:pPr>
      <w:r>
        <w:rPr>
          <w:rFonts w:ascii="Noto Sans Arabic" w:hAnsi="Noto Sans Arabic" w:cs="Noto Sans Arabic" w:eastAsia="Noto Sans Arabic"/>
          <w:sz w:val="23"/>
        </w:rPr>
        <w:t>آیا قطعه با یک بار بستن قابل تولید است یا به چند ستاپ نیاز دارد؟</w:t>
      </w:r>
    </w:p>
    <w:p>
      <w:pPr>
        <w:pStyle w:val="ListBullet"/>
        <w:spacing w:line="528" w:lineRule="auto" w:after="60" w:before="0"/>
        <w:jc w:val="right"/>
        <w:bidi w:val="1"/>
      </w:pPr>
      <w:r>
        <w:rPr>
          <w:rFonts w:ascii="Noto Sans Arabic" w:hAnsi="Noto Sans Arabic" w:cs="Noto Sans Arabic" w:eastAsia="Noto Sans Arabic"/>
          <w:sz w:val="23"/>
        </w:rPr>
        <w:t>کنترل کیفیت با چه ابزار اندازه‌گیری انجام خواهد شد؟</w:t>
      </w:r>
    </w:p>
    <w:p>
      <w:pPr>
        <w:spacing w:line="528" w:lineRule="auto" w:after="120" w:before="0"/>
        <w:jc w:val="right"/>
        <w:bidi w:val="1"/>
      </w:pPr>
      <w:r>
        <w:rPr>
          <w:rFonts w:ascii="Noto Sans Arabic" w:hAnsi="Noto Sans Arabic" w:cs="Noto Sans Arabic" w:eastAsia="Noto Sans Arabic"/>
          <w:i w:val="0"/>
          <w:sz w:val="23"/>
        </w:rPr>
        <w:t>برای قطعه‌ای با هندسه کاملاً دورانی، تراش معمولاً نقطه شروع منطقی است؛ برای سطوح تخت، شیارها و جیب‌ها فرز مناسب‌تر است. اگر قطعه ترکیبی باشد، ممکن است مرکز تراش با ابزار زنده، مرکز ماشین‌کاری چندمحور یا چند مرحله عملیات روی ماشین‌های متفاوت بهترین گزینه باشد. معیار نهایی باید ترکیبی از قابلیت ساخت، دقت، زمان سیکل، هزینه ابزار و پایداری تولید باشد.</w:t>
      </w:r>
    </w:p>
    <w:p>
      <w:pPr>
        <w:pStyle w:val="Heading2"/>
        <w:spacing w:line="324" w:lineRule="auto" w:after="120" w:before="240"/>
        <w:jc w:val="right"/>
        <w:bidi w:val="1"/>
      </w:pPr>
      <w:r>
        <w:rPr>
          <w:rFonts w:ascii="Noto Sans Arabic" w:hAnsi="Noto Sans Arabic" w:cs="Noto Sans Arabic" w:eastAsia="Noto Sans Arabic"/>
          <w:b/>
          <w:sz w:val="30"/>
        </w:rPr>
        <w:t>ماشین‌کاری دستی بهتر است یا CNC؟</w:t>
      </w:r>
    </w:p>
    <w:p>
      <w:pPr>
        <w:spacing w:line="528" w:lineRule="auto" w:after="120" w:before="0"/>
        <w:jc w:val="right"/>
        <w:bidi w:val="1"/>
      </w:pPr>
      <w:r>
        <w:rPr>
          <w:rFonts w:ascii="Noto Sans Arabic" w:hAnsi="Noto Sans Arabic" w:cs="Noto Sans Arabic" w:eastAsia="Noto Sans Arabic"/>
          <w:i w:val="0"/>
          <w:sz w:val="23"/>
        </w:rPr>
        <w:t>هیچ پاسخ مطلقی وجود ندارد. ماشین‌کاری دستی برای بعضی تعمیرات، ساخت قطعات ساده، تیراژ بسیار کم یا کارهای آموزشی همچنان کاربردی است. اما وقتی تکرارپذیری، مسیر پیچیده، چند ابزار، تیراژ بالاتر یا کنترل دقیق حرکت اهمیت داشته باشد، CNC مزیت روشن‌تری ایجاد می‌کند.</w:t>
      </w:r>
    </w:p>
    <w:p>
      <w:pPr>
        <w:spacing w:line="528" w:lineRule="auto" w:after="120" w:before="0"/>
        <w:jc w:val="right"/>
        <w:bidi w:val="1"/>
      </w:pPr>
      <w:r>
        <w:rPr>
          <w:rFonts w:ascii="Noto Sans Arabic" w:hAnsi="Noto Sans Arabic" w:cs="Noto Sans Arabic" w:eastAsia="Noto Sans Arabic"/>
          <w:i w:val="0"/>
          <w:sz w:val="23"/>
        </w:rPr>
        <w:t>در عین حال، CNC مهارت ماشین‌کاری را حذف نمی‌کند. برنامه‌نویس و اپراتور باید رفتار ابزار، گیره‌بندی، صفرها، آفست‌ها، محدودیت توان و نشانه‌های برش ناپایدار را بشناسند. برنامه‌ای که از نظر کد صحیح است، اگر با ابزار یا پارامتر نامناسب اجرا شود، الزاماً قطعه سالم تولید نمی‌کند.</w:t>
      </w:r>
    </w:p>
    <w:p>
      <w:pPr>
        <w:pStyle w:val="Heading2"/>
        <w:spacing w:line="324" w:lineRule="auto" w:after="120" w:before="240"/>
        <w:jc w:val="right"/>
        <w:bidi w:val="1"/>
      </w:pPr>
      <w:r>
        <w:rPr>
          <w:rFonts w:ascii="Noto Sans Arabic" w:hAnsi="Noto Sans Arabic" w:cs="Noto Sans Arabic" w:eastAsia="Noto Sans Arabic"/>
          <w:b/>
          <w:sz w:val="30"/>
        </w:rPr>
        <w:t>چک‌لیست کوتاه قبل از شروع ماشین‌کاری</w:t>
      </w:r>
    </w:p>
    <w:p>
      <w:pPr>
        <w:pStyle w:val="ListBullet"/>
        <w:spacing w:line="528" w:lineRule="auto" w:after="60" w:before="0"/>
        <w:jc w:val="right"/>
        <w:bidi w:val="1"/>
      </w:pPr>
      <w:r>
        <w:rPr>
          <w:rFonts w:ascii="Noto Sans Arabic" w:hAnsi="Noto Sans Arabic" w:cs="Noto Sans Arabic" w:eastAsia="Noto Sans Arabic"/>
          <w:sz w:val="23"/>
        </w:rPr>
        <w:t>نقشه، جنس قطعه و تلرانس‌های مهم را مشخص کنید.</w:t>
      </w:r>
    </w:p>
    <w:p>
      <w:pPr>
        <w:pStyle w:val="ListBullet"/>
        <w:spacing w:line="528" w:lineRule="auto" w:after="60" w:before="0"/>
        <w:jc w:val="right"/>
        <w:bidi w:val="1"/>
      </w:pPr>
      <w:r>
        <w:rPr>
          <w:rFonts w:ascii="Noto Sans Arabic" w:hAnsi="Noto Sans Arabic" w:cs="Noto Sans Arabic" w:eastAsia="Noto Sans Arabic"/>
          <w:sz w:val="23"/>
        </w:rPr>
        <w:t>ماده خام و مقدار بار اضافی برای خشن‌کاری و پرداخت را بررسی کنید.</w:t>
      </w:r>
    </w:p>
    <w:p>
      <w:pPr>
        <w:pStyle w:val="ListBullet"/>
        <w:spacing w:line="528" w:lineRule="auto" w:after="60" w:before="0"/>
        <w:jc w:val="right"/>
        <w:bidi w:val="1"/>
      </w:pPr>
      <w:r>
        <w:rPr>
          <w:rFonts w:ascii="Noto Sans Arabic" w:hAnsi="Noto Sans Arabic" w:cs="Noto Sans Arabic" w:eastAsia="Noto Sans Arabic"/>
          <w:sz w:val="23"/>
        </w:rPr>
        <w:t>ابزار، هلدر و اینسرت را متناسب با عملیات و جنس قطعه انتخاب کنید.</w:t>
      </w:r>
    </w:p>
    <w:p>
      <w:pPr>
        <w:pStyle w:val="ListBullet"/>
        <w:spacing w:line="528" w:lineRule="auto" w:after="60" w:before="0"/>
        <w:jc w:val="right"/>
        <w:bidi w:val="1"/>
      </w:pPr>
      <w:r>
        <w:rPr>
          <w:rFonts w:ascii="Noto Sans Arabic" w:hAnsi="Noto Sans Arabic" w:cs="Noto Sans Arabic" w:eastAsia="Noto Sans Arabic"/>
          <w:sz w:val="23"/>
        </w:rPr>
        <w:t>بستن قطعه و فاصله ایمن ابزار از فیکسچر را کنترل کنید.</w:t>
      </w:r>
    </w:p>
    <w:p>
      <w:pPr>
        <w:pStyle w:val="ListBullet"/>
        <w:spacing w:line="528" w:lineRule="auto" w:after="60" w:before="0"/>
        <w:jc w:val="right"/>
        <w:bidi w:val="1"/>
      </w:pPr>
      <w:r>
        <w:rPr>
          <w:rFonts w:ascii="Noto Sans Arabic" w:hAnsi="Noto Sans Arabic" w:cs="Noto Sans Arabic" w:eastAsia="Noto Sans Arabic"/>
          <w:sz w:val="23"/>
        </w:rPr>
        <w:t>سرعت برش، دور، پیشروی و عمق برش را از داده معتبر ابزار شروع کنید.</w:t>
      </w:r>
    </w:p>
    <w:p>
      <w:pPr>
        <w:pStyle w:val="ListBullet"/>
        <w:spacing w:line="528" w:lineRule="auto" w:after="60" w:before="0"/>
        <w:jc w:val="right"/>
        <w:bidi w:val="1"/>
      </w:pPr>
      <w:r>
        <w:rPr>
          <w:rFonts w:ascii="Noto Sans Arabic" w:hAnsi="Noto Sans Arabic" w:cs="Noto Sans Arabic" w:eastAsia="Noto Sans Arabic"/>
          <w:sz w:val="23"/>
        </w:rPr>
        <w:t>صفر قطعه و آفست ابزار را دوباره کنترل کنید.</w:t>
      </w:r>
    </w:p>
    <w:p>
      <w:pPr>
        <w:pStyle w:val="ListBullet"/>
        <w:spacing w:line="528" w:lineRule="auto" w:after="60" w:before="0"/>
        <w:jc w:val="right"/>
        <w:bidi w:val="1"/>
      </w:pPr>
      <w:r>
        <w:rPr>
          <w:rFonts w:ascii="Noto Sans Arabic" w:hAnsi="Noto Sans Arabic" w:cs="Noto Sans Arabic" w:eastAsia="Noto Sans Arabic"/>
          <w:sz w:val="23"/>
        </w:rPr>
        <w:t>اجرای اول را با شرایط ایمن، Single Block یا Feed Override مناسب کنترل کنید.</w:t>
      </w:r>
    </w:p>
    <w:p>
      <w:pPr>
        <w:pStyle w:val="ListBullet"/>
        <w:spacing w:line="528" w:lineRule="auto" w:after="60" w:before="0"/>
        <w:jc w:val="right"/>
        <w:bidi w:val="1"/>
      </w:pPr>
      <w:r>
        <w:rPr>
          <w:rFonts w:ascii="Noto Sans Arabic" w:hAnsi="Noto Sans Arabic" w:cs="Noto Sans Arabic" w:eastAsia="Noto Sans Arabic"/>
          <w:sz w:val="23"/>
        </w:rPr>
        <w:t>بعد از قطعه اول، ابعاد حساس را اندازه‌گیری و در صورت نیاز آفست را اصلاح کنید.</w:t>
      </w:r>
    </w:p>
    <w:p>
      <w:pPr>
        <w:pStyle w:val="Heading2"/>
        <w:spacing w:line="324" w:lineRule="auto" w:after="120" w:before="240"/>
        <w:jc w:val="right"/>
        <w:bidi w:val="1"/>
      </w:pPr>
      <w:r>
        <w:rPr>
          <w:rFonts w:ascii="Noto Sans Arabic" w:hAnsi="Noto Sans Arabic" w:cs="Noto Sans Arabic" w:eastAsia="Noto Sans Arabic"/>
          <w:b/>
          <w:sz w:val="30"/>
        </w:rPr>
        <w:t>سؤالات متداول درباره ماشین‌کاری</w:t>
      </w:r>
    </w:p>
    <w:p>
      <w:pPr>
        <w:pStyle w:val="Heading3"/>
        <w:spacing w:line="324" w:lineRule="auto" w:after="120" w:before="240"/>
        <w:jc w:val="right"/>
        <w:bidi w:val="1"/>
      </w:pPr>
      <w:r>
        <w:rPr>
          <w:rFonts w:ascii="Noto Sans Arabic" w:hAnsi="Noto Sans Arabic" w:cs="Noto Sans Arabic" w:eastAsia="Noto Sans Arabic"/>
          <w:b/>
          <w:sz w:val="26"/>
        </w:rPr>
        <w:t>ماشین‌کاری به زبان ساده چیست؟</w:t>
      </w:r>
    </w:p>
    <w:p>
      <w:pPr>
        <w:spacing w:line="528" w:lineRule="auto" w:after="120" w:before="0"/>
        <w:jc w:val="right"/>
        <w:bidi w:val="1"/>
      </w:pPr>
      <w:r>
        <w:rPr>
          <w:rFonts w:ascii="Noto Sans Arabic" w:hAnsi="Noto Sans Arabic" w:cs="Noto Sans Arabic" w:eastAsia="Noto Sans Arabic"/>
          <w:i w:val="0"/>
          <w:sz w:val="23"/>
        </w:rPr>
        <w:t>ماشین‌کاری یعنی حذف کنترل‌شده بخشی از ماده خام برای رسیدن به شکل، اندازه و کیفیت سطح موردنظر. تراشکاری، فرزکاری، سوراخ‌کاری و سنگ‌زنی از رایج‌ترین نمونه‌های آن هستند.</w:t>
      </w:r>
    </w:p>
    <w:p>
      <w:pPr>
        <w:pStyle w:val="Heading3"/>
        <w:spacing w:line="324" w:lineRule="auto" w:after="120" w:before="240"/>
        <w:jc w:val="right"/>
        <w:bidi w:val="1"/>
      </w:pPr>
      <w:r>
        <w:rPr>
          <w:rFonts w:ascii="Noto Sans Arabic" w:hAnsi="Noto Sans Arabic" w:cs="Noto Sans Arabic" w:eastAsia="Noto Sans Arabic"/>
          <w:b/>
          <w:sz w:val="26"/>
        </w:rPr>
        <w:t>آیا CNC همان ماشین‌کاری است؟</w:t>
      </w:r>
    </w:p>
    <w:p>
      <w:pPr>
        <w:spacing w:line="528" w:lineRule="auto" w:after="120" w:before="0"/>
        <w:jc w:val="right"/>
        <w:bidi w:val="1"/>
      </w:pPr>
      <w:r>
        <w:rPr>
          <w:rFonts w:ascii="Noto Sans Arabic" w:hAnsi="Noto Sans Arabic" w:cs="Noto Sans Arabic" w:eastAsia="Noto Sans Arabic"/>
          <w:i w:val="0"/>
          <w:sz w:val="23"/>
        </w:rPr>
        <w:t>خیر. CNC یک روش کنترل ماشین است. تراش، فرز یا سوراخ‌کاری می‌توانند روی ماشین دستی یا CNC انجام شوند. CNC حرکت محورها و فرمان‌های ماشین را بر اساس برنامه کنترل می‌کند.</w:t>
      </w:r>
    </w:p>
    <w:p>
      <w:pPr>
        <w:pStyle w:val="Heading3"/>
        <w:spacing w:line="324" w:lineRule="auto" w:after="120" w:before="240"/>
        <w:jc w:val="right"/>
        <w:bidi w:val="1"/>
      </w:pPr>
      <w:r>
        <w:rPr>
          <w:rFonts w:ascii="Noto Sans Arabic" w:hAnsi="Noto Sans Arabic" w:cs="Noto Sans Arabic" w:eastAsia="Noto Sans Arabic"/>
          <w:b/>
          <w:sz w:val="26"/>
        </w:rPr>
        <w:t>تفاوت تراشکاری و فرزکاری چیست؟</w:t>
      </w:r>
    </w:p>
    <w:p>
      <w:pPr>
        <w:spacing w:line="528" w:lineRule="auto" w:after="120" w:before="0"/>
        <w:jc w:val="right"/>
        <w:bidi w:val="1"/>
      </w:pPr>
      <w:r>
        <w:rPr>
          <w:rFonts w:ascii="Noto Sans Arabic" w:hAnsi="Noto Sans Arabic" w:cs="Noto Sans Arabic" w:eastAsia="Noto Sans Arabic"/>
          <w:i w:val="0"/>
          <w:sz w:val="23"/>
        </w:rPr>
        <w:t>در تراشکاری معمولاً قطعه می‌چرخد و ابزار حرکت می‌کند، بنابراین برای قطعات دورانی بسیار مناسب است. در فرزکاری معمولاً ابزار می‌چرخد و برای سطوح تخت، شیار، جیب و هندسه‌های پیچیده کاربرد گسترده دارد.</w:t>
      </w:r>
    </w:p>
    <w:p>
      <w:pPr>
        <w:pStyle w:val="Heading3"/>
        <w:spacing w:line="324" w:lineRule="auto" w:after="120" w:before="240"/>
        <w:jc w:val="right"/>
        <w:bidi w:val="1"/>
      </w:pPr>
      <w:r>
        <w:rPr>
          <w:rFonts w:ascii="Noto Sans Arabic" w:hAnsi="Noto Sans Arabic" w:cs="Noto Sans Arabic" w:eastAsia="Noto Sans Arabic"/>
          <w:b/>
          <w:sz w:val="26"/>
        </w:rPr>
        <w:t>مهم‌ترین پارامترهای برش کدام‌اند؟</w:t>
      </w:r>
    </w:p>
    <w:p>
      <w:pPr>
        <w:spacing w:line="528" w:lineRule="auto" w:after="120" w:before="0"/>
        <w:jc w:val="right"/>
        <w:bidi w:val="1"/>
      </w:pPr>
      <w:r>
        <w:rPr>
          <w:rFonts w:ascii="Noto Sans Arabic" w:hAnsi="Noto Sans Arabic" w:cs="Noto Sans Arabic" w:eastAsia="Noto Sans Arabic"/>
          <w:i w:val="0"/>
          <w:sz w:val="23"/>
        </w:rPr>
        <w:t>سرعت برش، دور اسپیندل، پیشروی و عمق برش از مهم‌ترین پارامترها هستند. مقدار مناسب آن‌ها به جنس قطعه، ابزار، قطر، نوع عملیات و توان و صلبیت ماشین وابسته است.</w:t>
      </w:r>
    </w:p>
    <w:p>
      <w:pPr>
        <w:pStyle w:val="Heading3"/>
        <w:spacing w:line="324" w:lineRule="auto" w:after="120" w:before="240"/>
        <w:jc w:val="right"/>
        <w:bidi w:val="1"/>
      </w:pPr>
      <w:r>
        <w:rPr>
          <w:rFonts w:ascii="Noto Sans Arabic" w:hAnsi="Noto Sans Arabic" w:cs="Noto Sans Arabic" w:eastAsia="Noto Sans Arabic"/>
          <w:b/>
          <w:sz w:val="26"/>
        </w:rPr>
        <w:t>چرا ابزار در ماشین‌کاری سریع خراب می‌شود؟</w:t>
      </w:r>
    </w:p>
    <w:p>
      <w:pPr>
        <w:spacing w:line="528" w:lineRule="auto" w:after="120" w:before="0"/>
        <w:jc w:val="right"/>
        <w:bidi w:val="1"/>
      </w:pPr>
      <w:r>
        <w:rPr>
          <w:rFonts w:ascii="Noto Sans Arabic" w:hAnsi="Noto Sans Arabic" w:cs="Noto Sans Arabic" w:eastAsia="Noto Sans Arabic"/>
          <w:i w:val="0"/>
          <w:sz w:val="23"/>
        </w:rPr>
        <w:t>سرعت برش نامناسب، خنک‌کاری ضعیف، انتخاب نادرست جنس یا هندسه ابزار، لرزش، درگیری زیاد و بستن نامناسب از دلایل رایج سایش یا شکست سریع ابزار هستند.</w:t>
      </w:r>
    </w:p>
    <w:p>
      <w:pPr>
        <w:pStyle w:val="Heading3"/>
        <w:spacing w:line="324" w:lineRule="auto" w:after="120" w:before="240"/>
        <w:jc w:val="right"/>
        <w:bidi w:val="1"/>
      </w:pPr>
      <w:r>
        <w:rPr>
          <w:rFonts w:ascii="Noto Sans Arabic" w:hAnsi="Noto Sans Arabic" w:cs="Noto Sans Arabic" w:eastAsia="Noto Sans Arabic"/>
          <w:b/>
          <w:sz w:val="26"/>
        </w:rPr>
        <w:t>برای کیفیت سطح بهتر چه باید کرد؟</w:t>
      </w:r>
    </w:p>
    <w:p>
      <w:pPr>
        <w:spacing w:line="528" w:lineRule="auto" w:after="120" w:before="0"/>
        <w:jc w:val="right"/>
        <w:bidi w:val="1"/>
      </w:pPr>
      <w:r>
        <w:rPr>
          <w:rFonts w:ascii="Noto Sans Arabic" w:hAnsi="Noto Sans Arabic" w:cs="Noto Sans Arabic" w:eastAsia="Noto Sans Arabic"/>
          <w:i w:val="0"/>
          <w:sz w:val="23"/>
        </w:rPr>
        <w:t>ابتدا تیزی و هندسه ابزار، پیشروی، لرزش، صلبیت بستن و شرایط برش را بررسی کنید. در بسیاری از قطعات، یک پاس پرداخت با ابزار سالم و شرایط پایدار کیفیت سطح را بهبود می‌دهد.</w:t>
      </w:r>
    </w:p>
    <w:p>
      <w:pPr>
        <w:pStyle w:val="Heading3"/>
        <w:spacing w:line="324" w:lineRule="auto" w:after="120" w:before="240"/>
        <w:jc w:val="right"/>
        <w:bidi w:val="1"/>
      </w:pPr>
      <w:r>
        <w:rPr>
          <w:rFonts w:ascii="Noto Sans Arabic" w:hAnsi="Noto Sans Arabic" w:cs="Noto Sans Arabic" w:eastAsia="Noto Sans Arabic"/>
          <w:b/>
          <w:sz w:val="26"/>
        </w:rPr>
        <w:t>ماشین‌کاری برای چه موادی استفاده می‌شود؟</w:t>
      </w:r>
    </w:p>
    <w:p>
      <w:pPr>
        <w:spacing w:line="528" w:lineRule="auto" w:after="120" w:before="0"/>
        <w:jc w:val="right"/>
        <w:bidi w:val="1"/>
      </w:pPr>
      <w:r>
        <w:rPr>
          <w:rFonts w:ascii="Noto Sans Arabic" w:hAnsi="Noto Sans Arabic" w:cs="Noto Sans Arabic" w:eastAsia="Noto Sans Arabic"/>
          <w:i w:val="0"/>
          <w:sz w:val="23"/>
        </w:rPr>
        <w:t>فلزاتی مانند فولاد، چدن، آلومینیوم، مس و آلیاژهای مختلف بسیار رایج‌اند؛ اما برخی پلاستیک‌ها، کامپوزیت‌ها و سرامیک‌ها نیز با ابزار و روش مناسب ماشین‌کاری می‌شوند.</w:t>
      </w:r>
    </w:p>
    <w:p>
      <w:pPr>
        <w:pStyle w:val="Heading2"/>
        <w:spacing w:line="324" w:lineRule="auto" w:after="120" w:before="240"/>
        <w:jc w:val="right"/>
        <w:bidi w:val="1"/>
      </w:pPr>
      <w:r>
        <w:rPr>
          <w:rFonts w:ascii="Noto Sans Arabic" w:hAnsi="Noto Sans Arabic" w:cs="Noto Sans Arabic" w:eastAsia="Noto Sans Arabic"/>
          <w:b/>
          <w:sz w:val="30"/>
        </w:rPr>
        <w:t>جمع‌بندی</w:t>
      </w:r>
    </w:p>
    <w:p>
      <w:pPr>
        <w:spacing w:line="528" w:lineRule="auto" w:after="120" w:before="0"/>
        <w:jc w:val="right"/>
        <w:bidi w:val="1"/>
      </w:pPr>
      <w:r>
        <w:rPr>
          <w:rFonts w:ascii="Noto Sans Arabic" w:hAnsi="Noto Sans Arabic" w:cs="Noto Sans Arabic" w:eastAsia="Noto Sans Arabic"/>
          <w:i w:val="0"/>
          <w:sz w:val="23"/>
        </w:rPr>
        <w:t>ماشین‌کاری مجموعه‌ای از فرایندهای ساخت کاهشی است که با حذف کنترل‌شده ماده، قطعه را به هندسه و ابعاد موردنظر می‌رساند. تراشکاری، فرزکاری، سوراخ‌کاری و سنگ‌زنی هرکدام برای نوع خاصی از سطوح و قطعات مناسب‌اند و نتیجه نهایی فقط به دستگاه وابسته نیست؛ ابزار برش، پارامترهای برش، صلبیت بستن، کنترل براده، خنک‌کاری و اندازه‌گیری همگی بخشی از فرایند هستند.</w:t>
      </w:r>
    </w:p>
    <w:p>
      <w:pPr>
        <w:spacing w:line="528" w:lineRule="auto" w:after="120" w:before="0"/>
        <w:jc w:val="right"/>
        <w:bidi w:val="1"/>
      </w:pPr>
      <w:r>
        <w:rPr>
          <w:rFonts w:ascii="Noto Sans Arabic" w:hAnsi="Noto Sans Arabic" w:cs="Noto Sans Arabic" w:eastAsia="Noto Sans Arabic"/>
          <w:i w:val="0"/>
          <w:sz w:val="23"/>
        </w:rPr>
        <w:t>در ماشین‌کاری CNC، برنامه‌پذیری و کنترل دقیق حرکت، تکرارپذیری و امکان ساخت هندسه‌های پیچیده را افزایش می‌دهد، اما دانش فنی اپراتور و برنامه‌نویس همچنان تعیین‌کننده است. برای انتخاب یک روش ماشین‌کاری مناسب، از جنس و هندسه قطعه شروع کنید، تلرانس و کیفیت سطح را مشخص کنید و سپس ماشین، ابزار و پارامترهای برش را بر اساس داده معتبر و شرایط واقعی کارگاه انتخاب کنید.</w:t>
      </w:r>
    </w:p>
    <w:p>
      <w:pPr>
        <w:spacing w:line="528" w:lineRule="auto" w:after="120" w:before="0"/>
        <w:jc w:val="right"/>
        <w:bidi w:val="1"/>
      </w:pPr>
      <w:r>
        <w:rPr>
          <w:rFonts w:ascii="Noto Sans Arabic" w:hAnsi="Noto Sans Arabic" w:cs="Noto Sans Arabic" w:eastAsia="Noto Sans Arabic"/>
          <w:i w:val="0"/>
          <w:sz w:val="23"/>
        </w:rPr>
        <w:t>اگر در حال بررسی دستگاه یا راهکار مناسب برای فرایند تولید خود هستید، ابتدا نوع قطعات، کنترلرهای موجود، روش انتقال برنامه و نیاز واقعی کارگاه را مشخص کنید تا انتخاب تجهیزات بر اساس فرایند انجام شود، نه صرفاً مشخصات اسمی دستگاه.</w:t>
      </w:r>
    </w:p>
    <w:sectPr w:rsidR="00FC693F" w:rsidRPr="0006063C" w:rsidSect="00034616">
      <w:headerReference w:type="default" r:id="rId9"/>
      <w:footerReference w:type="default" r:id="rId10"/>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28" w:lineRule="auto" w:after="120"/>
    </w:pPr>
    <w:rPr>
      <w:rFonts w:ascii="Noto Sans Arabic" w:hAnsi="Noto Sans Arabic" w:cs="Noto Sans Arabi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324" w:lineRule="auto"/>
      <w:outlineLvl w:val="0"/>
    </w:pPr>
    <w:rPr>
      <w:rFonts w:asciiTheme="majorHAnsi" w:eastAsiaTheme="majorEastAsia" w:hAnsiTheme="majorHAnsi" w:cstheme="majorBidi" w:ascii="Noto Sans Arabic" w:hAnsi="Noto Sans Arabic" w:cs="Noto Sans Arabic"/>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40" w:after="120" w:line="324" w:lineRule="auto"/>
      <w:outlineLvl w:val="1"/>
    </w:pPr>
    <w:rPr>
      <w:rFonts w:asciiTheme="majorHAnsi" w:eastAsiaTheme="majorEastAsia" w:hAnsiTheme="majorHAnsi" w:cstheme="majorBidi" w:ascii="Noto Sans Arabic" w:hAnsi="Noto Sans Arabic" w:cs="Noto Sans Arabic"/>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80" w:line="324" w:lineRule="auto"/>
      <w:outlineLvl w:val="2"/>
    </w:pPr>
    <w:rPr>
      <w:rFonts w:asciiTheme="majorHAnsi" w:eastAsiaTheme="majorEastAsia" w:hAnsiTheme="majorHAnsi" w:cstheme="majorBidi" w:ascii="Noto Sans Arabic" w:hAnsi="Noto Sans Arabic" w:cs="Noto Sans Arabic"/>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324" w:lineRule="auto" w:before="0"/>
      <w:contextualSpacing/>
    </w:pPr>
    <w:rPr>
      <w:rFonts w:asciiTheme="majorHAnsi" w:eastAsiaTheme="majorEastAsia" w:hAnsiTheme="majorHAnsi" w:cstheme="majorBidi" w:ascii="Noto Sans Arabic" w:hAnsi="Noto Sans Arabic" w:cs="Noto Sans Arabic"/>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lecio.co/fa/blog/&#1578;&#1585;&#1575;&#1588;-cnc-&#1670;&#1740;&#1587;&#1578;" TargetMode="External"/><Relationship Id="rId12" Type="http://schemas.openxmlformats.org/officeDocument/2006/relationships/hyperlink" Target="https://elecio.co/fa/blog/&#1601;&#1585;&#1586;-cnc-&#1670;&#1740;&#1587;&#1578;" TargetMode="External"/><Relationship Id="rId13" Type="http://schemas.openxmlformats.org/officeDocument/2006/relationships/hyperlink" Target="https://elecio.co/fa/blog/&#1583;&#1587;&#1578;&#1711;&#1575;&#1607;-cnc-&#1670;&#1740;&#1587;&#1578;" TargetMode="External"/><Relationship Id="rId14" Type="http://schemas.openxmlformats.org/officeDocument/2006/relationships/hyperlink" Target="https://elecio.co/fa/blog" TargetMode="External"/><Relationship Id="rId15" Type="http://schemas.openxmlformats.org/officeDocument/2006/relationships/hyperlink" Target="https://tsapps.nist.gov/publication/get_pdf.cfm?pub_id=823010" TargetMode="External"/><Relationship Id="rId16" Type="http://schemas.openxmlformats.org/officeDocument/2006/relationships/hyperlink" Target="https://www.haascnc.com/about/certifications/haas_certification_US.html" TargetMode="External"/><Relationship Id="rId17" Type="http://schemas.openxmlformats.org/officeDocument/2006/relationships/hyperlink" Target="https://cdn.sandvik.coromant.com/files/sitecollectiondocuments/services/metal-cutting-e-learning/formulas-and-definitions/formulas-and-deinitions-for-turning-metric-enu.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