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start"/>
      </w:pPr>
      <w:r>
        <w:rPr>
          <w:rFonts w:ascii="Noto Sans Arabic" w:hAnsi="Noto Sans Arabic" w:cs="Noto Sans Arabic" w:eastAsia="Noto Sans Arabic"/>
          <w:b/>
          <w:bCs/>
          <w:sz w:val="36"/>
          <w:szCs w:val="36"/>
          <w:rtl/>
        </w:rPr>
        <w:t xml:space="preserve">کدهای M در CNC؛ فهرست کاربردی با مثال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کلمه کلیدی: کدهای m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URL نهایی: https://elecio.co/fa/blog/کدهای-m-در-cnc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مشخصات سئو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 سئو: کدهای M در CNC؛ فهرست کاربردی با مثال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Meta: کدهای M فرمان‌های کمکی دستگاه CNC هستند. فهرست کدهای پرکاربرد مانند M03، M05، M06 و M30، تفاوت فرز و تراش و خطاهای رایج را با مثال ببینید.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کلمات مرتبط: کد M چیست، M code، کد M03، کد M30، کدهای کمکی CNC، کدهای M فرز، کدهای M تراش، تفاوت کد G و M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دسته: برنامه‌نویسی CNC | نوع Schema: TechArticle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تصویر شاخص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عنوان: پنل اپراتور دستگاه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فایل: کدهای-m-در-cnc-cover.webp (نسخه HD: کدهای-m-در-cnc-cover-hd.webp)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ابعاد: ۶۰۰×۴۰۰ و HD ۱۵۳۶×۱۰۲۴، WebP، نسبت ۳:۲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alt: اپراتور در حال بررسی برنامه روی پنل کنترلر فرز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پرامپت دقیق تصاویر در images/prompts-exact.txt آمده است.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ساختار مقاله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کد M چیست؟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تفاوت کد G و کد M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جدول کدهای M پرکاربرد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کدهای M در فرز و تراش چه تفاوتی دارند؟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کدهای M اختصاصی سازنده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نمونه برنامه ساده با کدهای M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چند کد M در یک خط؛ مجاز است یا نه؟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خطاهای رایج در استفاده از کدهای M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نکات حرفه‌ای برای برنامه‌نویسان و اپراتورها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سؤالات متداول درباره کدهای M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جمع‌بندی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لینک‌ها و CTA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جی کد چیست؟ راهنمای کامل G-code — /fa/blog/جی-کد-چیست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تراش CNC چیست؟ — /fa/blog/تراش-cnc-چیست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دستگاه CNC چیست؟ — /fa/blog/دستگاه-cnc-چیست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صفحه برنامه‌نویسان CNC — /fa/for/programmers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کتابخانه اسناد کنترلرهای CNC — /fa/documents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CTA: دانلود دفترچه برنامه‌نویسی کنترلر از کتابخانه اسناد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کنترل نهایی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>
      <w:pgSz w:w="12240" w:h="15840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abic" w:cs="Noto Sans Arabic" w:eastAsia="Noto Sans Arabic" w:hAnsi="Noto Sans Arabic"/>
        <w:sz w:val="23"/>
        <w:szCs w:val="23"/>
      </w:rPr>
    </w:rPrDefault>
    <w:pPrDefault>
      <w:pPr>
        <w:spacing w:line="5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Noto Sans Arabic" w:cs="Noto Sans Arabic" w:eastAsia="Noto Sans Arabic" w:hAnsi="Noto Sans Arabic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Noto Sans Arabic" w:cs="Noto Sans Arabic" w:eastAsia="Noto Sans Arabic" w:hAnsi="Noto Sans Arabic"/>
      <w:b/>
      <w:bCs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Noto Sans Arabic" w:cs="Noto Sans Arabic" w:eastAsia="Noto Sans Arabic" w:hAnsi="Noto Sans Arabic"/>
      <w:b/>
      <w:bCs/>
      <w:color w:val="17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ElecIO</dc:title>
  <dc:creator>ElecIO</dc:creator>
  <cp:lastModifiedBy>Un-named</cp:lastModifiedBy>
  <cp:revision>1</cp:revision>
  <dcterms:created xsi:type="dcterms:W3CDTF">2026-10-31T01:48:13.545Z</dcterms:created>
  <dcterms:modified xsi:type="dcterms:W3CDTF">2026-10-31T01:48:13.545Z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