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EC-014</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محاسبه دور اسپیندل و پیشروی در فرز و تراش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دور اسپیندل و پیشروی را چگونه حساب کنیم؟ فرمول سرعت برشی، پیشروی هر دندانه، مثال عددی فرز و تراش CNC و اشتباهات رایج را گام‌به‌گام ببینید.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محاسبه-دور-و-پیشروی</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محاسبه دور و پیشروی</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سرعت برشی، فرمول دور اسپیندل، پیشروی هر دندانه، فید و اسپید، RPM، محاسبه فید فرز، پیشروی تراش، G96 سرعت سطحی ثابت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سرعت برشی، پیشروی، دور اسپیندل، برنامه‌نویسی CNC، ماشین‌کاری</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ماشین‌کاری</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hohkeh6t7gpoxysxjuucb">
        <w:r>
          <w:rPr>
            <w:rStyle w:val="Hyperlink"/>
            <w:rFonts w:ascii="Noto Sans Arabic" w:hAnsi="Noto Sans Arabic" w:cs="Noto Sans Arabic" w:eastAsia="Noto Sans Arabic"/>
            <w:color w:val="1F5FAD"/>
            <w:sz w:val="23"/>
            <w:szCs w:val="23"/>
            <w:rtl/>
          </w:rPr>
          <w:t xml:space="preserve">ماشین‌کاری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znwew7timsyrwfbmptzvu">
        <w:r>
          <w:rPr>
            <w:rStyle w:val="Hyperlink"/>
            <w:rFonts w:ascii="Noto Sans Arabic" w:hAnsi="Noto Sans Arabic" w:cs="Noto Sans Arabic" w:eastAsia="Noto Sans Arabic"/>
            <w:color w:val="1F5FAD"/>
            <w:sz w:val="23"/>
            <w:szCs w:val="23"/>
            <w:rtl/>
          </w:rPr>
          <w:t xml:space="preserve">تراش CNC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eiybtbwhlkujjdagvp_hl">
        <w:r>
          <w:rPr>
            <w:rStyle w:val="Hyperlink"/>
            <w:rFonts w:ascii="Noto Sans Arabic" w:hAnsi="Noto Sans Arabic" w:cs="Noto Sans Arabic" w:eastAsia="Noto Sans Arabic"/>
            <w:color w:val="1F5FAD"/>
            <w:sz w:val="23"/>
            <w:szCs w:val="23"/>
            <w:rtl/>
          </w:rPr>
          <w:t xml:space="preserve">دستگاه CNC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1tqsg76sbof5aqjtmzuqc">
        <w:r>
          <w:rPr>
            <w:rStyle w:val="Hyperlink"/>
            <w:rFonts w:ascii="Noto Sans Arabic" w:hAnsi="Noto Sans Arabic" w:cs="Noto Sans Arabic" w:eastAsia="Noto Sans Arabic"/>
            <w:color w:val="1F5FAD"/>
            <w:sz w:val="23"/>
            <w:szCs w:val="23"/>
            <w:rtl/>
          </w:rPr>
          <w:t xml:space="preserve">کدهای M در 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eelhtfchccmcgohw0dlqd">
        <w:r>
          <w:rPr>
            <w:rStyle w:val="Hyperlink"/>
            <w:rFonts w:ascii="Noto Sans Arabic" w:hAnsi="Noto Sans Arabic" w:cs="Noto Sans Arabic" w:eastAsia="Noto Sans Arabic"/>
            <w:color w:val="1F5FAD"/>
            <w:sz w:val="23"/>
            <w:szCs w:val="23"/>
            <w:rtl/>
          </w:rPr>
          <w:t xml:space="preserve">جی کد چیست؟</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plec7r3mmphppazgvfvv3">
        <w:r>
          <w:rPr>
            <w:rStyle w:val="Hyperlink"/>
            <w:rFonts w:ascii="Noto Sans Arabic" w:hAnsi="Noto Sans Arabic" w:cs="Noto Sans Arabic" w:eastAsia="Noto Sans Arabic"/>
            <w:color w:val="1F5FAD"/>
            <w:sz w:val="23"/>
            <w:szCs w:val="23"/>
            <w:rtl/>
          </w:rPr>
          <w:t xml:space="preserve">Sandvik Coromant – فرمول‌ها و تعاریف تراشکاری (PDF)</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0hkgehlbkolasdenenf_n">
        <w:r>
          <w:rPr>
            <w:rStyle w:val="Hyperlink"/>
            <w:rFonts w:ascii="Noto Sans Arabic" w:hAnsi="Noto Sans Arabic" w:cs="Noto Sans Arabic" w:eastAsia="Noto Sans Arabic"/>
            <w:color w:val="1F5FAD"/>
            <w:sz w:val="23"/>
            <w:szCs w:val="23"/>
            <w:rtl/>
          </w:rPr>
          <w:t xml:space="preserve">منابع آموزشی Haas برای ماشین‌کاری CNC</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محاسبه دور اسپیندل و پیشروی در فرز و تراش CNC</w:t>
      </w:r>
    </w:p>
    <w:p>
      <w:pPr>
        <w:bidi/>
        <w:spacing w:line="528" w:after="120"/>
        <w:jc w:val="start"/>
      </w:pPr>
      <w:r>
        <w:rPr>
          <w:rFonts w:ascii="Noto Sans Arabic" w:hAnsi="Noto Sans Arabic" w:cs="Noto Sans Arabic" w:eastAsia="Noto Sans Arabic"/>
          <w:sz w:val="23"/>
          <w:szCs w:val="23"/>
          <w:rtl/>
        </w:rPr>
        <w:t xml:space="preserve">محاسبه دور اسپیندل و پیشروی یکی از اولین مهارت‌هایی است که هر برنامه‌نویس و اپراتور CNC باید بلد باشد. این دو عدد تعیین می‌کنند ابزار با چه سرعتی بچرخد و با چه سرعتی در قطعه جلو برود. اگر کم باشند، زمان سیکل طولانی و گاهی کیفیت سطح ضعیف می‌شود؛ اگر زیاد باشند، ابزار زود فرسوده می‌شود، لرزش ایجاد می‌شود یا حتی ابزار می‌شکند.</w:t>
      </w:r>
    </w:p>
    <w:p>
      <w:pPr>
        <w:bidi/>
        <w:spacing w:line="528" w:after="120"/>
        <w:jc w:val="start"/>
      </w:pPr>
      <w:r>
        <w:rPr>
          <w:rFonts w:ascii="Noto Sans Arabic" w:hAnsi="Noto Sans Arabic" w:cs="Noto Sans Arabic" w:eastAsia="Noto Sans Arabic"/>
          <w:sz w:val="23"/>
          <w:szCs w:val="23"/>
          <w:rtl/>
        </w:rPr>
        <w:t xml:space="preserve">در این راهنما فرمول‌های پایه را به زبان ساده توضیح می‌دهیم، برای فرز و تراش مثال عددی می‌زنیم و عواملی را که باید عدد محاسبه‌شده را با آن‌ها اصلاح کنید مرور می‌کنیم. اعداد مثال‌ها فرضی و آموزشی‌اند؛ مقدار واقعی سرعت برشی و پیشروی را باید از کاتالوگ سازنده ابزار برای همان جنس قطعه و همان ابزار برداشت.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سرعت برشی چیست؟</w:t>
      </w:r>
    </w:p>
    <w:p>
      <w:pPr>
        <w:bidi/>
        <w:spacing w:line="528" w:after="120"/>
        <w:jc w:val="start"/>
      </w:pPr>
      <w:r>
        <w:rPr>
          <w:rFonts w:ascii="Noto Sans Arabic" w:hAnsi="Noto Sans Arabic" w:cs="Noto Sans Arabic" w:eastAsia="Noto Sans Arabic"/>
          <w:sz w:val="23"/>
          <w:szCs w:val="23"/>
          <w:rtl/>
        </w:rPr>
        <w:t xml:space="preserve">سرعت برشی (Cutting speed) که با Vc نشان داده می‌شود، سرعت حرکت نسبی لبه برنده نسبت به سطح قطعه است و معمولاً بر حسب متر بر دقیقه بیان می‌شود. سازندگان ابزار برای هر ترکیب از جنس ابزار، پوشش و جنس قطعه یک بازه سرعت برشی پیشنهاد می‌کنند.</w:t>
      </w:r>
    </w:p>
    <w:p>
      <w:pPr>
        <w:bidi/>
        <w:spacing w:line="528" w:after="120"/>
        <w:jc w:val="start"/>
      </w:pPr>
      <w:r>
        <w:rPr>
          <w:rFonts w:ascii="Noto Sans Arabic" w:hAnsi="Noto Sans Arabic" w:cs="Noto Sans Arabic" w:eastAsia="Noto Sans Arabic"/>
          <w:sz w:val="23"/>
          <w:szCs w:val="23"/>
          <w:rtl/>
        </w:rPr>
        <w:t xml:space="preserve">نکته کلیدی این است که سرعت برشی به قطر بستگی ندارد؛ اما دور اسپیندل به قطر بستگی دارد. یک ابزار با قطر کوچک برای رسیدن به همان سرعت برشی باید با دور بیشتری بچرخد.</w:t>
      </w:r>
    </w:p>
    <w:p>
      <w:pPr>
        <w:bidi/>
        <w:spacing w:line="528" w:after="120"/>
        <w:jc w:val="start"/>
      </w:pPr>
      <w:r>
        <w:rPr>
          <w:rFonts w:ascii="Noto Sans Arabic" w:hAnsi="Noto Sans Arabic" w:cs="Noto Sans Arabic" w:eastAsia="Noto Sans Arabic"/>
          <w:sz w:val="21"/>
          <w:szCs w:val="21"/>
          <w:rtl/>
        </w:rPr>
        <w:t xml:space="preserve">[پیشنهاد لینک داخلی: در توضیح پارامترهای برش، به مقاله «ماشین‌کاری چیست؟» لینک داده شود.]</w:t>
      </w:r>
    </w:p>
    <w:p>
      <w:pPr>
        <w:bidi/>
        <w:spacing w:line="528" w:after="120"/>
        <w:jc w:val="start"/>
      </w:pPr>
      <w:r>
        <w:rPr>
          <w:rFonts w:ascii="Noto Sans Arabic" w:hAnsi="Noto Sans Arabic" w:cs="Noto Sans Arabic" w:eastAsia="Noto Sans Arabic"/>
          <w:sz w:val="23"/>
          <w:szCs w:val="23"/>
          <w:rtl/>
        </w:rPr>
        <w:t xml:space="preserve">برای آشنایی کلی با پارامترهای برش در کنار سایر مفاهیم ماشین‌کاری، </w:t>
      </w:r>
      <w:hyperlink w:history="1" r:id="rIdq8w09tmgll8uw72zaw6bg">
        <w:r>
          <w:rPr>
            <w:rStyle w:val="Hyperlink"/>
            <w:rFonts w:ascii="Noto Sans Arabic" w:hAnsi="Noto Sans Arabic" w:cs="Noto Sans Arabic" w:eastAsia="Noto Sans Arabic"/>
            <w:color w:val="1F5FAD"/>
            <w:sz w:val="23"/>
            <w:szCs w:val="23"/>
            <w:rtl/>
          </w:rPr>
          <w:t xml:space="preserve">مقاله ماشین‌کاری چیست</w:t>
        </w:r>
      </w:hyperlink>
      <w:r>
        <w:rPr>
          <w:rFonts w:ascii="Noto Sans Arabic" w:hAnsi="Noto Sans Arabic" w:cs="Noto Sans Arabic" w:eastAsia="Noto Sans Arabic"/>
          <w:sz w:val="23"/>
          <w:szCs w:val="23"/>
          <w:rtl/>
        </w:rPr>
        <w:t xml:space="preserve"> را ببینید.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فرمول دور اسپیندل</w:t>
      </w:r>
    </w:p>
    <w:p>
      <w:pPr>
        <w:bidi/>
        <w:spacing w:line="528" w:after="120"/>
        <w:jc w:val="start"/>
      </w:pPr>
      <w:r>
        <w:rPr>
          <w:rFonts w:ascii="Noto Sans Arabic" w:hAnsi="Noto Sans Arabic" w:cs="Noto Sans Arabic" w:eastAsia="Noto Sans Arabic"/>
          <w:sz w:val="23"/>
          <w:szCs w:val="23"/>
          <w:rtl/>
        </w:rPr>
        <w:t xml:space="preserve">دور اسپیندل (n) بر حسب دور بر دقیقه از این رابطه به دست می‌آید:</w:t>
      </w:r>
    </w:p>
    <w:p>
      <w:pPr>
        <w:bidi/>
        <w:spacing w:line="528" w:after="120"/>
        <w:jc w:val="start"/>
      </w:pPr>
      <w:r>
        <w:rPr>
          <w:rFonts w:ascii="Noto Sans Arabic" w:hAnsi="Noto Sans Arabic" w:cs="Noto Sans Arabic" w:eastAsia="Noto Sans Arabic"/>
          <w:b/>
          <w:bCs/>
          <w:sz w:val="23"/>
          <w:szCs w:val="23"/>
          <w:rtl/>
        </w:rPr>
        <w:t xml:space="preserve">n = (Vc × 1000) ÷ (π × D)</w:t>
      </w:r>
    </w:p>
    <w:p>
      <w:pPr>
        <w:bidi/>
        <w:spacing w:line="528" w:after="120"/>
        <w:jc w:val="start"/>
      </w:pPr>
      <w:r>
        <w:rPr>
          <w:rFonts w:ascii="Noto Sans Arabic" w:hAnsi="Noto Sans Arabic" w:cs="Noto Sans Arabic" w:eastAsia="Noto Sans Arabic"/>
          <w:sz w:val="23"/>
          <w:szCs w:val="23"/>
          <w:rtl/>
        </w:rPr>
        <w:t xml:space="preserve">در این رابطه: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Vc سرعت برشی بر حسب متر بر دقیقه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D قطر ابزار در فرز یا قطر قطعه در محل برش در تراش، بر حسب میلی‌متر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عدد ۱۰۰۰ برای تبدیل متر به میلی‌متر است.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π تقریباً برابر ۳٫۱۴۱۶ است.</w:t>
      </w:r>
    </w:p>
    <w:p>
      <w:pPr>
        <w:bidi/>
        <w:spacing w:line="528" w:after="120"/>
        <w:jc w:val="start"/>
      </w:pPr>
      <w:r>
        <w:rPr>
          <w:rFonts w:ascii="Noto Sans Arabic" w:hAnsi="Noto Sans Arabic" w:cs="Noto Sans Arabic" w:eastAsia="Noto Sans Arabic"/>
          <w:sz w:val="23"/>
          <w:szCs w:val="23"/>
          <w:rtl/>
        </w:rPr>
        <w:t xml:space="preserve">اگر بخواهید از دور اسپیندل به سرعت برشی برسید، همین رابطه را برعکس کنید: Vc = (π × D × n) ÷ 1000.</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پیشروی هر دندانه و پیشروی میز در فرز</w:t>
      </w:r>
    </w:p>
    <w:p>
      <w:pPr>
        <w:bidi/>
        <w:spacing w:line="528" w:after="120"/>
        <w:jc w:val="start"/>
      </w:pPr>
      <w:r>
        <w:rPr>
          <w:rFonts w:ascii="Noto Sans Arabic" w:hAnsi="Noto Sans Arabic" w:cs="Noto Sans Arabic" w:eastAsia="Noto Sans Arabic"/>
          <w:sz w:val="23"/>
          <w:szCs w:val="23"/>
          <w:rtl/>
        </w:rPr>
        <w:t xml:space="preserve">در فرزکاری دو مفهوم پیشروی وجود 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پیشروی هر دندانه (fz)</w:t>
      </w:r>
      <w:r>
        <w:rPr>
          <w:rFonts w:ascii="Noto Sans Arabic" w:hAnsi="Noto Sans Arabic" w:cs="Noto Sans Arabic" w:eastAsia="Noto Sans Arabic"/>
          <w:sz w:val="23"/>
          <w:szCs w:val="23"/>
          <w:rtl/>
        </w:rPr>
        <w:t xml:space="preserve">: مقدار پیشروی به ازای هر لبه برنده در هر دور، بر حسب میلی‌متر. این عدد ضخامت براده را تعیین می‌کند و معمولاً سازنده ابزار آن را پیشنهاد می‌دهد.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b/>
          <w:bCs/>
          <w:sz w:val="23"/>
          <w:szCs w:val="23"/>
          <w:rtl/>
        </w:rPr>
        <w:t xml:space="preserve">پیشروی میز (Vf)</w:t>
      </w:r>
      <w:r>
        <w:rPr>
          <w:rFonts w:ascii="Noto Sans Arabic" w:hAnsi="Noto Sans Arabic" w:cs="Noto Sans Arabic" w:eastAsia="Noto Sans Arabic"/>
          <w:sz w:val="23"/>
          <w:szCs w:val="23"/>
          <w:rtl/>
        </w:rPr>
        <w:t xml:space="preserve">: سرعت حرکت ابزار نسبت به قطعه بر حسب میلی‌متر بر دقیقه؛ همان عددی که با F در برنامه نوشته می‌شود.</w:t>
      </w:r>
    </w:p>
    <w:p>
      <w:pPr>
        <w:bidi/>
        <w:spacing w:line="528" w:after="120"/>
        <w:jc w:val="start"/>
      </w:pPr>
      <w:r>
        <w:rPr>
          <w:rFonts w:ascii="Noto Sans Arabic" w:hAnsi="Noto Sans Arabic" w:cs="Noto Sans Arabic" w:eastAsia="Noto Sans Arabic"/>
          <w:sz w:val="23"/>
          <w:szCs w:val="23"/>
          <w:rtl/>
        </w:rPr>
        <w:t xml:space="preserve">رابطه بین آن‌ها چنین است:</w:t>
      </w:r>
    </w:p>
    <w:p>
      <w:pPr>
        <w:bidi/>
        <w:spacing w:line="528" w:after="120"/>
        <w:jc w:val="start"/>
      </w:pPr>
      <w:r>
        <w:rPr>
          <w:rFonts w:ascii="Noto Sans Arabic" w:hAnsi="Noto Sans Arabic" w:cs="Noto Sans Arabic" w:eastAsia="Noto Sans Arabic"/>
          <w:b/>
          <w:bCs/>
          <w:sz w:val="23"/>
          <w:szCs w:val="23"/>
          <w:rtl/>
        </w:rPr>
        <w:t xml:space="preserve">Vf = fz × z × n</w:t>
      </w:r>
    </w:p>
    <w:p>
      <w:pPr>
        <w:bidi/>
        <w:spacing w:line="528" w:after="120"/>
        <w:jc w:val="start"/>
      </w:pPr>
      <w:r>
        <w:rPr>
          <w:rFonts w:ascii="Noto Sans Arabic" w:hAnsi="Noto Sans Arabic" w:cs="Noto Sans Arabic" w:eastAsia="Noto Sans Arabic"/>
          <w:sz w:val="23"/>
          <w:szCs w:val="23"/>
          <w:rtl/>
        </w:rPr>
        <w:t xml:space="preserve">که در آن z تعداد دندانه‌ها یا لبه‌های برنده ابزار است.</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blHeader/>
        </w:trPr>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نماد</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واحد رایج</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از کجا به دست می‌آید؟</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Vc</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سرعت برشی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متر بر دقیقه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کاتالوگ سازنده ابزار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قطر ابزار یا قطعه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میلی‌متر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ابزار یا نقشه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n</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دور اسپیندل</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دور بر دقیقه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محاسبه از Vc و D</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fz</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پیشروی هر دندانه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میلی‌متر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کاتالوگ سازنده ابزار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z</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تعداد دندانه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عدد</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مشخصات ابزار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Vf</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پیشروی میز</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میلی‌متر بر دقیقه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محاسبه از fz، z و n</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f</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پیشروی در هر دور (تراش)</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میلی‌متر بر دور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کاتالوگ اینسرت و نیاز کیفیت سطح</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مثال عددی فرز CNC</w:t>
      </w:r>
    </w:p>
    <w:p>
      <w:pPr>
        <w:bidi/>
        <w:spacing w:line="528" w:after="120"/>
        <w:jc w:val="start"/>
      </w:pPr>
      <w:r>
        <w:rPr>
          <w:rFonts w:ascii="Noto Sans Arabic" w:hAnsi="Noto Sans Arabic" w:cs="Noto Sans Arabic" w:eastAsia="Noto Sans Arabic"/>
          <w:sz w:val="23"/>
          <w:szCs w:val="23"/>
          <w:rtl/>
        </w:rPr>
        <w:t xml:space="preserve">فرض کنید با یک فرز انگشتی کاربایدی ۱۰ میلی‌متری با ۳ لبه برنده، قطعه آلومینیومی را فرزکاری می‌کنیم. فرض کنید کاتالوگ ابزار برای این شرایط سرعت برشی ۲۰۰ متر بر دقیقه و پیشروی هر دندانه ۰٫۰۵ میلی‌متر را پیشنهاد کرده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اول: محاسبه دور اسپیندل</w:t>
      </w:r>
    </w:p>
    <w:p>
      <w:pPr>
        <w:bidi/>
        <w:spacing w:line="528" w:after="120"/>
        <w:jc w:val="start"/>
      </w:pPr>
      <w:r>
        <w:rPr>
          <w:rFonts w:ascii="Noto Sans Arabic" w:hAnsi="Noto Sans Arabic" w:cs="Noto Sans Arabic" w:eastAsia="Noto Sans Arabic"/>
          <w:sz w:val="23"/>
          <w:szCs w:val="23"/>
          <w:rtl/>
        </w:rPr>
        <w:t xml:space="preserve">n = (200 × 1000) ÷ (3.1416 × 10) ≈ 6366 دور بر دقیقه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دوم: محاسبه پیشروی میز</w:t>
      </w:r>
    </w:p>
    <w:p>
      <w:pPr>
        <w:bidi/>
        <w:spacing w:line="528" w:after="120"/>
        <w:jc w:val="start"/>
      </w:pPr>
      <w:r>
        <w:rPr>
          <w:rFonts w:ascii="Noto Sans Arabic" w:hAnsi="Noto Sans Arabic" w:cs="Noto Sans Arabic" w:eastAsia="Noto Sans Arabic"/>
          <w:sz w:val="23"/>
          <w:szCs w:val="23"/>
          <w:rtl/>
        </w:rPr>
        <w:t xml:space="preserve">Vf = 0.05 × 3 × 6366 ≈ 955 میلی‌متر بر دقیقه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گام سوم: بررسی محدودیت‌های ماشین</w:t>
      </w:r>
    </w:p>
    <w:p>
      <w:pPr>
        <w:bidi/>
        <w:spacing w:line="528" w:after="120"/>
        <w:jc w:val="start"/>
      </w:pPr>
      <w:r>
        <w:rPr>
          <w:rFonts w:ascii="Noto Sans Arabic" w:hAnsi="Noto Sans Arabic" w:cs="Noto Sans Arabic" w:eastAsia="Noto Sans Arabic"/>
          <w:sz w:val="23"/>
          <w:szCs w:val="23"/>
          <w:rtl/>
        </w:rPr>
        <w:t xml:space="preserve">اگر حداکثر دور اسپیندل دستگاه شما ۶۰۰۰ دور بر دقیقه باشد، نمی‌توانید به ۶۳۶۶ برسید. در این حالت دور را روی حداکثر مجاز یا کمی پایین‌تر تنظیم کنید و پیشروی را با همان fz دوباره حساب کنید: Vf = 0.05 × 3 × 6000 = 900 میلی‌متر بر دقیقه. به این ترتیب ضخامت براده ثابت می‌ماند.</w:t>
      </w:r>
    </w:p>
    <w:p>
      <w:pPr>
        <w:bidi/>
        <w:spacing w:line="528" w:after="120"/>
        <w:jc w:val="start"/>
      </w:pPr>
      <w:r>
        <w:rPr>
          <w:rFonts w:ascii="Noto Sans Arabic" w:hAnsi="Noto Sans Arabic" w:cs="Noto Sans Arabic" w:eastAsia="Noto Sans Arabic"/>
          <w:sz w:val="23"/>
          <w:szCs w:val="23"/>
          <w:rtl/>
        </w:rPr>
        <w:t xml:space="preserve">در برنامه، این مقادیر می‌توانند به شکل </w:t>
      </w:r>
      <w:r>
        <w:rPr>
          <w:rFonts w:ascii="Consolas" w:cs="Consolas" w:eastAsia="Consolas" w:hAnsi="Consolas"/>
          <w:sz w:val="21"/>
          <w:szCs w:val="21"/>
          <w:rtl w:val="false"/>
        </w:rPr>
        <w:t xml:space="preserve">S6000 M03</w:t>
      </w:r>
      <w:r>
        <w:rPr>
          <w:rFonts w:ascii="Noto Sans Arabic" w:hAnsi="Noto Sans Arabic" w:cs="Noto Sans Arabic" w:eastAsia="Noto Sans Arabic"/>
          <w:sz w:val="23"/>
          <w:szCs w:val="23"/>
          <w:rtl/>
        </w:rPr>
        <w:t xml:space="preserve"> و </w:t>
      </w:r>
      <w:r>
        <w:rPr>
          <w:rFonts w:ascii="Consolas" w:cs="Consolas" w:eastAsia="Consolas" w:hAnsi="Consolas"/>
          <w:sz w:val="21"/>
          <w:szCs w:val="21"/>
          <w:rtl w:val="false"/>
        </w:rPr>
        <w:t xml:space="preserve">F900</w:t>
      </w:r>
      <w:r>
        <w:rPr>
          <w:rFonts w:ascii="Noto Sans Arabic" w:hAnsi="Noto Sans Arabic" w:cs="Noto Sans Arabic" w:eastAsia="Noto Sans Arabic"/>
          <w:sz w:val="23"/>
          <w:szCs w:val="23"/>
          <w:rtl/>
        </w:rPr>
        <w:t xml:space="preserve"> نوشته شوند. برای معنای کد M03 به </w:t>
      </w:r>
      <w:hyperlink w:history="1" r:id="rIdxzmnuuvuglzsgnhg7tyse">
        <w:r>
          <w:rPr>
            <w:rStyle w:val="Hyperlink"/>
            <w:rFonts w:ascii="Noto Sans Arabic" w:hAnsi="Noto Sans Arabic" w:cs="Noto Sans Arabic" w:eastAsia="Noto Sans Arabic"/>
            <w:color w:val="1F5FAD"/>
            <w:sz w:val="23"/>
            <w:szCs w:val="23"/>
            <w:rtl/>
          </w:rPr>
          <w:t xml:space="preserve">فهرست کدهای M در CNC</w:t>
        </w:r>
      </w:hyperlink>
      <w:r>
        <w:rPr>
          <w:rFonts w:ascii="Noto Sans Arabic" w:hAnsi="Noto Sans Arabic" w:cs="Noto Sans Arabic" w:eastAsia="Noto Sans Arabic"/>
          <w:sz w:val="23"/>
          <w:szCs w:val="23"/>
          <w:rtl/>
        </w:rPr>
        <w:t xml:space="preserve"> مراجعه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مثال عددی تراش CNC</w:t>
      </w:r>
    </w:p>
    <w:p>
      <w:pPr>
        <w:bidi/>
        <w:spacing w:line="528" w:after="120"/>
        <w:jc w:val="start"/>
      </w:pPr>
      <w:r>
        <w:rPr>
          <w:rFonts w:ascii="Noto Sans Arabic" w:hAnsi="Noto Sans Arabic" w:cs="Noto Sans Arabic" w:eastAsia="Noto Sans Arabic"/>
          <w:sz w:val="23"/>
          <w:szCs w:val="23"/>
          <w:rtl/>
        </w:rPr>
        <w:t xml:space="preserve">در تراش، قطعه می‌چرخد و قطر در محل برش نقش D را دارد. فرض کنید میله فولادی با قطر ۵۰ میلی‌متر را روتراشی می‌کنیم و کاتالوگ اینسرت سرعت برشی ۱۸۰ متر بر دقیقه و پیشروی ۰٫۲ میلی‌متر بر دور را پیشنهاد داده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محاسبه دور</w:t>
      </w:r>
    </w:p>
    <w:p>
      <w:pPr>
        <w:bidi/>
        <w:spacing w:line="528" w:after="120"/>
        <w:jc w:val="start"/>
      </w:pPr>
      <w:r>
        <w:rPr>
          <w:rFonts w:ascii="Noto Sans Arabic" w:hAnsi="Noto Sans Arabic" w:cs="Noto Sans Arabic" w:eastAsia="Noto Sans Arabic"/>
          <w:sz w:val="23"/>
          <w:szCs w:val="23"/>
          <w:rtl/>
        </w:rPr>
        <w:t xml:space="preserve">n = (180 × 1000) ÷ (3.1416 × 50) ≈ 1146 دور بر دقیقه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محاسبه سرعت پیشروی</w:t>
      </w:r>
    </w:p>
    <w:p>
      <w:pPr>
        <w:bidi/>
        <w:spacing w:line="528" w:after="120"/>
        <w:jc w:val="start"/>
      </w:pPr>
      <w:r>
        <w:rPr>
          <w:rFonts w:ascii="Noto Sans Arabic" w:hAnsi="Noto Sans Arabic" w:cs="Noto Sans Arabic" w:eastAsia="Noto Sans Arabic"/>
          <w:sz w:val="23"/>
          <w:szCs w:val="23"/>
          <w:rtl/>
        </w:rPr>
        <w:t xml:space="preserve">در تراش، پیشروی معمولاً بر حسب میلی‌متر بر دور (f) بیان می‌شود. اگر بخواهید آن را به میلی‌متر بر دقیقه تبدیل کنید: Vf = f × n = 0.2 × 1146 ≈ 229 میلی‌متر بر دقیقه.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سرعت سطحی ثابت در تراش</w:t>
      </w:r>
    </w:p>
    <w:p>
      <w:pPr>
        <w:bidi/>
        <w:spacing w:line="528" w:after="120"/>
        <w:jc w:val="start"/>
      </w:pPr>
      <w:r>
        <w:rPr>
          <w:rFonts w:ascii="Noto Sans Arabic" w:hAnsi="Noto Sans Arabic" w:cs="Noto Sans Arabic" w:eastAsia="Noto Sans Arabic"/>
          <w:sz w:val="23"/>
          <w:szCs w:val="23"/>
          <w:rtl/>
        </w:rPr>
        <w:t xml:space="preserve">وقتی قطر در حین کار تغییر می‌کند (مثلاً در پیشانی‌تراشی)، اگر دور ثابت بماند، سرعت برشی هم تغییر می‌کند. بسیاری از کنترلرهای تراش حالت سرعت سطحی ثابت دارند که در کنترلرهای سازگار با فانوک معمولاً با G96 فعال می‌شود و کنترلر دور را با تغییر قطر به‌طور خودکار تنظیم می‌کند. در این حالت حتماً حداکثر دور مجاز را هم مشخص کنید؛ زیرا وقتی ابزار به مرکز قطعه نزدیک می‌شود، دور به‌شدت بالا می‌رود. کد تعیین سقف دور در کنترلرهای مختلف متفاوت است و باید با دفترچه همان کنترلر بررسی شود.</w:t>
      </w:r>
    </w:p>
    <w:p>
      <w:pPr>
        <w:bidi/>
        <w:spacing w:line="528" w:after="120"/>
        <w:jc w:val="start"/>
      </w:pPr>
      <w:r>
        <w:rPr>
          <w:rFonts w:ascii="Noto Sans Arabic" w:hAnsi="Noto Sans Arabic" w:cs="Noto Sans Arabic" w:eastAsia="Noto Sans Arabic"/>
          <w:sz w:val="21"/>
          <w:szCs w:val="21"/>
          <w:rtl/>
        </w:rPr>
        <w:t xml:space="preserve">[پیشنهاد لینک داخلی: در بخش تراش، به مقاله «تراش CNC چیست؟» لینک داده شود.]</w:t>
      </w:r>
    </w:p>
    <w:p>
      <w:pPr>
        <w:bidi/>
        <w:spacing w:line="528" w:after="120"/>
        <w:jc w:val="start"/>
      </w:pPr>
      <w:r>
        <w:rPr>
          <w:rFonts w:ascii="Noto Sans Arabic" w:hAnsi="Noto Sans Arabic" w:cs="Noto Sans Arabic" w:eastAsia="Noto Sans Arabic"/>
          <w:sz w:val="23"/>
          <w:szCs w:val="23"/>
          <w:rtl/>
        </w:rPr>
        <w:t xml:space="preserve">برای آشنایی با عملیات و اجزای تراش، </w:t>
      </w:r>
      <w:hyperlink w:history="1" r:id="rIdswxqzuya3ypizheatz7al">
        <w:r>
          <w:rPr>
            <w:rStyle w:val="Hyperlink"/>
            <w:rFonts w:ascii="Noto Sans Arabic" w:hAnsi="Noto Sans Arabic" w:cs="Noto Sans Arabic" w:eastAsia="Noto Sans Arabic"/>
            <w:color w:val="1F5FAD"/>
            <w:sz w:val="23"/>
            <w:szCs w:val="23"/>
            <w:rtl/>
          </w:rPr>
          <w:t xml:space="preserve">مقاله تراش CNC چیست</w:t>
        </w:r>
      </w:hyperlink>
      <w:r>
        <w:rPr>
          <w:rFonts w:ascii="Noto Sans Arabic" w:hAnsi="Noto Sans Arabic" w:cs="Noto Sans Arabic" w:eastAsia="Noto Sans Arabic"/>
          <w:sz w:val="23"/>
          <w:szCs w:val="23"/>
          <w:rtl/>
        </w:rPr>
        <w:t xml:space="preserve"> را مطالعه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عوامل اصلاح‌کننده؛ چرا عدد محاسبه‌شده نقطه شروع است؟</w:t>
      </w:r>
    </w:p>
    <w:p>
      <w:pPr>
        <w:bidi/>
        <w:spacing w:line="528" w:after="120"/>
        <w:jc w:val="start"/>
      </w:pPr>
      <w:r>
        <w:rPr>
          <w:rFonts w:ascii="Noto Sans Arabic" w:hAnsi="Noto Sans Arabic" w:cs="Noto Sans Arabic" w:eastAsia="Noto Sans Arabic"/>
          <w:sz w:val="23"/>
          <w:szCs w:val="23"/>
          <w:rtl/>
        </w:rPr>
        <w:t xml:space="preserve">فرمول‌ها عدد پایه را می‌دهند، اما شرایط واقعی کارگاه ممکن است نیاز به اصلاح داشته باشد: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عامل</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اثر</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اقدام احتمالی</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بیرون‌زدگی بلند ابزار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افزایش لرزش و انحراف</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کاهش دور یا پیشروی، یا کوتاه کردن ابزار</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بستن ضعیف قطعه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لرزش و خطای ابعادی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بهبود فیکسچر پیش از تغییر پارامترها</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درگیری شعاعی کم</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نازک شدن براده نسبت به fz</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طبق کاتالوگ، پیشروی را برای جبران نازک‌شدن براده تنظیم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عمق برش زیاد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بار بیشتر روی ابزار و اسپیندل</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توان اسپیندل و توصیه سازنده ابزار را بررسی کنید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خنک‌کاری نامناسب</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افزایش دما و سایش</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روش خنک‌کاری را با ابزار و جنس قطعه تطبیق دهید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ماشین قدیمی یا لق</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محدودیت دقت و پایداری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از بازه محافظه‌کارانه‌تر کاتالوگ شروع کنید</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روش عملی برای رسیدن به پارامتر مناسب</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sz w:val="23"/>
          <w:szCs w:val="23"/>
          <w:rtl/>
        </w:rPr>
        <w:t xml:space="preserve">جنس قطعه، ابزار و نوع عملیات را دقیق مشخص کنید.</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sz w:val="23"/>
          <w:szCs w:val="23"/>
          <w:rtl/>
        </w:rPr>
        <w:t xml:space="preserve">سرعت برشی و پیشروی پیشنهادی را از کاتالوگ سازنده همان ابزار بردارید.</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sz w:val="23"/>
          <w:szCs w:val="23"/>
          <w:rtl/>
        </w:rPr>
        <w:t xml:space="preserve">دور اسپیندل و پیشروی میز را با فرمول‌ها محاسبه کنید.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sz w:val="23"/>
          <w:szCs w:val="23"/>
          <w:rtl/>
        </w:rPr>
        <w:t xml:space="preserve">محدودیت‌های ماشین مثل حداکثر دور و توان اسپیندل را بررسی کنید.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sz w:val="23"/>
          <w:szCs w:val="23"/>
          <w:rtl/>
        </w:rPr>
        <w:t xml:space="preserve">برای قطعه اول از وسط یا پایین بازه پیشنهادی شروع کنید و با Override پنل، رفتار برش را زیر نظر بگیرید.</w:t>
      </w:r>
    </w:p>
    <w:p>
      <w:pPr>
        <w:bidi/>
        <w:spacing w:line="528" w:after="60"/>
        <w:ind w:right="360"/>
        <w:jc w:val="start"/>
      </w:pPr>
      <w:r>
        <w:rPr>
          <w:rFonts w:ascii="Noto Sans Arabic" w:hAnsi="Noto Sans Arabic" w:cs="Noto Sans Arabic" w:eastAsia="Noto Sans Arabic"/>
          <w:sz w:val="23"/>
          <w:szCs w:val="23"/>
          <w:rtl/>
        </w:rPr>
        <w:t xml:space="preserve">۶.‏ </w:t>
      </w:r>
      <w:r>
        <w:rPr>
          <w:rFonts w:ascii="Noto Sans Arabic" w:hAnsi="Noto Sans Arabic" w:cs="Noto Sans Arabic" w:eastAsia="Noto Sans Arabic"/>
          <w:sz w:val="23"/>
          <w:szCs w:val="23"/>
          <w:rtl/>
        </w:rPr>
        <w:t xml:space="preserve">صدا، شکل براده، کیفیت سطح و سایش ابزار را بررسی و پارامترها را به‌تدریج بهینه کنید.</w:t>
      </w:r>
    </w:p>
    <w:p>
      <w:pPr>
        <w:bidi/>
        <w:spacing w:line="528" w:after="60"/>
        <w:ind w:right="360"/>
        <w:jc w:val="start"/>
      </w:pPr>
      <w:r>
        <w:rPr>
          <w:rFonts w:ascii="Noto Sans Arabic" w:hAnsi="Noto Sans Arabic" w:cs="Noto Sans Arabic" w:eastAsia="Noto Sans Arabic"/>
          <w:sz w:val="23"/>
          <w:szCs w:val="23"/>
          <w:rtl/>
        </w:rPr>
        <w:t xml:space="preserve">۷.‏ </w:t>
      </w:r>
      <w:r>
        <w:rPr>
          <w:rFonts w:ascii="Noto Sans Arabic" w:hAnsi="Noto Sans Arabic" w:cs="Noto Sans Arabic" w:eastAsia="Noto Sans Arabic"/>
          <w:sz w:val="23"/>
          <w:szCs w:val="23"/>
          <w:rtl/>
        </w:rPr>
        <w:t xml:space="preserve">پارامترهای نهایی موفق را برای استفاده بعدی ثبت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محاسبه برای سوراخ‌کاری و قلاویززنی</w:t>
      </w:r>
    </w:p>
    <w:p>
      <w:pPr>
        <w:bidi/>
        <w:spacing w:line="528" w:after="120"/>
        <w:jc w:val="start"/>
      </w:pPr>
      <w:r>
        <w:rPr>
          <w:rFonts w:ascii="Noto Sans Arabic" w:hAnsi="Noto Sans Arabic" w:cs="Noto Sans Arabic" w:eastAsia="Noto Sans Arabic"/>
          <w:sz w:val="23"/>
          <w:szCs w:val="23"/>
          <w:rtl/>
        </w:rPr>
        <w:t xml:space="preserve">مته هم مثل فرز یک ابزار دوار است و دور آن با همان فرمول n = (Vc × 1000) ÷ (π × D) و با قطر مته محاسبه می‌شود. تفاوت در پیشروی است: برای مته معمولاً پیشروی در هر دور (f) پیشنهاد می‌شود و پیشروی بر حسب میلی‌متر بر دقیقه برابر است با f × n. مثلاً اگر برای مته ۸ میلی‌متری دور ۲۰۰۰ و پیشروی ۰٫۱ میلی‌متر بر دور در نظر گرفته شود، پیشروی برنامه حدود ۲۰۰ میلی‌متر بر دقیقه خواهد بود.</w:t>
      </w:r>
    </w:p>
    <w:p>
      <w:pPr>
        <w:bidi/>
        <w:spacing w:line="528" w:after="120"/>
        <w:jc w:val="start"/>
      </w:pPr>
      <w:r>
        <w:rPr>
          <w:rFonts w:ascii="Noto Sans Arabic" w:hAnsi="Noto Sans Arabic" w:cs="Noto Sans Arabic" w:eastAsia="Noto Sans Arabic"/>
          <w:sz w:val="23"/>
          <w:szCs w:val="23"/>
          <w:rtl/>
        </w:rPr>
        <w:t xml:space="preserve">در قلاویززنی، پیشروی آزاد نیست و باید دقیقاً با گام رزوه هماهنگ باشد:</w:t>
      </w:r>
    </w:p>
    <w:p>
      <w:pPr>
        <w:bidi/>
        <w:spacing w:line="528" w:after="120"/>
        <w:jc w:val="start"/>
      </w:pPr>
      <w:r>
        <w:rPr>
          <w:rFonts w:ascii="Noto Sans Arabic" w:hAnsi="Noto Sans Arabic" w:cs="Noto Sans Arabic" w:eastAsia="Noto Sans Arabic"/>
          <w:b/>
          <w:bCs/>
          <w:sz w:val="23"/>
          <w:szCs w:val="23"/>
          <w:rtl/>
        </w:rPr>
        <w:t xml:space="preserve">پیشروی قلاویز (میلی‌متر بر دقیقه) = گام رزوه × دور اسپیندل</w:t>
      </w:r>
    </w:p>
    <w:p>
      <w:pPr>
        <w:bidi/>
        <w:spacing w:line="528" w:after="120"/>
        <w:jc w:val="start"/>
      </w:pPr>
      <w:r>
        <w:rPr>
          <w:rFonts w:ascii="Noto Sans Arabic" w:hAnsi="Noto Sans Arabic" w:cs="Noto Sans Arabic" w:eastAsia="Noto Sans Arabic"/>
          <w:sz w:val="23"/>
          <w:szCs w:val="23"/>
          <w:rtl/>
        </w:rPr>
        <w:t xml:space="preserve">برای قلاویز M10 با گام ۱٫۵ میلی‌متر و دور ۵۰۰، پیشروی برابر ۷۵۰ میلی‌متر بر دقیقه است. اگر این عدد درست نباشد، قلاویز تحت کشش یا فشار قرار می‌گیرد و ممکن است بشکند. در قلاویززنی صلب (Rigid tapping) کنترلر حرکت اسپیندل و محور را هماهنگ می‌کند، اما همچنان پیشروی باید با گام رزوه سازگار باشد. سرعت مناسب قلاویز معمولاً بسیار کمتر از فرز است و باید از کاتالوگ سازنده قلاویز برداشته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اشتباهات رایج در محاسبه دور و پیشروی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قطر اشتباه؛ مثلاً قطر شنک به‌جای قطر برنده ابزار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فراموش کردن تعداد دندانه در محاسبه پیشروی میز</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اشتباه بین واحد میلی‌متر بر دقیقه و میلی‌متر بر دور در تراش</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کپی کردن پارامتر یک جنس قطعه برای جنس دیگر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کاهش دور برای «احتیاط» بدون کاهش متناسب پیشروی، که باعث افزایش ضخامت براده و بار ابزار می‌شود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بی‌توجهی به سقف دور در حالت سرعت سطحی ثابت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محاسبه دور و پیشروی</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فرمول دور اسپیندل چیست؟</w:t>
      </w:r>
    </w:p>
    <w:p>
      <w:pPr>
        <w:bidi/>
        <w:spacing w:line="528" w:after="120"/>
        <w:jc w:val="start"/>
      </w:pPr>
      <w:r>
        <w:rPr>
          <w:rFonts w:ascii="Noto Sans Arabic" w:hAnsi="Noto Sans Arabic" w:cs="Noto Sans Arabic" w:eastAsia="Noto Sans Arabic"/>
          <w:sz w:val="23"/>
          <w:szCs w:val="23"/>
          <w:rtl/>
        </w:rPr>
        <w:t xml:space="preserve">دور اسپیندل برابر است با سرعت برشی ضرب در ۱۰۰۰، تقسیم بر حاصل‌ضرب عدد پی در قطر ابزار یا قطعه بر حسب میلی‌متر.</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پیشروی میز در فرز چگونه محاسبه می‌شود؟</w:t>
      </w:r>
    </w:p>
    <w:p>
      <w:pPr>
        <w:bidi/>
        <w:spacing w:line="528" w:after="120"/>
        <w:jc w:val="start"/>
      </w:pPr>
      <w:r>
        <w:rPr>
          <w:rFonts w:ascii="Noto Sans Arabic" w:hAnsi="Noto Sans Arabic" w:cs="Noto Sans Arabic" w:eastAsia="Noto Sans Arabic"/>
          <w:sz w:val="23"/>
          <w:szCs w:val="23"/>
          <w:rtl/>
        </w:rPr>
        <w:t xml:space="preserve">پیشروی میز برابر است با پیشروی هر دندانه ضرب در تعداد دندانه‌ها ضرب در دور اسپیندل؛ نتیجه بر حسب میلی‌متر بر دقیقه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سرعت برشی مناسب را از کجا پیدا کنم؟</w:t>
      </w:r>
    </w:p>
    <w:p>
      <w:pPr>
        <w:bidi/>
        <w:spacing w:line="528" w:after="120"/>
        <w:jc w:val="start"/>
      </w:pPr>
      <w:r>
        <w:rPr>
          <w:rFonts w:ascii="Noto Sans Arabic" w:hAnsi="Noto Sans Arabic" w:cs="Noto Sans Arabic" w:eastAsia="Noto Sans Arabic"/>
          <w:sz w:val="23"/>
          <w:szCs w:val="23"/>
          <w:rtl/>
        </w:rPr>
        <w:t xml:space="preserve">از کاتالوگ یا ابزار انتخاب سازنده ابزار برای همان جنس قطعه، نوع ابزار و پوشش. اعداد عمومی اینترنتی فقط برای آشنایی مناسب‌اند.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چرا با پارامترهای کاتالوگ هم لرزش دارم؟</w:t>
      </w:r>
    </w:p>
    <w:p>
      <w:pPr>
        <w:bidi/>
        <w:spacing w:line="528" w:after="120"/>
        <w:jc w:val="start"/>
      </w:pPr>
      <w:r>
        <w:rPr>
          <w:rFonts w:ascii="Noto Sans Arabic" w:hAnsi="Noto Sans Arabic" w:cs="Noto Sans Arabic" w:eastAsia="Noto Sans Arabic"/>
          <w:sz w:val="23"/>
          <w:szCs w:val="23"/>
          <w:rtl/>
        </w:rPr>
        <w:t xml:space="preserve">لرزش معمولاً به صلبیت سیستم مربوط است؛ بیرون‌زدگی ابزار، بستن قطعه، وضعیت ماشین و درگیری ابزار را بررسی کنید. گاهی تغییر دور به یک محدوده دیگر هم لرزش را کم می‌کند.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در تراش از دور ثابت استفاده کنم یا سرعت سطحی ثابت؟</w:t>
      </w:r>
    </w:p>
    <w:p>
      <w:pPr>
        <w:bidi/>
        <w:spacing w:line="528" w:after="120"/>
        <w:jc w:val="start"/>
      </w:pPr>
      <w:r>
        <w:rPr>
          <w:rFonts w:ascii="Noto Sans Arabic" w:hAnsi="Noto Sans Arabic" w:cs="Noto Sans Arabic" w:eastAsia="Noto Sans Arabic"/>
          <w:sz w:val="23"/>
          <w:szCs w:val="23"/>
          <w:rtl/>
        </w:rPr>
        <w:t xml:space="preserve">برای روتراشی و پیشانی‌تراشی با تغییر قطر، سرعت سطحی ثابت معمولاً کیفیت یکنواخت‌تری می‌دهد. برای عملیاتی مثل سوراخ‌کاری در مرکز یا رزوه‌زنی معمولاً دور ثابت استفاده می‌شود.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پیشروی بیشتر همیشه یعنی تولید سریع‌تر؟</w:t>
      </w:r>
    </w:p>
    <w:p>
      <w:pPr>
        <w:bidi/>
        <w:spacing w:line="528" w:after="120"/>
        <w:jc w:val="start"/>
      </w:pPr>
      <w:r>
        <w:rPr>
          <w:rFonts w:ascii="Noto Sans Arabic" w:hAnsi="Noto Sans Arabic" w:cs="Noto Sans Arabic" w:eastAsia="Noto Sans Arabic"/>
          <w:sz w:val="23"/>
          <w:szCs w:val="23"/>
          <w:rtl/>
        </w:rPr>
        <w:t xml:space="preserve">نه همیشه. پیشروی بیش از حد ممکن است عمر ابزار را کم کند، کیفیت سطح را خراب کند یا باعث شکستن ابزار و توقف تولید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محاسبه دور اسپیندل و پیشروی با دو رابطه ساده شروع می‌شود: دور اسپیندل از سرعت برشی و قطر، و پیشروی میز از پیشروی هر دندانه، تعداد دندانه و دور. اما عدد نهایی را شرایط واقعی کارگاه تعیین می‌کند؛ یعنی صلبیت، بستن قطعه، محدودیت ماشین و رفتار برش.</w:t>
      </w:r>
    </w:p>
    <w:p>
      <w:pPr>
        <w:bidi/>
        <w:spacing w:line="528" w:after="120"/>
        <w:jc w:val="start"/>
      </w:pPr>
      <w:r>
        <w:rPr>
          <w:rFonts w:ascii="Noto Sans Arabic" w:hAnsi="Noto Sans Arabic" w:cs="Noto Sans Arabic" w:eastAsia="Noto Sans Arabic"/>
          <w:sz w:val="23"/>
          <w:szCs w:val="23"/>
          <w:rtl/>
        </w:rPr>
        <w:t xml:space="preserve">همیشه از داده سازنده ابزار شروع کنید، محاسبه را برای ماشین خود اصلاح کنید و پارامترهای موفق را ثبت کنید تا دفعه بعد از نقطه بهتری شروع کنید. برای آشنایی بیشتر با خود دستگاه، </w:t>
      </w:r>
      <w:hyperlink w:history="1" r:id="rId99jx9rxtnlkmwth0zearw">
        <w:r>
          <w:rPr>
            <w:rStyle w:val="Hyperlink"/>
            <w:rFonts w:ascii="Noto Sans Arabic" w:hAnsi="Noto Sans Arabic" w:cs="Noto Sans Arabic" w:eastAsia="Noto Sans Arabic"/>
            <w:color w:val="1F5FAD"/>
            <w:sz w:val="23"/>
            <w:szCs w:val="23"/>
            <w:rtl/>
          </w:rPr>
          <w:t xml:space="preserve">مقاله دستگاه CNC چیست</w:t>
        </w:r>
      </w:hyperlink>
      <w:r>
        <w:rPr>
          <w:rFonts w:ascii="Noto Sans Arabic" w:hAnsi="Noto Sans Arabic" w:cs="Noto Sans Arabic" w:eastAsia="Noto Sans Arabic"/>
          <w:sz w:val="23"/>
          <w:szCs w:val="23"/>
          <w:rtl/>
        </w:rPr>
        <w:t xml:space="preserve"> را هم ببینید.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ohkeh6t7gpoxysxjuucb" Type="http://schemas.openxmlformats.org/officeDocument/2006/relationships/hyperlink" Target="https://elecio.co/fa/blog/&#1605;&#1575;&#1588;&#1740;&#1606;-&#1705;&#1575;&#1585;&#1740;-&#1670;&#1740;&#1587;&#1578;" TargetMode="External"/><Relationship Id="rIdznwew7timsyrwfbmptzvu" Type="http://schemas.openxmlformats.org/officeDocument/2006/relationships/hyperlink" Target="https://elecio.co/fa/blog/&#1578;&#1585;&#1575;&#1588;-cnc-&#1670;&#1740;&#1587;&#1578;" TargetMode="External"/><Relationship Id="rIdeiybtbwhlkujjdagvp_hl" Type="http://schemas.openxmlformats.org/officeDocument/2006/relationships/hyperlink" Target="https://elecio.co/fa/blog/&#1583;&#1587;&#1578;&#1711;&#1575;&#1607;-cnc-&#1670;&#1740;&#1587;&#1578;" TargetMode="External"/><Relationship Id="rId1tqsg76sbof5aqjtmzuqc" Type="http://schemas.openxmlformats.org/officeDocument/2006/relationships/hyperlink" Target="https://elecio.co/fa/blog/&#1705;&#1583;&#1607;&#1575;&#1740;-m-&#1583;&#1585;-cnc" TargetMode="External"/><Relationship Id="rIdeelhtfchccmcgohw0dlqd" Type="http://schemas.openxmlformats.org/officeDocument/2006/relationships/hyperlink" Target="https://elecio.co/fa/blog/&#1580;&#1740;-&#1705;&#1583;-&#1670;&#1740;&#1587;&#1578;" TargetMode="External"/><Relationship Id="rIdplec7r3mmphppazgvfvv3" Type="http://schemas.openxmlformats.org/officeDocument/2006/relationships/hyperlink" Target="https://cdn.sandvik.coromant.com/files/sitecollectiondocuments/services/metal-cutting-e-learning/formulas-and-definitions/formulas-and-deinitions-for-turning-metric-enu.pdf" TargetMode="External"/><Relationship Id="rId0hkgehlbkolasdenenf_n" Type="http://schemas.openxmlformats.org/officeDocument/2006/relationships/hyperlink" Target="https://www.haascnc.com/myhaas/Haas_Learning_Resources.html" TargetMode="External"/><Relationship Id="rIdq8w09tmgll8uw72zaw6bg" Type="http://schemas.openxmlformats.org/officeDocument/2006/relationships/hyperlink" Target="https://elecio.co/fa/blog/&#1605;&#1575;&#1588;&#1740;&#1606;-&#1705;&#1575;&#1585;&#1740;-&#1670;&#1740;&#1587;&#1578;" TargetMode="External"/><Relationship Id="rIdxzmnuuvuglzsgnhg7tyse" Type="http://schemas.openxmlformats.org/officeDocument/2006/relationships/hyperlink" Target="https://elecio.co/fa/blog/&#1705;&#1583;&#1607;&#1575;&#1740;-m-&#1583;&#1585;-cnc" TargetMode="External"/><Relationship Id="rIdswxqzuya3ypizheatz7al" Type="http://schemas.openxmlformats.org/officeDocument/2006/relationships/hyperlink" Target="https://elecio.co/fa/blog/&#1578;&#1585;&#1575;&#1588;-cnc-&#1670;&#1740;&#1587;&#1578;" TargetMode="External"/><Relationship Id="rId99jx9rxtnlkmwth0zearw" Type="http://schemas.openxmlformats.org/officeDocument/2006/relationships/hyperlink" Target="https://elecio.co/fa/blog/&#1583;&#1587;&#1578;&#1711;&#1575;&#1607;-cnc-&#1670;&#1740;&#1587;&#1578;"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2026-10-31T01:48:13.700Z</dcterms:created>
  <dcterms:modified xsi:type="dcterms:W3CDTF">2026-10-31T01:48:13.700Z</dcterms:modified>
</cp:coreProperties>
</file>

<file path=docProps/custom.xml><?xml version="1.0" encoding="utf-8"?>
<Properties xmlns="http://schemas.openxmlformats.org/officeDocument/2006/custom-properties" xmlns:vt="http://schemas.openxmlformats.org/officeDocument/2006/docPropsVTypes"/>
</file>