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  <w:jc w:val="start"/>
      </w:pPr>
      <w:r>
        <w:rPr>
          <w:rFonts w:ascii="Noto Sans Arabic" w:hAnsi="Noto Sans Arabic" w:cs="Noto Sans Arabic" w:eastAsia="Noto Sans Arabic"/>
          <w:b/>
          <w:bCs/>
          <w:sz w:val="36"/>
          <w:szCs w:val="36"/>
          <w:rtl/>
        </w:rPr>
        <w:t xml:space="preserve">آفست ابزار و صفر قطعه در CNC؛ G54 تا G59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کلمه کلیدی: آفست ابزار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URL نهایی: https://elecio.co/fa/blog/آفست-ابزار-و-صفر-قطعه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مشخصات سئو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 سئو: آفست ابزار و صفر قطعه در CNC؛ G54 تا G59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Meta: صفر قطعه و آفست ابزار پایه دقت هر برنامه CNC هستند. تفاوت G54 تا G59، آفست طول و شعاع ابزار، روش گرفتن صفر و خطاهای پرهزینه را با مثال بیاموزید.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کلمات مرتبط: صفر قطعه، G54، Work Offset، آفست طول ابزار، G43، آفست شعاع ابزار، G41 G42، مختصات ماشین و قطعه، آفست سایش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دسته: برنامه‌نویسی CNC | نوع Schema: TechArticle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تصویر شاخص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عنوان: گرفتن صفر قطعه روی فرز CNC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نام فایل: آفست-ابزار-و-صفر-قطعه-cover.webp (نسخه HD: آفست-ابزار-و-صفر-قطعه-cover-hd.webp)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ابعاد: ۶۰۰×۴۰۰ و HD ۱۵۳۶×۱۰۲۴، WebP، نسبت ۳:۲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alt: دستگاه مختصات X، Y و Z و مسیر ابزار روی قطعه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پرامپت دقیق تصاویر در images/prompts-exact.txt آمده است.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ساختار مقاله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مختصات ماشین و مختصات قطعه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صفر قطعه و G54 تا G59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آفست طول ابزار و G43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آفست شعاع ابزار و G41 و G42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آفست‌ها در تراش CNC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روش گرفتن صفر قطعه در فرز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خطاهای رایج و پرهزینه در آفست‌ها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نکات حرفه‌ای برای کاهش خطا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سؤالات متداول درباره آفست ابزار و صفر قطعه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جمع‌بندی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لینک‌ها و CTA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جی کد چیست؟ — /fa/blog/جی-کد-چیست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کدهای M در CNC — /fa/blog/کدهای-m-در-cnc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تراش CNC چیست؟ — /fa/blog/تراش-cnc-چیست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صفحه اپراتورهای CNC — /fa/for/operators</w:t>
      </w:r>
    </w:p>
    <w:p>
      <w:pPr>
        <w:bidi/>
        <w:spacing w:line="528" w:after="60"/>
        <w:ind w:right="36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•  </w:t>
      </w: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کتابخانه دفترچه‌های کنترلر — /fa/documents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CTA: مطالعه راهنمای اپراتورها</w:t>
      </w:r>
    </w:p>
    <w:p>
      <w:pPr>
        <w:pStyle w:val="Heading1"/>
        <w:bidi/>
        <w:spacing w:line="324" w:before="240" w:after="140"/>
        <w:jc w:val="start"/>
      </w:pPr>
      <w:r>
        <w:rPr>
          <w:rFonts w:ascii="Noto Sans Arabic" w:hAnsi="Noto Sans Arabic" w:cs="Noto Sans Arabic" w:eastAsia="Noto Sans Arabic"/>
          <w:b/>
          <w:bCs/>
          <w:color w:val="17365D"/>
          <w:sz w:val="36"/>
          <w:szCs w:val="36"/>
          <w:rtl/>
        </w:rPr>
        <w:t xml:space="preserve">کنترل نهایی</w:t>
      </w:r>
    </w:p>
    <w:p>
      <w:pPr>
        <w:bidi/>
        <w:spacing w:line="528" w:after="120"/>
        <w:jc w:val="start"/>
      </w:pPr>
      <w:r>
        <w:rPr>
          <w:rFonts w:ascii="Noto Sans Arabic" w:hAnsi="Noto Sans Arabic" w:cs="Noto Sans Arabic" w:eastAsia="Noto Sans Arabic"/>
          <w:sz w:val="23"/>
          <w:szCs w:val="23"/>
          <w:rtl/>
        </w:rPr>
        <w:t xml:space="preserve">□ صحت فنی و منابع  □ Title و Meta  □ URL و canonical  □ تصویر و alt  □ لینک داخلی  □ FAQ  □ موبایل  □ صف انتشار</w:t>
      </w:r>
    </w:p>
    <w:sectPr>
      <w:pgSz w:w="12240" w:h="15840" w:orient="portrait"/>
      <w:pgMar w:top="1247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right="540" w:hanging="300"/>
      </w:pPr>
      <w:rPr>
        <w:rFonts w:ascii="Noto Sans Arabic" w:cs="Noto Sans Arabic" w:eastAsia="Noto Sans Arabic" w:hAnsi="Noto Sans Arabic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Arabic" w:cs="Noto Sans Arabic" w:eastAsia="Noto Sans Arabic" w:hAnsi="Noto Sans Arabic"/>
        <w:sz w:val="23"/>
        <w:szCs w:val="23"/>
      </w:rPr>
    </w:rPrDefault>
    <w:pPrDefault>
      <w:pPr>
        <w:spacing w:line="528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Noto Sans Arabic" w:cs="Noto Sans Arabic" w:eastAsia="Noto Sans Arabic" w:hAnsi="Noto Sans Arabic"/>
      <w:b/>
      <w:bCs/>
      <w:color w:val="17365D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Noto Sans Arabic" w:cs="Noto Sans Arabic" w:eastAsia="Noto Sans Arabic" w:hAnsi="Noto Sans Arabic"/>
      <w:b/>
      <w:bCs/>
      <w:color w:val="17365D"/>
      <w:sz w:val="30"/>
      <w:szCs w:val="3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Noto Sans Arabic" w:cs="Noto Sans Arabic" w:eastAsia="Noto Sans Arabic" w:hAnsi="Noto Sans Arabic"/>
      <w:b/>
      <w:bCs/>
      <w:color w:val="17365D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ElecIO</dc:title>
  <dc:creator>ElecIO</dc:creator>
  <cp:lastModifiedBy>Un-named</cp:lastModifiedBy>
  <cp:revision>1</cp:revision>
  <dcterms:created xsi:type="dcterms:W3CDTF">2026-10-31T01:48:14.254Z</dcterms:created>
  <dcterms:modified xsi:type="dcterms:W3CDTF">2026-10-31T01:48:14.255Z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