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200" w:before="0"/>
        <w:jc w:val="center"/>
      </w:pPr>
      <w:r>
        <w:rPr>
          <w:rFonts w:ascii="Arial" w:cs="Arial" w:eastAsia="Arial" w:hAnsi="Arial"/>
          <w:b/>
          <w:bCs/>
          <w:color w:val="1A7A4A"/>
          <w:sz w:val="72"/>
          <w:szCs w:val="72"/>
        </w:rPr>
        <w:t xml:space="preserve">HELLO API</w:t>
      </w:r>
    </w:p>
    <w:p>
      <w:pPr>
        <w:spacing w:after="160" w:before="0"/>
        <w:jc w:val="center"/>
      </w:pPr>
      <w:r>
        <w:rPr>
          <w:rFonts w:ascii="Arial" w:cs="Arial" w:eastAsia="Arial" w:hAnsi="Arial"/>
          <w:color w:val="555555"/>
          <w:sz w:val="28"/>
          <w:szCs w:val="28"/>
        </w:rPr>
        <w:t xml:space="preserve">Complete Beginner's Guide to Your First Java Project</w:t>
      </w:r>
    </w:p>
    <w:p>
      <w:pPr>
        <w:spacing w:after="80" w:before="0"/>
        <w:jc w:val="center"/>
      </w:pPr>
      <w:r>
        <w:rPr>
          <w:rFonts w:ascii="Arial" w:cs="Arial" w:eastAsia="Arial" w:hAnsi="Arial"/>
          <w:b/>
          <w:bCs/>
          <w:color w:val="1A1A2E"/>
          <w:sz w:val="24"/>
          <w:szCs w:val="24"/>
        </w:rPr>
        <w:t xml:space="preserve">By Mehul Ranawat</w:t>
      </w:r>
    </w:p>
    <w:p>
      <w:pPr>
        <w:spacing w:after="400" w:before="0"/>
        <w:jc w:val="center"/>
      </w:pPr>
      <w:r>
        <w:rPr>
          <w:rFonts w:ascii="Arial" w:cs="Arial" w:eastAsia="Arial" w:hAnsi="Arial"/>
          <w:color w:val="888888"/>
          <w:sz w:val="20"/>
          <w:szCs w:val="20"/>
        </w:rPr>
        <w:t xml:space="preserve">Spring Boot 3  •  Java 21  •  Maven  •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4A" w:sz="18"/>
              <w:bottom w:val="single" w:color="CCCCCC" w:sz="1"/>
              <w:right w:val="single" w:color="CCCCCC" w:sz="1"/>
            </w:tcBorders>
            <w:shd w:fill="E8F5EE" w:val="clear"/>
            <w:tcMar>
              <w:top w:type="dxa" w:w="200"/>
              <w:left w:type="dxa" w:w="300"/>
              <w:bottom w:type="dxa" w:w="200"/>
              <w:right w:type="dxa" w:w="300"/>
            </w:tcMar>
          </w:tcPr>
          <w:p>
            <w:pPr>
              <w:jc w:val="center"/>
            </w:pPr>
            <w:r>
              <w:rPr>
                <w:rFonts w:ascii="Arial" w:cs="Arial" w:eastAsia="Arial" w:hAnsi="Arial"/>
                <w:color w:val="333333"/>
                <w:sz w:val="22"/>
                <w:szCs w:val="22"/>
              </w:rPr>
              <w:t xml:space="preserve">This document explains every component of your Hello API project from scratch. No prior knowledge assumed.</w:t>
            </w:r>
          </w:p>
        </w:tc>
      </w:tr>
    </w:tbl>
    <w:p>
      <w:pPr>
        <w:spacing w:after="240" w:before="0"/>
      </w:pPr>
      <w:r>
        <w:t xml:space="preserve"/>
      </w:r>
    </w:p>
    <w:p>
      <w:r>
        <w:br w:type="page"/>
      </w:r>
    </w:p>
    <w:p>
      <w:pPr>
        <w:pStyle w:val="Heading1"/>
        <w:pBdr>
          <w:bottom w:val="single" w:color="1A7A4A" w:sz="6" w:space="6"/>
        </w:pBdr>
        <w:spacing w:after="160" w:before="400"/>
      </w:pPr>
      <w:r>
        <w:rPr>
          <w:rFonts w:ascii="Arial" w:cs="Arial" w:eastAsia="Arial" w:hAnsi="Arial"/>
          <w:b/>
          <w:bCs/>
          <w:color w:val="1A1A2E"/>
          <w:sz w:val="32"/>
          <w:szCs w:val="32"/>
        </w:rPr>
        <w:t xml:space="preserve">1. What is a REST API?</w:t>
      </w:r>
    </w:p>
    <w:p>
      <w:pPr>
        <w:spacing w:after="120" w:before="80"/>
      </w:pPr>
      <w:r>
        <w:rPr>
          <w:rFonts w:ascii="Arial" w:cs="Arial" w:eastAsia="Arial" w:hAnsi="Arial"/>
          <w:color w:val="333333"/>
          <w:sz w:val="22"/>
          <w:szCs w:val="22"/>
        </w:rPr>
        <w:t xml:space="preserve">Before understanding your project, you need to understand what an API is and why it exists.</w:t>
      </w:r>
    </w:p>
    <w:p>
      <w:pPr>
        <w:spacing w:after="120" w:before="0"/>
      </w:pPr>
      <w:r>
        <w:t xml:space="preserve"/>
      </w:r>
    </w:p>
    <w:p>
      <w:pPr>
        <w:pStyle w:val="Heading2"/>
        <w:spacing w:after="120" w:before="320"/>
      </w:pPr>
      <w:r>
        <w:rPr>
          <w:rFonts w:ascii="Arial" w:cs="Arial" w:eastAsia="Arial" w:hAnsi="Arial"/>
          <w:b/>
          <w:bCs/>
          <w:color w:val="1A7A4A"/>
          <w:sz w:val="26"/>
          <w:szCs w:val="26"/>
        </w:rPr>
        <w:t xml:space="preserve">1.1 The Waiter Analogy</w:t>
      </w:r>
    </w:p>
    <w:p>
      <w:pPr>
        <w:spacing w:after="120" w:before="80"/>
      </w:pPr>
      <w:r>
        <w:rPr>
          <w:rFonts w:ascii="Arial" w:cs="Arial" w:eastAsia="Arial" w:hAnsi="Arial"/>
          <w:color w:val="333333"/>
          <w:sz w:val="22"/>
          <w:szCs w:val="22"/>
        </w:rPr>
        <w:t xml:space="preserve">Imagine you are at a restaurant:</w:t>
      </w:r>
    </w:p>
    <w:p>
      <w:pPr>
        <w:pStyle w:val="ListParagraph"/>
        <w:numPr>
          <w:ilvl w:val="0"/>
          <w:numId w:val="2"/>
        </w:numPr>
        <w:spacing w:after="60" w:before="60"/>
      </w:pPr>
      <w:r>
        <w:rPr>
          <w:rFonts w:ascii="Arial" w:cs="Arial" w:eastAsia="Arial" w:hAnsi="Arial"/>
          <w:color w:val="333333"/>
          <w:sz w:val="22"/>
          <w:szCs w:val="22"/>
        </w:rPr>
        <w:t xml:space="preserve">You (the customer) are the CLIENT — you make requests</w:t>
      </w:r>
    </w:p>
    <w:p>
      <w:pPr>
        <w:pStyle w:val="ListParagraph"/>
        <w:numPr>
          <w:ilvl w:val="0"/>
          <w:numId w:val="2"/>
        </w:numPr>
        <w:spacing w:after="60" w:before="60"/>
      </w:pPr>
      <w:r>
        <w:rPr>
          <w:rFonts w:ascii="Arial" w:cs="Arial" w:eastAsia="Arial" w:hAnsi="Arial"/>
          <w:color w:val="333333"/>
          <w:sz w:val="22"/>
          <w:szCs w:val="22"/>
        </w:rPr>
        <w:t xml:space="preserve">The kitchen is the SERVER — it processes requests and prepares responses</w:t>
      </w:r>
    </w:p>
    <w:p>
      <w:pPr>
        <w:pStyle w:val="ListParagraph"/>
        <w:numPr>
          <w:ilvl w:val="0"/>
          <w:numId w:val="2"/>
        </w:numPr>
        <w:spacing w:after="60" w:before="60"/>
      </w:pPr>
      <w:r>
        <w:rPr>
          <w:rFonts w:ascii="Arial" w:cs="Arial" w:eastAsia="Arial" w:hAnsi="Arial"/>
          <w:color w:val="333333"/>
          <w:sz w:val="22"/>
          <w:szCs w:val="22"/>
        </w:rPr>
        <w:t xml:space="preserve">The waiter is the API — it carries your request to the kitchen and brings back the response</w:t>
      </w:r>
    </w:p>
    <w:p>
      <w:pPr>
        <w:spacing w:after="120" w:before="0"/>
      </w:pPr>
      <w:r>
        <w:t xml:space="preserve"/>
      </w:r>
    </w:p>
    <w:p>
      <w:pPr>
        <w:spacing w:after="120" w:before="80"/>
      </w:pPr>
      <w:r>
        <w:rPr>
          <w:rFonts w:ascii="Arial" w:cs="Arial" w:eastAsia="Arial" w:hAnsi="Arial"/>
          <w:color w:val="333333"/>
          <w:sz w:val="22"/>
          <w:szCs w:val="22"/>
        </w:rPr>
        <w:t xml:space="preserve">In the digital world:</w:t>
      </w:r>
    </w:p>
    <w:p>
      <w:pPr>
        <w:pStyle w:val="ListParagraph"/>
        <w:numPr>
          <w:ilvl w:val="0"/>
          <w:numId w:val="2"/>
        </w:numPr>
        <w:spacing w:after="60" w:before="60"/>
      </w:pPr>
      <w:r>
        <w:rPr>
          <w:rFonts w:ascii="Arial" w:cs="Arial" w:eastAsia="Arial" w:hAnsi="Arial"/>
          <w:color w:val="333333"/>
          <w:sz w:val="22"/>
          <w:szCs w:val="22"/>
        </w:rPr>
        <w:t xml:space="preserve">Your browser or mobile app is the client</w:t>
      </w:r>
    </w:p>
    <w:p>
      <w:pPr>
        <w:pStyle w:val="ListParagraph"/>
        <w:numPr>
          <w:ilvl w:val="0"/>
          <w:numId w:val="2"/>
        </w:numPr>
        <w:spacing w:after="60" w:before="60"/>
      </w:pPr>
      <w:r>
        <w:rPr>
          <w:rFonts w:ascii="Arial" w:cs="Arial" w:eastAsia="Arial" w:hAnsi="Arial"/>
          <w:color w:val="333333"/>
          <w:sz w:val="22"/>
          <w:szCs w:val="22"/>
        </w:rPr>
        <w:t xml:space="preserve">Your Spring Boot app is the server</w:t>
      </w:r>
    </w:p>
    <w:p>
      <w:pPr>
        <w:pStyle w:val="ListParagraph"/>
        <w:numPr>
          <w:ilvl w:val="0"/>
          <w:numId w:val="2"/>
        </w:numPr>
        <w:spacing w:after="60" w:before="60"/>
      </w:pPr>
      <w:r>
        <w:rPr>
          <w:rFonts w:ascii="Arial" w:cs="Arial" w:eastAsia="Arial" w:hAnsi="Arial"/>
          <w:color w:val="333333"/>
          <w:sz w:val="22"/>
          <w:szCs w:val="22"/>
        </w:rPr>
        <w:t xml:space="preserve">The HTTP protocol (internet rules) is the waiter</w:t>
      </w:r>
    </w:p>
    <w:p>
      <w:pPr>
        <w:spacing w:after="120" w:before="0"/>
      </w:pPr>
      <w:r>
        <w:t xml:space="preserve"/>
      </w:r>
    </w:p>
    <w:p>
      <w:pPr>
        <w:pStyle w:val="Heading2"/>
        <w:spacing w:after="120" w:before="320"/>
      </w:pPr>
      <w:r>
        <w:rPr>
          <w:rFonts w:ascii="Arial" w:cs="Arial" w:eastAsia="Arial" w:hAnsi="Arial"/>
          <w:b/>
          <w:bCs/>
          <w:color w:val="1A7A4A"/>
          <w:sz w:val="26"/>
          <w:szCs w:val="26"/>
        </w:rPr>
        <w:t xml:space="preserve">1.2 What does REST mean?</w:t>
      </w:r>
    </w:p>
    <w:p>
      <w:pPr>
        <w:spacing w:after="120" w:before="80"/>
      </w:pPr>
      <w:r>
        <w:rPr>
          <w:rFonts w:ascii="Arial" w:cs="Arial" w:eastAsia="Arial" w:hAnsi="Arial"/>
          <w:color w:val="333333"/>
          <w:sz w:val="22"/>
          <w:szCs w:val="22"/>
        </w:rPr>
        <w:t xml:space="preserve">REST stands for Representational State Transfer. It is a set of rules for how servers and clients should communicate over the internet. Your Hello API follows these rules.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REST Principle</w:t>
            </w:r>
          </w:p>
        </w:tc>
        <w:tc>
          <w:tcPr>
            <w:tcW w:type="dxa" w:w="636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What It Means in Simple Terms</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Client-Server</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The frontend (website/app) and backend (your Spring Boot) are separate and independent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Stateless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Each request is independent — the server does not remember previous requests</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Uniform Interface</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Uses standard HTTP methods like GET, POST, PUT, DELETE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Resource-Based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Everything is treated as a resource (e.g., /hello, /users, /products)</w:t>
            </w:r>
          </w:p>
        </w:tc>
      </w:tr>
    </w:tbl>
    <w:p>
      <w:pPr>
        <w:spacing w:after="120" w:before="0"/>
      </w:pPr>
      <w:r>
        <w:t xml:space="preserve"/>
      </w:r>
    </w:p>
    <w:p>
      <w:pPr>
        <w:pStyle w:val="Heading2"/>
        <w:spacing w:after="120" w:before="320"/>
      </w:pPr>
      <w:r>
        <w:rPr>
          <w:rFonts w:ascii="Arial" w:cs="Arial" w:eastAsia="Arial" w:hAnsi="Arial"/>
          <w:b/>
          <w:bCs/>
          <w:color w:val="1A7A4A"/>
          <w:sz w:val="26"/>
          <w:szCs w:val="26"/>
        </w:rPr>
        <w:t xml:space="preserve">1.3 HTTP Methods</w:t>
      </w:r>
    </w:p>
    <w:p>
      <w:pPr>
        <w:spacing w:after="120" w:before="80"/>
      </w:pPr>
      <w:r>
        <w:rPr>
          <w:rFonts w:ascii="Arial" w:cs="Arial" w:eastAsia="Arial" w:hAnsi="Arial"/>
          <w:color w:val="333333"/>
          <w:sz w:val="22"/>
          <w:szCs w:val="22"/>
        </w:rPr>
        <w:t xml:space="preserve">REST APIs use standard HTTP methods to perform actions on data. Think of these like verbs: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250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Real-World Example</w:t>
            </w:r>
          </w:p>
        </w:tc>
      </w:tr>
      <w:tr>
        <w:tc>
          <w:tcPr>
            <w:tcW w:type="dxa" w:w="25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GET</w:t>
            </w:r>
          </w:p>
        </w:tc>
        <w:tc>
          <w:tcPr>
            <w:tcW w:type="dxa" w:w="25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Read / Retrieve data</w:t>
            </w:r>
          </w:p>
        </w:tc>
        <w:tc>
          <w:tcPr>
            <w:tcW w:type="dxa" w:w="4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Get your order status from Zomato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Create new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Post a new tweet on Twitter</w:t>
            </w:r>
          </w:p>
        </w:tc>
      </w:tr>
      <w:tr>
        <w:tc>
          <w:tcPr>
            <w:tcW w:type="dxa" w:w="25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PUT</w:t>
            </w:r>
          </w:p>
        </w:tc>
        <w:tc>
          <w:tcPr>
            <w:tcW w:type="dxa" w:w="25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Update existing data</w:t>
            </w:r>
          </w:p>
        </w:tc>
        <w:tc>
          <w:tcPr>
            <w:tcW w:type="dxa" w:w="4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Update your profile picture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DELETE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Remove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Delete a message from WhatsApp</w:t>
            </w:r>
          </w:p>
        </w:tc>
      </w:tr>
      <w:tr>
        <w:tc>
          <w:tcPr>
            <w:tcW w:type="dxa" w:w="25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PATCH</w:t>
            </w:r>
          </w:p>
        </w:tc>
        <w:tc>
          <w:tcPr>
            <w:tcW w:type="dxa" w:w="25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Partially update data</w:t>
            </w:r>
          </w:p>
        </w:tc>
        <w:tc>
          <w:tcPr>
            <w:tcW w:type="dxa" w:w="4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Change only your username, not full profile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40"/>
              <w:left w:type="dxa" w:w="200"/>
              <w:bottom w:type="dxa" w:w="140"/>
              <w:right w:type="dxa" w:w="200"/>
            </w:tcMar>
          </w:tcPr>
          <w:p>
            <w:pPr>
              <w:spacing w:after="80" w:before="0"/>
            </w:pPr>
            <w:r>
              <w:rPr>
                <w:rFonts w:ascii="Arial" w:cs="Arial" w:eastAsia="Arial" w:hAnsi="Arial"/>
                <w:b/>
                <w:bCs/>
                <w:color w:val="1A7A4A"/>
                <w:sz w:val="22"/>
                <w:szCs w:val="22"/>
              </w:rPr>
              <w:t xml:space="preserve">💡 Your Project</w:t>
            </w:r>
          </w:p>
          <w:p>
            <w:pPr>
              <w:spacing w:after="0" w:before="0"/>
            </w:pPr>
            <w:r>
              <w:rPr>
                <w:rFonts w:ascii="Arial" w:cs="Arial" w:eastAsia="Arial" w:hAnsi="Arial"/>
                <w:color w:val="333333"/>
                <w:sz w:val="20"/>
                <w:szCs w:val="20"/>
              </w:rPr>
              <w:t xml:space="preserve">Your HelloController currently only has one GET endpoint at /hello. As you grow the project, you will add more methods and endpoints.</w:t>
            </w:r>
          </w:p>
        </w:tc>
      </w:tr>
    </w:tbl>
    <w:p>
      <w:pPr>
        <w:spacing w:after="120" w:before="0"/>
      </w:pPr>
      <w:r>
        <w:t xml:space="preserve"/>
      </w:r>
    </w:p>
    <w:p>
      <w:r>
        <w:br w:type="page"/>
      </w:r>
    </w:p>
    <w:p>
      <w:pPr>
        <w:pStyle w:val="Heading1"/>
        <w:pBdr>
          <w:bottom w:val="single" w:color="1A7A4A" w:sz="6" w:space="6"/>
        </w:pBdr>
        <w:spacing w:after="160" w:before="400"/>
      </w:pPr>
      <w:r>
        <w:rPr>
          <w:rFonts w:ascii="Arial" w:cs="Arial" w:eastAsia="Arial" w:hAnsi="Arial"/>
          <w:b/>
          <w:bCs/>
          <w:color w:val="1A1A2E"/>
          <w:sz w:val="32"/>
          <w:szCs w:val="32"/>
        </w:rPr>
        <w:t xml:space="preserve">2. Java — The Programming Language</w:t>
      </w:r>
    </w:p>
    <w:p>
      <w:pPr>
        <w:spacing w:after="120" w:before="80"/>
      </w:pPr>
      <w:r>
        <w:rPr>
          <w:rFonts w:ascii="Arial" w:cs="Arial" w:eastAsia="Arial" w:hAnsi="Arial"/>
          <w:color w:val="333333"/>
          <w:sz w:val="22"/>
          <w:szCs w:val="22"/>
        </w:rPr>
        <w:t xml:space="preserve">Java is the programming language your entire project is written in. It is one of the most widely used languages in the world, especially for backend systems.</w:t>
      </w:r>
    </w:p>
    <w:p>
      <w:pPr>
        <w:spacing w:after="120" w:before="0"/>
      </w:pPr>
      <w:r>
        <w:t xml:space="preserve"/>
      </w:r>
    </w:p>
    <w:p>
      <w:pPr>
        <w:pStyle w:val="Heading2"/>
        <w:spacing w:after="120" w:before="320"/>
      </w:pPr>
      <w:r>
        <w:rPr>
          <w:rFonts w:ascii="Arial" w:cs="Arial" w:eastAsia="Arial" w:hAnsi="Arial"/>
          <w:b/>
          <w:bCs/>
          <w:color w:val="1A7A4A"/>
          <w:sz w:val="26"/>
          <w:szCs w:val="26"/>
        </w:rPr>
        <w:t xml:space="preserve">2.1 Why Java?</w:t>
      </w:r>
    </w:p>
    <w:p>
      <w:pPr>
        <w:pStyle w:val="ListParagraph"/>
        <w:numPr>
          <w:ilvl w:val="0"/>
          <w:numId w:val="2"/>
        </w:numPr>
        <w:spacing w:after="60" w:before="60"/>
      </w:pPr>
      <w:r>
        <w:rPr>
          <w:rFonts w:ascii="Arial" w:cs="Arial" w:eastAsia="Arial" w:hAnsi="Arial"/>
          <w:color w:val="333333"/>
          <w:sz w:val="22"/>
          <w:szCs w:val="22"/>
        </w:rPr>
        <w:t xml:space="preserve">Used by companies like Netflix, Amazon, LinkedIn, and Flipkart for their backends</w:t>
      </w:r>
    </w:p>
    <w:p>
      <w:pPr>
        <w:pStyle w:val="ListParagraph"/>
        <w:numPr>
          <w:ilvl w:val="0"/>
          <w:numId w:val="2"/>
        </w:numPr>
        <w:spacing w:after="60" w:before="60"/>
      </w:pPr>
      <w:r>
        <w:rPr>
          <w:rFonts w:ascii="Arial" w:cs="Arial" w:eastAsia="Arial" w:hAnsi="Arial"/>
          <w:color w:val="333333"/>
          <w:sz w:val="22"/>
          <w:szCs w:val="22"/>
        </w:rPr>
        <w:t xml:space="preserve">Runs on any operating system (Windows, Mac, Linux) without changing the code</w:t>
      </w:r>
    </w:p>
    <w:p>
      <w:pPr>
        <w:pStyle w:val="ListParagraph"/>
        <w:numPr>
          <w:ilvl w:val="0"/>
          <w:numId w:val="2"/>
        </w:numPr>
        <w:spacing w:after="60" w:before="60"/>
      </w:pPr>
      <w:r>
        <w:rPr>
          <w:rFonts w:ascii="Arial" w:cs="Arial" w:eastAsia="Arial" w:hAnsi="Arial"/>
          <w:color w:val="333333"/>
          <w:sz w:val="22"/>
          <w:szCs w:val="22"/>
        </w:rPr>
        <w:t xml:space="preserve">Very fast, stable, and reliable for server applications</w:t>
      </w:r>
    </w:p>
    <w:p>
      <w:pPr>
        <w:pStyle w:val="ListParagraph"/>
        <w:numPr>
          <w:ilvl w:val="0"/>
          <w:numId w:val="2"/>
        </w:numPr>
        <w:spacing w:after="60" w:before="60"/>
      </w:pPr>
      <w:r>
        <w:rPr>
          <w:rFonts w:ascii="Arial" w:cs="Arial" w:eastAsia="Arial" w:hAnsi="Arial"/>
          <w:color w:val="333333"/>
          <w:sz w:val="22"/>
          <w:szCs w:val="22"/>
        </w:rPr>
        <w:t xml:space="preserve">Huge community and job market — one of the most in-demand skills</w:t>
      </w:r>
    </w:p>
    <w:p>
      <w:pPr>
        <w:spacing w:after="120" w:before="0"/>
      </w:pPr>
      <w:r>
        <w:t xml:space="preserve"/>
      </w:r>
    </w:p>
    <w:p>
      <w:pPr>
        <w:pStyle w:val="Heading2"/>
        <w:spacing w:after="120" w:before="320"/>
      </w:pPr>
      <w:r>
        <w:rPr>
          <w:rFonts w:ascii="Arial" w:cs="Arial" w:eastAsia="Arial" w:hAnsi="Arial"/>
          <w:b/>
          <w:bCs/>
          <w:color w:val="1A7A4A"/>
          <w:sz w:val="26"/>
          <w:szCs w:val="26"/>
        </w:rPr>
        <w:t xml:space="preserve">2.2 Java 21 — Why this version?</w:t>
      </w:r>
    </w:p>
    <w:p>
      <w:pPr>
        <w:spacing w:after="120" w:before="80"/>
      </w:pPr>
      <w:r>
        <w:rPr>
          <w:rFonts w:ascii="Arial" w:cs="Arial" w:eastAsia="Arial" w:hAnsi="Arial"/>
          <w:color w:val="333333"/>
          <w:sz w:val="22"/>
          <w:szCs w:val="22"/>
        </w:rPr>
        <w:t xml:space="preserve">You are using Java 21, which is a Long-Term Support (LTS) version. This means:</w:t>
      </w:r>
    </w:p>
    <w:p>
      <w:pPr>
        <w:pStyle w:val="ListParagraph"/>
        <w:numPr>
          <w:ilvl w:val="0"/>
          <w:numId w:val="2"/>
        </w:numPr>
        <w:spacing w:after="60" w:before="60"/>
      </w:pPr>
      <w:r>
        <w:rPr>
          <w:rFonts w:ascii="Arial" w:cs="Arial" w:eastAsia="Arial" w:hAnsi="Arial"/>
          <w:color w:val="333333"/>
          <w:sz w:val="22"/>
          <w:szCs w:val="22"/>
        </w:rPr>
        <w:t xml:space="preserve">It receives security updates and bug fixes for many years</w:t>
      </w:r>
    </w:p>
    <w:p>
      <w:pPr>
        <w:pStyle w:val="ListParagraph"/>
        <w:numPr>
          <w:ilvl w:val="0"/>
          <w:numId w:val="2"/>
        </w:numPr>
        <w:spacing w:after="60" w:before="60"/>
      </w:pPr>
      <w:r>
        <w:rPr>
          <w:rFonts w:ascii="Arial" w:cs="Arial" w:eastAsia="Arial" w:hAnsi="Arial"/>
          <w:color w:val="333333"/>
          <w:sz w:val="22"/>
          <w:szCs w:val="22"/>
        </w:rPr>
        <w:t xml:space="preserve">It is safe to use in production (real-world apps)</w:t>
      </w:r>
    </w:p>
    <w:p>
      <w:pPr>
        <w:pStyle w:val="ListParagraph"/>
        <w:numPr>
          <w:ilvl w:val="0"/>
          <w:numId w:val="2"/>
        </w:numPr>
        <w:spacing w:after="60" w:before="60"/>
      </w:pPr>
      <w:r>
        <w:rPr>
          <w:rFonts w:ascii="Arial" w:cs="Arial" w:eastAsia="Arial" w:hAnsi="Arial"/>
          <w:color w:val="333333"/>
          <w:sz w:val="22"/>
          <w:szCs w:val="22"/>
        </w:rPr>
        <w:t xml:space="preserve">It has the latest performance improvements and modern syntax features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40"/>
              <w:left w:type="dxa" w:w="200"/>
              <w:bottom w:type="dxa" w:w="140"/>
              <w:right w:type="dxa" w:w="200"/>
            </w:tcMar>
          </w:tcPr>
          <w:p>
            <w:pPr>
              <w:spacing w:after="80" w:before="0"/>
            </w:pPr>
            <w:r>
              <w:rPr>
                <w:rFonts w:ascii="Arial" w:cs="Arial" w:eastAsia="Arial" w:hAnsi="Arial"/>
                <w:b/>
                <w:bCs/>
                <w:color w:val="1A7A4A"/>
                <w:sz w:val="22"/>
                <w:szCs w:val="22"/>
              </w:rPr>
              <w:t xml:space="preserve">💡 LTS Versions</w:t>
            </w:r>
          </w:p>
          <w:p>
            <w:pPr>
              <w:spacing w:after="0" w:before="0"/>
            </w:pPr>
            <w:r>
              <w:rPr>
                <w:rFonts w:ascii="Arial" w:cs="Arial" w:eastAsia="Arial" w:hAnsi="Arial"/>
                <w:color w:val="333333"/>
                <w:sz w:val="20"/>
                <w:szCs w:val="20"/>
              </w:rPr>
              <w:t xml:space="preserve">Not every Java version gets long-term support. Java 8, 11, 17, and 21 are LTS versions. Always build projects on LTS versions for stability.</w:t>
            </w:r>
          </w:p>
        </w:tc>
      </w:tr>
    </w:tbl>
    <w:p>
      <w:pPr>
        <w:spacing w:after="120" w:before="0"/>
      </w:pPr>
      <w:r>
        <w:t xml:space="preserve"/>
      </w:r>
    </w:p>
    <w:p>
      <w:pPr>
        <w:pStyle w:val="Heading2"/>
        <w:spacing w:after="120" w:before="320"/>
      </w:pPr>
      <w:r>
        <w:rPr>
          <w:rFonts w:ascii="Arial" w:cs="Arial" w:eastAsia="Arial" w:hAnsi="Arial"/>
          <w:b/>
          <w:bCs/>
          <w:color w:val="1A7A4A"/>
          <w:sz w:val="26"/>
          <w:szCs w:val="26"/>
        </w:rPr>
        <w:t xml:space="preserve">2.3 JDK vs JRE vs JVM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What It Is</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JVM (Java Virtual Machine)</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The engine that runs Java code. Every OS has its own JVM, which is why Java code runs everywhere.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JRE (Java Runtime Environment)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JVM + libraries needed to run Java programs. Enough to run apps, not to develop them.</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JDK (Java Development Kit)</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JRE + compiler + dev tools. This is what you installed on your computer to write and compile Java code.</w:t>
            </w:r>
          </w:p>
        </w:tc>
      </w:tr>
    </w:tbl>
    <w:p>
      <w:pPr>
        <w:spacing w:after="120" w:before="0"/>
      </w:pPr>
      <w:r>
        <w:t xml:space="preserve"/>
      </w:r>
    </w:p>
    <w:p>
      <w:pPr>
        <w:pStyle w:val="Heading2"/>
        <w:spacing w:after="120" w:before="320"/>
      </w:pPr>
      <w:r>
        <w:rPr>
          <w:rFonts w:ascii="Arial" w:cs="Arial" w:eastAsia="Arial" w:hAnsi="Arial"/>
          <w:b/>
          <w:bCs/>
          <w:color w:val="1A7A4A"/>
          <w:sz w:val="26"/>
          <w:szCs w:val="26"/>
        </w:rPr>
        <w:t xml:space="preserve">2.4 How Java code works</w:t>
      </w:r>
    </w:p>
    <w:p>
      <w:pPr>
        <w:spacing w:after="120" w:before="80"/>
      </w:pPr>
      <w:r>
        <w:rPr>
          <w:rFonts w:ascii="Arial" w:cs="Arial" w:eastAsia="Arial" w:hAnsi="Arial"/>
          <w:color w:val="333333"/>
          <w:sz w:val="22"/>
          <w:szCs w:val="22"/>
        </w:rPr>
        <w:t xml:space="preserve">Java code goes through two steps before it runs:</w:t>
      </w:r>
    </w:p>
    <w:p>
      <w:pPr>
        <w:pStyle w:val="ListParagraph"/>
        <w:numPr>
          <w:ilvl w:val="0"/>
          <w:numId w:val="2"/>
        </w:numPr>
        <w:spacing w:after="60" w:before="60"/>
      </w:pPr>
      <w:r>
        <w:rPr>
          <w:rFonts w:ascii="Arial" w:cs="Arial" w:eastAsia="Arial" w:hAnsi="Arial"/>
          <w:color w:val="333333"/>
          <w:sz w:val="22"/>
          <w:szCs w:val="22"/>
        </w:rPr>
        <w:t xml:space="preserve">Step 1 — Compilation: Your .java source files are compiled into .class files (bytecode) by the Java compiler (javac)</w:t>
      </w:r>
    </w:p>
    <w:p>
      <w:pPr>
        <w:pStyle w:val="ListParagraph"/>
        <w:numPr>
          <w:ilvl w:val="0"/>
          <w:numId w:val="2"/>
        </w:numPr>
        <w:spacing w:after="60" w:before="60"/>
      </w:pPr>
      <w:r>
        <w:rPr>
          <w:rFonts w:ascii="Arial" w:cs="Arial" w:eastAsia="Arial" w:hAnsi="Arial"/>
          <w:color w:val="333333"/>
          <w:sz w:val="22"/>
          <w:szCs w:val="22"/>
        </w:rPr>
        <w:t xml:space="preserve">Step 2 — Execution: The JVM reads the bytecode and runs it on your machine</w:t>
      </w:r>
    </w:p>
    <w:p>
      <w:pPr>
        <w:spacing w:after="120" w:before="0"/>
      </w:pPr>
      <w:r>
        <w:t xml:space="preserve"/>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HelloController.java  →  javac  →  HelloController.class  →  JVM  →  Running App</w:t>
      </w:r>
    </w:p>
    <w:p>
      <w:pPr>
        <w:spacing w:after="120" w:before="0"/>
      </w:pPr>
      <w:r>
        <w:t xml:space="preserve"/>
      </w:r>
    </w:p>
    <w:p>
      <w:r>
        <w:br w:type="page"/>
      </w:r>
    </w:p>
    <w:p>
      <w:pPr>
        <w:pStyle w:val="Heading1"/>
        <w:pBdr>
          <w:bottom w:val="single" w:color="1A7A4A" w:sz="6" w:space="6"/>
        </w:pBdr>
        <w:spacing w:after="160" w:before="400"/>
      </w:pPr>
      <w:r>
        <w:rPr>
          <w:rFonts w:ascii="Arial" w:cs="Arial" w:eastAsia="Arial" w:hAnsi="Arial"/>
          <w:b/>
          <w:bCs/>
          <w:color w:val="1A1A2E"/>
          <w:sz w:val="32"/>
          <w:szCs w:val="32"/>
        </w:rPr>
        <w:t xml:space="preserve">3. Spring Boot — The Framework</w:t>
      </w:r>
    </w:p>
    <w:p>
      <w:pPr>
        <w:spacing w:after="120" w:before="80"/>
      </w:pPr>
      <w:r>
        <w:rPr>
          <w:rFonts w:ascii="Arial" w:cs="Arial" w:eastAsia="Arial" w:hAnsi="Arial"/>
          <w:color w:val="333333"/>
          <w:sz w:val="22"/>
          <w:szCs w:val="22"/>
        </w:rPr>
        <w:t xml:space="preserve">Spring Boot is the most important component of your project. It is a framework — a collection of pre-written code that handles common tasks so you can focus on writing your business logic.</w:t>
      </w:r>
    </w:p>
    <w:p>
      <w:pPr>
        <w:spacing w:after="120" w:before="0"/>
      </w:pPr>
      <w:r>
        <w:t xml:space="preserve"/>
      </w:r>
    </w:p>
    <w:p>
      <w:pPr>
        <w:pStyle w:val="Heading2"/>
        <w:spacing w:after="120" w:before="320"/>
      </w:pPr>
      <w:r>
        <w:rPr>
          <w:rFonts w:ascii="Arial" w:cs="Arial" w:eastAsia="Arial" w:hAnsi="Arial"/>
          <w:b/>
          <w:bCs/>
          <w:color w:val="1A7A4A"/>
          <w:sz w:val="26"/>
          <w:szCs w:val="26"/>
        </w:rPr>
        <w:t xml:space="preserve">3.1 Framework vs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Concept</w:t>
            </w:r>
          </w:p>
        </w:tc>
        <w:tc>
          <w:tcPr>
            <w:tcW w:type="dxa" w:w="636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Explanation</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Library</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Code you call when you need it. You are in control. Example: using a math library to calculate square roots.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Code that calls your code. The framework is in control. Example: Spring Boot starts the server, handles requests, and calls your HelloController when /hello is visited.</w:t>
            </w:r>
          </w:p>
        </w:tc>
      </w:tr>
    </w:tbl>
    <w:p>
      <w:pPr>
        <w:spacing w:after="120" w:before="0"/>
      </w:pPr>
      <w:r>
        <w:t xml:space="preserve"/>
      </w:r>
    </w:p>
    <w:p>
      <w:pPr>
        <w:pStyle w:val="Heading2"/>
        <w:spacing w:after="120" w:before="320"/>
      </w:pPr>
      <w:r>
        <w:rPr>
          <w:rFonts w:ascii="Arial" w:cs="Arial" w:eastAsia="Arial" w:hAnsi="Arial"/>
          <w:b/>
          <w:bCs/>
          <w:color w:val="1A7A4A"/>
          <w:sz w:val="26"/>
          <w:szCs w:val="26"/>
        </w:rPr>
        <w:t xml:space="preserve">3.2 Spring vs Spring Boot</w:t>
      </w:r>
    </w:p>
    <w:p>
      <w:pPr>
        <w:spacing w:after="120" w:before="80"/>
      </w:pPr>
      <w:r>
        <w:rPr>
          <w:rFonts w:ascii="Arial" w:cs="Arial" w:eastAsia="Arial" w:hAnsi="Arial"/>
          <w:color w:val="333333"/>
          <w:sz w:val="22"/>
          <w:szCs w:val="22"/>
        </w:rPr>
        <w:t xml:space="preserve">Spring is the original framework (created in 2003). Spring Boot (created in 2014) is built on top of Spring and makes it dramatically easier to use:</w:t>
      </w:r>
    </w:p>
    <w:p>
      <w:pPr>
        <w:pStyle w:val="ListParagraph"/>
        <w:numPr>
          <w:ilvl w:val="0"/>
          <w:numId w:val="2"/>
        </w:numPr>
        <w:spacing w:after="60" w:before="60"/>
      </w:pPr>
      <w:r>
        <w:rPr>
          <w:rFonts w:ascii="Arial" w:cs="Arial" w:eastAsia="Arial" w:hAnsi="Arial"/>
          <w:color w:val="333333"/>
          <w:sz w:val="22"/>
          <w:szCs w:val="22"/>
        </w:rPr>
        <w:t xml:space="preserve">Spring alone requires hundreds of lines of XML configuration</w:t>
      </w:r>
    </w:p>
    <w:p>
      <w:pPr>
        <w:pStyle w:val="ListParagraph"/>
        <w:numPr>
          <w:ilvl w:val="0"/>
          <w:numId w:val="2"/>
        </w:numPr>
        <w:spacing w:after="60" w:before="60"/>
      </w:pPr>
      <w:r>
        <w:rPr>
          <w:rFonts w:ascii="Arial" w:cs="Arial" w:eastAsia="Arial" w:hAnsi="Arial"/>
          <w:color w:val="333333"/>
          <w:sz w:val="22"/>
          <w:szCs w:val="22"/>
        </w:rPr>
        <w:t xml:space="preserve">Spring Boot uses auto-configuration — it figures out what you need and sets it up automatically</w:t>
      </w:r>
    </w:p>
    <w:p>
      <w:pPr>
        <w:pStyle w:val="ListParagraph"/>
        <w:numPr>
          <w:ilvl w:val="0"/>
          <w:numId w:val="2"/>
        </w:numPr>
        <w:spacing w:after="60" w:before="60"/>
      </w:pPr>
      <w:r>
        <w:rPr>
          <w:rFonts w:ascii="Arial" w:cs="Arial" w:eastAsia="Arial" w:hAnsi="Arial"/>
          <w:color w:val="333333"/>
          <w:sz w:val="22"/>
          <w:szCs w:val="22"/>
        </w:rPr>
        <w:t xml:space="preserve">Spring Boot includes an embedded Tomcat server, so you do not need to install or configure a separate server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40"/>
              <w:left w:type="dxa" w:w="200"/>
              <w:bottom w:type="dxa" w:w="140"/>
              <w:right w:type="dxa" w:w="200"/>
            </w:tcMar>
          </w:tcPr>
          <w:p>
            <w:pPr>
              <w:spacing w:after="80" w:before="0"/>
            </w:pPr>
            <w:r>
              <w:rPr>
                <w:rFonts w:ascii="Arial" w:cs="Arial" w:eastAsia="Arial" w:hAnsi="Arial"/>
                <w:b/>
                <w:bCs/>
                <w:color w:val="1A7A4A"/>
                <w:sz w:val="22"/>
                <w:szCs w:val="22"/>
              </w:rPr>
              <w:t xml:space="preserve">💡 Why Spring Boot?</w:t>
            </w:r>
          </w:p>
          <w:p>
            <w:pPr>
              <w:spacing w:after="0" w:before="0"/>
            </w:pPr>
            <w:r>
              <w:rPr>
                <w:rFonts w:ascii="Arial" w:cs="Arial" w:eastAsia="Arial" w:hAnsi="Arial"/>
                <w:color w:val="333333"/>
                <w:sz w:val="20"/>
                <w:szCs w:val="20"/>
              </w:rPr>
              <w:t xml:space="preserve">Spring Boot is the #1 framework for Java backend development in the industry. Learning it directly puts you on the path to building real enterprise applications.</w:t>
            </w:r>
          </w:p>
        </w:tc>
      </w:tr>
    </w:tbl>
    <w:p>
      <w:pPr>
        <w:spacing w:after="120" w:before="0"/>
      </w:pPr>
      <w:r>
        <w:t xml:space="preserve"/>
      </w:r>
    </w:p>
    <w:p>
      <w:pPr>
        <w:pStyle w:val="Heading2"/>
        <w:spacing w:after="120" w:before="320"/>
      </w:pPr>
      <w:r>
        <w:rPr>
          <w:rFonts w:ascii="Arial" w:cs="Arial" w:eastAsia="Arial" w:hAnsi="Arial"/>
          <w:b/>
          <w:bCs/>
          <w:color w:val="1A7A4A"/>
          <w:sz w:val="26"/>
          <w:szCs w:val="26"/>
        </w:rPr>
        <w:t xml:space="preserve">3.3 What Spring Boot does for you automatically</w:t>
      </w:r>
    </w:p>
    <w:p>
      <w:pPr>
        <w:pStyle w:val="ListParagraph"/>
        <w:numPr>
          <w:ilvl w:val="0"/>
          <w:numId w:val="2"/>
        </w:numPr>
        <w:spacing w:after="60" w:before="60"/>
      </w:pPr>
      <w:r>
        <w:rPr>
          <w:rFonts w:ascii="Arial" w:cs="Arial" w:eastAsia="Arial" w:hAnsi="Arial"/>
          <w:color w:val="333333"/>
          <w:sz w:val="22"/>
          <w:szCs w:val="22"/>
        </w:rPr>
        <w:t xml:space="preserve">Starts an embedded Tomcat web server on port 8080</w:t>
      </w:r>
    </w:p>
    <w:p>
      <w:pPr>
        <w:pStyle w:val="ListParagraph"/>
        <w:numPr>
          <w:ilvl w:val="0"/>
          <w:numId w:val="2"/>
        </w:numPr>
        <w:spacing w:after="60" w:before="60"/>
      </w:pPr>
      <w:r>
        <w:rPr>
          <w:rFonts w:ascii="Arial" w:cs="Arial" w:eastAsia="Arial" w:hAnsi="Arial"/>
          <w:color w:val="333333"/>
          <w:sz w:val="22"/>
          <w:szCs w:val="22"/>
        </w:rPr>
        <w:t xml:space="preserve">Scans your code for @RestController, @Service, and other annotations</w:t>
      </w:r>
    </w:p>
    <w:p>
      <w:pPr>
        <w:pStyle w:val="ListParagraph"/>
        <w:numPr>
          <w:ilvl w:val="0"/>
          <w:numId w:val="2"/>
        </w:numPr>
        <w:spacing w:after="60" w:before="60"/>
      </w:pPr>
      <w:r>
        <w:rPr>
          <w:rFonts w:ascii="Arial" w:cs="Arial" w:eastAsia="Arial" w:hAnsi="Arial"/>
          <w:color w:val="333333"/>
          <w:sz w:val="22"/>
          <w:szCs w:val="22"/>
        </w:rPr>
        <w:t xml:space="preserve">Sets up HTTP request routing (which URL maps to which method)</w:t>
      </w:r>
    </w:p>
    <w:p>
      <w:pPr>
        <w:pStyle w:val="ListParagraph"/>
        <w:numPr>
          <w:ilvl w:val="0"/>
          <w:numId w:val="2"/>
        </w:numPr>
        <w:spacing w:after="60" w:before="60"/>
      </w:pPr>
      <w:r>
        <w:rPr>
          <w:rFonts w:ascii="Arial" w:cs="Arial" w:eastAsia="Arial" w:hAnsi="Arial"/>
          <w:color w:val="333333"/>
          <w:sz w:val="22"/>
          <w:szCs w:val="22"/>
        </w:rPr>
        <w:t xml:space="preserve">Handles JSON serialization (converting Java objects to JSON automatically)</w:t>
      </w:r>
    </w:p>
    <w:p>
      <w:pPr>
        <w:pStyle w:val="ListParagraph"/>
        <w:numPr>
          <w:ilvl w:val="0"/>
          <w:numId w:val="2"/>
        </w:numPr>
        <w:spacing w:after="60" w:before="60"/>
      </w:pPr>
      <w:r>
        <w:rPr>
          <w:rFonts w:ascii="Arial" w:cs="Arial" w:eastAsia="Arial" w:hAnsi="Arial"/>
          <w:color w:val="333333"/>
          <w:sz w:val="22"/>
          <w:szCs w:val="22"/>
        </w:rPr>
        <w:t xml:space="preserve">Configures logging, error handling, and health checks</w:t>
      </w:r>
    </w:p>
    <w:p>
      <w:pPr>
        <w:spacing w:after="120" w:before="0"/>
      </w:pPr>
      <w:r>
        <w:t xml:space="preserve"/>
      </w:r>
    </w:p>
    <w:p>
      <w:pPr>
        <w:pStyle w:val="Heading2"/>
        <w:spacing w:after="120" w:before="320"/>
      </w:pPr>
      <w:r>
        <w:rPr>
          <w:rFonts w:ascii="Arial" w:cs="Arial" w:eastAsia="Arial" w:hAnsi="Arial"/>
          <w:b/>
          <w:bCs/>
          <w:color w:val="1A7A4A"/>
          <w:sz w:val="26"/>
          <w:szCs w:val="26"/>
        </w:rPr>
        <w:t xml:space="preserve">3.4 Key Spring Boot Annotations in Your Code</w:t>
      </w:r>
    </w:p>
    <w:p>
      <w:pPr>
        <w:spacing w:after="120" w:before="80"/>
      </w:pPr>
      <w:r>
        <w:rPr>
          <w:rFonts w:ascii="Arial" w:cs="Arial" w:eastAsia="Arial" w:hAnsi="Arial"/>
          <w:color w:val="333333"/>
          <w:sz w:val="22"/>
          <w:szCs w:val="22"/>
        </w:rPr>
        <w:t xml:space="preserve">Annotations are special labels (starting with @) that tell Spring Boot how to treat your code: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Annotation</w:t>
            </w:r>
          </w:p>
        </w:tc>
        <w:tc>
          <w:tcPr>
            <w:tcW w:type="dxa" w:w="636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@SpringBootApplication</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Marks the main class. Tells Spring Boot to start up and scan everything. Combines @Configuration + @EnableAutoConfiguration + @ComponentScan.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@RestController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Tells Spring Boot: this class handles HTTP requests and its methods return data (not web pages).</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@GetMapping("/hello")</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Maps HTTP GET requests to the /hello URL to this specific method.</w:t>
            </w:r>
          </w:p>
        </w:tc>
      </w:tr>
    </w:tbl>
    <w:p>
      <w:pPr>
        <w:spacing w:after="120" w:before="0"/>
      </w:pPr>
      <w:r>
        <w:t xml:space="preserve"/>
      </w:r>
    </w:p>
    <w:p>
      <w:pPr>
        <w:pStyle w:val="Heading2"/>
        <w:spacing w:after="120" w:before="320"/>
      </w:pPr>
      <w:r>
        <w:rPr>
          <w:rFonts w:ascii="Arial" w:cs="Arial" w:eastAsia="Arial" w:hAnsi="Arial"/>
          <w:b/>
          <w:bCs/>
          <w:color w:val="1A7A4A"/>
          <w:sz w:val="26"/>
          <w:szCs w:val="26"/>
        </w:rPr>
        <w:t xml:space="preserve">3.5 Your Project Files Explained</w:t>
      </w:r>
    </w:p>
    <w:p>
      <w:pPr>
        <w:spacing w:after="120" w:before="0"/>
      </w:pPr>
      <w:r>
        <w:t xml:space="preserve"/>
      </w:r>
    </w:p>
    <w:p>
      <w:pPr>
        <w:pStyle w:val="Heading3"/>
        <w:spacing w:after="80" w:before="240"/>
      </w:pPr>
      <w:r>
        <w:rPr>
          <w:rFonts w:ascii="Arial" w:cs="Arial" w:eastAsia="Arial" w:hAnsi="Arial"/>
          <w:b/>
          <w:bCs/>
          <w:color w:val="333333"/>
          <w:sz w:val="22"/>
          <w:szCs w:val="22"/>
        </w:rPr>
        <w:t xml:space="preserve">HelloApiApplication.java</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@SpringBootApplication</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public class HelloApiApplication {</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    public static void main(String[] args) {</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        SpringApplication.run(HelloApiApplication.class, args);</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    }</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w:t>
      </w:r>
    </w:p>
    <w:p>
      <w:pPr>
        <w:spacing w:after="120" w:before="0"/>
      </w:pPr>
      <w:r>
        <w:t xml:space="preserve"/>
      </w:r>
    </w:p>
    <w:p>
      <w:pPr>
        <w:spacing w:after="120" w:before="80"/>
      </w:pPr>
      <w:r>
        <w:rPr>
          <w:rFonts w:ascii="Arial" w:cs="Arial" w:eastAsia="Arial" w:hAnsi="Arial"/>
          <w:color w:val="333333"/>
          <w:sz w:val="22"/>
          <w:szCs w:val="22"/>
        </w:rPr>
        <w:t xml:space="preserve">This is the entry point — the first file that runs. SpringApplication.run() starts the entire Spring Boot application including the embedded server.</w:t>
      </w:r>
    </w:p>
    <w:p>
      <w:pPr>
        <w:spacing w:after="120" w:before="0"/>
      </w:pPr>
      <w:r>
        <w:t xml:space="preserve"/>
      </w:r>
    </w:p>
    <w:p>
      <w:pPr>
        <w:pStyle w:val="Heading3"/>
        <w:spacing w:after="80" w:before="240"/>
      </w:pPr>
      <w:r>
        <w:rPr>
          <w:rFonts w:ascii="Arial" w:cs="Arial" w:eastAsia="Arial" w:hAnsi="Arial"/>
          <w:b/>
          <w:bCs/>
          <w:color w:val="333333"/>
          <w:sz w:val="22"/>
          <w:szCs w:val="22"/>
        </w:rPr>
        <w:t xml:space="preserve">HelloController.java</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@RestController</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public class HelloController {</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    @GetMapping("/hello")</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    public String hello() {</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        return "Hello, World!";</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    }</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w:t>
      </w:r>
    </w:p>
    <w:p>
      <w:pPr>
        <w:spacing w:after="120" w:before="0"/>
      </w:pPr>
      <w:r>
        <w:t xml:space="preserve"/>
      </w:r>
    </w:p>
    <w:p>
      <w:pPr>
        <w:spacing w:after="120" w:before="80"/>
      </w:pPr>
      <w:r>
        <w:rPr>
          <w:rFonts w:ascii="Arial" w:cs="Arial" w:eastAsia="Arial" w:hAnsi="Arial"/>
          <w:color w:val="333333"/>
          <w:sz w:val="22"/>
          <w:szCs w:val="22"/>
        </w:rPr>
        <w:t xml:space="preserve">This handles the actual web request. When someone visits http://localhost:8080/hello, Spring Boot calls the hello() method and sends back "Hello, World!" as the response.</w:t>
      </w:r>
    </w:p>
    <w:p>
      <w:pPr>
        <w:spacing w:after="120" w:before="0"/>
      </w:pPr>
      <w:r>
        <w:t xml:space="preserve"/>
      </w:r>
    </w:p>
    <w:p>
      <w:r>
        <w:br w:type="page"/>
      </w:r>
    </w:p>
    <w:p>
      <w:pPr>
        <w:pStyle w:val="Heading1"/>
        <w:pBdr>
          <w:bottom w:val="single" w:color="1A7A4A" w:sz="6" w:space="6"/>
        </w:pBdr>
        <w:spacing w:after="160" w:before="400"/>
      </w:pPr>
      <w:r>
        <w:rPr>
          <w:rFonts w:ascii="Arial" w:cs="Arial" w:eastAsia="Arial" w:hAnsi="Arial"/>
          <w:b/>
          <w:bCs/>
          <w:color w:val="1A1A2E"/>
          <w:sz w:val="32"/>
          <w:szCs w:val="32"/>
        </w:rPr>
        <w:t xml:space="preserve">4. Maven — The Build Tool</w:t>
      </w:r>
    </w:p>
    <w:p>
      <w:pPr>
        <w:spacing w:after="120" w:before="80"/>
      </w:pPr>
      <w:r>
        <w:rPr>
          <w:rFonts w:ascii="Arial" w:cs="Arial" w:eastAsia="Arial" w:hAnsi="Arial"/>
          <w:color w:val="333333"/>
          <w:sz w:val="22"/>
          <w:szCs w:val="22"/>
        </w:rPr>
        <w:t xml:space="preserve">Maven is a build and dependency management tool for Java projects. Think of it as the project manager that handles all the background work.</w:t>
      </w:r>
    </w:p>
    <w:p>
      <w:pPr>
        <w:spacing w:after="120" w:before="0"/>
      </w:pPr>
      <w:r>
        <w:t xml:space="preserve"/>
      </w:r>
    </w:p>
    <w:p>
      <w:pPr>
        <w:pStyle w:val="Heading2"/>
        <w:spacing w:after="120" w:before="320"/>
      </w:pPr>
      <w:r>
        <w:rPr>
          <w:rFonts w:ascii="Arial" w:cs="Arial" w:eastAsia="Arial" w:hAnsi="Arial"/>
          <w:b/>
          <w:bCs/>
          <w:color w:val="1A7A4A"/>
          <w:sz w:val="26"/>
          <w:szCs w:val="26"/>
        </w:rPr>
        <w:t xml:space="preserve">4.1 What does Maven do?</w:t>
      </w:r>
    </w:p>
    <w:p>
      <w:pPr>
        <w:pStyle w:val="ListParagraph"/>
        <w:numPr>
          <w:ilvl w:val="0"/>
          <w:numId w:val="2"/>
        </w:numPr>
        <w:spacing w:after="60" w:before="60"/>
      </w:pPr>
      <w:r>
        <w:rPr>
          <w:rFonts w:ascii="Arial" w:cs="Arial" w:eastAsia="Arial" w:hAnsi="Arial"/>
          <w:color w:val="333333"/>
          <w:sz w:val="22"/>
          <w:szCs w:val="22"/>
        </w:rPr>
        <w:t xml:space="preserve">Downloads and manages all external libraries (dependencies) your project needs</w:t>
      </w:r>
    </w:p>
    <w:p>
      <w:pPr>
        <w:pStyle w:val="ListParagraph"/>
        <w:numPr>
          <w:ilvl w:val="0"/>
          <w:numId w:val="2"/>
        </w:numPr>
        <w:spacing w:after="60" w:before="60"/>
      </w:pPr>
      <w:r>
        <w:rPr>
          <w:rFonts w:ascii="Arial" w:cs="Arial" w:eastAsia="Arial" w:hAnsi="Arial"/>
          <w:color w:val="333333"/>
          <w:sz w:val="22"/>
          <w:szCs w:val="22"/>
        </w:rPr>
        <w:t xml:space="preserve">Compiles your Java code into bytecode</w:t>
      </w:r>
    </w:p>
    <w:p>
      <w:pPr>
        <w:pStyle w:val="ListParagraph"/>
        <w:numPr>
          <w:ilvl w:val="0"/>
          <w:numId w:val="2"/>
        </w:numPr>
        <w:spacing w:after="60" w:before="60"/>
      </w:pPr>
      <w:r>
        <w:rPr>
          <w:rFonts w:ascii="Arial" w:cs="Arial" w:eastAsia="Arial" w:hAnsi="Arial"/>
          <w:color w:val="333333"/>
          <w:sz w:val="22"/>
          <w:szCs w:val="22"/>
        </w:rPr>
        <w:t xml:space="preserve">Runs tests automatically</w:t>
      </w:r>
    </w:p>
    <w:p>
      <w:pPr>
        <w:pStyle w:val="ListParagraph"/>
        <w:numPr>
          <w:ilvl w:val="0"/>
          <w:numId w:val="2"/>
        </w:numPr>
        <w:spacing w:after="60" w:before="60"/>
      </w:pPr>
      <w:r>
        <w:rPr>
          <w:rFonts w:ascii="Arial" w:cs="Arial" w:eastAsia="Arial" w:hAnsi="Arial"/>
          <w:color w:val="333333"/>
          <w:sz w:val="22"/>
          <w:szCs w:val="22"/>
        </w:rPr>
        <w:t xml:space="preserve">Packages everything into a single executable .jar file</w:t>
      </w:r>
    </w:p>
    <w:p>
      <w:pPr>
        <w:pStyle w:val="ListParagraph"/>
        <w:numPr>
          <w:ilvl w:val="0"/>
          <w:numId w:val="2"/>
        </w:numPr>
        <w:spacing w:after="60" w:before="60"/>
      </w:pPr>
      <w:r>
        <w:rPr>
          <w:rFonts w:ascii="Arial" w:cs="Arial" w:eastAsia="Arial" w:hAnsi="Arial"/>
          <w:color w:val="333333"/>
          <w:sz w:val="22"/>
          <w:szCs w:val="22"/>
        </w:rPr>
        <w:t xml:space="preserve">Defines the project structure so every Java developer instantly understands your project</w:t>
      </w:r>
    </w:p>
    <w:p>
      <w:pPr>
        <w:spacing w:after="120" w:before="0"/>
      </w:pPr>
      <w:r>
        <w:t xml:space="preserve"/>
      </w:r>
    </w:p>
    <w:p>
      <w:pPr>
        <w:pStyle w:val="Heading2"/>
        <w:spacing w:after="120" w:before="320"/>
      </w:pPr>
      <w:r>
        <w:rPr>
          <w:rFonts w:ascii="Arial" w:cs="Arial" w:eastAsia="Arial" w:hAnsi="Arial"/>
          <w:b/>
          <w:bCs/>
          <w:color w:val="1A7A4A"/>
          <w:sz w:val="26"/>
          <w:szCs w:val="26"/>
        </w:rPr>
        <w:t xml:space="preserve">4.2 The pom.xml File</w:t>
      </w:r>
    </w:p>
    <w:p>
      <w:pPr>
        <w:spacing w:after="120" w:before="80"/>
      </w:pPr>
      <w:r>
        <w:rPr>
          <w:rFonts w:ascii="Arial" w:cs="Arial" w:eastAsia="Arial" w:hAnsi="Arial"/>
          <w:color w:val="333333"/>
          <w:sz w:val="22"/>
          <w:szCs w:val="22"/>
        </w:rPr>
        <w:t xml:space="preserve">pom.xml stands for Project Object Model. It is the heart of every Maven project — a configuration file that defines everything about your project: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pom.xml Section</w:t>
            </w:r>
          </w:p>
        </w:tc>
        <w:tc>
          <w:tcPr>
            <w:tcW w:type="dxa" w:w="636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&lt;groupId&gt;com.mehul&lt;/groupId&gt;</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Your organization/developer ID — like a reverse domain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&lt;artifactId&gt;hello-api&lt;/artifactId&gt;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Your project's unique name</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&lt;version&gt;0.0.1-SNAPSHOT&lt;/version&gt;</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Current version of your app. SNAPSHOT means it is in development.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&lt;parent&gt; spring-boot-starter-parent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Inherits Spring Boot's default configuration — saves hundreds of lines of setup</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&lt;java.version&gt;21&lt;/java.version&gt;</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Tells Maven to compile using Java 21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&lt;dependencies&gt;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Lists all external libraries your project needs</w:t>
            </w:r>
          </w:p>
        </w:tc>
      </w:tr>
    </w:tbl>
    <w:p>
      <w:pPr>
        <w:spacing w:after="120" w:before="0"/>
      </w:pPr>
      <w:r>
        <w:t xml:space="preserve"/>
      </w:r>
    </w:p>
    <w:p>
      <w:pPr>
        <w:pStyle w:val="Heading2"/>
        <w:spacing w:after="120" w:before="320"/>
      </w:pPr>
      <w:r>
        <w:rPr>
          <w:rFonts w:ascii="Arial" w:cs="Arial" w:eastAsia="Arial" w:hAnsi="Arial"/>
          <w:b/>
          <w:bCs/>
          <w:color w:val="1A7A4A"/>
          <w:sz w:val="26"/>
          <w:szCs w:val="26"/>
        </w:rPr>
        <w:t xml:space="preserve">4.3 Dependencies — What are they?</w:t>
      </w:r>
    </w:p>
    <w:p>
      <w:pPr>
        <w:spacing w:after="120" w:before="80"/>
      </w:pPr>
      <w:r>
        <w:rPr>
          <w:rFonts w:ascii="Arial" w:cs="Arial" w:eastAsia="Arial" w:hAnsi="Arial"/>
          <w:color w:val="333333"/>
          <w:sz w:val="22"/>
          <w:szCs w:val="22"/>
        </w:rPr>
        <w:t xml:space="preserve">A dependency is an external library of code that your project uses. Instead of writing everything from scratch, you declare what you need and Maven downloads it automatically from the internet (from Maven Central repository).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40"/>
              <w:left w:type="dxa" w:w="200"/>
              <w:bottom w:type="dxa" w:w="140"/>
              <w:right w:type="dxa" w:w="200"/>
            </w:tcMar>
          </w:tcPr>
          <w:p>
            <w:pPr>
              <w:spacing w:after="80" w:before="0"/>
            </w:pPr>
            <w:r>
              <w:rPr>
                <w:rFonts w:ascii="Arial" w:cs="Arial" w:eastAsia="Arial" w:hAnsi="Arial"/>
                <w:b/>
                <w:bCs/>
                <w:color w:val="1A7A4A"/>
                <w:sz w:val="22"/>
                <w:szCs w:val="22"/>
              </w:rPr>
              <w:t xml:space="preserve">💡 Real-World Example</w:t>
            </w:r>
          </w:p>
          <w:p>
            <w:pPr>
              <w:spacing w:after="0" w:before="0"/>
            </w:pPr>
            <w:r>
              <w:rPr>
                <w:rFonts w:ascii="Arial" w:cs="Arial" w:eastAsia="Arial" w:hAnsi="Arial"/>
                <w:color w:val="333333"/>
                <w:sz w:val="20"/>
                <w:szCs w:val="20"/>
              </w:rPr>
              <w:t xml:space="preserve">If you wanted to add a database connection to your project, you would add one line to pom.xml. Maven downloads the correct library, the correct version, and all its sub-dependencies — automatically.</w:t>
            </w:r>
          </w:p>
        </w:tc>
      </w:tr>
    </w:tbl>
    <w:p>
      <w:pPr>
        <w:spacing w:after="120" w:before="0"/>
      </w:pPr>
      <w:r>
        <w:t xml:space="preserve"/>
      </w:r>
    </w:p>
    <w:p>
      <w:pPr>
        <w:pStyle w:val="Heading2"/>
        <w:spacing w:after="120" w:before="320"/>
      </w:pPr>
      <w:r>
        <w:rPr>
          <w:rFonts w:ascii="Arial" w:cs="Arial" w:eastAsia="Arial" w:hAnsi="Arial"/>
          <w:b/>
          <w:bCs/>
          <w:color w:val="1A7A4A"/>
          <w:sz w:val="26"/>
          <w:szCs w:val="26"/>
        </w:rPr>
        <w:t xml:space="preserve">4.4 Spring Boot Starters</w:t>
      </w:r>
    </w:p>
    <w:p>
      <w:pPr>
        <w:spacing w:after="120" w:before="80"/>
      </w:pPr>
      <w:r>
        <w:rPr>
          <w:rFonts w:ascii="Arial" w:cs="Arial" w:eastAsia="Arial" w:hAnsi="Arial"/>
          <w:color w:val="333333"/>
          <w:sz w:val="22"/>
          <w:szCs w:val="22"/>
        </w:rPr>
        <w:t xml:space="preserve">Spring Boot provides special dependencies called Starters. Each starter is a bundle of everything you need for a specific feature: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Starter</w:t>
            </w:r>
          </w:p>
        </w:tc>
        <w:tc>
          <w:tcPr>
            <w:tcW w:type="dxa" w:w="636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What It Includes</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spring-boot-starter-web</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Everything needed for a web/REST API (Tomcat, Spring MVC, Jackson JSON library) — this is what you added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spring-boot-starter-data-jpa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Everything for database access (Hibernate ORM, JDBC)</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spring-boot-starter-security</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Authentication and authorization features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spring-boot-starter-test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Testing libraries (JUnit, Mockito)</w:t>
            </w:r>
          </w:p>
        </w:tc>
      </w:tr>
    </w:tbl>
    <w:p>
      <w:pPr>
        <w:spacing w:after="120" w:before="0"/>
      </w:pPr>
      <w:r>
        <w:t xml:space="preserve"/>
      </w:r>
    </w:p>
    <w:p>
      <w:pPr>
        <w:pStyle w:val="Heading2"/>
        <w:spacing w:after="120" w:before="320"/>
      </w:pPr>
      <w:r>
        <w:rPr>
          <w:rFonts w:ascii="Arial" w:cs="Arial" w:eastAsia="Arial" w:hAnsi="Arial"/>
          <w:b/>
          <w:bCs/>
          <w:color w:val="1A7A4A"/>
          <w:sz w:val="26"/>
          <w:szCs w:val="26"/>
        </w:rPr>
        <w:t xml:space="preserve">4.5 Key Maven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Command</w:t>
            </w:r>
          </w:p>
        </w:tc>
        <w:tc>
          <w:tcPr>
            <w:tcW w:type="dxa" w:w="636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mvn spring-boot:run</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Compiles and runs your Spring Boot application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mvn clean install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Cleans old build files, compiles, tests, and packages into a .jar</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mvn test</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Runs all unit tests in the project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mvn package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Creates a runnable .jar file in the /target folder</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mvn clean</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Deletes all compiled files (the /target folder)</w:t>
            </w:r>
          </w:p>
        </w:tc>
      </w:tr>
    </w:tbl>
    <w:p>
      <w:pPr>
        <w:spacing w:after="120" w:before="0"/>
      </w:pPr>
      <w:r>
        <w:t xml:space="preserve"/>
      </w:r>
    </w:p>
    <w:p>
      <w:r>
        <w:br w:type="page"/>
      </w:r>
    </w:p>
    <w:p>
      <w:pPr>
        <w:pStyle w:val="Heading1"/>
        <w:pBdr>
          <w:bottom w:val="single" w:color="1A7A4A" w:sz="6" w:space="6"/>
        </w:pBdr>
        <w:spacing w:after="160" w:before="400"/>
      </w:pPr>
      <w:r>
        <w:rPr>
          <w:rFonts w:ascii="Arial" w:cs="Arial" w:eastAsia="Arial" w:hAnsi="Arial"/>
          <w:b/>
          <w:bCs/>
          <w:color w:val="1A1A2E"/>
          <w:sz w:val="32"/>
          <w:szCs w:val="32"/>
        </w:rPr>
        <w:t xml:space="preserve">5. Your Project Structure Explained</w:t>
      </w:r>
    </w:p>
    <w:p>
      <w:pPr>
        <w:spacing w:after="120" w:before="80"/>
      </w:pPr>
      <w:r>
        <w:rPr>
          <w:rFonts w:ascii="Arial" w:cs="Arial" w:eastAsia="Arial" w:hAnsi="Arial"/>
          <w:color w:val="333333"/>
          <w:sz w:val="22"/>
          <w:szCs w:val="22"/>
        </w:rPr>
        <w:t xml:space="preserve">Maven enforces a standard folder structure so every Java developer knows where everything is:</w:t>
      </w:r>
    </w:p>
    <w:p>
      <w:pPr>
        <w:spacing w:after="120" w:before="0"/>
      </w:pPr>
      <w:r>
        <w:t xml:space="preserve"/>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hello-api/</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 src/</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   ├── main/</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   │   ├── java/com/mehul/hello_api/</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   │   │   ├── HelloApiApplication.java   ← Entry point</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   │   │   └── HelloController.java        ← REST Controller</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   │   └── resources/</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   │       ├── static/                    ← HTML/CSS/JS files (your landing page)</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   │       ├── templates/                 ← Server-side HTML templates</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   │       └── application.properties     ← App configuration</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   └── test/</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       └── java/com/mehul/hello_api/</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           └── HelloApiApplicationTests.java</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 pom.xml                                ← Maven configuration</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 .gitignore                             ← Files Git should ignore</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 README.md                              ← Project documentation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Folder/File</w:t>
            </w:r>
          </w:p>
        </w:tc>
        <w:tc>
          <w:tcPr>
            <w:tcW w:type="dxa" w:w="636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src/main/java/</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All your Java source code lives 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src/main/resources/static/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Static files served directly (HTML, CSS, JS, images)</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src/main/resources/application.properties</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Configuration like server port, database URL,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src/test/java/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Unit tests for your application</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pom.xml</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Maven project configuration and dependencies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.gitignore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Tells Git which files not to track (e.g., compiled .class files, IDE settings)</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target/</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Auto-generated folder — compiled code and .jar file (never commit this to Git)</w:t>
            </w:r>
          </w:p>
        </w:tc>
      </w:tr>
    </w:tbl>
    <w:p>
      <w:pPr>
        <w:spacing w:after="120" w:before="0"/>
      </w:pPr>
      <w:r>
        <w:t xml:space="preserve"/>
      </w:r>
    </w:p>
    <w:p>
      <w:r>
        <w:br w:type="page"/>
      </w:r>
    </w:p>
    <w:p>
      <w:pPr>
        <w:pStyle w:val="Heading1"/>
        <w:pBdr>
          <w:bottom w:val="single" w:color="1A7A4A" w:sz="6" w:space="6"/>
        </w:pBdr>
        <w:spacing w:after="160" w:before="400"/>
      </w:pPr>
      <w:r>
        <w:rPr>
          <w:rFonts w:ascii="Arial" w:cs="Arial" w:eastAsia="Arial" w:hAnsi="Arial"/>
          <w:b/>
          <w:bCs/>
          <w:color w:val="1A1A2E"/>
          <w:sz w:val="32"/>
          <w:szCs w:val="32"/>
        </w:rPr>
        <w:t xml:space="preserve">6. How a Request Works — Step by Step</w:t>
      </w:r>
    </w:p>
    <w:p>
      <w:pPr>
        <w:spacing w:after="120" w:before="80"/>
      </w:pPr>
      <w:r>
        <w:rPr>
          <w:rFonts w:ascii="Arial" w:cs="Arial" w:eastAsia="Arial" w:hAnsi="Arial"/>
          <w:color w:val="333333"/>
          <w:sz w:val="22"/>
          <w:szCs w:val="22"/>
        </w:rPr>
        <w:t xml:space="preserve">Let's trace exactly what happens when you visit http://localhost:8080/hello in your browser:</w:t>
      </w:r>
    </w:p>
    <w:p>
      <w:pPr>
        <w:spacing w:after="120" w:before="0"/>
      </w:pPr>
      <w:r>
        <w:t xml:space="preserve"/>
      </w:r>
    </w:p>
    <w:p>
      <w:pPr>
        <w:pStyle w:val="ListParagraph"/>
        <w:numPr>
          <w:ilvl w:val="0"/>
          <w:numId w:val="2"/>
        </w:numPr>
        <w:spacing w:after="60" w:before="60"/>
      </w:pPr>
      <w:r>
        <w:rPr>
          <w:rFonts w:ascii="Arial" w:cs="Arial" w:eastAsia="Arial" w:hAnsi="Arial"/>
          <w:color w:val="333333"/>
          <w:sz w:val="22"/>
          <w:szCs w:val="22"/>
        </w:rPr>
        <w:t xml:space="preserve">Step 1 — Browser sends request: Your browser sends an HTTP GET request to your computer on port 8080</w:t>
      </w:r>
    </w:p>
    <w:p>
      <w:pPr>
        <w:pStyle w:val="ListParagraph"/>
        <w:numPr>
          <w:ilvl w:val="0"/>
          <w:numId w:val="2"/>
        </w:numPr>
        <w:spacing w:after="60" w:before="60"/>
      </w:pPr>
      <w:r>
        <w:rPr>
          <w:rFonts w:ascii="Arial" w:cs="Arial" w:eastAsia="Arial" w:hAnsi="Arial"/>
          <w:color w:val="333333"/>
          <w:sz w:val="22"/>
          <w:szCs w:val="22"/>
        </w:rPr>
        <w:t xml:space="preserve">Step 2 — Tomcat receives it: The embedded Tomcat server inside your Spring Boot app receives the request</w:t>
      </w:r>
    </w:p>
    <w:p>
      <w:pPr>
        <w:pStyle w:val="ListParagraph"/>
        <w:numPr>
          <w:ilvl w:val="0"/>
          <w:numId w:val="2"/>
        </w:numPr>
        <w:spacing w:after="60" w:before="60"/>
      </w:pPr>
      <w:r>
        <w:rPr>
          <w:rFonts w:ascii="Arial" w:cs="Arial" w:eastAsia="Arial" w:hAnsi="Arial"/>
          <w:color w:val="333333"/>
          <w:sz w:val="22"/>
          <w:szCs w:val="22"/>
        </w:rPr>
        <w:t xml:space="preserve">Step 3 — Spring MVC routes it: Spring's DispatcherServlet reads the URL (/hello) and finds the matching method — your hello() method with @GetMapping("/hello")</w:t>
      </w:r>
    </w:p>
    <w:p>
      <w:pPr>
        <w:pStyle w:val="ListParagraph"/>
        <w:numPr>
          <w:ilvl w:val="0"/>
          <w:numId w:val="2"/>
        </w:numPr>
        <w:spacing w:after="60" w:before="60"/>
      </w:pPr>
      <w:r>
        <w:rPr>
          <w:rFonts w:ascii="Arial" w:cs="Arial" w:eastAsia="Arial" w:hAnsi="Arial"/>
          <w:color w:val="333333"/>
          <w:sz w:val="22"/>
          <w:szCs w:val="22"/>
        </w:rPr>
        <w:t xml:space="preserve">Step 4 — Method executes: The hello() method runs and returns the String "Hello, World!"</w:t>
      </w:r>
    </w:p>
    <w:p>
      <w:pPr>
        <w:pStyle w:val="ListParagraph"/>
        <w:numPr>
          <w:ilvl w:val="0"/>
          <w:numId w:val="2"/>
        </w:numPr>
        <w:spacing w:after="60" w:before="60"/>
      </w:pPr>
      <w:r>
        <w:rPr>
          <w:rFonts w:ascii="Arial" w:cs="Arial" w:eastAsia="Arial" w:hAnsi="Arial"/>
          <w:color w:val="333333"/>
          <w:sz w:val="22"/>
          <w:szCs w:val="22"/>
        </w:rPr>
        <w:t xml:space="preserve">Step 5 — Response sent: Spring Boot wraps the return value in an HTTP 200 OK response and sends it back</w:t>
      </w:r>
    </w:p>
    <w:p>
      <w:pPr>
        <w:pStyle w:val="ListParagraph"/>
        <w:numPr>
          <w:ilvl w:val="0"/>
          <w:numId w:val="2"/>
        </w:numPr>
        <w:spacing w:after="60" w:before="60"/>
      </w:pPr>
      <w:r>
        <w:rPr>
          <w:rFonts w:ascii="Arial" w:cs="Arial" w:eastAsia="Arial" w:hAnsi="Arial"/>
          <w:color w:val="333333"/>
          <w:sz w:val="22"/>
          <w:szCs w:val="22"/>
        </w:rPr>
        <w:t xml:space="preserve">Step 6 — Browser displays: Your browser receives "Hello, World!" and displays 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40"/>
              <w:left w:type="dxa" w:w="200"/>
              <w:bottom w:type="dxa" w:w="140"/>
              <w:right w:type="dxa" w:w="200"/>
            </w:tcMar>
          </w:tcPr>
          <w:p>
            <w:pPr>
              <w:spacing w:after="80" w:before="0"/>
            </w:pPr>
            <w:r>
              <w:rPr>
                <w:rFonts w:ascii="Arial" w:cs="Arial" w:eastAsia="Arial" w:hAnsi="Arial"/>
                <w:b/>
                <w:bCs/>
                <w:color w:val="1A7A4A"/>
                <w:sz w:val="22"/>
                <w:szCs w:val="22"/>
              </w:rPr>
              <w:t xml:space="preserve">💡 HTTP 200 OK</w:t>
            </w:r>
          </w:p>
          <w:p>
            <w:pPr>
              <w:spacing w:after="0" w:before="0"/>
            </w:pPr>
            <w:r>
              <w:rPr>
                <w:rFonts w:ascii="Arial" w:cs="Arial" w:eastAsia="Arial" w:hAnsi="Arial"/>
                <w:color w:val="333333"/>
                <w:sz w:val="20"/>
                <w:szCs w:val="20"/>
              </w:rPr>
              <w:t xml:space="preserve">Every HTTP response has a status code. 200 means success. 404 means not found. 500 means server error. You will encounter all of these as you build more features.</w:t>
            </w:r>
          </w:p>
        </w:tc>
      </w:tr>
    </w:tbl>
    <w:p>
      <w:pPr>
        <w:spacing w:after="120" w:before="0"/>
      </w:pPr>
      <w:r>
        <w:t xml:space="preserve"/>
      </w:r>
    </w:p>
    <w:p>
      <w:pPr>
        <w:pStyle w:val="Heading2"/>
        <w:spacing w:after="120" w:before="320"/>
      </w:pPr>
      <w:r>
        <w:rPr>
          <w:rFonts w:ascii="Arial" w:cs="Arial" w:eastAsia="Arial" w:hAnsi="Arial"/>
          <w:b/>
          <w:bCs/>
          <w:color w:val="1A7A4A"/>
          <w:sz w:val="26"/>
          <w:szCs w:val="26"/>
        </w:rPr>
        <w:t xml:space="preserve">6.1 What is Tomcat?</w:t>
      </w:r>
    </w:p>
    <w:p>
      <w:pPr>
        <w:spacing w:after="120" w:before="80"/>
      </w:pPr>
      <w:r>
        <w:rPr>
          <w:rFonts w:ascii="Arial" w:cs="Arial" w:eastAsia="Arial" w:hAnsi="Arial"/>
          <w:color w:val="333333"/>
          <w:sz w:val="22"/>
          <w:szCs w:val="22"/>
        </w:rPr>
        <w:t xml:space="preserve">Apache Tomcat is a web server and servlet container. It handles the low-level networking: opening a socket on port 8080, listening for incoming connections, parsing raw HTTP requests, and sending back HTTP responses.</w:t>
      </w:r>
    </w:p>
    <w:p>
      <w:pPr>
        <w:spacing w:after="120" w:before="80"/>
      </w:pPr>
      <w:r>
        <w:rPr>
          <w:rFonts w:ascii="Arial" w:cs="Arial" w:eastAsia="Arial" w:hAnsi="Arial"/>
          <w:color w:val="333333"/>
          <w:sz w:val="22"/>
          <w:szCs w:val="22"/>
        </w:rPr>
        <w:t xml:space="preserve">Normally, Tomcat is a separate software you install and configure. Spring Boot embeds Tomcat directly inside your .jar file, so you just run one file and everything works.</w:t>
      </w:r>
    </w:p>
    <w:p>
      <w:pPr>
        <w:spacing w:after="120" w:before="0"/>
      </w:pPr>
      <w:r>
        <w:t xml:space="preserve"/>
      </w:r>
    </w:p>
    <w:p>
      <w:pPr>
        <w:pStyle w:val="Heading2"/>
        <w:spacing w:after="120" w:before="320"/>
      </w:pPr>
      <w:r>
        <w:rPr>
          <w:rFonts w:ascii="Arial" w:cs="Arial" w:eastAsia="Arial" w:hAnsi="Arial"/>
          <w:b/>
          <w:bCs/>
          <w:color w:val="1A7A4A"/>
          <w:sz w:val="26"/>
          <w:szCs w:val="26"/>
        </w:rPr>
        <w:t xml:space="preserve">6.2 What is localhost:8080?</w:t>
      </w:r>
    </w:p>
    <w:p>
      <w:pPr>
        <w:pStyle w:val="ListParagraph"/>
        <w:numPr>
          <w:ilvl w:val="0"/>
          <w:numId w:val="2"/>
        </w:numPr>
        <w:spacing w:after="60" w:before="60"/>
      </w:pPr>
      <w:r>
        <w:rPr>
          <w:rFonts w:ascii="Arial" w:cs="Arial" w:eastAsia="Arial" w:hAnsi="Arial"/>
          <w:color w:val="333333"/>
          <w:sz w:val="22"/>
          <w:szCs w:val="22"/>
        </w:rPr>
        <w:t xml:space="preserve">localhost — means 'this computer'. It is always the IP address 127.0.0.1</w:t>
      </w:r>
    </w:p>
    <w:p>
      <w:pPr>
        <w:pStyle w:val="ListParagraph"/>
        <w:numPr>
          <w:ilvl w:val="0"/>
          <w:numId w:val="2"/>
        </w:numPr>
        <w:spacing w:after="60" w:before="60"/>
      </w:pPr>
      <w:r>
        <w:rPr>
          <w:rFonts w:ascii="Arial" w:cs="Arial" w:eastAsia="Arial" w:hAnsi="Arial"/>
          <w:color w:val="333333"/>
          <w:sz w:val="22"/>
          <w:szCs w:val="22"/>
        </w:rPr>
        <w:t xml:space="preserve">8080 — the port number. Your computer has 65,535 ports. Spring Boot defaults to 8080. You can change it in application.properties</w:t>
      </w:r>
    </w:p>
    <w:p>
      <w:pPr>
        <w:spacing w:after="120" w:before="0"/>
      </w:pPr>
      <w:r>
        <w:t xml:space="preserve"/>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 application.properties — to change port</w:t>
      </w:r>
    </w:p>
    <w:p>
      <w:pPr>
        <w:pBdr>
          <w:left w:val="single" w:color="1A7A4A" w:sz="12" w:space="8"/>
        </w:pBdr>
        <w:shd w:fill="F0F0F0" w:val="clear"/>
        <w:spacing w:after="60" w:before="60"/>
        <w:ind w:left="360"/>
      </w:pPr>
      <w:r>
        <w:rPr>
          <w:rFonts w:ascii="Courier New" w:cs="Courier New" w:eastAsia="Courier New" w:hAnsi="Courier New"/>
          <w:color w:val="1A1A1A"/>
          <w:sz w:val="18"/>
          <w:szCs w:val="18"/>
        </w:rPr>
        <w:t xml:space="preserve">server.port=9090</w:t>
      </w:r>
    </w:p>
    <w:p>
      <w:pPr>
        <w:spacing w:after="120" w:before="0"/>
      </w:pPr>
      <w:r>
        <w:t xml:space="preserve"/>
      </w:r>
    </w:p>
    <w:p>
      <w:r>
        <w:br w:type="page"/>
      </w:r>
    </w:p>
    <w:p>
      <w:pPr>
        <w:pStyle w:val="Heading1"/>
        <w:pBdr>
          <w:bottom w:val="single" w:color="1A7A4A" w:sz="6" w:space="6"/>
        </w:pBdr>
        <w:spacing w:after="160" w:before="400"/>
      </w:pPr>
      <w:r>
        <w:rPr>
          <w:rFonts w:ascii="Arial" w:cs="Arial" w:eastAsia="Arial" w:hAnsi="Arial"/>
          <w:b/>
          <w:bCs/>
          <w:color w:val="1A1A2E"/>
          <w:sz w:val="32"/>
          <w:szCs w:val="32"/>
        </w:rPr>
        <w:t xml:space="preserve">7. Git &amp; GitHub — Version Control</w:t>
      </w:r>
    </w:p>
    <w:p>
      <w:pPr>
        <w:spacing w:after="120" w:before="80"/>
      </w:pPr>
      <w:r>
        <w:rPr>
          <w:rFonts w:ascii="Arial" w:cs="Arial" w:eastAsia="Arial" w:hAnsi="Arial"/>
          <w:color w:val="333333"/>
          <w:sz w:val="22"/>
          <w:szCs w:val="22"/>
        </w:rPr>
        <w:t xml:space="preserve">Git and GitHub are two different things that work together:</w:t>
      </w:r>
    </w:p>
    <w:p>
      <w:pPr>
        <w:spacing w:after="120" w:before="0"/>
      </w:pPr>
      <w:r>
        <w:t xml:space="preserve"/>
      </w:r>
    </w:p>
    <w:p>
      <w:pPr>
        <w:pStyle w:val="Heading2"/>
        <w:spacing w:after="120" w:before="320"/>
      </w:pPr>
      <w:r>
        <w:rPr>
          <w:rFonts w:ascii="Arial" w:cs="Arial" w:eastAsia="Arial" w:hAnsi="Arial"/>
          <w:b/>
          <w:bCs/>
          <w:color w:val="1A7A4A"/>
          <w:sz w:val="26"/>
          <w:szCs w:val="26"/>
        </w:rPr>
        <w:t xml:space="preserve">7.1 Git — Local Version Control</w:t>
      </w:r>
    </w:p>
    <w:p>
      <w:pPr>
        <w:spacing w:after="120" w:before="80"/>
      </w:pPr>
      <w:r>
        <w:rPr>
          <w:rFonts w:ascii="Arial" w:cs="Arial" w:eastAsia="Arial" w:hAnsi="Arial"/>
          <w:color w:val="333333"/>
          <w:sz w:val="22"/>
          <w:szCs w:val="22"/>
        </w:rPr>
        <w:t xml:space="preserve">Git is software installed on your computer. It tracks every change you make to your code over time. Think of it like a save system in a video game — you can go back to any previous save point.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Git Concept</w:t>
            </w:r>
          </w:p>
        </w:tc>
        <w:tc>
          <w:tcPr>
            <w:tcW w:type="dxa" w:w="636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What It Means</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Repository (repo)</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A folder tracked by Git — your hello-api folder is a repo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Commit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 saved snapshot of your code at a specific moment. Like a checkpoint.</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Branch</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A parallel version of your code. Main/master is your main branch.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Stage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Marking files to be included in the next commit</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.gitignore</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A file listing what Git should NOT track (compiled files, secrets, IDE settings)</w:t>
            </w:r>
          </w:p>
        </w:tc>
      </w:tr>
    </w:tbl>
    <w:p>
      <w:pPr>
        <w:spacing w:after="120" w:before="0"/>
      </w:pPr>
      <w:r>
        <w:t xml:space="preserve"/>
      </w:r>
    </w:p>
    <w:p>
      <w:pPr>
        <w:pStyle w:val="Heading2"/>
        <w:spacing w:after="120" w:before="320"/>
      </w:pPr>
      <w:r>
        <w:rPr>
          <w:rFonts w:ascii="Arial" w:cs="Arial" w:eastAsia="Arial" w:hAnsi="Arial"/>
          <w:b/>
          <w:bCs/>
          <w:color w:val="1A7A4A"/>
          <w:sz w:val="26"/>
          <w:szCs w:val="26"/>
        </w:rPr>
        <w:t xml:space="preserve">7.2 GitHub — Online Code Hosting</w:t>
      </w:r>
    </w:p>
    <w:p>
      <w:pPr>
        <w:spacing w:after="120" w:before="80"/>
      </w:pPr>
      <w:r>
        <w:rPr>
          <w:rFonts w:ascii="Arial" w:cs="Arial" w:eastAsia="Arial" w:hAnsi="Arial"/>
          <w:color w:val="333333"/>
          <w:sz w:val="22"/>
          <w:szCs w:val="22"/>
        </w:rPr>
        <w:t xml:space="preserve">GitHub is a website that stores your Git repository online. It provides:</w:t>
      </w:r>
    </w:p>
    <w:p>
      <w:pPr>
        <w:pStyle w:val="ListParagraph"/>
        <w:numPr>
          <w:ilvl w:val="0"/>
          <w:numId w:val="2"/>
        </w:numPr>
        <w:spacing w:after="60" w:before="60"/>
      </w:pPr>
      <w:r>
        <w:rPr>
          <w:rFonts w:ascii="Arial" w:cs="Arial" w:eastAsia="Arial" w:hAnsi="Arial"/>
          <w:color w:val="333333"/>
          <w:sz w:val="22"/>
          <w:szCs w:val="22"/>
        </w:rPr>
        <w:t xml:space="preserve">Cloud backup of all your code</w:t>
      </w:r>
    </w:p>
    <w:p>
      <w:pPr>
        <w:pStyle w:val="ListParagraph"/>
        <w:numPr>
          <w:ilvl w:val="0"/>
          <w:numId w:val="2"/>
        </w:numPr>
        <w:spacing w:after="60" w:before="60"/>
      </w:pPr>
      <w:r>
        <w:rPr>
          <w:rFonts w:ascii="Arial" w:cs="Arial" w:eastAsia="Arial" w:hAnsi="Arial"/>
          <w:color w:val="333333"/>
          <w:sz w:val="22"/>
          <w:szCs w:val="22"/>
        </w:rPr>
        <w:t xml:space="preserve">Collaboration tools (multiple people can work on the same project)</w:t>
      </w:r>
    </w:p>
    <w:p>
      <w:pPr>
        <w:pStyle w:val="ListParagraph"/>
        <w:numPr>
          <w:ilvl w:val="0"/>
          <w:numId w:val="2"/>
        </w:numPr>
        <w:spacing w:after="60" w:before="60"/>
      </w:pPr>
      <w:r>
        <w:rPr>
          <w:rFonts w:ascii="Arial" w:cs="Arial" w:eastAsia="Arial" w:hAnsi="Arial"/>
          <w:color w:val="333333"/>
          <w:sz w:val="22"/>
          <w:szCs w:val="22"/>
        </w:rPr>
        <w:t xml:space="preserve">A portfolio to show your work to employers</w:t>
      </w:r>
    </w:p>
    <w:p>
      <w:pPr>
        <w:pStyle w:val="ListParagraph"/>
        <w:numPr>
          <w:ilvl w:val="0"/>
          <w:numId w:val="2"/>
        </w:numPr>
        <w:spacing w:after="60" w:before="60"/>
      </w:pPr>
      <w:r>
        <w:rPr>
          <w:rFonts w:ascii="Arial" w:cs="Arial" w:eastAsia="Arial" w:hAnsi="Arial"/>
          <w:color w:val="333333"/>
          <w:sz w:val="22"/>
          <w:szCs w:val="22"/>
        </w:rPr>
        <w:t xml:space="preserve">Issue tracking, pull requests, and code review tools</w:t>
      </w:r>
    </w:p>
    <w:p>
      <w:pPr>
        <w:spacing w:after="120" w:before="0"/>
      </w:pPr>
      <w:r>
        <w:t xml:space="preserve"/>
      </w:r>
    </w:p>
    <w:p>
      <w:pPr>
        <w:pStyle w:val="Heading2"/>
        <w:spacing w:after="120" w:before="320"/>
      </w:pPr>
      <w:r>
        <w:rPr>
          <w:rFonts w:ascii="Arial" w:cs="Arial" w:eastAsia="Arial" w:hAnsi="Arial"/>
          <w:b/>
          <w:bCs/>
          <w:color w:val="1A7A4A"/>
          <w:sz w:val="26"/>
          <w:szCs w:val="26"/>
        </w:rPr>
        <w:t xml:space="preserve">7.3 GitHub Desktop</w:t>
      </w:r>
    </w:p>
    <w:p>
      <w:pPr>
        <w:spacing w:after="120" w:before="80"/>
      </w:pPr>
      <w:r>
        <w:rPr>
          <w:rFonts w:ascii="Arial" w:cs="Arial" w:eastAsia="Arial" w:hAnsi="Arial"/>
          <w:color w:val="333333"/>
          <w:sz w:val="22"/>
          <w:szCs w:val="22"/>
        </w:rPr>
        <w:t xml:space="preserve">GitHub Desktop is a visual interface for Git. Instead of typing Git commands in a terminal, you use buttons and menus. Under the hood, it runs the same Git commands: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GitHub Desktop Action</w:t>
            </w:r>
          </w:p>
        </w:tc>
        <w:tc>
          <w:tcPr>
            <w:tcW w:type="dxa" w:w="636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Equivalent Git Command</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Stage changes</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git add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Commit to 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git commit -m 'your message'</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Push origin</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git push origin main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Fetch origin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git fetch</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Pull origin</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git pull</w:t>
            </w:r>
          </w:p>
        </w:tc>
      </w:tr>
    </w:tbl>
    <w:p>
      <w:pPr>
        <w:spacing w:after="120" w:before="0"/>
      </w:pPr>
      <w:r>
        <w:t xml:space="preserve"/>
      </w:r>
    </w:p>
    <w:p>
      <w:pPr>
        <w:pStyle w:val="Heading2"/>
        <w:spacing w:after="120" w:before="320"/>
      </w:pPr>
      <w:r>
        <w:rPr>
          <w:rFonts w:ascii="Arial" w:cs="Arial" w:eastAsia="Arial" w:hAnsi="Arial"/>
          <w:b/>
          <w:bCs/>
          <w:color w:val="1A7A4A"/>
          <w:sz w:val="26"/>
          <w:szCs w:val="26"/>
        </w:rPr>
        <w:t xml:space="preserve">7.4 Your .gitignore File</w:t>
      </w:r>
    </w:p>
    <w:p>
      <w:pPr>
        <w:spacing w:after="120" w:before="80"/>
      </w:pPr>
      <w:r>
        <w:rPr>
          <w:rFonts w:ascii="Arial" w:cs="Arial" w:eastAsia="Arial" w:hAnsi="Arial"/>
          <w:color w:val="333333"/>
          <w:sz w:val="22"/>
          <w:szCs w:val="22"/>
        </w:rPr>
        <w:t xml:space="preserve">Spring Initializr automatically created a .gitignore file for you. It tells Git to ignore:</w:t>
      </w:r>
    </w:p>
    <w:p>
      <w:pPr>
        <w:pStyle w:val="ListParagraph"/>
        <w:numPr>
          <w:ilvl w:val="0"/>
          <w:numId w:val="2"/>
        </w:numPr>
        <w:spacing w:after="60" w:before="60"/>
      </w:pPr>
      <w:r>
        <w:rPr>
          <w:rFonts w:ascii="Arial" w:cs="Arial" w:eastAsia="Arial" w:hAnsi="Arial"/>
          <w:color w:val="333333"/>
          <w:sz w:val="22"/>
          <w:szCs w:val="22"/>
        </w:rPr>
        <w:t xml:space="preserve">target/ — compiled bytecode and .jar files (can always be regenerated)</w:t>
      </w:r>
    </w:p>
    <w:p>
      <w:pPr>
        <w:pStyle w:val="ListParagraph"/>
        <w:numPr>
          <w:ilvl w:val="0"/>
          <w:numId w:val="2"/>
        </w:numPr>
        <w:spacing w:after="60" w:before="60"/>
      </w:pPr>
      <w:r>
        <w:rPr>
          <w:rFonts w:ascii="Arial" w:cs="Arial" w:eastAsia="Arial" w:hAnsi="Arial"/>
          <w:color w:val="333333"/>
          <w:sz w:val="22"/>
          <w:szCs w:val="22"/>
        </w:rPr>
        <w:t xml:space="preserve">.idea/ — IntelliJ settings (personal, not part of the project)</w:t>
      </w:r>
    </w:p>
    <w:p>
      <w:pPr>
        <w:pStyle w:val="ListParagraph"/>
        <w:numPr>
          <w:ilvl w:val="0"/>
          <w:numId w:val="2"/>
        </w:numPr>
        <w:spacing w:after="60" w:before="60"/>
      </w:pPr>
      <w:r>
        <w:rPr>
          <w:rFonts w:ascii="Arial" w:cs="Arial" w:eastAsia="Arial" w:hAnsi="Arial"/>
          <w:color w:val="333333"/>
          <w:sz w:val="22"/>
          <w:szCs w:val="22"/>
        </w:rPr>
        <w:t xml:space="preserve">*.class — compiled Java files</w:t>
      </w:r>
    </w:p>
    <w:p>
      <w:pPr>
        <w:pStyle w:val="ListParagraph"/>
        <w:numPr>
          <w:ilvl w:val="0"/>
          <w:numId w:val="2"/>
        </w:numPr>
        <w:spacing w:after="60" w:before="60"/>
      </w:pPr>
      <w:r>
        <w:rPr>
          <w:rFonts w:ascii="Arial" w:cs="Arial" w:eastAsia="Arial" w:hAnsi="Arial"/>
          <w:color w:val="333333"/>
          <w:sz w:val="22"/>
          <w:szCs w:val="22"/>
        </w:rPr>
        <w:t xml:space="preserve">application-secret.properties — files with passwords/API keys (never commit secrets!)</w:t>
      </w:r>
    </w:p>
    <w:p>
      <w:pPr>
        <w:spacing w:after="120" w:before="0"/>
      </w:pPr>
      <w:r>
        <w:t xml:space="preserve"/>
      </w:r>
    </w:p>
    <w:p>
      <w:r>
        <w:br w:type="page"/>
      </w:r>
    </w:p>
    <w:p>
      <w:pPr>
        <w:pStyle w:val="Heading1"/>
        <w:pBdr>
          <w:bottom w:val="single" w:color="1A7A4A" w:sz="6" w:space="6"/>
        </w:pBdr>
        <w:spacing w:after="160" w:before="400"/>
      </w:pPr>
      <w:r>
        <w:rPr>
          <w:rFonts w:ascii="Arial" w:cs="Arial" w:eastAsia="Arial" w:hAnsi="Arial"/>
          <w:b/>
          <w:bCs/>
          <w:color w:val="1A1A2E"/>
          <w:sz w:val="32"/>
          <w:szCs w:val="32"/>
        </w:rPr>
        <w:t xml:space="preserve">8. IntelliJ IDEA — The IDE</w:t>
      </w:r>
    </w:p>
    <w:p>
      <w:pPr>
        <w:spacing w:after="120" w:before="80"/>
      </w:pPr>
      <w:r>
        <w:rPr>
          <w:rFonts w:ascii="Arial" w:cs="Arial" w:eastAsia="Arial" w:hAnsi="Arial"/>
          <w:color w:val="333333"/>
          <w:sz w:val="22"/>
          <w:szCs w:val="22"/>
        </w:rPr>
        <w:t xml:space="preserve">IntelliJ IDEA is your Integrated Development Environment (IDE). It is a powerful text editor specifically designed for Java development.</w:t>
      </w:r>
    </w:p>
    <w:p>
      <w:pPr>
        <w:spacing w:after="120" w:before="0"/>
      </w:pPr>
      <w:r>
        <w:t xml:space="preserve"/>
      </w:r>
    </w:p>
    <w:p>
      <w:pPr>
        <w:pStyle w:val="Heading2"/>
        <w:spacing w:after="120" w:before="320"/>
      </w:pPr>
      <w:r>
        <w:rPr>
          <w:rFonts w:ascii="Arial" w:cs="Arial" w:eastAsia="Arial" w:hAnsi="Arial"/>
          <w:b/>
          <w:bCs/>
          <w:color w:val="1A7A4A"/>
          <w:sz w:val="26"/>
          <w:szCs w:val="26"/>
        </w:rPr>
        <w:t xml:space="preserve">8.1 What an IDE gives you over a plain text editor</w:t>
      </w:r>
    </w:p>
    <w:p>
      <w:pPr>
        <w:pStyle w:val="ListParagraph"/>
        <w:numPr>
          <w:ilvl w:val="0"/>
          <w:numId w:val="2"/>
        </w:numPr>
        <w:spacing w:after="60" w:before="60"/>
      </w:pPr>
      <w:r>
        <w:rPr>
          <w:rFonts w:ascii="Arial" w:cs="Arial" w:eastAsia="Arial" w:hAnsi="Arial"/>
          <w:color w:val="333333"/>
          <w:sz w:val="22"/>
          <w:szCs w:val="22"/>
        </w:rPr>
        <w:t xml:space="preserve">Syntax highlighting — code is colored by type for readability</w:t>
      </w:r>
    </w:p>
    <w:p>
      <w:pPr>
        <w:pStyle w:val="ListParagraph"/>
        <w:numPr>
          <w:ilvl w:val="0"/>
          <w:numId w:val="2"/>
        </w:numPr>
        <w:spacing w:after="60" w:before="60"/>
      </w:pPr>
      <w:r>
        <w:rPr>
          <w:rFonts w:ascii="Arial" w:cs="Arial" w:eastAsia="Arial" w:hAnsi="Arial"/>
          <w:color w:val="333333"/>
          <w:sz w:val="22"/>
          <w:szCs w:val="22"/>
        </w:rPr>
        <w:t xml:space="preserve">Auto-complete — press Ctrl+Space to see suggestions as you type</w:t>
      </w:r>
    </w:p>
    <w:p>
      <w:pPr>
        <w:pStyle w:val="ListParagraph"/>
        <w:numPr>
          <w:ilvl w:val="0"/>
          <w:numId w:val="2"/>
        </w:numPr>
        <w:spacing w:after="60" w:before="60"/>
      </w:pPr>
      <w:r>
        <w:rPr>
          <w:rFonts w:ascii="Arial" w:cs="Arial" w:eastAsia="Arial" w:hAnsi="Arial"/>
          <w:color w:val="333333"/>
          <w:sz w:val="22"/>
          <w:szCs w:val="22"/>
        </w:rPr>
        <w:t xml:space="preserve">Error detection — red underlines appear before you even run the code</w:t>
      </w:r>
    </w:p>
    <w:p>
      <w:pPr>
        <w:pStyle w:val="ListParagraph"/>
        <w:numPr>
          <w:ilvl w:val="0"/>
          <w:numId w:val="2"/>
        </w:numPr>
        <w:spacing w:after="60" w:before="60"/>
      </w:pPr>
      <w:r>
        <w:rPr>
          <w:rFonts w:ascii="Arial" w:cs="Arial" w:eastAsia="Arial" w:hAnsi="Arial"/>
          <w:color w:val="333333"/>
          <w:sz w:val="22"/>
          <w:szCs w:val="22"/>
        </w:rPr>
        <w:t xml:space="preserve">Refactoring — rename a class and every reference updates automatically</w:t>
      </w:r>
    </w:p>
    <w:p>
      <w:pPr>
        <w:pStyle w:val="ListParagraph"/>
        <w:numPr>
          <w:ilvl w:val="0"/>
          <w:numId w:val="2"/>
        </w:numPr>
        <w:spacing w:after="60" w:before="60"/>
      </w:pPr>
      <w:r>
        <w:rPr>
          <w:rFonts w:ascii="Arial" w:cs="Arial" w:eastAsia="Arial" w:hAnsi="Arial"/>
          <w:color w:val="333333"/>
          <w:sz w:val="22"/>
          <w:szCs w:val="22"/>
        </w:rPr>
        <w:t xml:space="preserve">Debugger — pause code execution and inspect variables in real-time</w:t>
      </w:r>
    </w:p>
    <w:p>
      <w:pPr>
        <w:pStyle w:val="ListParagraph"/>
        <w:numPr>
          <w:ilvl w:val="0"/>
          <w:numId w:val="2"/>
        </w:numPr>
        <w:spacing w:after="60" w:before="60"/>
      </w:pPr>
      <w:r>
        <w:rPr>
          <w:rFonts w:ascii="Arial" w:cs="Arial" w:eastAsia="Arial" w:hAnsi="Arial"/>
          <w:color w:val="333333"/>
          <w:sz w:val="22"/>
          <w:szCs w:val="22"/>
        </w:rPr>
        <w:t xml:space="preserve">Maven integration — run Maven commands from a side panel</w:t>
      </w:r>
    </w:p>
    <w:p>
      <w:pPr>
        <w:pStyle w:val="ListParagraph"/>
        <w:numPr>
          <w:ilvl w:val="0"/>
          <w:numId w:val="2"/>
        </w:numPr>
        <w:spacing w:after="60" w:before="60"/>
      </w:pPr>
      <w:r>
        <w:rPr>
          <w:rFonts w:ascii="Arial" w:cs="Arial" w:eastAsia="Arial" w:hAnsi="Arial"/>
          <w:color w:val="333333"/>
          <w:sz w:val="22"/>
          <w:szCs w:val="22"/>
        </w:rPr>
        <w:t xml:space="preserve">Git integration — see changed files, commit, and push without leaving the IDE</w:t>
      </w:r>
    </w:p>
    <w:p>
      <w:pPr>
        <w:spacing w:after="120" w:before="0"/>
      </w:pPr>
      <w:r>
        <w:t xml:space="preserve"/>
      </w:r>
    </w:p>
    <w:p>
      <w:pPr>
        <w:pStyle w:val="Heading2"/>
        <w:spacing w:after="120" w:before="320"/>
      </w:pPr>
      <w:r>
        <w:rPr>
          <w:rFonts w:ascii="Arial" w:cs="Arial" w:eastAsia="Arial" w:hAnsi="Arial"/>
          <w:b/>
          <w:bCs/>
          <w:color w:val="1A7A4A"/>
          <w:sz w:val="26"/>
          <w:szCs w:val="26"/>
        </w:rPr>
        <w:t xml:space="preserve">8.2 Key IntelliJ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Shortcut</w:t>
            </w:r>
          </w:p>
        </w:tc>
        <w:tc>
          <w:tcPr>
            <w:tcW w:type="dxa" w:w="636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Shift + Shift</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Search everything (files, classes, methods, settings)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Ctrl + 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Find a class by name</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Ctrl + Space</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Auto-complete suggestions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Alt + Enter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Quick fix for errors and warnings</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Shift + F10</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Run the current configuration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Ctrl +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Comment/uncomment selected lines</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Ctrl + D</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Duplicate current 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Ctrl + Alt + 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Format/beautify code automatically</w:t>
            </w:r>
          </w:p>
        </w:tc>
      </w:tr>
    </w:tbl>
    <w:p>
      <w:pPr>
        <w:spacing w:after="120" w:before="0"/>
      </w:pPr>
      <w:r>
        <w:t xml:space="preserve"/>
      </w:r>
    </w:p>
    <w:p>
      <w:pPr>
        <w:pStyle w:val="Heading2"/>
        <w:spacing w:after="120" w:before="320"/>
      </w:pPr>
      <w:r>
        <w:rPr>
          <w:rFonts w:ascii="Arial" w:cs="Arial" w:eastAsia="Arial" w:hAnsi="Arial"/>
          <w:b/>
          <w:bCs/>
          <w:color w:val="1A7A4A"/>
          <w:sz w:val="26"/>
          <w:szCs w:val="26"/>
        </w:rPr>
        <w:t xml:space="preserve">8.3 About SonarQube in IntelliJ</w:t>
      </w:r>
    </w:p>
    <w:p>
      <w:pPr>
        <w:spacing w:after="120" w:before="80"/>
      </w:pPr>
      <w:r>
        <w:rPr>
          <w:rFonts w:ascii="Arial" w:cs="Arial" w:eastAsia="Arial" w:hAnsi="Arial"/>
          <w:color w:val="333333"/>
          <w:sz w:val="22"/>
          <w:szCs w:val="22"/>
        </w:rPr>
        <w:t xml:space="preserve">SonarQube (or SonarLint) is a code quality analysis plugin. It analyses your code in real-time and suggests improvements for:</w:t>
      </w:r>
    </w:p>
    <w:p>
      <w:pPr>
        <w:pStyle w:val="ListParagraph"/>
        <w:numPr>
          <w:ilvl w:val="0"/>
          <w:numId w:val="2"/>
        </w:numPr>
        <w:spacing w:after="60" w:before="60"/>
      </w:pPr>
      <w:r>
        <w:rPr>
          <w:rFonts w:ascii="Arial" w:cs="Arial" w:eastAsia="Arial" w:hAnsi="Arial"/>
          <w:color w:val="333333"/>
          <w:sz w:val="22"/>
          <w:szCs w:val="22"/>
        </w:rPr>
        <w:t xml:space="preserve">Code smells — code that works but is written in a poor style</w:t>
      </w:r>
    </w:p>
    <w:p>
      <w:pPr>
        <w:pStyle w:val="ListParagraph"/>
        <w:numPr>
          <w:ilvl w:val="0"/>
          <w:numId w:val="2"/>
        </w:numPr>
        <w:spacing w:after="60" w:before="60"/>
      </w:pPr>
      <w:r>
        <w:rPr>
          <w:rFonts w:ascii="Arial" w:cs="Arial" w:eastAsia="Arial" w:hAnsi="Arial"/>
          <w:color w:val="333333"/>
          <w:sz w:val="22"/>
          <w:szCs w:val="22"/>
        </w:rPr>
        <w:t xml:space="preserve">Bugs — potential runtime errors it can detect statically</w:t>
      </w:r>
    </w:p>
    <w:p>
      <w:pPr>
        <w:pStyle w:val="ListParagraph"/>
        <w:numPr>
          <w:ilvl w:val="0"/>
          <w:numId w:val="2"/>
        </w:numPr>
        <w:spacing w:after="60" w:before="60"/>
      </w:pPr>
      <w:r>
        <w:rPr>
          <w:rFonts w:ascii="Arial" w:cs="Arial" w:eastAsia="Arial" w:hAnsi="Arial"/>
          <w:color w:val="333333"/>
          <w:sz w:val="22"/>
          <w:szCs w:val="22"/>
        </w:rPr>
        <w:t xml:space="preserve">Security vulnerabilities — code that could be exploited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40"/>
              <w:left w:type="dxa" w:w="200"/>
              <w:bottom w:type="dxa" w:w="140"/>
              <w:right w:type="dxa" w:w="200"/>
            </w:tcMar>
          </w:tcPr>
          <w:p>
            <w:pPr>
              <w:spacing w:after="80" w:before="0"/>
            </w:pPr>
            <w:r>
              <w:rPr>
                <w:rFonts w:ascii="Arial" w:cs="Arial" w:eastAsia="Arial" w:hAnsi="Arial"/>
                <w:b/>
                <w:bCs/>
                <w:color w:val="1A7A4A"/>
                <w:sz w:val="22"/>
                <w:szCs w:val="22"/>
              </w:rPr>
              <w:t xml:space="preserve">💡 For Now</w:t>
            </w:r>
          </w:p>
          <w:p>
            <w:pPr>
              <w:spacing w:after="0" w:before="0"/>
            </w:pPr>
            <w:r>
              <w:rPr>
                <w:rFonts w:ascii="Arial" w:cs="Arial" w:eastAsia="Arial" w:hAnsi="Arial"/>
                <w:color w:val="333333"/>
                <w:sz w:val="20"/>
                <w:szCs w:val="20"/>
              </w:rPr>
              <w:t xml:space="preserve">You can safely ignore SonarQube warnings at this stage. As a beginner, focus on getting the code to work first. Code quality analysis becomes important when you join a team or build production applications.</w:t>
            </w:r>
          </w:p>
        </w:tc>
      </w:tr>
    </w:tbl>
    <w:p>
      <w:pPr>
        <w:spacing w:after="120" w:before="0"/>
      </w:pPr>
      <w:r>
        <w:t xml:space="preserve"/>
      </w:r>
    </w:p>
    <w:p>
      <w:r>
        <w:br w:type="page"/>
      </w:r>
    </w:p>
    <w:p>
      <w:pPr>
        <w:pStyle w:val="Heading1"/>
        <w:pBdr>
          <w:bottom w:val="single" w:color="1A7A4A" w:sz="6" w:space="6"/>
        </w:pBdr>
        <w:spacing w:after="160" w:before="400"/>
      </w:pPr>
      <w:r>
        <w:rPr>
          <w:rFonts w:ascii="Arial" w:cs="Arial" w:eastAsia="Arial" w:hAnsi="Arial"/>
          <w:b/>
          <w:bCs/>
          <w:color w:val="1A1A2E"/>
          <w:sz w:val="32"/>
          <w:szCs w:val="32"/>
        </w:rPr>
        <w:t xml:space="preserve">9. Your Landing Page — HTML/CSS/JS</w:t>
      </w:r>
    </w:p>
    <w:p>
      <w:pPr>
        <w:spacing w:after="120" w:before="80"/>
      </w:pPr>
      <w:r>
        <w:rPr>
          <w:rFonts w:ascii="Arial" w:cs="Arial" w:eastAsia="Arial" w:hAnsi="Arial"/>
          <w:color w:val="333333"/>
          <w:sz w:val="22"/>
          <w:szCs w:val="22"/>
        </w:rPr>
        <w:t xml:space="preserve">The index.html file you added to src/main/resources/static/ is a static frontend served directly by your Spring Boot application.</w:t>
      </w:r>
    </w:p>
    <w:p>
      <w:pPr>
        <w:spacing w:after="120" w:before="0"/>
      </w:pPr>
      <w:r>
        <w:t xml:space="preserve"/>
      </w:r>
    </w:p>
    <w:p>
      <w:pPr>
        <w:pStyle w:val="Heading2"/>
        <w:spacing w:after="120" w:before="320"/>
      </w:pPr>
      <w:r>
        <w:rPr>
          <w:rFonts w:ascii="Arial" w:cs="Arial" w:eastAsia="Arial" w:hAnsi="Arial"/>
          <w:b/>
          <w:bCs/>
          <w:color w:val="1A7A4A"/>
          <w:sz w:val="26"/>
          <w:szCs w:val="26"/>
        </w:rPr>
        <w:t xml:space="preserve">9.1 How Spring Boot serves static files</w:t>
      </w:r>
    </w:p>
    <w:p>
      <w:pPr>
        <w:spacing w:after="120" w:before="80"/>
      </w:pPr>
      <w:r>
        <w:rPr>
          <w:rFonts w:ascii="Arial" w:cs="Arial" w:eastAsia="Arial" w:hAnsi="Arial"/>
          <w:color w:val="333333"/>
          <w:sz w:val="22"/>
          <w:szCs w:val="22"/>
        </w:rPr>
        <w:t xml:space="preserve">Any file placed in src/main/resources/static/ is automatically served by Tomcat at the root URL. So:</w:t>
      </w:r>
    </w:p>
    <w:p>
      <w:pPr>
        <w:pStyle w:val="ListParagraph"/>
        <w:numPr>
          <w:ilvl w:val="0"/>
          <w:numId w:val="2"/>
        </w:numPr>
        <w:spacing w:after="60" w:before="60"/>
      </w:pPr>
      <w:r>
        <w:rPr>
          <w:rFonts w:ascii="Arial" w:cs="Arial" w:eastAsia="Arial" w:hAnsi="Arial"/>
          <w:color w:val="333333"/>
          <w:sz w:val="22"/>
          <w:szCs w:val="22"/>
        </w:rPr>
        <w:t xml:space="preserve">static/index.html is served at http://localhost:8080/index.html</w:t>
      </w:r>
    </w:p>
    <w:p>
      <w:pPr>
        <w:pStyle w:val="ListParagraph"/>
        <w:numPr>
          <w:ilvl w:val="0"/>
          <w:numId w:val="2"/>
        </w:numPr>
        <w:spacing w:after="60" w:before="60"/>
      </w:pPr>
      <w:r>
        <w:rPr>
          <w:rFonts w:ascii="Arial" w:cs="Arial" w:eastAsia="Arial" w:hAnsi="Arial"/>
          <w:color w:val="333333"/>
          <w:sz w:val="22"/>
          <w:szCs w:val="22"/>
        </w:rPr>
        <w:t xml:space="preserve">static/style.css would be served at http://localhost:8080/style.css</w:t>
      </w:r>
    </w:p>
    <w:p>
      <w:pPr>
        <w:pStyle w:val="ListParagraph"/>
        <w:numPr>
          <w:ilvl w:val="0"/>
          <w:numId w:val="2"/>
        </w:numPr>
        <w:spacing w:after="60" w:before="60"/>
      </w:pPr>
      <w:r>
        <w:rPr>
          <w:rFonts w:ascii="Arial" w:cs="Arial" w:eastAsia="Arial" w:hAnsi="Arial"/>
          <w:color w:val="333333"/>
          <w:sz w:val="22"/>
          <w:szCs w:val="22"/>
        </w:rPr>
        <w:t xml:space="preserve">static/images/logo.png would be at http://localhost:8080/images/logo.png</w:t>
      </w:r>
    </w:p>
    <w:p>
      <w:pPr>
        <w:spacing w:after="120" w:before="0"/>
      </w:pPr>
      <w:r>
        <w:t xml:space="preserve"/>
      </w:r>
    </w:p>
    <w:p>
      <w:pPr>
        <w:pStyle w:val="Heading2"/>
        <w:spacing w:after="120" w:before="320"/>
      </w:pPr>
      <w:r>
        <w:rPr>
          <w:rFonts w:ascii="Arial" w:cs="Arial" w:eastAsia="Arial" w:hAnsi="Arial"/>
          <w:b/>
          <w:bCs/>
          <w:color w:val="1A7A4A"/>
          <w:sz w:val="26"/>
          <w:szCs w:val="26"/>
        </w:rPr>
        <w:t xml:space="preserve">9.2 Technologies used in your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636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What It Does in Your Page</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HTML</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Defines the structure and content — headings, paragraphs, tables, buttons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Styles everything — colors, fonts, layout, animations, the dark theme</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CSS Variables</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Custom properties like --accent-color used consistently throughout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Google Fonts (Syne, JetBrains Mono)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Custom fonts loaded from Google's servers for the design</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CSS Animations (@keyframes)</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The fade-up animation when elements appear, the pulsing green dot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CSS Grid/Flexbox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Modern layout systems used for the card grid and navigation</w:t>
            </w:r>
          </w:p>
        </w:tc>
      </w:tr>
    </w:tbl>
    <w:p>
      <w:pPr>
        <w:spacing w:after="120" w:before="0"/>
      </w:pPr>
      <w:r>
        <w:t xml:space="preserve"/>
      </w:r>
    </w:p>
    <w:p>
      <w:r>
        <w:br w:type="page"/>
      </w:r>
    </w:p>
    <w:p>
      <w:pPr>
        <w:pStyle w:val="Heading1"/>
        <w:pBdr>
          <w:bottom w:val="single" w:color="1A7A4A" w:sz="6" w:space="6"/>
        </w:pBdr>
        <w:spacing w:after="160" w:before="400"/>
      </w:pPr>
      <w:r>
        <w:rPr>
          <w:rFonts w:ascii="Arial" w:cs="Arial" w:eastAsia="Arial" w:hAnsi="Arial"/>
          <w:b/>
          <w:bCs/>
          <w:color w:val="1A1A2E"/>
          <w:sz w:val="32"/>
          <w:szCs w:val="32"/>
        </w:rPr>
        <w:t xml:space="preserve">10. What to Build Next</w:t>
      </w:r>
    </w:p>
    <w:p>
      <w:pPr>
        <w:spacing w:after="120" w:before="80"/>
      </w:pPr>
      <w:r>
        <w:rPr>
          <w:rFonts w:ascii="Arial" w:cs="Arial" w:eastAsia="Arial" w:hAnsi="Arial"/>
          <w:color w:val="333333"/>
          <w:sz w:val="22"/>
          <w:szCs w:val="22"/>
        </w:rPr>
        <w:t xml:space="preserve">Your Hello API is a solid foundation. Here is a clear learning path to grow it into a real-world application:</w:t>
      </w:r>
    </w:p>
    <w:p>
      <w:pPr>
        <w:spacing w:after="120" w:before="0"/>
      </w:pPr>
      <w:r>
        <w:t xml:space="preserve"/>
      </w:r>
    </w:p>
    <w:p>
      <w:pPr>
        <w:pStyle w:val="Heading2"/>
        <w:spacing w:after="120" w:before="320"/>
      </w:pPr>
      <w:r>
        <w:rPr>
          <w:rFonts w:ascii="Arial" w:cs="Arial" w:eastAsia="Arial" w:hAnsi="Arial"/>
          <w:b/>
          <w:bCs/>
          <w:color w:val="1A7A4A"/>
          <w:sz w:val="26"/>
          <w:szCs w:val="26"/>
        </w:rPr>
        <w:t xml:space="preserve">Level 1 — More Endpoints (Do this next)</w:t>
      </w:r>
    </w:p>
    <w:p>
      <w:pPr>
        <w:pStyle w:val="ListParagraph"/>
        <w:numPr>
          <w:ilvl w:val="0"/>
          <w:numId w:val="2"/>
        </w:numPr>
        <w:spacing w:after="60" w:before="60"/>
      </w:pPr>
      <w:r>
        <w:rPr>
          <w:rFonts w:ascii="Arial" w:cs="Arial" w:eastAsia="Arial" w:hAnsi="Arial"/>
          <w:color w:val="333333"/>
          <w:sz w:val="22"/>
          <w:szCs w:val="22"/>
        </w:rPr>
        <w:t xml:space="preserve">Add a GET /hello/{name} endpoint that returns "Hello, Mehul!" using the URL</w:t>
      </w:r>
    </w:p>
    <w:p>
      <w:pPr>
        <w:pStyle w:val="ListParagraph"/>
        <w:numPr>
          <w:ilvl w:val="0"/>
          <w:numId w:val="2"/>
        </w:numPr>
        <w:spacing w:after="60" w:before="60"/>
      </w:pPr>
      <w:r>
        <w:rPr>
          <w:rFonts w:ascii="Arial" w:cs="Arial" w:eastAsia="Arial" w:hAnsi="Arial"/>
          <w:color w:val="333333"/>
          <w:sz w:val="22"/>
          <w:szCs w:val="22"/>
        </w:rPr>
        <w:t xml:space="preserve">Add a POST /hello endpoint that accepts a JSON body</w:t>
      </w:r>
    </w:p>
    <w:p>
      <w:pPr>
        <w:pStyle w:val="ListParagraph"/>
        <w:numPr>
          <w:ilvl w:val="0"/>
          <w:numId w:val="2"/>
        </w:numPr>
        <w:spacing w:after="60" w:before="60"/>
      </w:pPr>
      <w:r>
        <w:rPr>
          <w:rFonts w:ascii="Arial" w:cs="Arial" w:eastAsia="Arial" w:hAnsi="Arial"/>
          <w:color w:val="333333"/>
          <w:sz w:val="22"/>
          <w:szCs w:val="22"/>
        </w:rPr>
        <w:t xml:space="preserve">Add proper HTTP status codes (200, 201, 404)</w:t>
      </w:r>
    </w:p>
    <w:p>
      <w:pPr>
        <w:spacing w:after="120" w:before="0"/>
      </w:pPr>
      <w:r>
        <w:t xml:space="preserve"/>
      </w:r>
    </w:p>
    <w:p>
      <w:pPr>
        <w:pStyle w:val="Heading2"/>
        <w:spacing w:after="120" w:before="320"/>
      </w:pPr>
      <w:r>
        <w:rPr>
          <w:rFonts w:ascii="Arial" w:cs="Arial" w:eastAsia="Arial" w:hAnsi="Arial"/>
          <w:b/>
          <w:bCs/>
          <w:color w:val="1A7A4A"/>
          <w:sz w:val="26"/>
          <w:szCs w:val="26"/>
        </w:rPr>
        <w:t xml:space="preserve">Level 2 — Data Layer</w:t>
      </w:r>
    </w:p>
    <w:p>
      <w:pPr>
        <w:pStyle w:val="ListParagraph"/>
        <w:numPr>
          <w:ilvl w:val="0"/>
          <w:numId w:val="2"/>
        </w:numPr>
        <w:spacing w:after="60" w:before="60"/>
      </w:pPr>
      <w:r>
        <w:rPr>
          <w:rFonts w:ascii="Arial" w:cs="Arial" w:eastAsia="Arial" w:hAnsi="Arial"/>
          <w:color w:val="333333"/>
          <w:sz w:val="22"/>
          <w:szCs w:val="22"/>
        </w:rPr>
        <w:t xml:space="preserve">Add H2 in-memory database (no installation needed)</w:t>
      </w:r>
    </w:p>
    <w:p>
      <w:pPr>
        <w:pStyle w:val="ListParagraph"/>
        <w:numPr>
          <w:ilvl w:val="0"/>
          <w:numId w:val="2"/>
        </w:numPr>
        <w:spacing w:after="60" w:before="60"/>
      </w:pPr>
      <w:r>
        <w:rPr>
          <w:rFonts w:ascii="Arial" w:cs="Arial" w:eastAsia="Arial" w:hAnsi="Arial"/>
          <w:color w:val="333333"/>
          <w:sz w:val="22"/>
          <w:szCs w:val="22"/>
        </w:rPr>
        <w:t xml:space="preserve">Create a User or Product model with Spring Data JPA</w:t>
      </w:r>
    </w:p>
    <w:p>
      <w:pPr>
        <w:pStyle w:val="ListParagraph"/>
        <w:numPr>
          <w:ilvl w:val="0"/>
          <w:numId w:val="2"/>
        </w:numPr>
        <w:spacing w:after="60" w:before="60"/>
      </w:pPr>
      <w:r>
        <w:rPr>
          <w:rFonts w:ascii="Arial" w:cs="Arial" w:eastAsia="Arial" w:hAnsi="Arial"/>
          <w:color w:val="333333"/>
          <w:sz w:val="22"/>
          <w:szCs w:val="22"/>
        </w:rPr>
        <w:t xml:space="preserve">Build a full CRUD API (Create, Read, Update, Delete)</w:t>
      </w:r>
    </w:p>
    <w:p>
      <w:pPr>
        <w:spacing w:after="120" w:before="0"/>
      </w:pPr>
      <w:r>
        <w:t xml:space="preserve"/>
      </w:r>
    </w:p>
    <w:p>
      <w:pPr>
        <w:pStyle w:val="Heading2"/>
        <w:spacing w:after="120" w:before="320"/>
      </w:pPr>
      <w:r>
        <w:rPr>
          <w:rFonts w:ascii="Arial" w:cs="Arial" w:eastAsia="Arial" w:hAnsi="Arial"/>
          <w:b/>
          <w:bCs/>
          <w:color w:val="1A7A4A"/>
          <w:sz w:val="26"/>
          <w:szCs w:val="26"/>
        </w:rPr>
        <w:t xml:space="preserve">Level 3 — Production Features</w:t>
      </w:r>
    </w:p>
    <w:p>
      <w:pPr>
        <w:pStyle w:val="ListParagraph"/>
        <w:numPr>
          <w:ilvl w:val="0"/>
          <w:numId w:val="2"/>
        </w:numPr>
        <w:spacing w:after="60" w:before="60"/>
      </w:pPr>
      <w:r>
        <w:rPr>
          <w:rFonts w:ascii="Arial" w:cs="Arial" w:eastAsia="Arial" w:hAnsi="Arial"/>
          <w:color w:val="333333"/>
          <w:sz w:val="22"/>
          <w:szCs w:val="22"/>
        </w:rPr>
        <w:t xml:space="preserve">Add input validation with @Valid and @NotNull</w:t>
      </w:r>
    </w:p>
    <w:p>
      <w:pPr>
        <w:pStyle w:val="ListParagraph"/>
        <w:numPr>
          <w:ilvl w:val="0"/>
          <w:numId w:val="2"/>
        </w:numPr>
        <w:spacing w:after="60" w:before="60"/>
      </w:pPr>
      <w:r>
        <w:rPr>
          <w:rFonts w:ascii="Arial" w:cs="Arial" w:eastAsia="Arial" w:hAnsi="Arial"/>
          <w:color w:val="333333"/>
          <w:sz w:val="22"/>
          <w:szCs w:val="22"/>
        </w:rPr>
        <w:t xml:space="preserve">Add proper error handling with @ControllerAdvice</w:t>
      </w:r>
    </w:p>
    <w:p>
      <w:pPr>
        <w:pStyle w:val="ListParagraph"/>
        <w:numPr>
          <w:ilvl w:val="0"/>
          <w:numId w:val="2"/>
        </w:numPr>
        <w:spacing w:after="60" w:before="60"/>
      </w:pPr>
      <w:r>
        <w:rPr>
          <w:rFonts w:ascii="Arial" w:cs="Arial" w:eastAsia="Arial" w:hAnsi="Arial"/>
          <w:color w:val="333333"/>
          <w:sz w:val="22"/>
          <w:szCs w:val="22"/>
        </w:rPr>
        <w:t xml:space="preserve">Add API documentation with Swagger/OpenAPI</w:t>
      </w:r>
    </w:p>
    <w:p>
      <w:pPr>
        <w:pStyle w:val="ListParagraph"/>
        <w:numPr>
          <w:ilvl w:val="0"/>
          <w:numId w:val="2"/>
        </w:numPr>
        <w:spacing w:after="60" w:before="60"/>
      </w:pPr>
      <w:r>
        <w:rPr>
          <w:rFonts w:ascii="Arial" w:cs="Arial" w:eastAsia="Arial" w:hAnsi="Arial"/>
          <w:color w:val="333333"/>
          <w:sz w:val="22"/>
          <w:szCs w:val="22"/>
        </w:rPr>
        <w:t xml:space="preserve">Write unit tests with JUnit 5 and Mockito</w:t>
      </w:r>
    </w:p>
    <w:p>
      <w:pPr>
        <w:spacing w:after="120" w:before="0"/>
      </w:pPr>
      <w:r>
        <w:t xml:space="preserve"/>
      </w:r>
    </w:p>
    <w:p>
      <w:pPr>
        <w:pStyle w:val="Heading2"/>
        <w:spacing w:after="120" w:before="320"/>
      </w:pPr>
      <w:r>
        <w:rPr>
          <w:rFonts w:ascii="Arial" w:cs="Arial" w:eastAsia="Arial" w:hAnsi="Arial"/>
          <w:b/>
          <w:bCs/>
          <w:color w:val="1A7A4A"/>
          <w:sz w:val="26"/>
          <w:szCs w:val="26"/>
        </w:rPr>
        <w:t xml:space="preserve">Level 4 — Advanced</w:t>
      </w:r>
    </w:p>
    <w:p>
      <w:pPr>
        <w:pStyle w:val="ListParagraph"/>
        <w:numPr>
          <w:ilvl w:val="0"/>
          <w:numId w:val="2"/>
        </w:numPr>
        <w:spacing w:after="60" w:before="60"/>
      </w:pPr>
      <w:r>
        <w:rPr>
          <w:rFonts w:ascii="Arial" w:cs="Arial" w:eastAsia="Arial" w:hAnsi="Arial"/>
          <w:color w:val="333333"/>
          <w:sz w:val="22"/>
          <w:szCs w:val="22"/>
        </w:rPr>
        <w:t xml:space="preserve">Add Spring Security for authentication (JWT tokens)</w:t>
      </w:r>
    </w:p>
    <w:p>
      <w:pPr>
        <w:pStyle w:val="ListParagraph"/>
        <w:numPr>
          <w:ilvl w:val="0"/>
          <w:numId w:val="2"/>
        </w:numPr>
        <w:spacing w:after="60" w:before="60"/>
      </w:pPr>
      <w:r>
        <w:rPr>
          <w:rFonts w:ascii="Arial" w:cs="Arial" w:eastAsia="Arial" w:hAnsi="Arial"/>
          <w:color w:val="333333"/>
          <w:sz w:val="22"/>
          <w:szCs w:val="22"/>
        </w:rPr>
        <w:t xml:space="preserve">Connect to a real MySQL or PostgreSQL database</w:t>
      </w:r>
    </w:p>
    <w:p>
      <w:pPr>
        <w:pStyle w:val="ListParagraph"/>
        <w:numPr>
          <w:ilvl w:val="0"/>
          <w:numId w:val="2"/>
        </w:numPr>
        <w:spacing w:after="60" w:before="60"/>
      </w:pPr>
      <w:r>
        <w:rPr>
          <w:rFonts w:ascii="Arial" w:cs="Arial" w:eastAsia="Arial" w:hAnsi="Arial"/>
          <w:color w:val="333333"/>
          <w:sz w:val="22"/>
          <w:szCs w:val="22"/>
        </w:rPr>
        <w:t xml:space="preserve">Deploy to a cloud platform (Railway, Render, or AWS)</w:t>
      </w:r>
    </w:p>
    <w:p>
      <w:pPr>
        <w:pStyle w:val="ListParagraph"/>
        <w:numPr>
          <w:ilvl w:val="0"/>
          <w:numId w:val="2"/>
        </w:numPr>
        <w:spacing w:after="60" w:before="60"/>
      </w:pPr>
      <w:r>
        <w:rPr>
          <w:rFonts w:ascii="Arial" w:cs="Arial" w:eastAsia="Arial" w:hAnsi="Arial"/>
          <w:color w:val="333333"/>
          <w:sz w:val="22"/>
          <w:szCs w:val="22"/>
        </w:rPr>
        <w:t xml:space="preserve">Add CI/CD with GitHub Actions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40"/>
              <w:left w:type="dxa" w:w="200"/>
              <w:bottom w:type="dxa" w:w="140"/>
              <w:right w:type="dxa" w:w="200"/>
            </w:tcMar>
          </w:tcPr>
          <w:p>
            <w:pPr>
              <w:spacing w:after="80" w:before="0"/>
            </w:pPr>
            <w:r>
              <w:rPr>
                <w:rFonts w:ascii="Arial" w:cs="Arial" w:eastAsia="Arial" w:hAnsi="Arial"/>
                <w:b/>
                <w:bCs/>
                <w:color w:val="1A7A4A"/>
                <w:sz w:val="22"/>
                <w:szCs w:val="22"/>
              </w:rPr>
              <w:t xml:space="preserve">💡 Your Progress</w:t>
            </w:r>
          </w:p>
          <w:p>
            <w:pPr>
              <w:spacing w:after="0" w:before="0"/>
            </w:pPr>
            <w:r>
              <w:rPr>
                <w:rFonts w:ascii="Arial" w:cs="Arial" w:eastAsia="Arial" w:hAnsi="Arial"/>
                <w:color w:val="333333"/>
                <w:sz w:val="20"/>
                <w:szCs w:val="20"/>
              </w:rPr>
              <w:t xml:space="preserve">You have already completed the hardest part — setting up the entire development environment and getting a real Spring Boot app running. Every professional Java developer has been exactly where you are now.</w:t>
            </w:r>
          </w:p>
        </w:tc>
      </w:tr>
    </w:tbl>
    <w:p>
      <w:pPr>
        <w:spacing w:after="120" w:before="0"/>
      </w:pPr>
      <w:r>
        <w:t xml:space="preserve"/>
      </w:r>
    </w:p>
    <w:p>
      <w:r>
        <w:br w:type="page"/>
      </w:r>
    </w:p>
    <w:p>
      <w:pPr>
        <w:pStyle w:val="Heading1"/>
        <w:pBdr>
          <w:bottom w:val="single" w:color="1A7A4A" w:sz="6" w:space="6"/>
        </w:pBdr>
        <w:spacing w:after="160" w:before="400"/>
      </w:pPr>
      <w:r>
        <w:rPr>
          <w:rFonts w:ascii="Arial" w:cs="Arial" w:eastAsia="Arial" w:hAnsi="Arial"/>
          <w:b/>
          <w:bCs/>
          <w:color w:val="1A1A2E"/>
          <w:sz w:val="32"/>
          <w:szCs w:val="32"/>
        </w:rPr>
        <w:t xml:space="preserve">Glossary — Quick Reference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API</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Application Programming Interface — a way for programs to talk to each other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Representational State Transfer — a style of API using HTTP methods</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HTTP</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HyperText Transfer Protocol — the rules of communication on the web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JavaScript Object Notation — a text format for sending structured data</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Endpoint</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A specific URL that your API exposes, e.g. /hello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Annotation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 label in Java starting with @ that adds metadata or behavior to code</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Dependency</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An external library your project needs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Maven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Build tool that manages dependencies and compiles Java projects</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Spring Boot</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A Java framework for building web applications and APIs quickly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Tomcat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The web server embedded inside your Spring Boot application</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JDK</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Java Development Kit — the tools needed to write and compile Java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JVM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Java Virtual Machine — the engine that runs compiled Java code</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localhost</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Your own computer — always refers to 127.0.0.1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 numbered channel on your computer for network communication</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Git</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Version control system that tracks changes to your 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GitHub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Online platform for hosting Git repositories</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Repository</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A project folder tracked by Git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Commit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 saved snapshot of your code at a point in time</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IDE</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Integrated Development Environment — a smart code editor (IntelliJ)</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Long-Term Support — a version that receives updates for many years</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Artifact</w:t>
            </w:r>
          </w:p>
        </w:tc>
        <w:tc>
          <w:tcPr>
            <w:tcW w:type="dxa" w:w="6360"/>
            <w:tcBorders>
              <w:top w:val="single" w:color="CCCCCC" w:sz="1"/>
              <w:left w:val="single" w:color="CCCCCC" w:sz="1"/>
              <w:bottom w:val="single" w:color="CCCCCC" w:sz="1"/>
              <w:right w:val="single" w:color="CCCCCC" w:sz="1"/>
            </w:tcBorders>
            <w:shd w:fill="F4FAF7" w:val="clear"/>
            <w:tcMar>
              <w:top w:type="dxa" w:w="80"/>
              <w:left w:type="dxa" w:w="160"/>
              <w:bottom w:type="dxa" w:w="80"/>
              <w:right w:type="dxa" w:w="160"/>
            </w:tcMar>
          </w:tcPr>
          <w:p>
            <w:r>
              <w:rPr>
                <w:rFonts w:ascii="Arial" w:cs="Arial" w:eastAsia="Arial" w:hAnsi="Arial"/>
                <w:color w:val="333333"/>
                <w:sz w:val="20"/>
                <w:szCs w:val="20"/>
              </w:rPr>
              <w:t xml:space="preserve">The output of a build — in Maven, this is your .jar 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SNAPSHOT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 version in active development, not yet a stable release</w:t>
            </w:r>
          </w:p>
        </w:tc>
      </w:tr>
    </w:tbl>
    <w:p>
      <w:pPr>
        <w:spacing w:after="240" w:before="0"/>
      </w:pPr>
      <w:r>
        <w:t xml:space="preserve"/>
      </w:r>
    </w:p>
    <w:p>
      <w:pPr>
        <w:spacing w:after="0" w:before="400"/>
        <w:jc w:val="center"/>
      </w:pPr>
      <w:r>
        <w:rPr>
          <w:rFonts w:ascii="Arial" w:cs="Arial" w:eastAsia="Arial" w:hAnsi="Arial"/>
          <w:b/>
          <w:bCs/>
          <w:color w:val="1A7A4A"/>
          <w:sz w:val="28"/>
          <w:szCs w:val="28"/>
        </w:rPr>
        <w:t xml:space="preserve">Happy Coding, Mehul! 🚀</w:t>
      </w:r>
    </w:p>
    <w:p>
      <w:pPr>
        <w:spacing w:after="0" w:before="120"/>
        <w:jc w:val="center"/>
      </w:pPr>
      <w:r>
        <w:rPr>
          <w:rFonts w:ascii="Arial" w:cs="Arial" w:eastAsia="Arial" w:hAnsi="Arial"/>
          <w:color w:val="888888"/>
          <w:sz w:val="20"/>
          <w:szCs w:val="20"/>
        </w:rPr>
        <w:t xml:space="preserve">github.com/mehul-ranawat/hello-api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4A" w:sz="6" w:space="4"/>
      </w:pBdr>
      <w:tabs>
        <w:tab w:val="right" w:pos="9026"/>
      </w:tabs>
    </w:pPr>
    <w:r>
      <w:rPr>
        <w:rFonts w:ascii="Arial" w:cs="Arial" w:eastAsia="Arial" w:hAnsi="Arial"/>
        <w:color w:val="888888"/>
        <w:sz w:val="16"/>
        <w:szCs w:val="16"/>
      </w:rPr>
      <w:t xml:space="preserve">github.com/mehul-ranawat/hello-api</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6" w:space="4"/>
      </w:pBdr>
    </w:pPr>
    <w:r>
      <w:rPr>
        <w:rFonts w:ascii="Arial" w:cs="Arial" w:eastAsia="Arial" w:hAnsi="Arial"/>
        <w:color w:val="888888"/>
        <w:sz w:val="18"/>
        <w:szCs w:val="18"/>
      </w:rPr>
      <w:t xml:space="preserve">Hello API — Complete Project Guide</w:t>
    </w:r>
    <w:r>
      <w:rPr>
        <w:rFonts w:ascii="Arial" w:cs="Arial" w:eastAsia="Arial" w:hAnsi="Arial"/>
        <w:b/>
        <w:bCs/>
        <w:color w:val="1A7A4A"/>
        <w:sz w:val="18"/>
        <w:szCs w:val="18"/>
      </w:rPr>
      <w:t xml:space="preserve">   |   Mehul Ranawat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7A4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2026-05-30T16:13:18.508Z</dcterms:created>
  <dcterms:modified xsi:type="dcterms:W3CDTF">2026-05-30T16:13:18.508Z</dcterms:modified>
</cp:coreProperties>
</file>

<file path=docProps/custom.xml><?xml version="1.0" encoding="utf-8"?>
<Properties xmlns="http://schemas.openxmlformats.org/officeDocument/2006/custom-properties" xmlns:vt="http://schemas.openxmlformats.org/officeDocument/2006/docPropsVTypes"/>
</file>