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cmcdehqdzxcw" w:id="0"/>
      <w:bookmarkEnd w:id="0"/>
      <w:r w:rsidDel="00000000" w:rsidR="00000000" w:rsidRPr="00000000">
        <w:rPr>
          <w:b w:val="1"/>
          <w:bCs w:val="1"/>
          <w:sz w:val="46"/>
          <w:szCs w:val="46"/>
          <w:rtl w:val="0"/>
        </w:rPr>
        <w:t xml:space="preserve">Assignment 1: The "Box Office Bomb" Data Pipeline</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Total Marks: 20</w:t>
      </w:r>
    </w:p>
    <w:p w:rsidR="00000000" w:rsidDel="00000000" w:rsidP="00000000" w:rsidRDefault="00000000" w:rsidRPr="00000000" w14:paraId="00000003">
      <w:pPr>
        <w:spacing w:after="240" w:lineRule="auto"/>
        <w:rPr>
          <w:b w:val="1"/>
          <w:bCs w:val="1"/>
          <w:color w:val="ff0000"/>
        </w:rPr>
      </w:pPr>
      <w:r w:rsidDel="00000000" w:rsidR="00000000" w:rsidRPr="00000000">
        <w:rPr>
          <w:b w:val="1"/>
          <w:bCs w:val="1"/>
          <w:rtl w:val="0"/>
        </w:rPr>
        <w:t xml:space="preserve">Deadline: </w:t>
      </w:r>
      <w:r w:rsidDel="00000000" w:rsidR="00000000" w:rsidRPr="00000000">
        <w:rPr>
          <w:b w:val="1"/>
          <w:bCs w:val="1"/>
          <w:color w:val="ff0000"/>
          <w:rtl w:val="0"/>
        </w:rPr>
        <w:t xml:space="preserve">7</w:t>
      </w:r>
      <w:r w:rsidDel="00000000" w:rsidR="00000000" w:rsidRPr="00000000">
        <w:rPr>
          <w:b w:val="1"/>
          <w:bCs w:val="1"/>
          <w:color w:val="ff0000"/>
          <w:rtl w:val="0"/>
        </w:rPr>
        <w:t xml:space="preserve">:00 PM, 22nd January, 2026</w:t>
      </w: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fx0wlhfh277c" w:id="1"/>
      <w:bookmarkEnd w:id="1"/>
      <w:r w:rsidDel="00000000" w:rsidR="00000000" w:rsidRPr="00000000">
        <w:rPr>
          <w:b w:val="1"/>
          <w:bCs w:val="1"/>
          <w:sz w:val="34"/>
          <w:szCs w:val="34"/>
          <w:rtl w:val="0"/>
        </w:rPr>
        <w:t xml:space="preserve">Background Story</w:t>
      </w:r>
    </w:p>
    <w:p w:rsidR="00000000" w:rsidDel="00000000" w:rsidP="00000000" w:rsidRDefault="00000000" w:rsidRPr="00000000" w14:paraId="00000005">
      <w:pPr>
        <w:spacing w:after="240" w:lineRule="auto"/>
        <w:rPr/>
      </w:pPr>
      <w:r w:rsidDel="00000000" w:rsidR="00000000" w:rsidRPr="00000000">
        <w:rPr>
          <w:rtl w:val="0"/>
        </w:rPr>
        <w:t xml:space="preserve">You are working as a data engineer at a media analytics startup. Your team is conducting a study on financial failures in the film industry. They want to understand the relationship between </w:t>
      </w:r>
      <w:r w:rsidDel="00000000" w:rsidR="00000000" w:rsidRPr="00000000">
        <w:rPr>
          <w:b w:val="1"/>
          <w:bCs w:val="1"/>
          <w:rtl w:val="0"/>
        </w:rPr>
        <w:t xml:space="preserve">Production Budgets</w:t>
      </w:r>
      <w:r w:rsidDel="00000000" w:rsidR="00000000" w:rsidRPr="00000000">
        <w:rPr>
          <w:rtl w:val="0"/>
        </w:rPr>
        <w:t xml:space="preserve">, </w:t>
      </w:r>
      <w:r w:rsidDel="00000000" w:rsidR="00000000" w:rsidRPr="00000000">
        <w:rPr>
          <w:b w:val="1"/>
          <w:bCs w:val="1"/>
          <w:rtl w:val="0"/>
        </w:rPr>
        <w:t xml:space="preserve">Estimated Losses</w:t>
      </w:r>
      <w:r w:rsidDel="00000000" w:rsidR="00000000" w:rsidRPr="00000000">
        <w:rPr>
          <w:rtl w:val="0"/>
        </w:rPr>
        <w:t xml:space="preserve">, and </w:t>
      </w:r>
      <w:r w:rsidDel="00000000" w:rsidR="00000000" w:rsidRPr="00000000">
        <w:rPr>
          <w:b w:val="1"/>
          <w:bCs w:val="1"/>
          <w:rtl w:val="0"/>
        </w:rPr>
        <w:t xml:space="preserve">Critical Reception</w:t>
      </w:r>
      <w:r w:rsidDel="00000000" w:rsidR="00000000" w:rsidRPr="00000000">
        <w:rPr>
          <w:rtl w:val="0"/>
        </w:rPr>
        <w:t xml:space="preserve"> (IMDb/Metacritic scores).</w:t>
      </w:r>
    </w:p>
    <w:p w:rsidR="00000000" w:rsidDel="00000000" w:rsidP="00000000" w:rsidRDefault="00000000" w:rsidRPr="00000000" w14:paraId="00000006">
      <w:pPr>
        <w:spacing w:after="240" w:lineRule="auto"/>
        <w:rPr/>
      </w:pPr>
      <w:r w:rsidDel="00000000" w:rsidR="00000000" w:rsidRPr="00000000">
        <w:rPr>
          <w:rtl w:val="0"/>
        </w:rPr>
        <w:t xml:space="preserve">There is no clean dataset available. You have identified a Wikipedia page, </w:t>
      </w:r>
      <w:r w:rsidDel="00000000" w:rsidR="00000000" w:rsidRPr="00000000">
        <w:rPr>
          <w:b w:val="1"/>
          <w:bCs w:val="1"/>
          <w:rtl w:val="0"/>
        </w:rPr>
        <w:t xml:space="preserve">"</w:t>
      </w:r>
      <w:hyperlink r:id="rId6">
        <w:r w:rsidDel="00000000" w:rsidR="00000000" w:rsidRPr="00000000">
          <w:rPr>
            <w:b w:val="1"/>
            <w:bCs w:val="1"/>
            <w:color w:val="1155cc"/>
            <w:u w:val="single"/>
            <w:rtl w:val="0"/>
          </w:rPr>
          <w:t xml:space="preserve">List of biggest box-office bombs</w:t>
        </w:r>
      </w:hyperlink>
      <w:r w:rsidDel="00000000" w:rsidR="00000000" w:rsidRPr="00000000">
        <w:rPr>
          <w:b w:val="1"/>
          <w:bCs w:val="1"/>
          <w:rtl w:val="0"/>
        </w:rPr>
        <w:t xml:space="preserve">,"</w:t>
      </w:r>
      <w:r w:rsidDel="00000000" w:rsidR="00000000" w:rsidRPr="00000000">
        <w:rPr>
          <w:rtl w:val="0"/>
        </w:rPr>
        <w:t xml:space="preserve"> as your primary source. However, this data is meant for human eyes, not machines. It contains:</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Visual noise:</w:t>
      </w:r>
      <w:r w:rsidDel="00000000" w:rsidR="00000000" w:rsidRPr="00000000">
        <w:rPr>
          <w:rtl w:val="0"/>
        </w:rPr>
        <w:t xml:space="preserve"> Status symbols (e.g.,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attached to titles.</w:t>
      </w:r>
    </w:p>
    <w:p w:rsidR="00000000" w:rsidDel="00000000" w:rsidP="00000000" w:rsidRDefault="00000000" w:rsidRPr="00000000" w14:paraId="00000008">
      <w:pPr>
        <w:spacing w:after="240" w:lineRule="auto"/>
        <w:ind w:left="720" w:firstLine="0"/>
        <w:rPr/>
      </w:pPr>
      <w:r w:rsidDel="00000000" w:rsidR="00000000" w:rsidRPr="00000000">
        <w:rPr/>
        <w:drawing>
          <wp:inline distB="114300" distT="114300" distL="114300" distR="114300">
            <wp:extent cx="5943600" cy="241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spacing w:after="240" w:lineRule="auto"/>
        <w:ind w:left="720" w:hanging="360"/>
      </w:pPr>
      <w:r w:rsidDel="00000000" w:rsidR="00000000" w:rsidRPr="00000000">
        <w:rPr>
          <w:b w:val="1"/>
          <w:bCs w:val="1"/>
          <w:rtl w:val="0"/>
        </w:rPr>
        <w:t xml:space="preserve">Ambiguous numbers:</w:t>
      </w:r>
      <w:r w:rsidDel="00000000" w:rsidR="00000000" w:rsidRPr="00000000">
        <w:rPr>
          <w:rtl w:val="0"/>
        </w:rPr>
        <w:t xml:space="preserve"> Budgets and losses are often ranges (e.g., </w:t>
      </w:r>
      <w:r w:rsidDel="00000000" w:rsidR="00000000" w:rsidRPr="00000000">
        <w:rPr>
          <w:i w:val="1"/>
          <w:iCs w:val="1"/>
          <w:rtl w:val="0"/>
        </w:rPr>
        <w:t xml:space="preserve">"$100–160"</w:t>
      </w:r>
      <w:r w:rsidDel="00000000" w:rsidR="00000000" w:rsidRPr="00000000">
        <w:rPr>
          <w:rtl w:val="0"/>
        </w:rPr>
        <w:t xml:space="preserve">).</w:t>
      </w:r>
    </w:p>
    <w:p w:rsidR="00000000" w:rsidDel="00000000" w:rsidP="00000000" w:rsidRDefault="00000000" w:rsidRPr="00000000" w14:paraId="0000000A">
      <w:pPr>
        <w:spacing w:after="240" w:lineRule="auto"/>
        <w:ind w:left="720" w:firstLine="0"/>
        <w:rPr/>
      </w:pPr>
      <w:r w:rsidDel="00000000" w:rsidR="00000000" w:rsidRPr="00000000">
        <w:rPr/>
        <w:drawing>
          <wp:inline distB="114300" distT="114300" distL="114300" distR="114300">
            <wp:extent cx="5943600" cy="241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3"/>
        </w:numPr>
        <w:spacing w:after="240" w:lineRule="auto"/>
        <w:ind w:left="720" w:hanging="360"/>
      </w:pPr>
      <w:r w:rsidDel="00000000" w:rsidR="00000000" w:rsidRPr="00000000">
        <w:rPr>
          <w:b w:val="1"/>
          <w:bCs w:val="1"/>
          <w:rtl w:val="0"/>
        </w:rPr>
        <w:t xml:space="preserve">Messy references:</w:t>
      </w:r>
      <w:r w:rsidDel="00000000" w:rsidR="00000000" w:rsidRPr="00000000">
        <w:rPr>
          <w:rtl w:val="0"/>
        </w:rPr>
        <w:t xml:space="preserve"> Footnotes (e.g., </w:t>
      </w:r>
      <w:r w:rsidDel="00000000" w:rsidR="00000000" w:rsidRPr="00000000">
        <w:rPr>
          <w:color w:val="188038"/>
          <w:rtl w:val="0"/>
        </w:rPr>
        <w:t xml:space="preserve">[nb 2]</w:t>
      </w:r>
      <w:r w:rsidDel="00000000" w:rsidR="00000000" w:rsidRPr="00000000">
        <w:rPr>
          <w:rtl w:val="0"/>
        </w:rPr>
        <w:t xml:space="preserve">) and currency symbols mixed with values.</w:t>
      </w:r>
      <w:r w:rsidDel="00000000" w:rsidR="00000000" w:rsidRPr="00000000">
        <w:rPr>
          <w:rtl w:val="0"/>
        </w:rPr>
      </w:r>
    </w:p>
    <w:p w:rsidR="00000000" w:rsidDel="00000000" w:rsidP="00000000" w:rsidRDefault="00000000" w:rsidRPr="00000000" w14:paraId="0000000C">
      <w:pPr>
        <w:spacing w:after="240" w:lineRule="auto"/>
        <w:ind w:left="720" w:firstLine="0"/>
        <w:rPr/>
      </w:pPr>
      <w:r w:rsidDel="00000000" w:rsidR="00000000" w:rsidRPr="00000000">
        <w:rPr/>
        <w:drawing>
          <wp:inline distB="114300" distT="114300" distL="114300" distR="114300">
            <wp:extent cx="5943600" cy="254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t xml:space="preserve">Your manager has adopted a </w:t>
      </w:r>
      <w:r w:rsidDel="00000000" w:rsidR="00000000" w:rsidRPr="00000000">
        <w:rPr>
          <w:b w:val="1"/>
          <w:bCs w:val="1"/>
          <w:rtl w:val="0"/>
        </w:rPr>
        <w:t xml:space="preserve">"Strict Schema"</w:t>
      </w:r>
      <w:r w:rsidDel="00000000" w:rsidR="00000000" w:rsidRPr="00000000">
        <w:rPr>
          <w:rtl w:val="0"/>
        </w:rPr>
        <w:t xml:space="preserve"> policy. You must build a pipeline that ingests this dirty data, validates it using </w:t>
      </w:r>
      <w:r w:rsidDel="00000000" w:rsidR="00000000" w:rsidRPr="00000000">
        <w:rPr>
          <w:b w:val="1"/>
          <w:bCs w:val="1"/>
          <w:rtl w:val="0"/>
        </w:rPr>
        <w:t xml:space="preserve">Pydantic</w:t>
      </w:r>
      <w:r w:rsidDel="00000000" w:rsidR="00000000" w:rsidRPr="00000000">
        <w:rPr>
          <w:rtl w:val="0"/>
        </w:rPr>
        <w:t xml:space="preserve"> to ensure type safety, and then enriches it via the OMDb API.</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mlf442p76rg8" w:id="2"/>
      <w:bookmarkEnd w:id="2"/>
      <w:r w:rsidDel="00000000" w:rsidR="00000000" w:rsidRPr="00000000">
        <w:rPr>
          <w:b w:val="1"/>
          <w:bCs w:val="1"/>
          <w:sz w:val="34"/>
          <w:szCs w:val="34"/>
          <w:rtl w:val="0"/>
        </w:rPr>
        <w:t xml:space="preserve">Your Objective</w:t>
      </w:r>
    </w:p>
    <w:p w:rsidR="00000000" w:rsidDel="00000000" w:rsidP="00000000" w:rsidRDefault="00000000" w:rsidRPr="00000000" w14:paraId="0000000F">
      <w:pPr>
        <w:spacing w:after="240" w:lineRule="auto"/>
        <w:rPr/>
      </w:pPr>
      <w:r w:rsidDel="00000000" w:rsidR="00000000" w:rsidRPr="00000000">
        <w:rPr>
          <w:rtl w:val="0"/>
        </w:rPr>
        <w:t xml:space="preserve">Design and implement an end-to-end pipeline that:</w:t>
      </w:r>
    </w:p>
    <w:p w:rsidR="00000000" w:rsidDel="00000000" w:rsidP="00000000" w:rsidRDefault="00000000" w:rsidRPr="00000000" w14:paraId="00000010">
      <w:pPr>
        <w:numPr>
          <w:ilvl w:val="0"/>
          <w:numId w:val="11"/>
        </w:numPr>
        <w:spacing w:after="0" w:afterAutospacing="0" w:lineRule="auto"/>
        <w:ind w:left="720" w:hanging="360"/>
      </w:pPr>
      <w:r w:rsidDel="00000000" w:rsidR="00000000" w:rsidRPr="00000000">
        <w:rPr>
          <w:b w:val="1"/>
          <w:bCs w:val="1"/>
          <w:rtl w:val="0"/>
        </w:rPr>
        <w:t xml:space="preserve">Scrapes</w:t>
      </w:r>
      <w:r w:rsidDel="00000000" w:rsidR="00000000" w:rsidRPr="00000000">
        <w:rPr>
          <w:rtl w:val="0"/>
        </w:rPr>
        <w:t xml:space="preserve"> the specific "Box Office Bomb" table from Wikipedia.</w:t>
      </w:r>
    </w:p>
    <w:p w:rsidR="00000000" w:rsidDel="00000000" w:rsidP="00000000" w:rsidRDefault="00000000" w:rsidRPr="00000000" w14:paraId="00000011">
      <w:pPr>
        <w:numPr>
          <w:ilvl w:val="0"/>
          <w:numId w:val="11"/>
        </w:numPr>
        <w:spacing w:after="0" w:afterAutospacing="0" w:lineRule="auto"/>
        <w:ind w:left="720" w:hanging="360"/>
      </w:pPr>
      <w:r w:rsidDel="00000000" w:rsidR="00000000" w:rsidRPr="00000000">
        <w:rPr>
          <w:b w:val="1"/>
          <w:bCs w:val="1"/>
          <w:rtl w:val="0"/>
        </w:rPr>
        <w:t xml:space="preserve">Validates &amp; Cleans</w:t>
      </w:r>
      <w:r w:rsidDel="00000000" w:rsidR="00000000" w:rsidRPr="00000000">
        <w:rPr>
          <w:rtl w:val="0"/>
        </w:rPr>
        <w:t xml:space="preserve"> the data using </w:t>
      </w:r>
      <w:r w:rsidDel="00000000" w:rsidR="00000000" w:rsidRPr="00000000">
        <w:rPr>
          <w:b w:val="1"/>
          <w:bCs w:val="1"/>
          <w:rtl w:val="0"/>
        </w:rPr>
        <w:t xml:space="preserve">Pydantic models</w:t>
      </w:r>
      <w:r w:rsidDel="00000000" w:rsidR="00000000" w:rsidRPr="00000000">
        <w:rPr>
          <w:rtl w:val="0"/>
        </w:rPr>
        <w:t xml:space="preserve"> (converting ranges to averages, stripping symbols).</w:t>
      </w:r>
    </w:p>
    <w:p w:rsidR="00000000" w:rsidDel="00000000" w:rsidP="00000000" w:rsidRDefault="00000000" w:rsidRPr="00000000" w14:paraId="00000012">
      <w:pPr>
        <w:numPr>
          <w:ilvl w:val="0"/>
          <w:numId w:val="11"/>
        </w:numPr>
        <w:spacing w:after="0" w:afterAutospacing="0" w:lineRule="auto"/>
        <w:ind w:left="720" w:hanging="360"/>
      </w:pPr>
      <w:r w:rsidDel="00000000" w:rsidR="00000000" w:rsidRPr="00000000">
        <w:rPr>
          <w:b w:val="1"/>
          <w:bCs w:val="1"/>
          <w:rtl w:val="0"/>
        </w:rPr>
        <w:t xml:space="preserve">Enriches</w:t>
      </w:r>
      <w:r w:rsidDel="00000000" w:rsidR="00000000" w:rsidRPr="00000000">
        <w:rPr>
          <w:rtl w:val="0"/>
        </w:rPr>
        <w:t xml:space="preserve"> the valid entries with metadata (Plot, Ratings) using the OMDb API.</w:t>
      </w:r>
    </w:p>
    <w:p w:rsidR="00000000" w:rsidDel="00000000" w:rsidP="00000000" w:rsidRDefault="00000000" w:rsidRPr="00000000" w14:paraId="00000013">
      <w:pPr>
        <w:numPr>
          <w:ilvl w:val="0"/>
          <w:numId w:val="11"/>
        </w:numPr>
        <w:spacing w:after="240" w:lineRule="auto"/>
        <w:ind w:left="720" w:hanging="360"/>
      </w:pPr>
      <w:r w:rsidDel="00000000" w:rsidR="00000000" w:rsidRPr="00000000">
        <w:rPr>
          <w:b w:val="1"/>
          <w:bCs w:val="1"/>
          <w:rtl w:val="0"/>
        </w:rPr>
        <w:t xml:space="preserve">Categorizes</w:t>
      </w:r>
      <w:r w:rsidDel="00000000" w:rsidR="00000000" w:rsidRPr="00000000">
        <w:rPr>
          <w:rtl w:val="0"/>
        </w:rPr>
        <w:t xml:space="preserve"> the financial impact for analysts.</w:t>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esnjoshsa1j3" w:id="3"/>
      <w:bookmarkEnd w:id="3"/>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6lzm2r3d08ro" w:id="4"/>
      <w:bookmarkEnd w:id="4"/>
      <w:r w:rsidDel="00000000" w:rsidR="00000000" w:rsidRPr="00000000">
        <w:rPr>
          <w:b w:val="1"/>
          <w:bCs w:val="1"/>
          <w:sz w:val="34"/>
          <w:szCs w:val="34"/>
          <w:rtl w:val="0"/>
        </w:rPr>
        <w:t xml:space="preserve">Tasks &amp; Evaluation</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gpmdb0oripi8" w:id="5"/>
      <w:bookmarkEnd w:id="5"/>
      <w:r w:rsidDel="00000000" w:rsidR="00000000" w:rsidRPr="00000000">
        <w:rPr>
          <w:b w:val="1"/>
          <w:bCs w:val="1"/>
          <w:color w:val="000000"/>
          <w:sz w:val="26"/>
          <w:szCs w:val="26"/>
          <w:rtl w:val="0"/>
        </w:rPr>
        <w:t xml:space="preserve">Task 1: Scrape the "Bombs" Table (4 Marks)</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pPr>
      <w:r w:rsidDel="00000000" w:rsidR="00000000" w:rsidRPr="00000000">
        <w:rPr>
          <w:rtl w:val="0"/>
        </w:rPr>
        <w:t xml:space="preserve">Story context:</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pPr>
      <w:r w:rsidDel="00000000" w:rsidR="00000000" w:rsidRPr="00000000">
        <w:rPr>
          <w:rtl w:val="0"/>
        </w:rPr>
        <w:t xml:space="preserve">The data is locked in an HTML table. You need to extract the raw text exactly as it appears before attempting to clean it.</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01A">
      <w:pPr>
        <w:numPr>
          <w:ilvl w:val="0"/>
          <w:numId w:val="9"/>
        </w:numPr>
        <w:spacing w:after="0" w:afterAutospacing="0" w:lineRule="auto"/>
        <w:ind w:left="720" w:hanging="360"/>
      </w:pPr>
      <w:r w:rsidDel="00000000" w:rsidR="00000000" w:rsidRPr="00000000">
        <w:rPr>
          <w:rtl w:val="0"/>
        </w:rPr>
        <w:t xml:space="preserve">Target the URL: </w:t>
      </w:r>
      <w:r w:rsidDel="00000000" w:rsidR="00000000" w:rsidRPr="00000000">
        <w:rPr>
          <w:color w:val="188038"/>
          <w:rtl w:val="0"/>
        </w:rPr>
        <w:t xml:space="preserve">https://en.wikipedia.org/wiki/List_of_biggest_box-office_bombs</w:t>
      </w:r>
    </w:p>
    <w:p w:rsidR="00000000" w:rsidDel="00000000" w:rsidP="00000000" w:rsidRDefault="00000000" w:rsidRPr="00000000" w14:paraId="0000001B">
      <w:pPr>
        <w:numPr>
          <w:ilvl w:val="0"/>
          <w:numId w:val="9"/>
        </w:numPr>
        <w:spacing w:after="0" w:afterAutospacing="0" w:lineRule="auto"/>
        <w:ind w:left="720" w:hanging="360"/>
      </w:pPr>
      <w:r w:rsidDel="00000000" w:rsidR="00000000" w:rsidRPr="00000000">
        <w:rPr>
          <w:rtl w:val="0"/>
        </w:rPr>
        <w:t xml:space="preserve">Programmatically extract the main table: </w:t>
      </w:r>
      <w:r w:rsidDel="00000000" w:rsidR="00000000" w:rsidRPr="00000000">
        <w:rPr>
          <w:b w:val="1"/>
          <w:bCs w:val="1"/>
          <w:rtl w:val="0"/>
        </w:rPr>
        <w:t xml:space="preserve">"Biggest box-office bombs"</w:t>
      </w:r>
      <w:r w:rsidDel="00000000" w:rsidR="00000000" w:rsidRPr="00000000">
        <w:rPr>
          <w:rtl w:val="0"/>
        </w:rPr>
        <w:t xml:space="preserve">.</w:t>
      </w:r>
    </w:p>
    <w:p w:rsidR="00000000" w:rsidDel="00000000" w:rsidP="00000000" w:rsidRDefault="00000000" w:rsidRPr="00000000" w14:paraId="0000001C">
      <w:pPr>
        <w:numPr>
          <w:ilvl w:val="0"/>
          <w:numId w:val="9"/>
        </w:numPr>
        <w:spacing w:after="0" w:afterAutospacing="0" w:lineRule="auto"/>
        <w:ind w:left="720" w:hanging="360"/>
      </w:pPr>
      <w:r w:rsidDel="00000000" w:rsidR="00000000" w:rsidRPr="00000000">
        <w:rPr>
          <w:rtl w:val="0"/>
        </w:rPr>
        <w:t xml:space="preserve">Parse the following </w:t>
      </w:r>
      <w:r w:rsidDel="00000000" w:rsidR="00000000" w:rsidRPr="00000000">
        <w:rPr>
          <w:b w:val="1"/>
          <w:bCs w:val="1"/>
          <w:rtl w:val="0"/>
        </w:rPr>
        <w:t xml:space="preserve">raw string columns</w:t>
      </w:r>
      <w:r w:rsidDel="00000000" w:rsidR="00000000" w:rsidRPr="00000000">
        <w:rPr>
          <w:rtl w:val="0"/>
        </w:rPr>
        <w:t xml:space="preserve"> for every row:</w:t>
      </w:r>
    </w:p>
    <w:p w:rsidR="00000000" w:rsidDel="00000000" w:rsidP="00000000" w:rsidRDefault="00000000" w:rsidRPr="00000000" w14:paraId="0000001D">
      <w:pPr>
        <w:numPr>
          <w:ilvl w:val="1"/>
          <w:numId w:val="9"/>
        </w:numPr>
        <w:spacing w:after="0" w:afterAutospacing="0" w:lineRule="auto"/>
        <w:ind w:left="1440" w:hanging="360"/>
      </w:pPr>
      <w:r w:rsidDel="00000000" w:rsidR="00000000" w:rsidRPr="00000000">
        <w:rPr>
          <w:b w:val="1"/>
          <w:bCs w:val="1"/>
          <w:rtl w:val="0"/>
        </w:rPr>
        <w:t xml:space="preserve">Film Title</w:t>
      </w:r>
      <w:r w:rsidDel="00000000" w:rsidR="00000000" w:rsidRPr="00000000">
        <w:rPr>
          <w:rtl w:val="0"/>
        </w:rPr>
        <w:t xml:space="preserve"> (e.g., </w:t>
      </w:r>
      <w:r w:rsidDel="00000000" w:rsidR="00000000" w:rsidRPr="00000000">
        <w:rPr>
          <w:i w:val="1"/>
          <w:iCs w:val="1"/>
          <w:rtl w:val="0"/>
        </w:rPr>
        <w:t xml:space="preserve">"Jungle Cruise §"</w:t>
      </w:r>
      <w:r w:rsidDel="00000000" w:rsidR="00000000" w:rsidRPr="00000000">
        <w:rPr>
          <w:rtl w:val="0"/>
        </w:rPr>
        <w:t xml:space="preserve">)</w:t>
      </w:r>
    </w:p>
    <w:p w:rsidR="00000000" w:rsidDel="00000000" w:rsidP="00000000" w:rsidRDefault="00000000" w:rsidRPr="00000000" w14:paraId="0000001E">
      <w:pPr>
        <w:numPr>
          <w:ilvl w:val="1"/>
          <w:numId w:val="9"/>
        </w:numPr>
        <w:spacing w:after="0" w:afterAutospacing="0" w:lineRule="auto"/>
        <w:ind w:left="1440" w:hanging="360"/>
      </w:pPr>
      <w:r w:rsidDel="00000000" w:rsidR="00000000" w:rsidRPr="00000000">
        <w:rPr>
          <w:b w:val="1"/>
          <w:bCs w:val="1"/>
          <w:rtl w:val="0"/>
        </w:rPr>
        <w:t xml:space="preserve">Year</w:t>
      </w:r>
      <w:r w:rsidDel="00000000" w:rsidR="00000000" w:rsidRPr="00000000">
        <w:rPr>
          <w:rtl w:val="0"/>
        </w:rPr>
        <w:t xml:space="preserve"> (e.g., </w:t>
      </w:r>
      <w:r w:rsidDel="00000000" w:rsidR="00000000" w:rsidRPr="00000000">
        <w:rPr>
          <w:i w:val="1"/>
          <w:iCs w:val="1"/>
          <w:rtl w:val="0"/>
        </w:rPr>
        <w:t xml:space="preserve">"2021"</w:t>
      </w:r>
      <w:r w:rsidDel="00000000" w:rsidR="00000000" w:rsidRPr="00000000">
        <w:rPr>
          <w:rtl w:val="0"/>
        </w:rPr>
        <w:t xml:space="preserve">)</w:t>
      </w:r>
    </w:p>
    <w:p w:rsidR="00000000" w:rsidDel="00000000" w:rsidP="00000000" w:rsidRDefault="00000000" w:rsidRPr="00000000" w14:paraId="0000001F">
      <w:pPr>
        <w:numPr>
          <w:ilvl w:val="1"/>
          <w:numId w:val="9"/>
        </w:numPr>
        <w:spacing w:after="0" w:afterAutospacing="0" w:lineRule="auto"/>
        <w:ind w:left="1440" w:hanging="360"/>
      </w:pPr>
      <w:r w:rsidDel="00000000" w:rsidR="00000000" w:rsidRPr="00000000">
        <w:rPr>
          <w:b w:val="1"/>
          <w:bCs w:val="1"/>
          <w:rtl w:val="0"/>
        </w:rPr>
        <w:t xml:space="preserve">Net production budget</w:t>
      </w:r>
      <w:r w:rsidDel="00000000" w:rsidR="00000000" w:rsidRPr="00000000">
        <w:rPr>
          <w:rtl w:val="0"/>
        </w:rPr>
        <w:t xml:space="preserve"> (e.g., </w:t>
      </w:r>
      <w:r w:rsidDel="00000000" w:rsidR="00000000" w:rsidRPr="00000000">
        <w:rPr>
          <w:i w:val="1"/>
          <w:iCs w:val="1"/>
          <w:rtl w:val="0"/>
        </w:rPr>
        <w:t xml:space="preserve">"$200"</w:t>
      </w:r>
      <w:r w:rsidDel="00000000" w:rsidR="00000000" w:rsidRPr="00000000">
        <w:rPr>
          <w:rtl w:val="0"/>
        </w:rPr>
        <w:t xml:space="preserve"> or </w:t>
      </w:r>
      <w:r w:rsidDel="00000000" w:rsidR="00000000" w:rsidRPr="00000000">
        <w:rPr>
          <w:i w:val="1"/>
          <w:iCs w:val="1"/>
          <w:rtl w:val="0"/>
        </w:rPr>
        <w:t xml:space="preserve">"$100–160"</w:t>
      </w:r>
      <w:r w:rsidDel="00000000" w:rsidR="00000000" w:rsidRPr="00000000">
        <w:rPr>
          <w:rtl w:val="0"/>
        </w:rPr>
        <w:t xml:space="preserve">)</w:t>
      </w:r>
    </w:p>
    <w:p w:rsidR="00000000" w:rsidDel="00000000" w:rsidP="00000000" w:rsidRDefault="00000000" w:rsidRPr="00000000" w14:paraId="00000020">
      <w:pPr>
        <w:numPr>
          <w:ilvl w:val="1"/>
          <w:numId w:val="9"/>
        </w:numPr>
        <w:spacing w:after="240" w:lineRule="auto"/>
        <w:ind w:left="1440" w:hanging="360"/>
      </w:pPr>
      <w:r w:rsidDel="00000000" w:rsidR="00000000" w:rsidRPr="00000000">
        <w:rPr>
          <w:b w:val="1"/>
          <w:bCs w:val="1"/>
          <w:rtl w:val="0"/>
        </w:rPr>
        <w:t xml:space="preserve">Estimated loss</w:t>
      </w:r>
      <w:r w:rsidDel="00000000" w:rsidR="00000000" w:rsidRPr="00000000">
        <w:rPr>
          <w:rtl w:val="0"/>
        </w:rPr>
        <w:t xml:space="preserve"> (Target the </w:t>
      </w:r>
      <w:r w:rsidDel="00000000" w:rsidR="00000000" w:rsidRPr="00000000">
        <w:rPr>
          <w:b w:val="1"/>
          <w:bCs w:val="1"/>
          <w:rtl w:val="0"/>
        </w:rPr>
        <w:t xml:space="preserve">"Nominal"</w:t>
      </w:r>
      <w:r w:rsidDel="00000000" w:rsidR="00000000" w:rsidRPr="00000000">
        <w:rPr>
          <w:rtl w:val="0"/>
        </w:rPr>
        <w:t xml:space="preserve"> column, not the inflation-adjusted one).</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022">
      <w:pPr>
        <w:numPr>
          <w:ilvl w:val="0"/>
          <w:numId w:val="8"/>
        </w:numPr>
        <w:spacing w:after="0" w:afterAutospacing="0" w:lineRule="auto"/>
        <w:ind w:left="720" w:hanging="360"/>
      </w:pPr>
      <w:r w:rsidDel="00000000" w:rsidR="00000000" w:rsidRPr="00000000">
        <w:rPr>
          <w:b w:val="1"/>
          <w:bCs w:val="1"/>
          <w:rtl w:val="0"/>
        </w:rPr>
        <w:t xml:space="preserve">Targeting:</w:t>
      </w:r>
      <w:r w:rsidDel="00000000" w:rsidR="00000000" w:rsidRPr="00000000">
        <w:rPr>
          <w:rtl w:val="0"/>
        </w:rPr>
        <w:t xml:space="preserve"> Correctly identifies the table and handles the nested headers (Budget vs Loss sub-columns). (2 marks)</w:t>
      </w:r>
    </w:p>
    <w:p w:rsidR="00000000" w:rsidDel="00000000" w:rsidP="00000000" w:rsidRDefault="00000000" w:rsidRPr="00000000" w14:paraId="00000023">
      <w:pPr>
        <w:numPr>
          <w:ilvl w:val="0"/>
          <w:numId w:val="8"/>
        </w:numPr>
        <w:spacing w:after="240" w:lineRule="auto"/>
        <w:ind w:left="720" w:hanging="360"/>
      </w:pPr>
      <w:r w:rsidDel="00000000" w:rsidR="00000000" w:rsidRPr="00000000">
        <w:rPr>
          <w:b w:val="1"/>
          <w:bCs w:val="1"/>
          <w:rtl w:val="0"/>
        </w:rPr>
        <w:t xml:space="preserve">Extraction:</w:t>
      </w:r>
      <w:r w:rsidDel="00000000" w:rsidR="00000000" w:rsidRPr="00000000">
        <w:rPr>
          <w:rtl w:val="0"/>
        </w:rPr>
        <w:t xml:space="preserve"> Accurate extraction of raw strings for all rows without losing data. (2 marks)</w:t>
      </w:r>
    </w:p>
    <w:p w:rsidR="00000000" w:rsidDel="00000000" w:rsidP="00000000" w:rsidRDefault="00000000" w:rsidRPr="00000000" w14:paraId="00000024">
      <w:pPr>
        <w:spacing w:after="240" w:lineRule="auto"/>
        <w:ind w:left="0" w:firstLine="0"/>
        <w:rPr>
          <w:b w:val="1"/>
          <w:bCs w:val="1"/>
        </w:rPr>
      </w:pPr>
      <w:r w:rsidDel="00000000" w:rsidR="00000000" w:rsidRPr="00000000">
        <w:rPr>
          <w:b w:val="1"/>
          <w:bCs w:val="1"/>
          <w:rtl w:val="0"/>
        </w:rPr>
        <w:t xml:space="preserve">Note:</w:t>
      </w:r>
    </w:p>
    <w:p w:rsidR="00000000" w:rsidDel="00000000" w:rsidP="00000000" w:rsidRDefault="00000000" w:rsidRPr="00000000" w14:paraId="00000025">
      <w:pPr>
        <w:spacing w:after="240" w:lineRule="auto"/>
        <w:ind w:left="0" w:firstLine="0"/>
        <w:rPr/>
      </w:pPr>
      <w:r w:rsidDel="00000000" w:rsidR="00000000" w:rsidRPr="00000000">
        <w:rPr>
          <w:rtl w:val="0"/>
        </w:rPr>
        <w:t xml:space="preserve">When extracting the movie titles, you need to extract the entire raw string with the symbols, references, etc along with the titles. To extract the complete text content of an element, including any symbols or characters outside nested tags, use the </w:t>
      </w:r>
      <w:r w:rsidDel="00000000" w:rsidR="00000000" w:rsidRPr="00000000">
        <w:rPr>
          <w:b w:val="1"/>
          <w:bCs w:val="1"/>
          <w:rtl w:val="0"/>
        </w:rPr>
        <w:t xml:space="preserve">.get_text()</w:t>
      </w:r>
      <w:r w:rsidDel="00000000" w:rsidR="00000000" w:rsidRPr="00000000">
        <w:rPr>
          <w:rtl w:val="0"/>
        </w:rPr>
        <w:t xml:space="preserve"> method directly on the </w:t>
      </w:r>
      <w:r w:rsidDel="00000000" w:rsidR="00000000" w:rsidRPr="00000000">
        <w:rPr>
          <w:b w:val="1"/>
          <w:bCs w:val="1"/>
          <w:rtl w:val="0"/>
        </w:rPr>
        <w:t xml:space="preserve">parent element</w:t>
      </w:r>
      <w:r w:rsidDel="00000000" w:rsidR="00000000" w:rsidRPr="00000000">
        <w:rPr>
          <w:rtl w:val="0"/>
        </w:rPr>
        <w:t xml:space="preserve">. For example: text = soup.th.get_text()</w:t>
      </w:r>
    </w:p>
    <w:p w:rsidR="00000000" w:rsidDel="00000000" w:rsidP="00000000" w:rsidRDefault="00000000" w:rsidRPr="00000000" w14:paraId="00000026">
      <w:pPr>
        <w:spacing w:after="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wlsjpbw1i4uy" w:id="6"/>
      <w:bookmarkEnd w:id="6"/>
      <w:r w:rsidDel="00000000" w:rsidR="00000000" w:rsidRPr="00000000">
        <w:rPr>
          <w:b w:val="1"/>
          <w:bCs w:val="1"/>
          <w:color w:val="000000"/>
          <w:sz w:val="26"/>
          <w:szCs w:val="26"/>
          <w:rtl w:val="0"/>
        </w:rPr>
        <w:t xml:space="preserve">Task 2: Pydantic Data Parsing &amp; Validation (6 Marks)</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pPr>
      <w:r w:rsidDel="00000000" w:rsidR="00000000" w:rsidRPr="00000000">
        <w:rPr>
          <w:rtl w:val="0"/>
        </w:rPr>
        <w:t xml:space="preserve">Story context:</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pPr>
      <w:r w:rsidDel="00000000" w:rsidR="00000000" w:rsidRPr="00000000">
        <w:rPr>
          <w:rtl w:val="0"/>
        </w:rPr>
        <w:t xml:space="preserve">"Garbage In, Garbage Out." Your manager forbids passing raw strings to the analysis layer. You must implement a validation layer using Pydantic. This layer will act as a firewall, rejecting bad data and cleaning messy formats.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rtl w:val="0"/>
        </w:rPr>
        <w:t xml:space="preserve">Task:</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rtl w:val="0"/>
        </w:rPr>
        <w:t xml:space="preserve">Define a Pydantic model class (e.g., MovieData) that implements the following validators:</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D">
      <w:pPr>
        <w:numPr>
          <w:ilvl w:val="0"/>
          <w:numId w:val="14"/>
        </w:numPr>
        <w:spacing w:after="0" w:afterAutospacing="0" w:lineRule="auto"/>
        <w:ind w:left="720" w:hanging="360"/>
      </w:pPr>
      <w:r w:rsidDel="00000000" w:rsidR="00000000" w:rsidRPr="00000000">
        <w:rPr>
          <w:b w:val="1"/>
          <w:bCs w:val="1"/>
          <w:rtl w:val="0"/>
        </w:rPr>
        <w:t xml:space="preserve">Title Cleaning:</w:t>
      </w:r>
    </w:p>
    <w:p w:rsidR="00000000" w:rsidDel="00000000" w:rsidP="00000000" w:rsidRDefault="00000000" w:rsidRPr="00000000" w14:paraId="0000002E">
      <w:pPr>
        <w:numPr>
          <w:ilvl w:val="1"/>
          <w:numId w:val="14"/>
        </w:numPr>
        <w:spacing w:after="0" w:afterAutospacing="0" w:lineRule="auto"/>
        <w:ind w:left="1440" w:hanging="360"/>
      </w:pPr>
      <w:r w:rsidDel="00000000" w:rsidR="00000000" w:rsidRPr="00000000">
        <w:rPr>
          <w:rtl w:val="0"/>
        </w:rPr>
        <w:t xml:space="preserve">Remove footnote markers (e.g., </w:t>
      </w:r>
      <w:r w:rsidDel="00000000" w:rsidR="00000000" w:rsidRPr="00000000">
        <w:rPr>
          <w:color w:val="188038"/>
          <w:rtl w:val="0"/>
        </w:rPr>
        <w:t xml:space="preserve">[nb 2]</w:t>
      </w:r>
      <w:r w:rsidDel="00000000" w:rsidR="00000000" w:rsidRPr="00000000">
        <w:rPr>
          <w:rtl w:val="0"/>
        </w:rPr>
        <w:t xml:space="preserve">,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2F">
      <w:pPr>
        <w:numPr>
          <w:ilvl w:val="1"/>
          <w:numId w:val="14"/>
        </w:numPr>
        <w:spacing w:after="0" w:afterAutospacing="0" w:lineRule="auto"/>
        <w:ind w:left="1440" w:hanging="360"/>
      </w:pPr>
      <w:r w:rsidDel="00000000" w:rsidR="00000000" w:rsidRPr="00000000">
        <w:rPr>
          <w:rtl w:val="0"/>
        </w:rPr>
        <w:t xml:space="preserve">Remove special status symbols: </w:t>
      </w:r>
      <w:r w:rsidDel="00000000" w:rsidR="00000000" w:rsidRPr="00000000">
        <w:rPr>
          <w:color w:val="188038"/>
          <w:rtl w:val="0"/>
        </w:rPr>
        <w:t xml:space="preserve">§</w:t>
      </w:r>
      <w:r w:rsidDel="00000000" w:rsidR="00000000" w:rsidRPr="00000000">
        <w:rPr>
          <w:rtl w:val="0"/>
        </w:rPr>
        <w:t xml:space="preserve"> (streaming) and </w:t>
      </w:r>
      <w:r w:rsidDel="00000000" w:rsidR="00000000" w:rsidRPr="00000000">
        <w:rPr>
          <w:color w:val="188038"/>
          <w:rtl w:val="0"/>
        </w:rPr>
        <w:t xml:space="preserve">†</w:t>
      </w:r>
      <w:r w:rsidDel="00000000" w:rsidR="00000000" w:rsidRPr="00000000">
        <w:rPr>
          <w:rtl w:val="0"/>
        </w:rPr>
        <w:t xml:space="preserve"> (currently playing).</w:t>
      </w:r>
    </w:p>
    <w:p w:rsidR="00000000" w:rsidDel="00000000" w:rsidP="00000000" w:rsidRDefault="00000000" w:rsidRPr="00000000" w14:paraId="00000030">
      <w:pPr>
        <w:numPr>
          <w:ilvl w:val="1"/>
          <w:numId w:val="14"/>
        </w:numPr>
        <w:spacing w:after="0" w:afterAutospacing="0" w:lineRule="auto"/>
        <w:ind w:left="1440" w:hanging="360"/>
      </w:pPr>
      <w:r w:rsidDel="00000000" w:rsidR="00000000" w:rsidRPr="00000000">
        <w:rPr>
          <w:i w:val="1"/>
          <w:iCs w:val="1"/>
          <w:rtl w:val="0"/>
        </w:rPr>
        <w:t xml:space="preserve">Example:</w:t>
      </w:r>
      <w:r w:rsidDel="00000000" w:rsidR="00000000" w:rsidRPr="00000000">
        <w:rPr>
          <w:rtl w:val="0"/>
        </w:rPr>
        <w:t xml:space="preserve"> Input </w:t>
      </w:r>
      <w:r w:rsidDel="00000000" w:rsidR="00000000" w:rsidRPr="00000000">
        <w:rPr>
          <w:color w:val="188038"/>
          <w:rtl w:val="0"/>
        </w:rPr>
        <w:t xml:space="preserve">"Jungle Cruise §"</w:t>
      </w:r>
      <w:r w:rsidDel="00000000" w:rsidR="00000000" w:rsidRPr="00000000">
        <w:rPr>
          <w:rFonts w:ascii="Arial Unicode MS" w:cs="Arial Unicode MS" w:eastAsia="Arial Unicode MS" w:hAnsi="Arial Unicode MS"/>
          <w:rtl w:val="0"/>
        </w:rPr>
        <w:t xml:space="preserve">  → Output </w:t>
      </w:r>
      <w:r w:rsidDel="00000000" w:rsidR="00000000" w:rsidRPr="00000000">
        <w:rPr>
          <w:color w:val="188038"/>
          <w:rtl w:val="0"/>
        </w:rPr>
        <w:t xml:space="preserve">"Jungle Cruise"</w:t>
      </w:r>
    </w:p>
    <w:p w:rsidR="00000000" w:rsidDel="00000000" w:rsidP="00000000" w:rsidRDefault="00000000" w:rsidRPr="00000000" w14:paraId="00000031">
      <w:pPr>
        <w:numPr>
          <w:ilvl w:val="0"/>
          <w:numId w:val="14"/>
        </w:numPr>
        <w:spacing w:after="0" w:afterAutospacing="0" w:lineRule="auto"/>
        <w:ind w:left="720" w:hanging="360"/>
      </w:pPr>
      <w:r w:rsidDel="00000000" w:rsidR="00000000" w:rsidRPr="00000000">
        <w:rPr>
          <w:b w:val="1"/>
          <w:bCs w:val="1"/>
          <w:rtl w:val="0"/>
        </w:rPr>
        <w:t xml:space="preserve">Numeric Parsing (Budget &amp; Loss):</w:t>
      </w:r>
    </w:p>
    <w:p w:rsidR="00000000" w:rsidDel="00000000" w:rsidP="00000000" w:rsidRDefault="00000000" w:rsidRPr="00000000" w14:paraId="00000032">
      <w:pPr>
        <w:numPr>
          <w:ilvl w:val="1"/>
          <w:numId w:val="14"/>
        </w:numPr>
        <w:spacing w:after="0" w:afterAutospacing="0" w:lineRule="auto"/>
        <w:ind w:left="1440" w:hanging="360"/>
      </w:pPr>
      <w:r w:rsidDel="00000000" w:rsidR="00000000" w:rsidRPr="00000000">
        <w:rPr>
          <w:rtl w:val="0"/>
        </w:rPr>
        <w:t xml:space="preserve">Strip currency symbols (</w:t>
      </w:r>
      <w:r w:rsidDel="00000000" w:rsidR="00000000" w:rsidRPr="00000000">
        <w:rPr>
          <w:color w:val="188038"/>
          <w:rtl w:val="0"/>
        </w:rPr>
        <w:t xml:space="preserve">$</w:t>
      </w:r>
      <w:r w:rsidDel="00000000" w:rsidR="00000000" w:rsidRPr="00000000">
        <w:rPr>
          <w:rtl w:val="0"/>
        </w:rPr>
        <w:t xml:space="preserve">) and reference tags.</w:t>
      </w:r>
    </w:p>
    <w:p w:rsidR="00000000" w:rsidDel="00000000" w:rsidP="00000000" w:rsidRDefault="00000000" w:rsidRPr="00000000" w14:paraId="00000033">
      <w:pPr>
        <w:numPr>
          <w:ilvl w:val="1"/>
          <w:numId w:val="14"/>
        </w:numPr>
        <w:spacing w:after="0" w:afterAutospacing="0" w:lineRule="auto"/>
        <w:ind w:left="1440" w:hanging="360"/>
      </w:pPr>
      <w:r w:rsidDel="00000000" w:rsidR="00000000" w:rsidRPr="00000000">
        <w:rPr>
          <w:b w:val="1"/>
          <w:bCs w:val="1"/>
          <w:rtl w:val="0"/>
        </w:rPr>
        <w:t xml:space="preserve">Handle Ranges:</w:t>
      </w:r>
      <w:r w:rsidDel="00000000" w:rsidR="00000000" w:rsidRPr="00000000">
        <w:rPr>
          <w:rtl w:val="0"/>
        </w:rPr>
        <w:t xml:space="preserve"> If a value is a range (e.g., </w:t>
      </w:r>
      <w:r w:rsidDel="00000000" w:rsidR="00000000" w:rsidRPr="00000000">
        <w:rPr>
          <w:color w:val="188038"/>
          <w:rtl w:val="0"/>
        </w:rPr>
        <w:t xml:space="preserve">"100–160"</w:t>
      </w:r>
      <w:r w:rsidDel="00000000" w:rsidR="00000000" w:rsidRPr="00000000">
        <w:rPr>
          <w:rtl w:val="0"/>
        </w:rPr>
        <w:t xml:space="preserve">), you must parse both numbers and calculate the </w:t>
      </w:r>
      <w:r w:rsidDel="00000000" w:rsidR="00000000" w:rsidRPr="00000000">
        <w:rPr>
          <w:b w:val="1"/>
          <w:bCs w:val="1"/>
          <w:rtl w:val="0"/>
        </w:rPr>
        <w:t xml:space="preserve">average</w:t>
      </w:r>
      <w:r w:rsidDel="00000000" w:rsidR="00000000" w:rsidRPr="00000000">
        <w:rPr>
          <w:rtl w:val="0"/>
        </w:rPr>
        <w:t xml:space="preserve">.</w:t>
      </w:r>
    </w:p>
    <w:p w:rsidR="00000000" w:rsidDel="00000000" w:rsidP="00000000" w:rsidRDefault="00000000" w:rsidRPr="00000000" w14:paraId="00000034">
      <w:pPr>
        <w:numPr>
          <w:ilvl w:val="1"/>
          <w:numId w:val="14"/>
        </w:numPr>
        <w:spacing w:after="0" w:afterAutospacing="0" w:lineRule="auto"/>
        <w:ind w:left="1440" w:hanging="360"/>
      </w:pPr>
      <w:r w:rsidDel="00000000" w:rsidR="00000000" w:rsidRPr="00000000">
        <w:rPr>
          <w:i w:val="1"/>
          <w:iCs w:val="1"/>
          <w:rtl w:val="0"/>
        </w:rPr>
        <w:t xml:space="preserve">Example:</w:t>
      </w:r>
      <w:r w:rsidDel="00000000" w:rsidR="00000000" w:rsidRPr="00000000">
        <w:rPr>
          <w:rtl w:val="0"/>
        </w:rPr>
        <w:t xml:space="preserve"> Input </w:t>
      </w:r>
      <w:r w:rsidDel="00000000" w:rsidR="00000000" w:rsidRPr="00000000">
        <w:rPr>
          <w:color w:val="188038"/>
          <w:rtl w:val="0"/>
        </w:rPr>
        <w:t xml:space="preserve">"$100–160"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Output </w:t>
      </w:r>
      <w:r w:rsidDel="00000000" w:rsidR="00000000" w:rsidRPr="00000000">
        <w:rPr>
          <w:color w:val="188038"/>
          <w:rtl w:val="0"/>
        </w:rPr>
        <w:t xml:space="preserve">130.0</w:t>
      </w:r>
      <w:r w:rsidDel="00000000" w:rsidR="00000000" w:rsidRPr="00000000">
        <w:rPr>
          <w:rtl w:val="0"/>
        </w:rPr>
        <w:t xml:space="preserve"> (float).</w:t>
      </w:r>
    </w:p>
    <w:p w:rsidR="00000000" w:rsidDel="00000000" w:rsidP="00000000" w:rsidRDefault="00000000" w:rsidRPr="00000000" w14:paraId="00000035">
      <w:pPr>
        <w:numPr>
          <w:ilvl w:val="0"/>
          <w:numId w:val="14"/>
        </w:numPr>
        <w:spacing w:after="0" w:afterAutospacing="0" w:lineRule="auto"/>
        <w:ind w:left="720" w:hanging="360"/>
      </w:pPr>
      <w:r w:rsidDel="00000000" w:rsidR="00000000" w:rsidRPr="00000000">
        <w:rPr>
          <w:b w:val="1"/>
          <w:bCs w:val="1"/>
          <w:rtl w:val="0"/>
        </w:rPr>
        <w:t xml:space="preserve">Year Validation:</w:t>
      </w:r>
    </w:p>
    <w:p w:rsidR="00000000" w:rsidDel="00000000" w:rsidP="00000000" w:rsidRDefault="00000000" w:rsidRPr="00000000" w14:paraId="00000036">
      <w:pPr>
        <w:numPr>
          <w:ilvl w:val="1"/>
          <w:numId w:val="14"/>
        </w:numPr>
        <w:spacing w:after="240" w:lineRule="auto"/>
        <w:ind w:left="1440" w:hanging="360"/>
      </w:pPr>
      <w:r w:rsidDel="00000000" w:rsidR="00000000" w:rsidRPr="00000000">
        <w:rPr>
          <w:rtl w:val="0"/>
        </w:rPr>
        <w:t xml:space="preserve">Ensure the year is a valid integer.</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Implementation Constraint:</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rtl w:val="0"/>
        </w:rPr>
        <w:t xml:space="preserve">You must use Pydantic's </w:t>
      </w:r>
      <w:r w:rsidDel="00000000" w:rsidR="00000000" w:rsidRPr="00000000">
        <w:rPr>
          <w:color w:val="188038"/>
          <w:rtl w:val="0"/>
        </w:rPr>
        <w:t xml:space="preserve">@field_validator</w:t>
      </w:r>
      <w:r w:rsidDel="00000000" w:rsidR="00000000" w:rsidRPr="00000000">
        <w:rPr>
          <w:rtl w:val="0"/>
        </w:rPr>
        <w:t xml:space="preserve"> (v2) or </w:t>
      </w:r>
      <w:r w:rsidDel="00000000" w:rsidR="00000000" w:rsidRPr="00000000">
        <w:rPr>
          <w:color w:val="188038"/>
          <w:rtl w:val="0"/>
        </w:rPr>
        <w:t xml:space="preserve">@validator</w:t>
      </w:r>
      <w:r w:rsidDel="00000000" w:rsidR="00000000" w:rsidRPr="00000000">
        <w:rPr>
          <w:rtl w:val="0"/>
        </w:rPr>
        <w:t xml:space="preserve"> (v1) decorators.</w:t>
      </w:r>
    </w:p>
    <w:p w:rsidR="00000000" w:rsidDel="00000000" w:rsidP="00000000" w:rsidRDefault="00000000" w:rsidRPr="00000000" w14:paraId="00000039">
      <w:pPr>
        <w:numPr>
          <w:ilvl w:val="0"/>
          <w:numId w:val="5"/>
        </w:numPr>
        <w:spacing w:after="240" w:lineRule="auto"/>
        <w:ind w:left="720" w:hanging="360"/>
      </w:pPr>
      <w:r w:rsidDel="00000000" w:rsidR="00000000" w:rsidRPr="00000000">
        <w:rPr>
          <w:rtl w:val="0"/>
        </w:rPr>
        <w:t xml:space="preserve">Rows that fail validation (e.g., unparsable numbers) must be dropped or logged, but </w:t>
      </w:r>
      <w:r w:rsidDel="00000000" w:rsidR="00000000" w:rsidRPr="00000000">
        <w:rPr>
          <w:b w:val="1"/>
          <w:bCs w:val="1"/>
          <w:rtl w:val="0"/>
        </w:rPr>
        <w:t xml:space="preserve">must not crash the script</w:t>
      </w:r>
      <w:r w:rsidDel="00000000" w:rsidR="00000000" w:rsidRPr="00000000">
        <w:rPr>
          <w:rtl w:val="0"/>
        </w:rPr>
        <w:t xml:space="preserve">.</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03B">
      <w:pPr>
        <w:numPr>
          <w:ilvl w:val="0"/>
          <w:numId w:val="12"/>
        </w:numPr>
        <w:spacing w:after="0" w:afterAutospacing="0" w:lineRule="auto"/>
        <w:ind w:left="720" w:hanging="360"/>
      </w:pPr>
      <w:r w:rsidDel="00000000" w:rsidR="00000000" w:rsidRPr="00000000">
        <w:rPr>
          <w:b w:val="1"/>
          <w:bCs w:val="1"/>
          <w:rtl w:val="0"/>
        </w:rPr>
        <w:t xml:space="preserve">Regex Logic:</w:t>
      </w:r>
      <w:r w:rsidDel="00000000" w:rsidR="00000000" w:rsidRPr="00000000">
        <w:rPr>
          <w:rtl w:val="0"/>
        </w:rPr>
        <w:t xml:space="preserve"> Correct patterns to clean Titles (handling specific symbols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(2 marks)</w:t>
      </w:r>
    </w:p>
    <w:p w:rsidR="00000000" w:rsidDel="00000000" w:rsidP="00000000" w:rsidRDefault="00000000" w:rsidRPr="00000000" w14:paraId="0000003C">
      <w:pPr>
        <w:numPr>
          <w:ilvl w:val="0"/>
          <w:numId w:val="12"/>
        </w:numPr>
        <w:spacing w:after="0" w:afterAutospacing="0" w:lineRule="auto"/>
        <w:ind w:left="720" w:hanging="360"/>
      </w:pPr>
      <w:r w:rsidDel="00000000" w:rsidR="00000000" w:rsidRPr="00000000">
        <w:rPr>
          <w:b w:val="1"/>
          <w:bCs w:val="1"/>
          <w:rtl w:val="0"/>
        </w:rPr>
        <w:t xml:space="preserve">Range Handling:</w:t>
      </w:r>
      <w:r w:rsidDel="00000000" w:rsidR="00000000" w:rsidRPr="00000000">
        <w:rPr>
          <w:rtl w:val="0"/>
        </w:rPr>
        <w:t xml:space="preserve"> Logic to parse hyphens/en-dashes in budgets and calculate averages. (2 marks)</w:t>
      </w:r>
    </w:p>
    <w:p w:rsidR="00000000" w:rsidDel="00000000" w:rsidP="00000000" w:rsidRDefault="00000000" w:rsidRPr="00000000" w14:paraId="0000003D">
      <w:pPr>
        <w:numPr>
          <w:ilvl w:val="0"/>
          <w:numId w:val="12"/>
        </w:numPr>
        <w:spacing w:after="240" w:lineRule="auto"/>
        <w:ind w:left="720" w:hanging="360"/>
      </w:pPr>
      <w:r w:rsidDel="00000000" w:rsidR="00000000" w:rsidRPr="00000000">
        <w:rPr>
          <w:b w:val="1"/>
          <w:bCs w:val="1"/>
          <w:rtl w:val="0"/>
        </w:rPr>
        <w:t xml:space="preserve">Pydantic Usage:</w:t>
      </w:r>
      <w:r w:rsidDel="00000000" w:rsidR="00000000" w:rsidRPr="00000000">
        <w:rPr>
          <w:rtl w:val="0"/>
        </w:rPr>
        <w:t xml:space="preserve"> Effective use of the model to enforce </w:t>
      </w:r>
      <w:r w:rsidDel="00000000" w:rsidR="00000000" w:rsidRPr="00000000">
        <w:rPr>
          <w:color w:val="188038"/>
          <w:rtl w:val="0"/>
        </w:rPr>
        <w:t xml:space="preserve">float</w:t>
      </w:r>
      <w:r w:rsidDel="00000000" w:rsidR="00000000" w:rsidRPr="00000000">
        <w:rPr>
          <w:rtl w:val="0"/>
        </w:rPr>
        <w:t xml:space="preserve"> and </w:t>
      </w:r>
      <w:r w:rsidDel="00000000" w:rsidR="00000000" w:rsidRPr="00000000">
        <w:rPr>
          <w:color w:val="188038"/>
          <w:rtl w:val="0"/>
        </w:rPr>
        <w:t xml:space="preserve">int</w:t>
      </w:r>
      <w:r w:rsidDel="00000000" w:rsidR="00000000" w:rsidRPr="00000000">
        <w:rPr>
          <w:rtl w:val="0"/>
        </w:rPr>
        <w:t xml:space="preserve"> types. (2 marks)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0" w:lineRule="auto"/>
        <w:ind w:left="720" w:hanging="360"/>
        <w:rPr>
          <w:b w:val="1"/>
          <w:bCs w:val="1"/>
          <w:color w:val="000000"/>
          <w:sz w:val="26"/>
          <w:szCs w:val="26"/>
        </w:rPr>
      </w:pPr>
      <w:bookmarkStart w:colFirst="0" w:colLast="0" w:name="_tkfmoxyy1cmn" w:id="7"/>
      <w:bookmarkEnd w:id="7"/>
      <w:r w:rsidDel="00000000" w:rsidR="00000000" w:rsidRPr="00000000">
        <w:rPr>
          <w:b w:val="1"/>
          <w:bCs w:val="1"/>
          <w:color w:val="000000"/>
          <w:sz w:val="26"/>
          <w:szCs w:val="26"/>
          <w:rtl w:val="0"/>
        </w:rPr>
        <w:t xml:space="preserve">Task 3: Enrich with OMDb Data (4 Marks)</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pPr>
      <w:r w:rsidDel="00000000" w:rsidR="00000000" w:rsidRPr="00000000">
        <w:rPr>
          <w:rtl w:val="0"/>
        </w:rPr>
        <w:t xml:space="preserve">Story context:</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pPr>
      <w:r w:rsidDel="00000000" w:rsidR="00000000" w:rsidRPr="00000000">
        <w:rPr>
          <w:rtl w:val="0"/>
        </w:rPr>
        <w:t xml:space="preserve">Financial data tells us how much money was lost, but it doesn't explain why. Was it a bad script? A specific director? We need metadata to find the root cause.</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pPr>
      <w:r w:rsidDel="00000000" w:rsidR="00000000" w:rsidRPr="00000000">
        <w:rPr>
          <w:rtl w:val="0"/>
        </w:rPr>
        <w:t xml:space="preserve">Task:</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pPr>
      <w:r w:rsidDel="00000000" w:rsidR="00000000" w:rsidRPr="00000000">
        <w:rPr>
          <w:rtl w:val="0"/>
        </w:rPr>
        <w:t xml:space="preserve">For each validated movie object from Task 2:</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rtl w:val="0"/>
        </w:rPr>
        <w:t xml:space="preserve">Query the OMDb API using the clean </w:t>
      </w:r>
      <w:r w:rsidDel="00000000" w:rsidR="00000000" w:rsidRPr="00000000">
        <w:rPr>
          <w:b w:val="1"/>
          <w:bCs w:val="1"/>
          <w:rtl w:val="0"/>
        </w:rPr>
        <w:t xml:space="preserve">Title</w:t>
      </w:r>
      <w:r w:rsidDel="00000000" w:rsidR="00000000" w:rsidRPr="00000000">
        <w:rPr>
          <w:rtl w:val="0"/>
        </w:rPr>
        <w:t xml:space="preserve"> and </w:t>
      </w:r>
      <w:r w:rsidDel="00000000" w:rsidR="00000000" w:rsidRPr="00000000">
        <w:rPr>
          <w:b w:val="1"/>
          <w:bCs w:val="1"/>
          <w:rtl w:val="0"/>
        </w:rPr>
        <w:t xml:space="preserve">Year</w:t>
      </w:r>
      <w:r w:rsidDel="00000000" w:rsidR="00000000" w:rsidRPr="00000000">
        <w:rPr>
          <w:rtl w:val="0"/>
        </w:rPr>
        <w:t xml:space="preserve">.</w:t>
      </w:r>
    </w:p>
    <w:p w:rsidR="00000000" w:rsidDel="00000000" w:rsidP="00000000" w:rsidRDefault="00000000" w:rsidRPr="00000000" w14:paraId="00000045">
      <w:pPr>
        <w:numPr>
          <w:ilvl w:val="0"/>
          <w:numId w:val="1"/>
        </w:numPr>
        <w:spacing w:after="0" w:afterAutospacing="0" w:lineRule="auto"/>
        <w:ind w:left="720" w:hanging="360"/>
      </w:pPr>
      <w:r w:rsidDel="00000000" w:rsidR="00000000" w:rsidRPr="00000000">
        <w:rPr>
          <w:rtl w:val="0"/>
        </w:rPr>
        <w:t xml:space="preserve">Extract and store the following specific fields from the JSON response:</w:t>
      </w:r>
    </w:p>
    <w:p w:rsidR="00000000" w:rsidDel="00000000" w:rsidP="00000000" w:rsidRDefault="00000000" w:rsidRPr="00000000" w14:paraId="00000046">
      <w:pPr>
        <w:numPr>
          <w:ilvl w:val="1"/>
          <w:numId w:val="1"/>
        </w:numPr>
        <w:spacing w:after="0" w:afterAutospacing="0" w:lineRule="auto"/>
        <w:ind w:left="1440" w:hanging="360"/>
      </w:pPr>
      <w:r w:rsidDel="00000000" w:rsidR="00000000" w:rsidRPr="00000000">
        <w:rPr>
          <w:b w:val="1"/>
          <w:bCs w:val="1"/>
          <w:rtl w:val="0"/>
        </w:rPr>
        <w:t xml:space="preserve">Plot</w:t>
      </w:r>
    </w:p>
    <w:p w:rsidR="00000000" w:rsidDel="00000000" w:rsidP="00000000" w:rsidRDefault="00000000" w:rsidRPr="00000000" w14:paraId="00000047">
      <w:pPr>
        <w:numPr>
          <w:ilvl w:val="1"/>
          <w:numId w:val="1"/>
        </w:numPr>
        <w:spacing w:after="0" w:afterAutospacing="0" w:lineRule="auto"/>
        <w:ind w:left="1440" w:hanging="360"/>
      </w:pPr>
      <w:r w:rsidDel="00000000" w:rsidR="00000000" w:rsidRPr="00000000">
        <w:rPr>
          <w:b w:val="1"/>
          <w:bCs w:val="1"/>
          <w:rtl w:val="0"/>
        </w:rPr>
        <w:t xml:space="preserve">Metascore</w:t>
      </w:r>
      <w:r w:rsidDel="00000000" w:rsidR="00000000" w:rsidRPr="00000000">
        <w:rPr>
          <w:rtl w:val="0"/>
        </w:rPr>
        <w:t xml:space="preserve"> (e.g., </w:t>
      </w:r>
      <w:r w:rsidDel="00000000" w:rsidR="00000000" w:rsidRPr="00000000">
        <w:rPr>
          <w:color w:val="188038"/>
          <w:rtl w:val="0"/>
        </w:rPr>
        <w:t xml:space="preserve">"40"</w:t>
      </w:r>
      <w:r w:rsidDel="00000000" w:rsidR="00000000" w:rsidRPr="00000000">
        <w:rPr>
          <w:rtl w:val="0"/>
        </w:rPr>
        <w:t xml:space="preserve">)</w:t>
      </w:r>
    </w:p>
    <w:p w:rsidR="00000000" w:rsidDel="00000000" w:rsidP="00000000" w:rsidRDefault="00000000" w:rsidRPr="00000000" w14:paraId="00000048">
      <w:pPr>
        <w:numPr>
          <w:ilvl w:val="1"/>
          <w:numId w:val="1"/>
        </w:numPr>
        <w:spacing w:after="0" w:afterAutospacing="0" w:lineRule="auto"/>
        <w:ind w:left="1440" w:hanging="360"/>
      </w:pPr>
      <w:r w:rsidDel="00000000" w:rsidR="00000000" w:rsidRPr="00000000">
        <w:rPr>
          <w:b w:val="1"/>
          <w:bCs w:val="1"/>
          <w:rtl w:val="0"/>
        </w:rPr>
        <w:t xml:space="preserve">imdbRating</w:t>
      </w:r>
      <w:r w:rsidDel="00000000" w:rsidR="00000000" w:rsidRPr="00000000">
        <w:rPr>
          <w:rtl w:val="0"/>
        </w:rPr>
        <w:t xml:space="preserve"> (e.g., </w:t>
      </w:r>
      <w:r w:rsidDel="00000000" w:rsidR="00000000" w:rsidRPr="00000000">
        <w:rPr>
          <w:color w:val="188038"/>
          <w:rtl w:val="0"/>
        </w:rPr>
        <w:t xml:space="preserve">"5.6"</w:t>
      </w:r>
      <w:r w:rsidDel="00000000" w:rsidR="00000000" w:rsidRPr="00000000">
        <w:rPr>
          <w:rtl w:val="0"/>
        </w:rPr>
        <w:t xml:space="preserve">)</w:t>
      </w:r>
    </w:p>
    <w:p w:rsidR="00000000" w:rsidDel="00000000" w:rsidP="00000000" w:rsidRDefault="00000000" w:rsidRPr="00000000" w14:paraId="00000049">
      <w:pPr>
        <w:numPr>
          <w:ilvl w:val="1"/>
          <w:numId w:val="1"/>
        </w:numPr>
        <w:spacing w:after="0" w:afterAutospacing="0" w:lineRule="auto"/>
        <w:ind w:left="1440" w:hanging="360"/>
      </w:pPr>
      <w:r w:rsidDel="00000000" w:rsidR="00000000" w:rsidRPr="00000000">
        <w:rPr>
          <w:b w:val="1"/>
          <w:bCs w:val="1"/>
          <w:rtl w:val="0"/>
        </w:rPr>
        <w:t xml:space="preserve">Director</w:t>
      </w:r>
      <w:r w:rsidDel="00000000" w:rsidR="00000000" w:rsidRPr="00000000">
        <w:rPr>
          <w:rtl w:val="0"/>
        </w:rPr>
        <w:t xml:space="preserve"> (e.g., </w:t>
      </w:r>
      <w:r w:rsidDel="00000000" w:rsidR="00000000" w:rsidRPr="00000000">
        <w:rPr>
          <w:color w:val="188038"/>
          <w:rtl w:val="0"/>
        </w:rPr>
        <w:t xml:space="preserve">"Oliver Stone"</w:t>
      </w:r>
      <w:r w:rsidDel="00000000" w:rsidR="00000000" w:rsidRPr="00000000">
        <w:rPr>
          <w:rtl w:val="0"/>
        </w:rPr>
        <w:t xml:space="preserve">)</w:t>
      </w:r>
    </w:p>
    <w:p w:rsidR="00000000" w:rsidDel="00000000" w:rsidP="00000000" w:rsidRDefault="00000000" w:rsidRPr="00000000" w14:paraId="0000004A">
      <w:pPr>
        <w:numPr>
          <w:ilvl w:val="1"/>
          <w:numId w:val="1"/>
        </w:numPr>
        <w:spacing w:after="240" w:lineRule="auto"/>
        <w:ind w:left="1440" w:hanging="360"/>
      </w:pPr>
      <w:r w:rsidDel="00000000" w:rsidR="00000000" w:rsidRPr="00000000">
        <w:rPr>
          <w:b w:val="1"/>
          <w:bCs w:val="1"/>
          <w:rtl w:val="0"/>
        </w:rPr>
        <w:t xml:space="preserve">Language</w:t>
      </w:r>
      <w:r w:rsidDel="00000000" w:rsidR="00000000" w:rsidRPr="00000000">
        <w:rPr>
          <w:rtl w:val="0"/>
        </w:rPr>
        <w:t xml:space="preserve"> (e.g., </w:t>
      </w:r>
      <w:r w:rsidDel="00000000" w:rsidR="00000000" w:rsidRPr="00000000">
        <w:rPr>
          <w:color w:val="188038"/>
          <w:rtl w:val="0"/>
        </w:rPr>
        <w:t xml:space="preserve">"English"</w:t>
      </w:r>
      <w:r w:rsidDel="00000000" w:rsidR="00000000" w:rsidRPr="00000000">
        <w:rPr>
          <w:rtl w:val="0"/>
        </w:rPr>
        <w:t xml:space="preserve">)</w:t>
      </w:r>
    </w:p>
    <w:p w:rsidR="00000000" w:rsidDel="00000000" w:rsidP="00000000" w:rsidRDefault="00000000" w:rsidRPr="00000000" w14:paraId="0000004B">
      <w:pPr>
        <w:spacing w:after="240" w:lineRule="auto"/>
        <w:ind w:left="1440" w:firstLine="0"/>
        <w:rPr/>
      </w:pPr>
      <w:r w:rsidDel="00000000" w:rsidR="00000000" w:rsidRPr="00000000">
        <w:rPr>
          <w:rtl w:val="0"/>
        </w:rPr>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b w:val="1"/>
          <w:bCs w:val="1"/>
          <w:rtl w:val="0"/>
        </w:rPr>
        <w:t xml:space="preserve">Error Handling:</w:t>
      </w:r>
    </w:p>
    <w:p w:rsidR="00000000" w:rsidDel="00000000" w:rsidP="00000000" w:rsidRDefault="00000000" w:rsidRPr="00000000" w14:paraId="0000004D">
      <w:pPr>
        <w:numPr>
          <w:ilvl w:val="1"/>
          <w:numId w:val="1"/>
        </w:numPr>
        <w:spacing w:after="0" w:afterAutospacing="0" w:lineRule="auto"/>
        <w:ind w:left="1440" w:hanging="360"/>
      </w:pPr>
      <w:r w:rsidDel="00000000" w:rsidR="00000000" w:rsidRPr="00000000">
        <w:rPr>
          <w:rtl w:val="0"/>
        </w:rPr>
        <w:t xml:space="preserve">If the API returns </w:t>
      </w:r>
      <w:r w:rsidDel="00000000" w:rsidR="00000000" w:rsidRPr="00000000">
        <w:rPr>
          <w:color w:val="188038"/>
          <w:rtl w:val="0"/>
        </w:rPr>
        <w:t xml:space="preserve">Response: "False"</w:t>
      </w:r>
      <w:r w:rsidDel="00000000" w:rsidR="00000000" w:rsidRPr="00000000">
        <w:rPr>
          <w:rtl w:val="0"/>
        </w:rPr>
        <w:t xml:space="preserve">, or if a specific field is </w:t>
      </w:r>
      <w:r w:rsidDel="00000000" w:rsidR="00000000" w:rsidRPr="00000000">
        <w:rPr>
          <w:color w:val="188038"/>
          <w:rtl w:val="0"/>
        </w:rPr>
        <w:t xml:space="preserve">"N/A"</w:t>
      </w:r>
      <w:r w:rsidDel="00000000" w:rsidR="00000000" w:rsidRPr="00000000">
        <w:rPr>
          <w:rtl w:val="0"/>
        </w:rPr>
        <w:t xml:space="preserve">, ensure your code handles this gracefully (store as </w:t>
      </w:r>
      <w:r w:rsidDel="00000000" w:rsidR="00000000" w:rsidRPr="00000000">
        <w:rPr>
          <w:color w:val="188038"/>
          <w:rtl w:val="0"/>
        </w:rPr>
        <w:t xml:space="preserve">None</w:t>
      </w:r>
      <w:r w:rsidDel="00000000" w:rsidR="00000000" w:rsidRPr="00000000">
        <w:rPr>
          <w:rtl w:val="0"/>
        </w:rPr>
        <w:t xml:space="preserve"> or </w:t>
      </w:r>
      <w:r w:rsidDel="00000000" w:rsidR="00000000" w:rsidRPr="00000000">
        <w:rPr>
          <w:color w:val="188038"/>
          <w:rtl w:val="0"/>
        </w:rPr>
        <w:t xml:space="preserve">NaN</w:t>
      </w:r>
      <w:r w:rsidDel="00000000" w:rsidR="00000000" w:rsidRPr="00000000">
        <w:rPr>
          <w:rtl w:val="0"/>
        </w:rPr>
        <w:t xml:space="preserve">).</w:t>
      </w:r>
    </w:p>
    <w:p w:rsidR="00000000" w:rsidDel="00000000" w:rsidP="00000000" w:rsidRDefault="00000000" w:rsidRPr="00000000" w14:paraId="0000004E">
      <w:pPr>
        <w:numPr>
          <w:ilvl w:val="1"/>
          <w:numId w:val="1"/>
        </w:numPr>
        <w:spacing w:after="240" w:lineRule="auto"/>
        <w:ind w:left="1440" w:hanging="360"/>
      </w:pPr>
      <w:r w:rsidDel="00000000" w:rsidR="00000000" w:rsidRPr="00000000">
        <w:rPr>
          <w:b w:val="1"/>
          <w:bCs w:val="1"/>
          <w:rtl w:val="0"/>
        </w:rPr>
        <w:t xml:space="preserve">Do not</w:t>
      </w:r>
      <w:r w:rsidDel="00000000" w:rsidR="00000000" w:rsidRPr="00000000">
        <w:rPr>
          <w:rtl w:val="0"/>
        </w:rPr>
        <w:t xml:space="preserve"> discard the Wikipedia row just because OMDb is missing data.</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rtl w:val="0"/>
        </w:rPr>
        <w:t xml:space="preserve">Correct construction of the API request parameters. (1 mark)</w:t>
      </w:r>
    </w:p>
    <w:p w:rsidR="00000000" w:rsidDel="00000000" w:rsidP="00000000" w:rsidRDefault="00000000" w:rsidRPr="00000000" w14:paraId="00000051">
      <w:pPr>
        <w:numPr>
          <w:ilvl w:val="0"/>
          <w:numId w:val="10"/>
        </w:numPr>
        <w:spacing w:after="0" w:afterAutospacing="0" w:lineRule="auto"/>
        <w:ind w:left="720" w:hanging="360"/>
      </w:pPr>
      <w:r w:rsidDel="00000000" w:rsidR="00000000" w:rsidRPr="00000000">
        <w:rPr>
          <w:rtl w:val="0"/>
        </w:rPr>
        <w:t xml:space="preserve">Accurate extraction of the 5 required fields. (2 marks)</w:t>
      </w:r>
    </w:p>
    <w:p w:rsidR="00000000" w:rsidDel="00000000" w:rsidP="00000000" w:rsidRDefault="00000000" w:rsidRPr="00000000" w14:paraId="00000052">
      <w:pPr>
        <w:numPr>
          <w:ilvl w:val="0"/>
          <w:numId w:val="10"/>
        </w:numPr>
        <w:spacing w:after="240" w:lineRule="auto"/>
        <w:ind w:left="720" w:hanging="360"/>
      </w:pPr>
      <w:r w:rsidDel="00000000" w:rsidR="00000000" w:rsidRPr="00000000">
        <w:rPr>
          <w:rtl w:val="0"/>
        </w:rPr>
        <w:t xml:space="preserve">Robust handling of missing data (converting </w:t>
      </w:r>
      <w:r w:rsidDel="00000000" w:rsidR="00000000" w:rsidRPr="00000000">
        <w:rPr>
          <w:color w:val="188038"/>
          <w:rtl w:val="0"/>
        </w:rPr>
        <w:t xml:space="preserve">"N/A"</w:t>
      </w:r>
      <w:r w:rsidDel="00000000" w:rsidR="00000000" w:rsidRPr="00000000">
        <w:rPr>
          <w:rtl w:val="0"/>
        </w:rPr>
        <w:t xml:space="preserve"> strings to </w:t>
      </w:r>
      <w:r w:rsidDel="00000000" w:rsidR="00000000" w:rsidRPr="00000000">
        <w:rPr>
          <w:color w:val="188038"/>
          <w:rtl w:val="0"/>
        </w:rPr>
        <w:t xml:space="preserve">None</w:t>
      </w:r>
      <w:r w:rsidDel="00000000" w:rsidR="00000000" w:rsidRPr="00000000">
        <w:rPr>
          <w:rtl w:val="0"/>
        </w:rPr>
        <w:t xml:space="preserve">). (1 mark)</w:t>
      </w:r>
    </w:p>
    <w:p w:rsidR="00000000" w:rsidDel="00000000" w:rsidP="00000000" w:rsidRDefault="00000000" w:rsidRPr="00000000" w14:paraId="00000053">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ind w:left="720" w:hanging="360"/>
        <w:rPr>
          <w:b w:val="1"/>
          <w:bCs w:val="1"/>
          <w:color w:val="000000"/>
          <w:sz w:val="26"/>
          <w:szCs w:val="26"/>
        </w:rPr>
      </w:pPr>
      <w:bookmarkStart w:colFirst="0" w:colLast="0" w:name="_abi7gcsturrd" w:id="8"/>
      <w:bookmarkEnd w:id="8"/>
      <w:r w:rsidDel="00000000" w:rsidR="00000000" w:rsidRPr="00000000">
        <w:rPr>
          <w:b w:val="1"/>
          <w:bCs w:val="1"/>
          <w:color w:val="000000"/>
          <w:sz w:val="26"/>
          <w:szCs w:val="26"/>
          <w:rtl w:val="0"/>
        </w:rPr>
        <w:t xml:space="preserve">Task 4: Data Consistency Check (2 Marks)</w:t>
      </w:r>
    </w:p>
    <w:p w:rsidR="00000000" w:rsidDel="00000000" w:rsidP="00000000" w:rsidRDefault="00000000" w:rsidRPr="00000000" w14:paraId="00000055">
      <w:pPr>
        <w:pBdr>
          <w:top w:color="auto" w:space="0" w:sz="0" w:val="none"/>
          <w:bottom w:color="auto" w:space="0" w:sz="0" w:val="none"/>
          <w:between w:color="auto" w:space="0" w:sz="0" w:val="none"/>
        </w:pBdr>
        <w:spacing w:after="240" w:lineRule="auto"/>
        <w:rPr/>
      </w:pPr>
      <w:r w:rsidDel="00000000" w:rsidR="00000000" w:rsidRPr="00000000">
        <w:rPr>
          <w:rtl w:val="0"/>
        </w:rPr>
        <w:t xml:space="preserve">Story context:</w:t>
      </w:r>
    </w:p>
    <w:p w:rsidR="00000000" w:rsidDel="00000000" w:rsidP="00000000" w:rsidRDefault="00000000" w:rsidRPr="00000000" w14:paraId="00000056">
      <w:pPr>
        <w:pBdr>
          <w:top w:color="auto" w:space="0" w:sz="0" w:val="none"/>
          <w:bottom w:color="auto" w:space="0" w:sz="0" w:val="none"/>
          <w:between w:color="auto" w:space="0" w:sz="0" w:val="none"/>
        </w:pBdr>
        <w:spacing w:after="240" w:lineRule="auto"/>
        <w:rPr/>
      </w:pPr>
      <w:r w:rsidDel="00000000" w:rsidR="00000000" w:rsidRPr="00000000">
        <w:rPr>
          <w:rtl w:val="0"/>
        </w:rPr>
        <w:t xml:space="preserve">APIs are not perfect. Sometimes querying "The Mummy" returns the 1999 hit instead of the 2017 flop.</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058">
      <w:pPr>
        <w:numPr>
          <w:ilvl w:val="0"/>
          <w:numId w:val="13"/>
        </w:numPr>
        <w:spacing w:after="0" w:afterAutospacing="0" w:lineRule="auto"/>
        <w:ind w:left="720" w:hanging="360"/>
      </w:pPr>
      <w:r w:rsidDel="00000000" w:rsidR="00000000" w:rsidRPr="00000000">
        <w:rPr>
          <w:rtl w:val="0"/>
        </w:rPr>
        <w:t xml:space="preserve">Compare the </w:t>
      </w:r>
      <w:r w:rsidDel="00000000" w:rsidR="00000000" w:rsidRPr="00000000">
        <w:rPr>
          <w:b w:val="1"/>
          <w:bCs w:val="1"/>
          <w:rtl w:val="0"/>
        </w:rPr>
        <w:t xml:space="preserve">Wikipedia Year</w:t>
      </w:r>
      <w:r w:rsidDel="00000000" w:rsidR="00000000" w:rsidRPr="00000000">
        <w:rPr>
          <w:rtl w:val="0"/>
        </w:rPr>
        <w:t xml:space="preserve"> with the </w:t>
      </w:r>
      <w:r w:rsidDel="00000000" w:rsidR="00000000" w:rsidRPr="00000000">
        <w:rPr>
          <w:b w:val="1"/>
          <w:bCs w:val="1"/>
          <w:rtl w:val="0"/>
        </w:rPr>
        <w:t xml:space="preserve">OMDb Year</w:t>
      </w:r>
      <w:r w:rsidDel="00000000" w:rsidR="00000000" w:rsidRPr="00000000">
        <w:rPr>
          <w:rtl w:val="0"/>
        </w:rPr>
        <w:t xml:space="preserve">.</w:t>
      </w:r>
    </w:p>
    <w:p w:rsidR="00000000" w:rsidDel="00000000" w:rsidP="00000000" w:rsidRDefault="00000000" w:rsidRPr="00000000" w14:paraId="00000059">
      <w:pPr>
        <w:numPr>
          <w:ilvl w:val="0"/>
          <w:numId w:val="13"/>
        </w:numPr>
        <w:spacing w:after="0" w:afterAutospacing="0" w:lineRule="auto"/>
        <w:ind w:left="720" w:hanging="360"/>
      </w:pPr>
      <w:r w:rsidDel="00000000" w:rsidR="00000000" w:rsidRPr="00000000">
        <w:rPr>
          <w:rtl w:val="0"/>
        </w:rPr>
        <w:t xml:space="preserve">Create a column </w:t>
      </w:r>
      <w:r w:rsidDel="00000000" w:rsidR="00000000" w:rsidRPr="00000000">
        <w:rPr>
          <w:color w:val="188038"/>
          <w:rtl w:val="0"/>
        </w:rPr>
        <w:t xml:space="preserve">Match_Status</w:t>
      </w:r>
      <w:r w:rsidDel="00000000" w:rsidR="00000000" w:rsidRPr="00000000">
        <w:rPr>
          <w:rtl w:val="0"/>
        </w:rPr>
        <w:t xml:space="preserve">:</w:t>
      </w:r>
    </w:p>
    <w:p w:rsidR="00000000" w:rsidDel="00000000" w:rsidP="00000000" w:rsidRDefault="00000000" w:rsidRPr="00000000" w14:paraId="0000005A">
      <w:pPr>
        <w:numPr>
          <w:ilvl w:val="1"/>
          <w:numId w:val="13"/>
        </w:numPr>
        <w:spacing w:after="0" w:afterAutospacing="0" w:lineRule="auto"/>
        <w:ind w:left="1440" w:hanging="360"/>
      </w:pPr>
      <w:r w:rsidDel="00000000" w:rsidR="00000000" w:rsidRPr="00000000">
        <w:rPr>
          <w:b w:val="1"/>
          <w:bCs w:val="1"/>
          <w:rtl w:val="0"/>
        </w:rPr>
        <w:t xml:space="preserve">"Verified"</w:t>
      </w:r>
      <w:r w:rsidDel="00000000" w:rsidR="00000000" w:rsidRPr="00000000">
        <w:rPr>
          <w:rtl w:val="0"/>
        </w:rPr>
        <w:t xml:space="preserve">: Year's match (allow a tolerance of ±1 year for release differences).</w:t>
      </w:r>
    </w:p>
    <w:p w:rsidR="00000000" w:rsidDel="00000000" w:rsidP="00000000" w:rsidRDefault="00000000" w:rsidRPr="00000000" w14:paraId="0000005B">
      <w:pPr>
        <w:numPr>
          <w:ilvl w:val="1"/>
          <w:numId w:val="13"/>
        </w:numPr>
        <w:spacing w:after="0" w:afterAutospacing="0" w:lineRule="auto"/>
        <w:ind w:left="1440" w:hanging="360"/>
      </w:pPr>
      <w:r w:rsidDel="00000000" w:rsidR="00000000" w:rsidRPr="00000000">
        <w:rPr>
          <w:b w:val="1"/>
          <w:bCs w:val="1"/>
          <w:rtl w:val="0"/>
        </w:rPr>
        <w:t xml:space="preserve">"Mismatch"</w:t>
      </w:r>
      <w:r w:rsidDel="00000000" w:rsidR="00000000" w:rsidRPr="00000000">
        <w:rPr>
          <w:rtl w:val="0"/>
        </w:rPr>
        <w:t xml:space="preserve">: Years differ by &gt;1.</w:t>
      </w:r>
    </w:p>
    <w:p w:rsidR="00000000" w:rsidDel="00000000" w:rsidP="00000000" w:rsidRDefault="00000000" w:rsidRPr="00000000" w14:paraId="0000005C">
      <w:pPr>
        <w:numPr>
          <w:ilvl w:val="1"/>
          <w:numId w:val="13"/>
        </w:numPr>
        <w:spacing w:after="240" w:lineRule="auto"/>
        <w:ind w:left="1440" w:hanging="360"/>
      </w:pPr>
      <w:r w:rsidDel="00000000" w:rsidR="00000000" w:rsidRPr="00000000">
        <w:rPr>
          <w:b w:val="1"/>
          <w:bCs w:val="1"/>
          <w:rtl w:val="0"/>
        </w:rPr>
        <w:t xml:space="preserve">"Not Found"</w:t>
      </w:r>
      <w:r w:rsidDel="00000000" w:rsidR="00000000" w:rsidRPr="00000000">
        <w:rPr>
          <w:rtl w:val="0"/>
        </w:rPr>
        <w:t xml:space="preserve">: OMDb returned no data.</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05E">
      <w:pPr>
        <w:numPr>
          <w:ilvl w:val="0"/>
          <w:numId w:val="7"/>
        </w:numPr>
        <w:spacing w:after="240" w:lineRule="auto"/>
        <w:ind w:left="720" w:hanging="360"/>
      </w:pPr>
      <w:r w:rsidDel="00000000" w:rsidR="00000000" w:rsidRPr="00000000">
        <w:rPr>
          <w:rtl w:val="0"/>
        </w:rPr>
        <w:t xml:space="preserve">Correct logic for comparison (handling integers vs strings) and labeling. (2 marks)</w:t>
      </w:r>
    </w:p>
    <w:p w:rsidR="00000000" w:rsidDel="00000000" w:rsidP="00000000" w:rsidRDefault="00000000" w:rsidRPr="00000000" w14:paraId="0000005F">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ind w:left="720" w:hanging="360"/>
        <w:rPr>
          <w:b w:val="1"/>
          <w:bCs w:val="1"/>
          <w:color w:val="000000"/>
          <w:sz w:val="26"/>
          <w:szCs w:val="26"/>
        </w:rPr>
      </w:pPr>
      <w:bookmarkStart w:colFirst="0" w:colLast="0" w:name="_rygrz2im82o6" w:id="9"/>
      <w:bookmarkEnd w:id="9"/>
      <w:r w:rsidDel="00000000" w:rsidR="00000000" w:rsidRPr="00000000">
        <w:rPr>
          <w:b w:val="1"/>
          <w:bCs w:val="1"/>
          <w:color w:val="000000"/>
          <w:sz w:val="26"/>
          <w:szCs w:val="26"/>
          <w:rtl w:val="0"/>
        </w:rPr>
        <w:t xml:space="preserve">Task 5: Final Dataset &amp; Categorization (4 Marks)</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pPr>
      <w:r w:rsidDel="00000000" w:rsidR="00000000" w:rsidRPr="00000000">
        <w:rPr>
          <w:rtl w:val="0"/>
        </w:rPr>
        <w:t xml:space="preserve">Story context:</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pPr>
      <w:r w:rsidDel="00000000" w:rsidR="00000000" w:rsidRPr="00000000">
        <w:rPr>
          <w:rtl w:val="0"/>
        </w:rPr>
        <w:t xml:space="preserve">The final output will be consumed by financial analysts who group losses into tiers.</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064">
      <w:pPr>
        <w:numPr>
          <w:ilvl w:val="0"/>
          <w:numId w:val="4"/>
        </w:numPr>
        <w:spacing w:after="0" w:afterAutospacing="0" w:lineRule="auto"/>
        <w:ind w:left="720" w:hanging="360"/>
      </w:pPr>
      <w:r w:rsidDel="00000000" w:rsidR="00000000" w:rsidRPr="00000000">
        <w:rPr>
          <w:rtl w:val="0"/>
        </w:rPr>
        <w:t xml:space="preserve">Create a Pandas DataFrame from your processed objects.</w:t>
      </w:r>
    </w:p>
    <w:p w:rsidR="00000000" w:rsidDel="00000000" w:rsidP="00000000" w:rsidRDefault="00000000" w:rsidRPr="00000000" w14:paraId="00000065">
      <w:pPr>
        <w:numPr>
          <w:ilvl w:val="0"/>
          <w:numId w:val="4"/>
        </w:numPr>
        <w:spacing w:after="0" w:afterAutospacing="0" w:lineRule="auto"/>
        <w:ind w:left="720" w:hanging="360"/>
      </w:pPr>
      <w:r w:rsidDel="00000000" w:rsidR="00000000" w:rsidRPr="00000000">
        <w:rPr>
          <w:rtl w:val="0"/>
        </w:rPr>
        <w:t xml:space="preserve">Add a new column </w:t>
      </w:r>
      <w:r w:rsidDel="00000000" w:rsidR="00000000" w:rsidRPr="00000000">
        <w:rPr>
          <w:color w:val="188038"/>
          <w:rtl w:val="0"/>
        </w:rPr>
        <w:t xml:space="preserve">Loss_Category</w:t>
      </w:r>
      <w:r w:rsidDel="00000000" w:rsidR="00000000" w:rsidRPr="00000000">
        <w:rPr>
          <w:rtl w:val="0"/>
        </w:rPr>
        <w:t xml:space="preserve"> based on your cleaned </w:t>
      </w:r>
      <w:r w:rsidDel="00000000" w:rsidR="00000000" w:rsidRPr="00000000">
        <w:rPr>
          <w:b w:val="1"/>
          <w:bCs w:val="1"/>
          <w:rtl w:val="0"/>
        </w:rPr>
        <w:t xml:space="preserve">Estimated Loss</w:t>
      </w:r>
      <w:r w:rsidDel="00000000" w:rsidR="00000000" w:rsidRPr="00000000">
        <w:rPr>
          <w:rtl w:val="0"/>
        </w:rPr>
        <w:t xml:space="preserve"> column:</w:t>
      </w:r>
    </w:p>
    <w:p w:rsidR="00000000" w:rsidDel="00000000" w:rsidP="00000000" w:rsidRDefault="00000000" w:rsidRPr="00000000" w14:paraId="00000066">
      <w:pPr>
        <w:numPr>
          <w:ilvl w:val="1"/>
          <w:numId w:val="4"/>
        </w:numPr>
        <w:spacing w:after="0" w:afterAutospacing="0" w:lineRule="auto"/>
        <w:ind w:left="1440" w:hanging="360"/>
      </w:pPr>
      <w:r w:rsidDel="00000000" w:rsidR="00000000" w:rsidRPr="00000000">
        <w:rPr>
          <w:b w:val="1"/>
          <w:bCs w:val="1"/>
          <w:rtl w:val="0"/>
        </w:rPr>
        <w:t xml:space="preserve">"Catastrophic"</w:t>
      </w:r>
      <w:r w:rsidDel="00000000" w:rsidR="00000000" w:rsidRPr="00000000">
        <w:rPr>
          <w:rFonts w:ascii="Arial Unicode MS" w:cs="Arial Unicode MS" w:eastAsia="Arial Unicode MS" w:hAnsi="Arial Unicode MS"/>
          <w:rtl w:val="0"/>
        </w:rPr>
        <w:t xml:space="preserve">: Loss ≥ $100M</w:t>
      </w:r>
    </w:p>
    <w:p w:rsidR="00000000" w:rsidDel="00000000" w:rsidP="00000000" w:rsidRDefault="00000000" w:rsidRPr="00000000" w14:paraId="00000067">
      <w:pPr>
        <w:numPr>
          <w:ilvl w:val="1"/>
          <w:numId w:val="4"/>
        </w:numPr>
        <w:spacing w:after="240" w:lineRule="auto"/>
        <w:ind w:left="1440" w:hanging="360"/>
      </w:pPr>
      <w:r w:rsidDel="00000000" w:rsidR="00000000" w:rsidRPr="00000000">
        <w:rPr>
          <w:b w:val="1"/>
          <w:bCs w:val="1"/>
          <w:rtl w:val="0"/>
        </w:rPr>
        <w:t xml:space="preserve">"Severe"</w:t>
      </w:r>
      <w:r w:rsidDel="00000000" w:rsidR="00000000" w:rsidRPr="00000000">
        <w:rPr>
          <w:rtl w:val="0"/>
        </w:rPr>
        <w:t xml:space="preserve">: Loss between $50M and $100M</w:t>
      </w:r>
    </w:p>
    <w:p w:rsidR="00000000" w:rsidDel="00000000" w:rsidP="00000000" w:rsidRDefault="00000000" w:rsidRPr="00000000" w14:paraId="00000068">
      <w:pPr>
        <w:spacing w:after="240" w:lineRule="auto"/>
        <w:ind w:left="1440" w:firstLine="0"/>
        <w:rPr/>
      </w:pPr>
      <w:r w:rsidDel="00000000" w:rsidR="00000000" w:rsidRPr="00000000">
        <w:rPr>
          <w:rtl w:val="0"/>
        </w:rPr>
      </w:r>
    </w:p>
    <w:p w:rsidR="00000000" w:rsidDel="00000000" w:rsidP="00000000" w:rsidRDefault="00000000" w:rsidRPr="00000000" w14:paraId="00000069">
      <w:pPr>
        <w:numPr>
          <w:ilvl w:val="1"/>
          <w:numId w:val="4"/>
        </w:numPr>
        <w:spacing w:after="0" w:afterAutospacing="0" w:lineRule="auto"/>
        <w:ind w:left="1440" w:hanging="360"/>
      </w:pPr>
      <w:r w:rsidDel="00000000" w:rsidR="00000000" w:rsidRPr="00000000">
        <w:rPr>
          <w:b w:val="1"/>
          <w:bCs w:val="1"/>
          <w:rtl w:val="0"/>
        </w:rPr>
        <w:t xml:space="preserve">"Moderate"</w:t>
      </w:r>
      <w:r w:rsidDel="00000000" w:rsidR="00000000" w:rsidRPr="00000000">
        <w:rPr>
          <w:rtl w:val="0"/>
        </w:rPr>
        <w:t xml:space="preserve">: Loss &lt; $50M</w:t>
      </w:r>
    </w:p>
    <w:p w:rsidR="00000000" w:rsidDel="00000000" w:rsidP="00000000" w:rsidRDefault="00000000" w:rsidRPr="00000000" w14:paraId="0000006A">
      <w:pPr>
        <w:numPr>
          <w:ilvl w:val="0"/>
          <w:numId w:val="4"/>
        </w:numPr>
        <w:spacing w:after="240" w:lineRule="auto"/>
        <w:ind w:left="720" w:hanging="360"/>
      </w:pPr>
      <w:r w:rsidDel="00000000" w:rsidR="00000000" w:rsidRPr="00000000">
        <w:rPr>
          <w:rtl w:val="0"/>
        </w:rPr>
        <w:t xml:space="preserve">Save the result to </w:t>
      </w:r>
      <w:r w:rsidDel="00000000" w:rsidR="00000000" w:rsidRPr="00000000">
        <w:rPr>
          <w:color w:val="188038"/>
          <w:rtl w:val="0"/>
        </w:rPr>
        <w:t xml:space="preserve">box_office_failures.csv</w:t>
      </w:r>
      <w:r w:rsidDel="00000000" w:rsidR="00000000" w:rsidRPr="00000000">
        <w:rPr>
          <w:rtl w:val="0"/>
        </w:rPr>
        <w:t xml:space="preserve">.</w:t>
      </w:r>
    </w:p>
    <w:p w:rsidR="00000000" w:rsidDel="00000000" w:rsidP="00000000" w:rsidRDefault="00000000" w:rsidRPr="00000000" w14:paraId="0000006B">
      <w:pPr>
        <w:pBdr>
          <w:top w:color="auto" w:space="0" w:sz="0" w:val="none"/>
          <w:bottom w:color="auto" w:space="0" w:sz="0" w:val="none"/>
          <w:between w:color="auto" w:space="0" w:sz="0" w:val="none"/>
        </w:pBdr>
        <w:spacing w:after="240" w:lineRule="auto"/>
        <w:rPr/>
      </w:pPr>
      <w:r w:rsidDel="00000000" w:rsidR="00000000" w:rsidRPr="00000000">
        <w:rPr>
          <w:rtl w:val="0"/>
        </w:rPr>
        <w:t xml:space="preserve">Required Columns:</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pPr>
      <w:r w:rsidDel="00000000" w:rsidR="00000000" w:rsidRPr="00000000">
        <w:rPr>
          <w:rtl w:val="0"/>
        </w:rPr>
        <w:t xml:space="preserve">Title, Year, Director, Language, Budget_Millions, Loss_Millions, Loss_Category, IMDb_Rating, Metascore, Match_Status</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Evaluation:</w:t>
      </w:r>
    </w:p>
    <w:p w:rsidR="00000000" w:rsidDel="00000000" w:rsidP="00000000" w:rsidRDefault="00000000" w:rsidRPr="00000000" w14:paraId="0000006E">
      <w:pPr>
        <w:numPr>
          <w:ilvl w:val="0"/>
          <w:numId w:val="2"/>
        </w:numPr>
        <w:spacing w:after="0" w:afterAutospacing="0" w:lineRule="auto"/>
        <w:ind w:left="720" w:hanging="360"/>
      </w:pPr>
      <w:r w:rsidDel="00000000" w:rsidR="00000000" w:rsidRPr="00000000">
        <w:rPr>
          <w:rtl w:val="0"/>
        </w:rPr>
        <w:t xml:space="preserve">Correct calculation of </w:t>
      </w:r>
      <w:r w:rsidDel="00000000" w:rsidR="00000000" w:rsidRPr="00000000">
        <w:rPr>
          <w:color w:val="188038"/>
          <w:rtl w:val="0"/>
        </w:rPr>
        <w:t xml:space="preserve">Loss_Category</w:t>
      </w:r>
      <w:r w:rsidDel="00000000" w:rsidR="00000000" w:rsidRPr="00000000">
        <w:rPr>
          <w:rtl w:val="0"/>
        </w:rPr>
        <w:t xml:space="preserve"> using the cleaned float values. (2 marks)</w:t>
      </w:r>
    </w:p>
    <w:p w:rsidR="00000000" w:rsidDel="00000000" w:rsidP="00000000" w:rsidRDefault="00000000" w:rsidRPr="00000000" w14:paraId="0000006F">
      <w:pPr>
        <w:numPr>
          <w:ilvl w:val="0"/>
          <w:numId w:val="2"/>
        </w:numPr>
        <w:spacing w:after="240" w:lineRule="auto"/>
        <w:ind w:left="720" w:hanging="360"/>
      </w:pPr>
      <w:r w:rsidDel="00000000" w:rsidR="00000000" w:rsidRPr="00000000">
        <w:rPr>
          <w:rtl w:val="0"/>
        </w:rPr>
        <w:t xml:space="preserve">Clean formatting of the final CSV (correct column headers, no dirty artifacts). (2 marks)</w:t>
      </w:r>
    </w:p>
    <w:p w:rsidR="00000000" w:rsidDel="00000000" w:rsidP="00000000" w:rsidRDefault="00000000" w:rsidRPr="00000000" w14:paraId="00000070">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before="0" w:lineRule="auto"/>
        <w:ind w:left="720" w:hanging="360"/>
        <w:rPr>
          <w:b w:val="1"/>
          <w:bCs w:val="1"/>
          <w:sz w:val="34"/>
          <w:szCs w:val="34"/>
        </w:rPr>
      </w:pPr>
      <w:bookmarkStart w:colFirst="0" w:colLast="0" w:name="_ov5eqph9jhch" w:id="10"/>
      <w:bookmarkEnd w:id="10"/>
      <w:r w:rsidDel="00000000" w:rsidR="00000000" w:rsidRPr="00000000">
        <w:rPr>
          <w:b w:val="1"/>
          <w:bCs w:val="1"/>
          <w:sz w:val="34"/>
          <w:szCs w:val="34"/>
          <w:rtl w:val="0"/>
        </w:rPr>
        <w:t xml:space="preserve">Submission Requirements</w:t>
      </w:r>
    </w:p>
    <w:p w:rsidR="00000000" w:rsidDel="00000000" w:rsidP="00000000" w:rsidRDefault="00000000" w:rsidRPr="00000000" w14:paraId="00000072">
      <w:pPr>
        <w:numPr>
          <w:ilvl w:val="0"/>
          <w:numId w:val="6"/>
        </w:numPr>
        <w:spacing w:after="0" w:afterAutospacing="0" w:lineRule="auto"/>
        <w:ind w:left="720" w:hanging="360"/>
      </w:pPr>
      <w:r w:rsidDel="00000000" w:rsidR="00000000" w:rsidRPr="00000000">
        <w:rPr>
          <w:b w:val="1"/>
          <w:bCs w:val="1"/>
          <w:rtl w:val="0"/>
        </w:rPr>
        <w:t xml:space="preserve">Submit </w:t>
      </w:r>
      <w:r w:rsidDel="00000000" w:rsidR="00000000" w:rsidRPr="00000000">
        <w:rPr>
          <w:rtl w:val="0"/>
        </w:rPr>
        <w:t xml:space="preserve">the link to the collab notebook with all the cells run and the output visible. The collab notebook should be submitted with access to “IIT Gandhinagar”. No changes will be entertained after the submission deadline.</w:t>
      </w:r>
      <w:r w:rsidDel="00000000" w:rsidR="00000000" w:rsidRPr="00000000">
        <w:rPr>
          <w:rtl w:val="0"/>
        </w:rPr>
      </w:r>
    </w:p>
    <w:p w:rsidR="00000000" w:rsidDel="00000000" w:rsidP="00000000" w:rsidRDefault="00000000" w:rsidRPr="00000000" w14:paraId="00000073">
      <w:pPr>
        <w:numPr>
          <w:ilvl w:val="0"/>
          <w:numId w:val="6"/>
        </w:numPr>
        <w:spacing w:after="240" w:lineRule="auto"/>
        <w:ind w:left="720" w:hanging="360"/>
      </w:pPr>
      <w:r w:rsidDel="00000000" w:rsidR="00000000" w:rsidRPr="00000000">
        <w:rPr>
          <w:b w:val="1"/>
          <w:bCs w:val="1"/>
          <w:rtl w:val="0"/>
        </w:rPr>
        <w:t xml:space="preserve">Code Quality:</w:t>
      </w:r>
      <w:r w:rsidDel="00000000" w:rsidR="00000000" w:rsidRPr="00000000">
        <w:rPr>
          <w:rtl w:val="0"/>
        </w:rPr>
        <w:t xml:space="preserve"> The code must be modular. The Pydantic model should be a distinct class definition.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en.wikipedia.org/wiki/List_of_biggest_box-office_bombs"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