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38E25A" w14:textId="77777777" w:rsidR="00360441" w:rsidRDefault="00360441"/>
    <w:p w14:paraId="19506EBD" w14:textId="77777777" w:rsidR="00360441" w:rsidRDefault="00360441"/>
    <w:p w14:paraId="3DB50C8C" w14:textId="77777777" w:rsidR="00360441" w:rsidRDefault="00000000">
      <w:pPr>
        <w:jc w:val="center"/>
      </w:pPr>
      <w:r>
        <w:rPr>
          <w:b/>
          <w:color w:val="1F497D"/>
          <w:sz w:val="56"/>
        </w:rPr>
        <w:t>MySQL to AWS Aurora MySQL</w:t>
      </w:r>
      <w:r>
        <w:rPr>
          <w:b/>
          <w:color w:val="1F497D"/>
          <w:sz w:val="56"/>
        </w:rPr>
        <w:br/>
        <w:t>Migration System</w:t>
      </w:r>
    </w:p>
    <w:p w14:paraId="65AF2010" w14:textId="77777777" w:rsidR="00360441" w:rsidRDefault="00360441"/>
    <w:p w14:paraId="0A6DF16A" w14:textId="77777777" w:rsidR="00360441" w:rsidRDefault="00000000">
      <w:pPr>
        <w:jc w:val="center"/>
      </w:pPr>
      <w:r>
        <w:rPr>
          <w:color w:val="269628"/>
          <w:sz w:val="32"/>
        </w:rPr>
        <w:t>Design Document</w:t>
      </w:r>
    </w:p>
    <w:p w14:paraId="36D31CB1" w14:textId="77777777" w:rsidR="00360441" w:rsidRDefault="00360441"/>
    <w:p w14:paraId="5C007A15" w14:textId="77777777" w:rsidR="00360441" w:rsidRDefault="00000000">
      <w:pPr>
        <w:jc w:val="center"/>
      </w:pPr>
      <w:r>
        <w:t>Version 1.2  ·  August 14, 2026</w:t>
      </w:r>
    </w:p>
    <w:p w14:paraId="195851EC" w14:textId="77777777" w:rsidR="00360441" w:rsidRDefault="00000000">
      <w:r>
        <w:br w:type="page"/>
      </w:r>
    </w:p>
    <w:sdt>
      <w:sdtPr>
        <w:id w:val="-92202484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A4D611A" w14:textId="40324B77" w:rsidR="008E2F8C" w:rsidRDefault="008E2F8C">
          <w:pPr>
            <w:pStyle w:val="TOCHeading"/>
          </w:pPr>
          <w:r>
            <w:t>Table of Contents</w:t>
          </w:r>
        </w:p>
        <w:p w14:paraId="443F09AC" w14:textId="374AF811" w:rsidR="008E2F8C" w:rsidRDefault="008E2F8C">
          <w:pPr>
            <w:pStyle w:val="TOC1"/>
            <w:tabs>
              <w:tab w:val="right" w:leader="dot" w:pos="9112"/>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7859155" w:history="1">
            <w:r w:rsidRPr="009C2E00">
              <w:rPr>
                <w:rStyle w:val="Hyperlink"/>
                <w:noProof/>
              </w:rPr>
              <w:t>Document Information</w:t>
            </w:r>
            <w:r>
              <w:rPr>
                <w:noProof/>
                <w:webHidden/>
              </w:rPr>
              <w:tab/>
            </w:r>
            <w:r>
              <w:rPr>
                <w:noProof/>
                <w:webHidden/>
              </w:rPr>
              <w:fldChar w:fldCharType="begin"/>
            </w:r>
            <w:r>
              <w:rPr>
                <w:noProof/>
                <w:webHidden/>
              </w:rPr>
              <w:instrText xml:space="preserve"> PAGEREF _Toc237859155 \h </w:instrText>
            </w:r>
            <w:r>
              <w:rPr>
                <w:noProof/>
                <w:webHidden/>
              </w:rPr>
            </w:r>
            <w:r>
              <w:rPr>
                <w:noProof/>
                <w:webHidden/>
              </w:rPr>
              <w:fldChar w:fldCharType="separate"/>
            </w:r>
            <w:r>
              <w:rPr>
                <w:noProof/>
                <w:webHidden/>
              </w:rPr>
              <w:t>3</w:t>
            </w:r>
            <w:r>
              <w:rPr>
                <w:noProof/>
                <w:webHidden/>
              </w:rPr>
              <w:fldChar w:fldCharType="end"/>
            </w:r>
          </w:hyperlink>
        </w:p>
        <w:p w14:paraId="4162EE2A" w14:textId="03879396" w:rsidR="008E2F8C" w:rsidRDefault="008E2F8C">
          <w:pPr>
            <w:pStyle w:val="TOC1"/>
            <w:tabs>
              <w:tab w:val="right" w:leader="dot" w:pos="9112"/>
            </w:tabs>
            <w:rPr>
              <w:b w:val="0"/>
              <w:bCs w:val="0"/>
              <w:i w:val="0"/>
              <w:iCs w:val="0"/>
              <w:noProof/>
              <w:kern w:val="2"/>
              <w14:ligatures w14:val="standardContextual"/>
            </w:rPr>
          </w:pPr>
          <w:hyperlink w:anchor="_Toc237859156" w:history="1">
            <w:r w:rsidRPr="009C2E00">
              <w:rPr>
                <w:rStyle w:val="Hyperlink"/>
                <w:noProof/>
              </w:rPr>
              <w:t>1. Executive Summary</w:t>
            </w:r>
            <w:r>
              <w:rPr>
                <w:noProof/>
                <w:webHidden/>
              </w:rPr>
              <w:tab/>
            </w:r>
            <w:r>
              <w:rPr>
                <w:noProof/>
                <w:webHidden/>
              </w:rPr>
              <w:fldChar w:fldCharType="begin"/>
            </w:r>
            <w:r>
              <w:rPr>
                <w:noProof/>
                <w:webHidden/>
              </w:rPr>
              <w:instrText xml:space="preserve"> PAGEREF _Toc237859156 \h </w:instrText>
            </w:r>
            <w:r>
              <w:rPr>
                <w:noProof/>
                <w:webHidden/>
              </w:rPr>
            </w:r>
            <w:r>
              <w:rPr>
                <w:noProof/>
                <w:webHidden/>
              </w:rPr>
              <w:fldChar w:fldCharType="separate"/>
            </w:r>
            <w:r>
              <w:rPr>
                <w:noProof/>
                <w:webHidden/>
              </w:rPr>
              <w:t>4</w:t>
            </w:r>
            <w:r>
              <w:rPr>
                <w:noProof/>
                <w:webHidden/>
              </w:rPr>
              <w:fldChar w:fldCharType="end"/>
            </w:r>
          </w:hyperlink>
        </w:p>
        <w:p w14:paraId="0B57A391" w14:textId="39CBDDD4" w:rsidR="008E2F8C" w:rsidRDefault="008E2F8C">
          <w:pPr>
            <w:pStyle w:val="TOC1"/>
            <w:tabs>
              <w:tab w:val="right" w:leader="dot" w:pos="9112"/>
            </w:tabs>
            <w:rPr>
              <w:b w:val="0"/>
              <w:bCs w:val="0"/>
              <w:i w:val="0"/>
              <w:iCs w:val="0"/>
              <w:noProof/>
              <w:kern w:val="2"/>
              <w14:ligatures w14:val="standardContextual"/>
            </w:rPr>
          </w:pPr>
          <w:hyperlink w:anchor="_Toc237859157" w:history="1">
            <w:r w:rsidRPr="009C2E00">
              <w:rPr>
                <w:rStyle w:val="Hyperlink"/>
                <w:noProof/>
              </w:rPr>
              <w:t>2. Problem Statement</w:t>
            </w:r>
            <w:r>
              <w:rPr>
                <w:noProof/>
                <w:webHidden/>
              </w:rPr>
              <w:tab/>
            </w:r>
            <w:r>
              <w:rPr>
                <w:noProof/>
                <w:webHidden/>
              </w:rPr>
              <w:fldChar w:fldCharType="begin"/>
            </w:r>
            <w:r>
              <w:rPr>
                <w:noProof/>
                <w:webHidden/>
              </w:rPr>
              <w:instrText xml:space="preserve"> PAGEREF _Toc237859157 \h </w:instrText>
            </w:r>
            <w:r>
              <w:rPr>
                <w:noProof/>
                <w:webHidden/>
              </w:rPr>
            </w:r>
            <w:r>
              <w:rPr>
                <w:noProof/>
                <w:webHidden/>
              </w:rPr>
              <w:fldChar w:fldCharType="separate"/>
            </w:r>
            <w:r>
              <w:rPr>
                <w:noProof/>
                <w:webHidden/>
              </w:rPr>
              <w:t>4</w:t>
            </w:r>
            <w:r>
              <w:rPr>
                <w:noProof/>
                <w:webHidden/>
              </w:rPr>
              <w:fldChar w:fldCharType="end"/>
            </w:r>
          </w:hyperlink>
        </w:p>
        <w:p w14:paraId="3C2AB124" w14:textId="5C7BAE7D" w:rsidR="008E2F8C" w:rsidRDefault="008E2F8C">
          <w:pPr>
            <w:pStyle w:val="TOC1"/>
            <w:tabs>
              <w:tab w:val="right" w:leader="dot" w:pos="9112"/>
            </w:tabs>
            <w:rPr>
              <w:b w:val="0"/>
              <w:bCs w:val="0"/>
              <w:i w:val="0"/>
              <w:iCs w:val="0"/>
              <w:noProof/>
              <w:kern w:val="2"/>
              <w14:ligatures w14:val="standardContextual"/>
            </w:rPr>
          </w:pPr>
          <w:hyperlink w:anchor="_Toc237859158" w:history="1">
            <w:r w:rsidRPr="009C2E00">
              <w:rPr>
                <w:rStyle w:val="Hyperlink"/>
                <w:noProof/>
              </w:rPr>
              <w:t>3. Solution Overview</w:t>
            </w:r>
            <w:r>
              <w:rPr>
                <w:noProof/>
                <w:webHidden/>
              </w:rPr>
              <w:tab/>
            </w:r>
            <w:r>
              <w:rPr>
                <w:noProof/>
                <w:webHidden/>
              </w:rPr>
              <w:fldChar w:fldCharType="begin"/>
            </w:r>
            <w:r>
              <w:rPr>
                <w:noProof/>
                <w:webHidden/>
              </w:rPr>
              <w:instrText xml:space="preserve"> PAGEREF _Toc237859158 \h </w:instrText>
            </w:r>
            <w:r>
              <w:rPr>
                <w:noProof/>
                <w:webHidden/>
              </w:rPr>
            </w:r>
            <w:r>
              <w:rPr>
                <w:noProof/>
                <w:webHidden/>
              </w:rPr>
              <w:fldChar w:fldCharType="separate"/>
            </w:r>
            <w:r>
              <w:rPr>
                <w:noProof/>
                <w:webHidden/>
              </w:rPr>
              <w:t>4</w:t>
            </w:r>
            <w:r>
              <w:rPr>
                <w:noProof/>
                <w:webHidden/>
              </w:rPr>
              <w:fldChar w:fldCharType="end"/>
            </w:r>
          </w:hyperlink>
        </w:p>
        <w:p w14:paraId="4CDA8626" w14:textId="645BE6A0" w:rsidR="008E2F8C" w:rsidRDefault="008E2F8C">
          <w:pPr>
            <w:pStyle w:val="TOC1"/>
            <w:tabs>
              <w:tab w:val="right" w:leader="dot" w:pos="9112"/>
            </w:tabs>
            <w:rPr>
              <w:b w:val="0"/>
              <w:bCs w:val="0"/>
              <w:i w:val="0"/>
              <w:iCs w:val="0"/>
              <w:noProof/>
              <w:kern w:val="2"/>
              <w14:ligatures w14:val="standardContextual"/>
            </w:rPr>
          </w:pPr>
          <w:hyperlink w:anchor="_Toc237859159" w:history="1">
            <w:r w:rsidRPr="009C2E00">
              <w:rPr>
                <w:rStyle w:val="Hyperlink"/>
                <w:noProof/>
              </w:rPr>
              <w:t>4. Architecture</w:t>
            </w:r>
            <w:r>
              <w:rPr>
                <w:noProof/>
                <w:webHidden/>
              </w:rPr>
              <w:tab/>
            </w:r>
            <w:r>
              <w:rPr>
                <w:noProof/>
                <w:webHidden/>
              </w:rPr>
              <w:fldChar w:fldCharType="begin"/>
            </w:r>
            <w:r>
              <w:rPr>
                <w:noProof/>
                <w:webHidden/>
              </w:rPr>
              <w:instrText xml:space="preserve"> PAGEREF _Toc237859159 \h </w:instrText>
            </w:r>
            <w:r>
              <w:rPr>
                <w:noProof/>
                <w:webHidden/>
              </w:rPr>
            </w:r>
            <w:r>
              <w:rPr>
                <w:noProof/>
                <w:webHidden/>
              </w:rPr>
              <w:fldChar w:fldCharType="separate"/>
            </w:r>
            <w:r>
              <w:rPr>
                <w:noProof/>
                <w:webHidden/>
              </w:rPr>
              <w:t>5</w:t>
            </w:r>
            <w:r>
              <w:rPr>
                <w:noProof/>
                <w:webHidden/>
              </w:rPr>
              <w:fldChar w:fldCharType="end"/>
            </w:r>
          </w:hyperlink>
        </w:p>
        <w:p w14:paraId="765931FF" w14:textId="331B55E1" w:rsidR="008E2F8C" w:rsidRDefault="008E2F8C">
          <w:pPr>
            <w:pStyle w:val="TOC2"/>
            <w:tabs>
              <w:tab w:val="right" w:leader="dot" w:pos="9112"/>
            </w:tabs>
            <w:rPr>
              <w:b w:val="0"/>
              <w:bCs w:val="0"/>
              <w:noProof/>
              <w:kern w:val="2"/>
              <w:sz w:val="24"/>
              <w:szCs w:val="24"/>
              <w14:ligatures w14:val="standardContextual"/>
            </w:rPr>
          </w:pPr>
          <w:hyperlink w:anchor="_Toc237859160" w:history="1">
            <w:r w:rsidRPr="009C2E00">
              <w:rPr>
                <w:rStyle w:val="Hyperlink"/>
                <w:noProof/>
              </w:rPr>
              <w:t>4.1 Docker Infrastructure (POC)</w:t>
            </w:r>
            <w:r>
              <w:rPr>
                <w:noProof/>
                <w:webHidden/>
              </w:rPr>
              <w:tab/>
            </w:r>
            <w:r>
              <w:rPr>
                <w:noProof/>
                <w:webHidden/>
              </w:rPr>
              <w:fldChar w:fldCharType="begin"/>
            </w:r>
            <w:r>
              <w:rPr>
                <w:noProof/>
                <w:webHidden/>
              </w:rPr>
              <w:instrText xml:space="preserve"> PAGEREF _Toc237859160 \h </w:instrText>
            </w:r>
            <w:r>
              <w:rPr>
                <w:noProof/>
                <w:webHidden/>
              </w:rPr>
            </w:r>
            <w:r>
              <w:rPr>
                <w:noProof/>
                <w:webHidden/>
              </w:rPr>
              <w:fldChar w:fldCharType="separate"/>
            </w:r>
            <w:r>
              <w:rPr>
                <w:noProof/>
                <w:webHidden/>
              </w:rPr>
              <w:t>5</w:t>
            </w:r>
            <w:r>
              <w:rPr>
                <w:noProof/>
                <w:webHidden/>
              </w:rPr>
              <w:fldChar w:fldCharType="end"/>
            </w:r>
          </w:hyperlink>
        </w:p>
        <w:p w14:paraId="56E00DCE" w14:textId="1C26BC52" w:rsidR="008E2F8C" w:rsidRDefault="008E2F8C">
          <w:pPr>
            <w:pStyle w:val="TOC2"/>
            <w:tabs>
              <w:tab w:val="right" w:leader="dot" w:pos="9112"/>
            </w:tabs>
            <w:rPr>
              <w:b w:val="0"/>
              <w:bCs w:val="0"/>
              <w:noProof/>
              <w:kern w:val="2"/>
              <w:sz w:val="24"/>
              <w:szCs w:val="24"/>
              <w14:ligatures w14:val="standardContextual"/>
            </w:rPr>
          </w:pPr>
          <w:hyperlink w:anchor="_Toc237859161" w:history="1">
            <w:r w:rsidRPr="009C2E00">
              <w:rPr>
                <w:rStyle w:val="Hyperlink"/>
                <w:noProof/>
              </w:rPr>
              <w:t>4.2 mysql / mysqldump Client Strategy</w:t>
            </w:r>
            <w:r>
              <w:rPr>
                <w:noProof/>
                <w:webHidden/>
              </w:rPr>
              <w:tab/>
            </w:r>
            <w:r>
              <w:rPr>
                <w:noProof/>
                <w:webHidden/>
              </w:rPr>
              <w:fldChar w:fldCharType="begin"/>
            </w:r>
            <w:r>
              <w:rPr>
                <w:noProof/>
                <w:webHidden/>
              </w:rPr>
              <w:instrText xml:space="preserve"> PAGEREF _Toc237859161 \h </w:instrText>
            </w:r>
            <w:r>
              <w:rPr>
                <w:noProof/>
                <w:webHidden/>
              </w:rPr>
            </w:r>
            <w:r>
              <w:rPr>
                <w:noProof/>
                <w:webHidden/>
              </w:rPr>
              <w:fldChar w:fldCharType="separate"/>
            </w:r>
            <w:r>
              <w:rPr>
                <w:noProof/>
                <w:webHidden/>
              </w:rPr>
              <w:t>5</w:t>
            </w:r>
            <w:r>
              <w:rPr>
                <w:noProof/>
                <w:webHidden/>
              </w:rPr>
              <w:fldChar w:fldCharType="end"/>
            </w:r>
          </w:hyperlink>
        </w:p>
        <w:p w14:paraId="6C7E6F93" w14:textId="23CB5AE4" w:rsidR="008E2F8C" w:rsidRDefault="008E2F8C">
          <w:pPr>
            <w:pStyle w:val="TOC2"/>
            <w:tabs>
              <w:tab w:val="right" w:leader="dot" w:pos="9112"/>
            </w:tabs>
            <w:rPr>
              <w:b w:val="0"/>
              <w:bCs w:val="0"/>
              <w:noProof/>
              <w:kern w:val="2"/>
              <w:sz w:val="24"/>
              <w:szCs w:val="24"/>
              <w14:ligatures w14:val="standardContextual"/>
            </w:rPr>
          </w:pPr>
          <w:hyperlink w:anchor="_Toc237859162" w:history="1">
            <w:r w:rsidRPr="009C2E00">
              <w:rPr>
                <w:rStyle w:val="Hyperlink"/>
                <w:noProof/>
              </w:rPr>
              <w:t>4.3 Credential Security</w:t>
            </w:r>
            <w:r>
              <w:rPr>
                <w:noProof/>
                <w:webHidden/>
              </w:rPr>
              <w:tab/>
            </w:r>
            <w:r>
              <w:rPr>
                <w:noProof/>
                <w:webHidden/>
              </w:rPr>
              <w:fldChar w:fldCharType="begin"/>
            </w:r>
            <w:r>
              <w:rPr>
                <w:noProof/>
                <w:webHidden/>
              </w:rPr>
              <w:instrText xml:space="preserve"> PAGEREF _Toc237859162 \h </w:instrText>
            </w:r>
            <w:r>
              <w:rPr>
                <w:noProof/>
                <w:webHidden/>
              </w:rPr>
            </w:r>
            <w:r>
              <w:rPr>
                <w:noProof/>
                <w:webHidden/>
              </w:rPr>
              <w:fldChar w:fldCharType="separate"/>
            </w:r>
            <w:r>
              <w:rPr>
                <w:noProof/>
                <w:webHidden/>
              </w:rPr>
              <w:t>5</w:t>
            </w:r>
            <w:r>
              <w:rPr>
                <w:noProof/>
                <w:webHidden/>
              </w:rPr>
              <w:fldChar w:fldCharType="end"/>
            </w:r>
          </w:hyperlink>
        </w:p>
        <w:p w14:paraId="498B4F24" w14:textId="52628FAE" w:rsidR="008E2F8C" w:rsidRDefault="008E2F8C">
          <w:pPr>
            <w:pStyle w:val="TOC2"/>
            <w:tabs>
              <w:tab w:val="right" w:leader="dot" w:pos="9112"/>
            </w:tabs>
            <w:rPr>
              <w:b w:val="0"/>
              <w:bCs w:val="0"/>
              <w:noProof/>
              <w:kern w:val="2"/>
              <w:sz w:val="24"/>
              <w:szCs w:val="24"/>
              <w14:ligatures w14:val="standardContextual"/>
            </w:rPr>
          </w:pPr>
          <w:hyperlink w:anchor="_Toc237859163" w:history="1">
            <w:r w:rsidRPr="009C2E00">
              <w:rPr>
                <w:rStyle w:val="Hyperlink"/>
                <w:noProof/>
              </w:rPr>
              <w:t>4.4 Multi-Tenancy Design</w:t>
            </w:r>
            <w:r>
              <w:rPr>
                <w:noProof/>
                <w:webHidden/>
              </w:rPr>
              <w:tab/>
            </w:r>
            <w:r>
              <w:rPr>
                <w:noProof/>
                <w:webHidden/>
              </w:rPr>
              <w:fldChar w:fldCharType="begin"/>
            </w:r>
            <w:r>
              <w:rPr>
                <w:noProof/>
                <w:webHidden/>
              </w:rPr>
              <w:instrText xml:space="preserve"> PAGEREF _Toc237859163 \h </w:instrText>
            </w:r>
            <w:r>
              <w:rPr>
                <w:noProof/>
                <w:webHidden/>
              </w:rPr>
            </w:r>
            <w:r>
              <w:rPr>
                <w:noProof/>
                <w:webHidden/>
              </w:rPr>
              <w:fldChar w:fldCharType="separate"/>
            </w:r>
            <w:r>
              <w:rPr>
                <w:noProof/>
                <w:webHidden/>
              </w:rPr>
              <w:t>6</w:t>
            </w:r>
            <w:r>
              <w:rPr>
                <w:noProof/>
                <w:webHidden/>
              </w:rPr>
              <w:fldChar w:fldCharType="end"/>
            </w:r>
          </w:hyperlink>
        </w:p>
        <w:p w14:paraId="0067F1C6" w14:textId="63A6A0C6" w:rsidR="008E2F8C" w:rsidRDefault="008E2F8C">
          <w:pPr>
            <w:pStyle w:val="TOC1"/>
            <w:tabs>
              <w:tab w:val="right" w:leader="dot" w:pos="9112"/>
            </w:tabs>
            <w:rPr>
              <w:b w:val="0"/>
              <w:bCs w:val="0"/>
              <w:i w:val="0"/>
              <w:iCs w:val="0"/>
              <w:noProof/>
              <w:kern w:val="2"/>
              <w14:ligatures w14:val="standardContextual"/>
            </w:rPr>
          </w:pPr>
          <w:hyperlink w:anchor="_Toc237859164" w:history="1">
            <w:r w:rsidRPr="009C2E00">
              <w:rPr>
                <w:rStyle w:val="Hyperlink"/>
                <w:noProof/>
              </w:rPr>
              <w:t>5. Component Details</w:t>
            </w:r>
            <w:r>
              <w:rPr>
                <w:noProof/>
                <w:webHidden/>
              </w:rPr>
              <w:tab/>
            </w:r>
            <w:r>
              <w:rPr>
                <w:noProof/>
                <w:webHidden/>
              </w:rPr>
              <w:fldChar w:fldCharType="begin"/>
            </w:r>
            <w:r>
              <w:rPr>
                <w:noProof/>
                <w:webHidden/>
              </w:rPr>
              <w:instrText xml:space="preserve"> PAGEREF _Toc237859164 \h </w:instrText>
            </w:r>
            <w:r>
              <w:rPr>
                <w:noProof/>
                <w:webHidden/>
              </w:rPr>
            </w:r>
            <w:r>
              <w:rPr>
                <w:noProof/>
                <w:webHidden/>
              </w:rPr>
              <w:fldChar w:fldCharType="separate"/>
            </w:r>
            <w:r>
              <w:rPr>
                <w:noProof/>
                <w:webHidden/>
              </w:rPr>
              <w:t>6</w:t>
            </w:r>
            <w:r>
              <w:rPr>
                <w:noProof/>
                <w:webHidden/>
              </w:rPr>
              <w:fldChar w:fldCharType="end"/>
            </w:r>
          </w:hyperlink>
        </w:p>
        <w:p w14:paraId="2EB2D64E" w14:textId="6B318987" w:rsidR="008E2F8C" w:rsidRDefault="008E2F8C">
          <w:pPr>
            <w:pStyle w:val="TOC2"/>
            <w:tabs>
              <w:tab w:val="right" w:leader="dot" w:pos="9112"/>
            </w:tabs>
            <w:rPr>
              <w:b w:val="0"/>
              <w:bCs w:val="0"/>
              <w:noProof/>
              <w:kern w:val="2"/>
              <w:sz w:val="24"/>
              <w:szCs w:val="24"/>
              <w14:ligatures w14:val="standardContextual"/>
            </w:rPr>
          </w:pPr>
          <w:hyperlink w:anchor="_Toc237859165" w:history="1">
            <w:r w:rsidRPr="009C2E00">
              <w:rPr>
                <w:rStyle w:val="Hyperlink"/>
                <w:noProof/>
              </w:rPr>
              <w:t>5.1 Orchestrator  (orchestrator.py)</w:t>
            </w:r>
            <w:r>
              <w:rPr>
                <w:noProof/>
                <w:webHidden/>
              </w:rPr>
              <w:tab/>
            </w:r>
            <w:r>
              <w:rPr>
                <w:noProof/>
                <w:webHidden/>
              </w:rPr>
              <w:fldChar w:fldCharType="begin"/>
            </w:r>
            <w:r>
              <w:rPr>
                <w:noProof/>
                <w:webHidden/>
              </w:rPr>
              <w:instrText xml:space="preserve"> PAGEREF _Toc237859165 \h </w:instrText>
            </w:r>
            <w:r>
              <w:rPr>
                <w:noProof/>
                <w:webHidden/>
              </w:rPr>
            </w:r>
            <w:r>
              <w:rPr>
                <w:noProof/>
                <w:webHidden/>
              </w:rPr>
              <w:fldChar w:fldCharType="separate"/>
            </w:r>
            <w:r>
              <w:rPr>
                <w:noProof/>
                <w:webHidden/>
              </w:rPr>
              <w:t>6</w:t>
            </w:r>
            <w:r>
              <w:rPr>
                <w:noProof/>
                <w:webHidden/>
              </w:rPr>
              <w:fldChar w:fldCharType="end"/>
            </w:r>
          </w:hyperlink>
        </w:p>
        <w:p w14:paraId="1DD4299C" w14:textId="58503E7E" w:rsidR="008E2F8C" w:rsidRDefault="008E2F8C">
          <w:pPr>
            <w:pStyle w:val="TOC3"/>
            <w:tabs>
              <w:tab w:val="right" w:leader="dot" w:pos="9112"/>
            </w:tabs>
            <w:rPr>
              <w:noProof/>
              <w:kern w:val="2"/>
              <w:sz w:val="24"/>
              <w:szCs w:val="24"/>
              <w14:ligatures w14:val="standardContextual"/>
            </w:rPr>
          </w:pPr>
          <w:hyperlink w:anchor="_Toc237859166" w:history="1">
            <w:r w:rsidRPr="009C2E00">
              <w:rPr>
                <w:rStyle w:val="Hyperlink"/>
                <w:noProof/>
              </w:rPr>
              <w:t>Schema Introspection</w:t>
            </w:r>
            <w:r>
              <w:rPr>
                <w:noProof/>
                <w:webHidden/>
              </w:rPr>
              <w:tab/>
            </w:r>
            <w:r>
              <w:rPr>
                <w:noProof/>
                <w:webHidden/>
              </w:rPr>
              <w:fldChar w:fldCharType="begin"/>
            </w:r>
            <w:r>
              <w:rPr>
                <w:noProof/>
                <w:webHidden/>
              </w:rPr>
              <w:instrText xml:space="preserve"> PAGEREF _Toc237859166 \h </w:instrText>
            </w:r>
            <w:r>
              <w:rPr>
                <w:noProof/>
                <w:webHidden/>
              </w:rPr>
            </w:r>
            <w:r>
              <w:rPr>
                <w:noProof/>
                <w:webHidden/>
              </w:rPr>
              <w:fldChar w:fldCharType="separate"/>
            </w:r>
            <w:r>
              <w:rPr>
                <w:noProof/>
                <w:webHidden/>
              </w:rPr>
              <w:t>6</w:t>
            </w:r>
            <w:r>
              <w:rPr>
                <w:noProof/>
                <w:webHidden/>
              </w:rPr>
              <w:fldChar w:fldCharType="end"/>
            </w:r>
          </w:hyperlink>
        </w:p>
        <w:p w14:paraId="6F4CFB2B" w14:textId="0669E537" w:rsidR="008E2F8C" w:rsidRDefault="008E2F8C">
          <w:pPr>
            <w:pStyle w:val="TOC3"/>
            <w:tabs>
              <w:tab w:val="right" w:leader="dot" w:pos="9112"/>
            </w:tabs>
            <w:rPr>
              <w:noProof/>
              <w:kern w:val="2"/>
              <w:sz w:val="24"/>
              <w:szCs w:val="24"/>
              <w14:ligatures w14:val="standardContextual"/>
            </w:rPr>
          </w:pPr>
          <w:hyperlink w:anchor="_Toc237859167" w:history="1">
            <w:r w:rsidRPr="009C2E00">
              <w:rPr>
                <w:rStyle w:val="Hyperlink"/>
                <w:noProof/>
              </w:rPr>
              <w:t>PK Analysis</w:t>
            </w:r>
            <w:r>
              <w:rPr>
                <w:noProof/>
                <w:webHidden/>
              </w:rPr>
              <w:tab/>
            </w:r>
            <w:r>
              <w:rPr>
                <w:noProof/>
                <w:webHidden/>
              </w:rPr>
              <w:fldChar w:fldCharType="begin"/>
            </w:r>
            <w:r>
              <w:rPr>
                <w:noProof/>
                <w:webHidden/>
              </w:rPr>
              <w:instrText xml:space="preserve"> PAGEREF _Toc237859167 \h </w:instrText>
            </w:r>
            <w:r>
              <w:rPr>
                <w:noProof/>
                <w:webHidden/>
              </w:rPr>
            </w:r>
            <w:r>
              <w:rPr>
                <w:noProof/>
                <w:webHidden/>
              </w:rPr>
              <w:fldChar w:fldCharType="separate"/>
            </w:r>
            <w:r>
              <w:rPr>
                <w:noProof/>
                <w:webHidden/>
              </w:rPr>
              <w:t>6</w:t>
            </w:r>
            <w:r>
              <w:rPr>
                <w:noProof/>
                <w:webHidden/>
              </w:rPr>
              <w:fldChar w:fldCharType="end"/>
            </w:r>
          </w:hyperlink>
        </w:p>
        <w:p w14:paraId="774C94FB" w14:textId="1E03A7B5" w:rsidR="008E2F8C" w:rsidRDefault="008E2F8C">
          <w:pPr>
            <w:pStyle w:val="TOC3"/>
            <w:tabs>
              <w:tab w:val="right" w:leader="dot" w:pos="9112"/>
            </w:tabs>
            <w:rPr>
              <w:noProof/>
              <w:kern w:val="2"/>
              <w:sz w:val="24"/>
              <w:szCs w:val="24"/>
              <w14:ligatures w14:val="standardContextual"/>
            </w:rPr>
          </w:pPr>
          <w:hyperlink w:anchor="_Toc237859168" w:history="1">
            <w:r w:rsidRPr="009C2E00">
              <w:rPr>
                <w:rStyle w:val="Hyperlink"/>
                <w:noProof/>
              </w:rPr>
              <w:t>Chunk Planning</w:t>
            </w:r>
            <w:r>
              <w:rPr>
                <w:noProof/>
                <w:webHidden/>
              </w:rPr>
              <w:tab/>
            </w:r>
            <w:r>
              <w:rPr>
                <w:noProof/>
                <w:webHidden/>
              </w:rPr>
              <w:fldChar w:fldCharType="begin"/>
            </w:r>
            <w:r>
              <w:rPr>
                <w:noProof/>
                <w:webHidden/>
              </w:rPr>
              <w:instrText xml:space="preserve"> PAGEREF _Toc237859168 \h </w:instrText>
            </w:r>
            <w:r>
              <w:rPr>
                <w:noProof/>
                <w:webHidden/>
              </w:rPr>
            </w:r>
            <w:r>
              <w:rPr>
                <w:noProof/>
                <w:webHidden/>
              </w:rPr>
              <w:fldChar w:fldCharType="separate"/>
            </w:r>
            <w:r>
              <w:rPr>
                <w:noProof/>
                <w:webHidden/>
              </w:rPr>
              <w:t>6</w:t>
            </w:r>
            <w:r>
              <w:rPr>
                <w:noProof/>
                <w:webHidden/>
              </w:rPr>
              <w:fldChar w:fldCharType="end"/>
            </w:r>
          </w:hyperlink>
        </w:p>
        <w:p w14:paraId="4FFC64D5" w14:textId="3F3C0145" w:rsidR="008E2F8C" w:rsidRDefault="008E2F8C">
          <w:pPr>
            <w:pStyle w:val="TOC3"/>
            <w:tabs>
              <w:tab w:val="right" w:leader="dot" w:pos="9112"/>
            </w:tabs>
            <w:rPr>
              <w:noProof/>
              <w:kern w:val="2"/>
              <w:sz w:val="24"/>
              <w:szCs w:val="24"/>
              <w14:ligatures w14:val="standardContextual"/>
            </w:rPr>
          </w:pPr>
          <w:hyperlink w:anchor="_Toc237859169" w:history="1">
            <w:r w:rsidRPr="009C2E00">
              <w:rPr>
                <w:rStyle w:val="Hyperlink"/>
                <w:noProof/>
              </w:rPr>
              <w:t>Script Emission</w:t>
            </w:r>
            <w:r>
              <w:rPr>
                <w:noProof/>
                <w:webHidden/>
              </w:rPr>
              <w:tab/>
            </w:r>
            <w:r>
              <w:rPr>
                <w:noProof/>
                <w:webHidden/>
              </w:rPr>
              <w:fldChar w:fldCharType="begin"/>
            </w:r>
            <w:r>
              <w:rPr>
                <w:noProof/>
                <w:webHidden/>
              </w:rPr>
              <w:instrText xml:space="preserve"> PAGEREF _Toc237859169 \h </w:instrText>
            </w:r>
            <w:r>
              <w:rPr>
                <w:noProof/>
                <w:webHidden/>
              </w:rPr>
            </w:r>
            <w:r>
              <w:rPr>
                <w:noProof/>
                <w:webHidden/>
              </w:rPr>
              <w:fldChar w:fldCharType="separate"/>
            </w:r>
            <w:r>
              <w:rPr>
                <w:noProof/>
                <w:webHidden/>
              </w:rPr>
              <w:t>7</w:t>
            </w:r>
            <w:r>
              <w:rPr>
                <w:noProof/>
                <w:webHidden/>
              </w:rPr>
              <w:fldChar w:fldCharType="end"/>
            </w:r>
          </w:hyperlink>
        </w:p>
        <w:p w14:paraId="20B51EC4" w14:textId="12AD5074" w:rsidR="008E2F8C" w:rsidRDefault="008E2F8C">
          <w:pPr>
            <w:pStyle w:val="TOC2"/>
            <w:tabs>
              <w:tab w:val="right" w:leader="dot" w:pos="9112"/>
            </w:tabs>
            <w:rPr>
              <w:b w:val="0"/>
              <w:bCs w:val="0"/>
              <w:noProof/>
              <w:kern w:val="2"/>
              <w:sz w:val="24"/>
              <w:szCs w:val="24"/>
              <w14:ligatures w14:val="standardContextual"/>
            </w:rPr>
          </w:pPr>
          <w:hyperlink w:anchor="_Toc237859170" w:history="1">
            <w:r w:rsidRPr="009C2E00">
              <w:rPr>
                <w:rStyle w:val="Hyperlink"/>
                <w:noProof/>
              </w:rPr>
              <w:t>5.2 Migration Script  (migrate.sh)</w:t>
            </w:r>
            <w:r>
              <w:rPr>
                <w:noProof/>
                <w:webHidden/>
              </w:rPr>
              <w:tab/>
            </w:r>
            <w:r>
              <w:rPr>
                <w:noProof/>
                <w:webHidden/>
              </w:rPr>
              <w:fldChar w:fldCharType="begin"/>
            </w:r>
            <w:r>
              <w:rPr>
                <w:noProof/>
                <w:webHidden/>
              </w:rPr>
              <w:instrText xml:space="preserve"> PAGEREF _Toc237859170 \h </w:instrText>
            </w:r>
            <w:r>
              <w:rPr>
                <w:noProof/>
                <w:webHidden/>
              </w:rPr>
            </w:r>
            <w:r>
              <w:rPr>
                <w:noProof/>
                <w:webHidden/>
              </w:rPr>
              <w:fldChar w:fldCharType="separate"/>
            </w:r>
            <w:r>
              <w:rPr>
                <w:noProof/>
                <w:webHidden/>
              </w:rPr>
              <w:t>7</w:t>
            </w:r>
            <w:r>
              <w:rPr>
                <w:noProof/>
                <w:webHidden/>
              </w:rPr>
              <w:fldChar w:fldCharType="end"/>
            </w:r>
          </w:hyperlink>
        </w:p>
        <w:p w14:paraId="5F6A0172" w14:textId="393FFC7C" w:rsidR="008E2F8C" w:rsidRDefault="008E2F8C">
          <w:pPr>
            <w:pStyle w:val="TOC3"/>
            <w:tabs>
              <w:tab w:val="right" w:leader="dot" w:pos="9112"/>
            </w:tabs>
            <w:rPr>
              <w:noProof/>
              <w:kern w:val="2"/>
              <w:sz w:val="24"/>
              <w:szCs w:val="24"/>
              <w14:ligatures w14:val="standardContextual"/>
            </w:rPr>
          </w:pPr>
          <w:hyperlink w:anchor="_Toc237859171" w:history="1">
            <w:r w:rsidRPr="009C2E00">
              <w:rPr>
                <w:rStyle w:val="Hyperlink"/>
                <w:noProof/>
              </w:rPr>
              <w:t>First Chunk — Binlog Coordinate Capture</w:t>
            </w:r>
            <w:r>
              <w:rPr>
                <w:noProof/>
                <w:webHidden/>
              </w:rPr>
              <w:tab/>
            </w:r>
            <w:r>
              <w:rPr>
                <w:noProof/>
                <w:webHidden/>
              </w:rPr>
              <w:fldChar w:fldCharType="begin"/>
            </w:r>
            <w:r>
              <w:rPr>
                <w:noProof/>
                <w:webHidden/>
              </w:rPr>
              <w:instrText xml:space="preserve"> PAGEREF _Toc237859171 \h </w:instrText>
            </w:r>
            <w:r>
              <w:rPr>
                <w:noProof/>
                <w:webHidden/>
              </w:rPr>
            </w:r>
            <w:r>
              <w:rPr>
                <w:noProof/>
                <w:webHidden/>
              </w:rPr>
              <w:fldChar w:fldCharType="separate"/>
            </w:r>
            <w:r>
              <w:rPr>
                <w:noProof/>
                <w:webHidden/>
              </w:rPr>
              <w:t>7</w:t>
            </w:r>
            <w:r>
              <w:rPr>
                <w:noProof/>
                <w:webHidden/>
              </w:rPr>
              <w:fldChar w:fldCharType="end"/>
            </w:r>
          </w:hyperlink>
        </w:p>
        <w:p w14:paraId="00C64DC1" w14:textId="55F15438" w:rsidR="008E2F8C" w:rsidRDefault="008E2F8C">
          <w:pPr>
            <w:pStyle w:val="TOC3"/>
            <w:tabs>
              <w:tab w:val="right" w:leader="dot" w:pos="9112"/>
            </w:tabs>
            <w:rPr>
              <w:noProof/>
              <w:kern w:val="2"/>
              <w:sz w:val="24"/>
              <w:szCs w:val="24"/>
              <w14:ligatures w14:val="standardContextual"/>
            </w:rPr>
          </w:pPr>
          <w:hyperlink w:anchor="_Toc237859172" w:history="1">
            <w:r w:rsidRPr="009C2E00">
              <w:rPr>
                <w:rStyle w:val="Hyperlink"/>
                <w:noProof/>
              </w:rPr>
              <w:t>Parallel Execution</w:t>
            </w:r>
            <w:r>
              <w:rPr>
                <w:noProof/>
                <w:webHidden/>
              </w:rPr>
              <w:tab/>
            </w:r>
            <w:r>
              <w:rPr>
                <w:noProof/>
                <w:webHidden/>
              </w:rPr>
              <w:fldChar w:fldCharType="begin"/>
            </w:r>
            <w:r>
              <w:rPr>
                <w:noProof/>
                <w:webHidden/>
              </w:rPr>
              <w:instrText xml:space="preserve"> PAGEREF _Toc237859172 \h </w:instrText>
            </w:r>
            <w:r>
              <w:rPr>
                <w:noProof/>
                <w:webHidden/>
              </w:rPr>
            </w:r>
            <w:r>
              <w:rPr>
                <w:noProof/>
                <w:webHidden/>
              </w:rPr>
              <w:fldChar w:fldCharType="separate"/>
            </w:r>
            <w:r>
              <w:rPr>
                <w:noProof/>
                <w:webHidden/>
              </w:rPr>
              <w:t>7</w:t>
            </w:r>
            <w:r>
              <w:rPr>
                <w:noProof/>
                <w:webHidden/>
              </w:rPr>
              <w:fldChar w:fldCharType="end"/>
            </w:r>
          </w:hyperlink>
        </w:p>
        <w:p w14:paraId="52A1A8B3" w14:textId="6D0DB942" w:rsidR="008E2F8C" w:rsidRDefault="008E2F8C">
          <w:pPr>
            <w:pStyle w:val="TOC3"/>
            <w:tabs>
              <w:tab w:val="right" w:leader="dot" w:pos="9112"/>
            </w:tabs>
            <w:rPr>
              <w:noProof/>
              <w:kern w:val="2"/>
              <w:sz w:val="24"/>
              <w:szCs w:val="24"/>
              <w14:ligatures w14:val="standardContextual"/>
            </w:rPr>
          </w:pPr>
          <w:hyperlink w:anchor="_Toc237859173" w:history="1">
            <w:r w:rsidRPr="009C2E00">
              <w:rPr>
                <w:rStyle w:val="Hyperlink"/>
                <w:noProof/>
              </w:rPr>
              <w:t>Idempotency and Resumability</w:t>
            </w:r>
            <w:r>
              <w:rPr>
                <w:noProof/>
                <w:webHidden/>
              </w:rPr>
              <w:tab/>
            </w:r>
            <w:r>
              <w:rPr>
                <w:noProof/>
                <w:webHidden/>
              </w:rPr>
              <w:fldChar w:fldCharType="begin"/>
            </w:r>
            <w:r>
              <w:rPr>
                <w:noProof/>
                <w:webHidden/>
              </w:rPr>
              <w:instrText xml:space="preserve"> PAGEREF _Toc237859173 \h </w:instrText>
            </w:r>
            <w:r>
              <w:rPr>
                <w:noProof/>
                <w:webHidden/>
              </w:rPr>
            </w:r>
            <w:r>
              <w:rPr>
                <w:noProof/>
                <w:webHidden/>
              </w:rPr>
              <w:fldChar w:fldCharType="separate"/>
            </w:r>
            <w:r>
              <w:rPr>
                <w:noProof/>
                <w:webHidden/>
              </w:rPr>
              <w:t>7</w:t>
            </w:r>
            <w:r>
              <w:rPr>
                <w:noProof/>
                <w:webHidden/>
              </w:rPr>
              <w:fldChar w:fldCharType="end"/>
            </w:r>
          </w:hyperlink>
        </w:p>
        <w:p w14:paraId="1ED1AEBA" w14:textId="1DB22CD4" w:rsidR="008E2F8C" w:rsidRDefault="008E2F8C">
          <w:pPr>
            <w:pStyle w:val="TOC3"/>
            <w:tabs>
              <w:tab w:val="right" w:leader="dot" w:pos="9112"/>
            </w:tabs>
            <w:rPr>
              <w:noProof/>
              <w:kern w:val="2"/>
              <w:sz w:val="24"/>
              <w:szCs w:val="24"/>
              <w14:ligatures w14:val="standardContextual"/>
            </w:rPr>
          </w:pPr>
          <w:hyperlink w:anchor="_Toc237859174" w:history="1">
            <w:r w:rsidRPr="009C2E00">
              <w:rPr>
                <w:rStyle w:val="Hyperlink"/>
                <w:noProof/>
              </w:rPr>
              <w:t>Per-Chunk Parity Check</w:t>
            </w:r>
            <w:r>
              <w:rPr>
                <w:noProof/>
                <w:webHidden/>
              </w:rPr>
              <w:tab/>
            </w:r>
            <w:r>
              <w:rPr>
                <w:noProof/>
                <w:webHidden/>
              </w:rPr>
              <w:fldChar w:fldCharType="begin"/>
            </w:r>
            <w:r>
              <w:rPr>
                <w:noProof/>
                <w:webHidden/>
              </w:rPr>
              <w:instrText xml:space="preserve"> PAGEREF _Toc237859174 \h </w:instrText>
            </w:r>
            <w:r>
              <w:rPr>
                <w:noProof/>
                <w:webHidden/>
              </w:rPr>
            </w:r>
            <w:r>
              <w:rPr>
                <w:noProof/>
                <w:webHidden/>
              </w:rPr>
              <w:fldChar w:fldCharType="separate"/>
            </w:r>
            <w:r>
              <w:rPr>
                <w:noProof/>
                <w:webHidden/>
              </w:rPr>
              <w:t>8</w:t>
            </w:r>
            <w:r>
              <w:rPr>
                <w:noProof/>
                <w:webHidden/>
              </w:rPr>
              <w:fldChar w:fldCharType="end"/>
            </w:r>
          </w:hyperlink>
        </w:p>
        <w:p w14:paraId="6D28D063" w14:textId="42CE3F13" w:rsidR="008E2F8C" w:rsidRDefault="008E2F8C">
          <w:pPr>
            <w:pStyle w:val="TOC2"/>
            <w:tabs>
              <w:tab w:val="right" w:leader="dot" w:pos="9112"/>
            </w:tabs>
            <w:rPr>
              <w:b w:val="0"/>
              <w:bCs w:val="0"/>
              <w:noProof/>
              <w:kern w:val="2"/>
              <w:sz w:val="24"/>
              <w:szCs w:val="24"/>
              <w14:ligatures w14:val="standardContextual"/>
            </w:rPr>
          </w:pPr>
          <w:hyperlink w:anchor="_Toc237859175" w:history="1">
            <w:r w:rsidRPr="009C2E00">
              <w:rPr>
                <w:rStyle w:val="Hyperlink"/>
                <w:noProof/>
              </w:rPr>
              <w:t>5.3 CDC Streamer  (cdc.py)</w:t>
            </w:r>
            <w:r>
              <w:rPr>
                <w:noProof/>
                <w:webHidden/>
              </w:rPr>
              <w:tab/>
            </w:r>
            <w:r>
              <w:rPr>
                <w:noProof/>
                <w:webHidden/>
              </w:rPr>
              <w:fldChar w:fldCharType="begin"/>
            </w:r>
            <w:r>
              <w:rPr>
                <w:noProof/>
                <w:webHidden/>
              </w:rPr>
              <w:instrText xml:space="preserve"> PAGEREF _Toc237859175 \h </w:instrText>
            </w:r>
            <w:r>
              <w:rPr>
                <w:noProof/>
                <w:webHidden/>
              </w:rPr>
            </w:r>
            <w:r>
              <w:rPr>
                <w:noProof/>
                <w:webHidden/>
              </w:rPr>
              <w:fldChar w:fldCharType="separate"/>
            </w:r>
            <w:r>
              <w:rPr>
                <w:noProof/>
                <w:webHidden/>
              </w:rPr>
              <w:t>8</w:t>
            </w:r>
            <w:r>
              <w:rPr>
                <w:noProof/>
                <w:webHidden/>
              </w:rPr>
              <w:fldChar w:fldCharType="end"/>
            </w:r>
          </w:hyperlink>
        </w:p>
        <w:p w14:paraId="51CF565B" w14:textId="7F9B7618" w:rsidR="008E2F8C" w:rsidRDefault="008E2F8C">
          <w:pPr>
            <w:pStyle w:val="TOC3"/>
            <w:tabs>
              <w:tab w:val="right" w:leader="dot" w:pos="9112"/>
            </w:tabs>
            <w:rPr>
              <w:noProof/>
              <w:kern w:val="2"/>
              <w:sz w:val="24"/>
              <w:szCs w:val="24"/>
              <w14:ligatures w14:val="standardContextual"/>
            </w:rPr>
          </w:pPr>
          <w:hyperlink w:anchor="_Toc237859176" w:history="1">
            <w:r w:rsidRPr="009C2E00">
              <w:rPr>
                <w:rStyle w:val="Hyperlink"/>
                <w:noProof/>
              </w:rPr>
              <w:t>Startup Sequence</w:t>
            </w:r>
            <w:r>
              <w:rPr>
                <w:noProof/>
                <w:webHidden/>
              </w:rPr>
              <w:tab/>
            </w:r>
            <w:r>
              <w:rPr>
                <w:noProof/>
                <w:webHidden/>
              </w:rPr>
              <w:fldChar w:fldCharType="begin"/>
            </w:r>
            <w:r>
              <w:rPr>
                <w:noProof/>
                <w:webHidden/>
              </w:rPr>
              <w:instrText xml:space="preserve"> PAGEREF _Toc237859176 \h </w:instrText>
            </w:r>
            <w:r>
              <w:rPr>
                <w:noProof/>
                <w:webHidden/>
              </w:rPr>
            </w:r>
            <w:r>
              <w:rPr>
                <w:noProof/>
                <w:webHidden/>
              </w:rPr>
              <w:fldChar w:fldCharType="separate"/>
            </w:r>
            <w:r>
              <w:rPr>
                <w:noProof/>
                <w:webHidden/>
              </w:rPr>
              <w:t>8</w:t>
            </w:r>
            <w:r>
              <w:rPr>
                <w:noProof/>
                <w:webHidden/>
              </w:rPr>
              <w:fldChar w:fldCharType="end"/>
            </w:r>
          </w:hyperlink>
        </w:p>
        <w:p w14:paraId="1A30CC95" w14:textId="683FCA1E" w:rsidR="008E2F8C" w:rsidRDefault="008E2F8C">
          <w:pPr>
            <w:pStyle w:val="TOC3"/>
            <w:tabs>
              <w:tab w:val="right" w:leader="dot" w:pos="9112"/>
            </w:tabs>
            <w:rPr>
              <w:noProof/>
              <w:kern w:val="2"/>
              <w:sz w:val="24"/>
              <w:szCs w:val="24"/>
              <w14:ligatures w14:val="standardContextual"/>
            </w:rPr>
          </w:pPr>
          <w:hyperlink w:anchor="_Toc237859177" w:history="1">
            <w:r w:rsidRPr="009C2E00">
              <w:rPr>
                <w:rStyle w:val="Hyperlink"/>
                <w:noProof/>
              </w:rPr>
              <w:t>Event Processing</w:t>
            </w:r>
            <w:r>
              <w:rPr>
                <w:noProof/>
                <w:webHidden/>
              </w:rPr>
              <w:tab/>
            </w:r>
            <w:r>
              <w:rPr>
                <w:noProof/>
                <w:webHidden/>
              </w:rPr>
              <w:fldChar w:fldCharType="begin"/>
            </w:r>
            <w:r>
              <w:rPr>
                <w:noProof/>
                <w:webHidden/>
              </w:rPr>
              <w:instrText xml:space="preserve"> PAGEREF _Toc237859177 \h </w:instrText>
            </w:r>
            <w:r>
              <w:rPr>
                <w:noProof/>
                <w:webHidden/>
              </w:rPr>
            </w:r>
            <w:r>
              <w:rPr>
                <w:noProof/>
                <w:webHidden/>
              </w:rPr>
              <w:fldChar w:fldCharType="separate"/>
            </w:r>
            <w:r>
              <w:rPr>
                <w:noProof/>
                <w:webHidden/>
              </w:rPr>
              <w:t>8</w:t>
            </w:r>
            <w:r>
              <w:rPr>
                <w:noProof/>
                <w:webHidden/>
              </w:rPr>
              <w:fldChar w:fldCharType="end"/>
            </w:r>
          </w:hyperlink>
        </w:p>
        <w:p w14:paraId="5D253CB4" w14:textId="2DE87D60" w:rsidR="008E2F8C" w:rsidRDefault="008E2F8C">
          <w:pPr>
            <w:pStyle w:val="TOC3"/>
            <w:tabs>
              <w:tab w:val="right" w:leader="dot" w:pos="9112"/>
            </w:tabs>
            <w:rPr>
              <w:noProof/>
              <w:kern w:val="2"/>
              <w:sz w:val="24"/>
              <w:szCs w:val="24"/>
              <w14:ligatures w14:val="standardContextual"/>
            </w:rPr>
          </w:pPr>
          <w:hyperlink w:anchor="_Toc237859178" w:history="1">
            <w:r w:rsidRPr="009C2E00">
              <w:rPr>
                <w:rStyle w:val="Hyperlink"/>
                <w:noProof/>
              </w:rPr>
              <w:t>Atomic Checkpoint</w:t>
            </w:r>
            <w:r>
              <w:rPr>
                <w:noProof/>
                <w:webHidden/>
              </w:rPr>
              <w:tab/>
            </w:r>
            <w:r>
              <w:rPr>
                <w:noProof/>
                <w:webHidden/>
              </w:rPr>
              <w:fldChar w:fldCharType="begin"/>
            </w:r>
            <w:r>
              <w:rPr>
                <w:noProof/>
                <w:webHidden/>
              </w:rPr>
              <w:instrText xml:space="preserve"> PAGEREF _Toc237859178 \h </w:instrText>
            </w:r>
            <w:r>
              <w:rPr>
                <w:noProof/>
                <w:webHidden/>
              </w:rPr>
            </w:r>
            <w:r>
              <w:rPr>
                <w:noProof/>
                <w:webHidden/>
              </w:rPr>
              <w:fldChar w:fldCharType="separate"/>
            </w:r>
            <w:r>
              <w:rPr>
                <w:noProof/>
                <w:webHidden/>
              </w:rPr>
              <w:t>8</w:t>
            </w:r>
            <w:r>
              <w:rPr>
                <w:noProof/>
                <w:webHidden/>
              </w:rPr>
              <w:fldChar w:fldCharType="end"/>
            </w:r>
          </w:hyperlink>
        </w:p>
        <w:p w14:paraId="7896B7A7" w14:textId="6D83E04B" w:rsidR="008E2F8C" w:rsidRDefault="008E2F8C">
          <w:pPr>
            <w:pStyle w:val="TOC2"/>
            <w:tabs>
              <w:tab w:val="right" w:leader="dot" w:pos="9112"/>
            </w:tabs>
            <w:rPr>
              <w:b w:val="0"/>
              <w:bCs w:val="0"/>
              <w:noProof/>
              <w:kern w:val="2"/>
              <w:sz w:val="24"/>
              <w:szCs w:val="24"/>
              <w14:ligatures w14:val="standardContextual"/>
            </w:rPr>
          </w:pPr>
          <w:hyperlink w:anchor="_Toc237859179" w:history="1">
            <w:r w:rsidRPr="009C2E00">
              <w:rPr>
                <w:rStyle w:val="Hyperlink"/>
                <w:noProof/>
              </w:rPr>
              <w:t>5.4 Verification Tool  (verify.py)</w:t>
            </w:r>
            <w:r>
              <w:rPr>
                <w:noProof/>
                <w:webHidden/>
              </w:rPr>
              <w:tab/>
            </w:r>
            <w:r>
              <w:rPr>
                <w:noProof/>
                <w:webHidden/>
              </w:rPr>
              <w:fldChar w:fldCharType="begin"/>
            </w:r>
            <w:r>
              <w:rPr>
                <w:noProof/>
                <w:webHidden/>
              </w:rPr>
              <w:instrText xml:space="preserve"> PAGEREF _Toc237859179 \h </w:instrText>
            </w:r>
            <w:r>
              <w:rPr>
                <w:noProof/>
                <w:webHidden/>
              </w:rPr>
            </w:r>
            <w:r>
              <w:rPr>
                <w:noProof/>
                <w:webHidden/>
              </w:rPr>
              <w:fldChar w:fldCharType="separate"/>
            </w:r>
            <w:r>
              <w:rPr>
                <w:noProof/>
                <w:webHidden/>
              </w:rPr>
              <w:t>8</w:t>
            </w:r>
            <w:r>
              <w:rPr>
                <w:noProof/>
                <w:webHidden/>
              </w:rPr>
              <w:fldChar w:fldCharType="end"/>
            </w:r>
          </w:hyperlink>
        </w:p>
        <w:p w14:paraId="491081F2" w14:textId="03CB6334" w:rsidR="008E2F8C" w:rsidRDefault="008E2F8C">
          <w:pPr>
            <w:pStyle w:val="TOC3"/>
            <w:tabs>
              <w:tab w:val="right" w:leader="dot" w:pos="9112"/>
            </w:tabs>
            <w:rPr>
              <w:noProof/>
              <w:kern w:val="2"/>
              <w:sz w:val="24"/>
              <w:szCs w:val="24"/>
              <w14:ligatures w14:val="standardContextual"/>
            </w:rPr>
          </w:pPr>
          <w:hyperlink w:anchor="_Toc237859180" w:history="1">
            <w:r w:rsidRPr="009C2E00">
              <w:rPr>
                <w:rStyle w:val="Hyperlink"/>
                <w:noProof/>
              </w:rPr>
              <w:t>Row Count Check</w:t>
            </w:r>
            <w:r>
              <w:rPr>
                <w:noProof/>
                <w:webHidden/>
              </w:rPr>
              <w:tab/>
            </w:r>
            <w:r>
              <w:rPr>
                <w:noProof/>
                <w:webHidden/>
              </w:rPr>
              <w:fldChar w:fldCharType="begin"/>
            </w:r>
            <w:r>
              <w:rPr>
                <w:noProof/>
                <w:webHidden/>
              </w:rPr>
              <w:instrText xml:space="preserve"> PAGEREF _Toc237859180 \h </w:instrText>
            </w:r>
            <w:r>
              <w:rPr>
                <w:noProof/>
                <w:webHidden/>
              </w:rPr>
            </w:r>
            <w:r>
              <w:rPr>
                <w:noProof/>
                <w:webHidden/>
              </w:rPr>
              <w:fldChar w:fldCharType="separate"/>
            </w:r>
            <w:r>
              <w:rPr>
                <w:noProof/>
                <w:webHidden/>
              </w:rPr>
              <w:t>9</w:t>
            </w:r>
            <w:r>
              <w:rPr>
                <w:noProof/>
                <w:webHidden/>
              </w:rPr>
              <w:fldChar w:fldCharType="end"/>
            </w:r>
          </w:hyperlink>
        </w:p>
        <w:p w14:paraId="1955F98F" w14:textId="7A4DBCBC" w:rsidR="008E2F8C" w:rsidRDefault="008E2F8C">
          <w:pPr>
            <w:pStyle w:val="TOC3"/>
            <w:tabs>
              <w:tab w:val="right" w:leader="dot" w:pos="9112"/>
            </w:tabs>
            <w:rPr>
              <w:noProof/>
              <w:kern w:val="2"/>
              <w:sz w:val="24"/>
              <w:szCs w:val="24"/>
              <w14:ligatures w14:val="standardContextual"/>
            </w:rPr>
          </w:pPr>
          <w:hyperlink w:anchor="_Toc237859181" w:history="1">
            <w:r w:rsidRPr="009C2E00">
              <w:rPr>
                <w:rStyle w:val="Hyperlink"/>
                <w:noProof/>
              </w:rPr>
              <w:t>CRC32 Checksum</w:t>
            </w:r>
            <w:r>
              <w:rPr>
                <w:noProof/>
                <w:webHidden/>
              </w:rPr>
              <w:tab/>
            </w:r>
            <w:r>
              <w:rPr>
                <w:noProof/>
                <w:webHidden/>
              </w:rPr>
              <w:fldChar w:fldCharType="begin"/>
            </w:r>
            <w:r>
              <w:rPr>
                <w:noProof/>
                <w:webHidden/>
              </w:rPr>
              <w:instrText xml:space="preserve"> PAGEREF _Toc237859181 \h </w:instrText>
            </w:r>
            <w:r>
              <w:rPr>
                <w:noProof/>
                <w:webHidden/>
              </w:rPr>
            </w:r>
            <w:r>
              <w:rPr>
                <w:noProof/>
                <w:webHidden/>
              </w:rPr>
              <w:fldChar w:fldCharType="separate"/>
            </w:r>
            <w:r>
              <w:rPr>
                <w:noProof/>
                <w:webHidden/>
              </w:rPr>
              <w:t>9</w:t>
            </w:r>
            <w:r>
              <w:rPr>
                <w:noProof/>
                <w:webHidden/>
              </w:rPr>
              <w:fldChar w:fldCharType="end"/>
            </w:r>
          </w:hyperlink>
        </w:p>
        <w:p w14:paraId="125391DC" w14:textId="41BFB749" w:rsidR="008E2F8C" w:rsidRDefault="008E2F8C">
          <w:pPr>
            <w:pStyle w:val="TOC3"/>
            <w:tabs>
              <w:tab w:val="right" w:leader="dot" w:pos="9112"/>
            </w:tabs>
            <w:rPr>
              <w:noProof/>
              <w:kern w:val="2"/>
              <w:sz w:val="24"/>
              <w:szCs w:val="24"/>
              <w14:ligatures w14:val="standardContextual"/>
            </w:rPr>
          </w:pPr>
          <w:hyperlink w:anchor="_Toc237859182" w:history="1">
            <w:r w:rsidRPr="009C2E00">
              <w:rPr>
                <w:rStyle w:val="Hyperlink"/>
                <w:noProof/>
              </w:rPr>
              <w:t>Skipped Tables</w:t>
            </w:r>
            <w:r>
              <w:rPr>
                <w:noProof/>
                <w:webHidden/>
              </w:rPr>
              <w:tab/>
            </w:r>
            <w:r>
              <w:rPr>
                <w:noProof/>
                <w:webHidden/>
              </w:rPr>
              <w:fldChar w:fldCharType="begin"/>
            </w:r>
            <w:r>
              <w:rPr>
                <w:noProof/>
                <w:webHidden/>
              </w:rPr>
              <w:instrText xml:space="preserve"> PAGEREF _Toc237859182 \h </w:instrText>
            </w:r>
            <w:r>
              <w:rPr>
                <w:noProof/>
                <w:webHidden/>
              </w:rPr>
            </w:r>
            <w:r>
              <w:rPr>
                <w:noProof/>
                <w:webHidden/>
              </w:rPr>
              <w:fldChar w:fldCharType="separate"/>
            </w:r>
            <w:r>
              <w:rPr>
                <w:noProof/>
                <w:webHidden/>
              </w:rPr>
              <w:t>9</w:t>
            </w:r>
            <w:r>
              <w:rPr>
                <w:noProof/>
                <w:webHidden/>
              </w:rPr>
              <w:fldChar w:fldCharType="end"/>
            </w:r>
          </w:hyperlink>
        </w:p>
        <w:p w14:paraId="2B0F4D29" w14:textId="2D14CF54" w:rsidR="008E2F8C" w:rsidRDefault="008E2F8C">
          <w:pPr>
            <w:pStyle w:val="TOC1"/>
            <w:tabs>
              <w:tab w:val="right" w:leader="dot" w:pos="9112"/>
            </w:tabs>
            <w:rPr>
              <w:b w:val="0"/>
              <w:bCs w:val="0"/>
              <w:i w:val="0"/>
              <w:iCs w:val="0"/>
              <w:noProof/>
              <w:kern w:val="2"/>
              <w14:ligatures w14:val="standardContextual"/>
            </w:rPr>
          </w:pPr>
          <w:hyperlink w:anchor="_Toc237859183" w:history="1">
            <w:r w:rsidRPr="009C2E00">
              <w:rPr>
                <w:rStyle w:val="Hyperlink"/>
                <w:noProof/>
              </w:rPr>
              <w:t>6. Data Flow</w:t>
            </w:r>
            <w:r>
              <w:rPr>
                <w:noProof/>
                <w:webHidden/>
              </w:rPr>
              <w:tab/>
            </w:r>
            <w:r>
              <w:rPr>
                <w:noProof/>
                <w:webHidden/>
              </w:rPr>
              <w:fldChar w:fldCharType="begin"/>
            </w:r>
            <w:r>
              <w:rPr>
                <w:noProof/>
                <w:webHidden/>
              </w:rPr>
              <w:instrText xml:space="preserve"> PAGEREF _Toc237859183 \h </w:instrText>
            </w:r>
            <w:r>
              <w:rPr>
                <w:noProof/>
                <w:webHidden/>
              </w:rPr>
            </w:r>
            <w:r>
              <w:rPr>
                <w:noProof/>
                <w:webHidden/>
              </w:rPr>
              <w:fldChar w:fldCharType="separate"/>
            </w:r>
            <w:r>
              <w:rPr>
                <w:noProof/>
                <w:webHidden/>
              </w:rPr>
              <w:t>9</w:t>
            </w:r>
            <w:r>
              <w:rPr>
                <w:noProof/>
                <w:webHidden/>
              </w:rPr>
              <w:fldChar w:fldCharType="end"/>
            </w:r>
          </w:hyperlink>
        </w:p>
        <w:p w14:paraId="050FE621" w14:textId="6B448132" w:rsidR="008E2F8C" w:rsidRDefault="008E2F8C">
          <w:pPr>
            <w:pStyle w:val="TOC2"/>
            <w:tabs>
              <w:tab w:val="right" w:leader="dot" w:pos="9112"/>
            </w:tabs>
            <w:rPr>
              <w:b w:val="0"/>
              <w:bCs w:val="0"/>
              <w:noProof/>
              <w:kern w:val="2"/>
              <w:sz w:val="24"/>
              <w:szCs w:val="24"/>
              <w14:ligatures w14:val="standardContextual"/>
            </w:rPr>
          </w:pPr>
          <w:hyperlink w:anchor="_Toc237859184" w:history="1">
            <w:r w:rsidRPr="009C2E00">
              <w:rPr>
                <w:rStyle w:val="Hyperlink"/>
                <w:noProof/>
              </w:rPr>
              <w:t>6.1 Historical Migration Phase</w:t>
            </w:r>
            <w:r>
              <w:rPr>
                <w:noProof/>
                <w:webHidden/>
              </w:rPr>
              <w:tab/>
            </w:r>
            <w:r>
              <w:rPr>
                <w:noProof/>
                <w:webHidden/>
              </w:rPr>
              <w:fldChar w:fldCharType="begin"/>
            </w:r>
            <w:r>
              <w:rPr>
                <w:noProof/>
                <w:webHidden/>
              </w:rPr>
              <w:instrText xml:space="preserve"> PAGEREF _Toc237859184 \h </w:instrText>
            </w:r>
            <w:r>
              <w:rPr>
                <w:noProof/>
                <w:webHidden/>
              </w:rPr>
            </w:r>
            <w:r>
              <w:rPr>
                <w:noProof/>
                <w:webHidden/>
              </w:rPr>
              <w:fldChar w:fldCharType="separate"/>
            </w:r>
            <w:r>
              <w:rPr>
                <w:noProof/>
                <w:webHidden/>
              </w:rPr>
              <w:t>9</w:t>
            </w:r>
            <w:r>
              <w:rPr>
                <w:noProof/>
                <w:webHidden/>
              </w:rPr>
              <w:fldChar w:fldCharType="end"/>
            </w:r>
          </w:hyperlink>
        </w:p>
        <w:p w14:paraId="4DFC375C" w14:textId="063E82CC" w:rsidR="008E2F8C" w:rsidRDefault="008E2F8C">
          <w:pPr>
            <w:pStyle w:val="TOC2"/>
            <w:tabs>
              <w:tab w:val="right" w:leader="dot" w:pos="9112"/>
            </w:tabs>
            <w:rPr>
              <w:b w:val="0"/>
              <w:bCs w:val="0"/>
              <w:noProof/>
              <w:kern w:val="2"/>
              <w:sz w:val="24"/>
              <w:szCs w:val="24"/>
              <w14:ligatures w14:val="standardContextual"/>
            </w:rPr>
          </w:pPr>
          <w:hyperlink w:anchor="_Toc237859185" w:history="1">
            <w:r w:rsidRPr="009C2E00">
              <w:rPr>
                <w:rStyle w:val="Hyperlink"/>
                <w:noProof/>
              </w:rPr>
              <w:t>6.2 CDC Phase</w:t>
            </w:r>
            <w:r>
              <w:rPr>
                <w:noProof/>
                <w:webHidden/>
              </w:rPr>
              <w:tab/>
            </w:r>
            <w:r>
              <w:rPr>
                <w:noProof/>
                <w:webHidden/>
              </w:rPr>
              <w:fldChar w:fldCharType="begin"/>
            </w:r>
            <w:r>
              <w:rPr>
                <w:noProof/>
                <w:webHidden/>
              </w:rPr>
              <w:instrText xml:space="preserve"> PAGEREF _Toc237859185 \h </w:instrText>
            </w:r>
            <w:r>
              <w:rPr>
                <w:noProof/>
                <w:webHidden/>
              </w:rPr>
            </w:r>
            <w:r>
              <w:rPr>
                <w:noProof/>
                <w:webHidden/>
              </w:rPr>
              <w:fldChar w:fldCharType="separate"/>
            </w:r>
            <w:r>
              <w:rPr>
                <w:noProof/>
                <w:webHidden/>
              </w:rPr>
              <w:t>9</w:t>
            </w:r>
            <w:r>
              <w:rPr>
                <w:noProof/>
                <w:webHidden/>
              </w:rPr>
              <w:fldChar w:fldCharType="end"/>
            </w:r>
          </w:hyperlink>
        </w:p>
        <w:p w14:paraId="5FE4A72D" w14:textId="71750BAB" w:rsidR="008E2F8C" w:rsidRDefault="008E2F8C">
          <w:pPr>
            <w:pStyle w:val="TOC2"/>
            <w:tabs>
              <w:tab w:val="right" w:leader="dot" w:pos="9112"/>
            </w:tabs>
            <w:rPr>
              <w:b w:val="0"/>
              <w:bCs w:val="0"/>
              <w:noProof/>
              <w:kern w:val="2"/>
              <w:sz w:val="24"/>
              <w:szCs w:val="24"/>
              <w14:ligatures w14:val="standardContextual"/>
            </w:rPr>
          </w:pPr>
          <w:hyperlink w:anchor="_Toc237859186" w:history="1">
            <w:r w:rsidRPr="009C2E00">
              <w:rPr>
                <w:rStyle w:val="Hyperlink"/>
                <w:noProof/>
              </w:rPr>
              <w:t>6.3 Verification Phase</w:t>
            </w:r>
            <w:r>
              <w:rPr>
                <w:noProof/>
                <w:webHidden/>
              </w:rPr>
              <w:tab/>
            </w:r>
            <w:r>
              <w:rPr>
                <w:noProof/>
                <w:webHidden/>
              </w:rPr>
              <w:fldChar w:fldCharType="begin"/>
            </w:r>
            <w:r>
              <w:rPr>
                <w:noProof/>
                <w:webHidden/>
              </w:rPr>
              <w:instrText xml:space="preserve"> PAGEREF _Toc237859186 \h </w:instrText>
            </w:r>
            <w:r>
              <w:rPr>
                <w:noProof/>
                <w:webHidden/>
              </w:rPr>
            </w:r>
            <w:r>
              <w:rPr>
                <w:noProof/>
                <w:webHidden/>
              </w:rPr>
              <w:fldChar w:fldCharType="separate"/>
            </w:r>
            <w:r>
              <w:rPr>
                <w:noProof/>
                <w:webHidden/>
              </w:rPr>
              <w:t>10</w:t>
            </w:r>
            <w:r>
              <w:rPr>
                <w:noProof/>
                <w:webHidden/>
              </w:rPr>
              <w:fldChar w:fldCharType="end"/>
            </w:r>
          </w:hyperlink>
        </w:p>
        <w:p w14:paraId="61EE529F" w14:textId="67675F01" w:rsidR="008E2F8C" w:rsidRDefault="008E2F8C">
          <w:pPr>
            <w:pStyle w:val="TOC1"/>
            <w:tabs>
              <w:tab w:val="right" w:leader="dot" w:pos="9112"/>
            </w:tabs>
            <w:rPr>
              <w:b w:val="0"/>
              <w:bCs w:val="0"/>
              <w:i w:val="0"/>
              <w:iCs w:val="0"/>
              <w:noProof/>
              <w:kern w:val="2"/>
              <w14:ligatures w14:val="standardContextual"/>
            </w:rPr>
          </w:pPr>
          <w:hyperlink w:anchor="_Toc237859187" w:history="1">
            <w:r w:rsidRPr="009C2E00">
              <w:rPr>
                <w:rStyle w:val="Hyperlink"/>
                <w:noProof/>
              </w:rPr>
              <w:t>7. Configuration Reference</w:t>
            </w:r>
            <w:r>
              <w:rPr>
                <w:noProof/>
                <w:webHidden/>
              </w:rPr>
              <w:tab/>
            </w:r>
            <w:r>
              <w:rPr>
                <w:noProof/>
                <w:webHidden/>
              </w:rPr>
              <w:fldChar w:fldCharType="begin"/>
            </w:r>
            <w:r>
              <w:rPr>
                <w:noProof/>
                <w:webHidden/>
              </w:rPr>
              <w:instrText xml:space="preserve"> PAGEREF _Toc237859187 \h </w:instrText>
            </w:r>
            <w:r>
              <w:rPr>
                <w:noProof/>
                <w:webHidden/>
              </w:rPr>
            </w:r>
            <w:r>
              <w:rPr>
                <w:noProof/>
                <w:webHidden/>
              </w:rPr>
              <w:fldChar w:fldCharType="separate"/>
            </w:r>
            <w:r>
              <w:rPr>
                <w:noProof/>
                <w:webHidden/>
              </w:rPr>
              <w:t>10</w:t>
            </w:r>
            <w:r>
              <w:rPr>
                <w:noProof/>
                <w:webHidden/>
              </w:rPr>
              <w:fldChar w:fldCharType="end"/>
            </w:r>
          </w:hyperlink>
        </w:p>
        <w:p w14:paraId="0EE47F79" w14:textId="3FFD4959" w:rsidR="008E2F8C" w:rsidRDefault="008E2F8C">
          <w:pPr>
            <w:pStyle w:val="TOC2"/>
            <w:tabs>
              <w:tab w:val="right" w:leader="dot" w:pos="9112"/>
            </w:tabs>
            <w:rPr>
              <w:b w:val="0"/>
              <w:bCs w:val="0"/>
              <w:noProof/>
              <w:kern w:val="2"/>
              <w:sz w:val="24"/>
              <w:szCs w:val="24"/>
              <w14:ligatures w14:val="standardContextual"/>
            </w:rPr>
          </w:pPr>
          <w:hyperlink w:anchor="_Toc237859188" w:history="1">
            <w:r w:rsidRPr="009C2E00">
              <w:rPr>
                <w:rStyle w:val="Hyperlink"/>
                <w:noProof/>
              </w:rPr>
              <w:t>Environment Variables</w:t>
            </w:r>
            <w:r>
              <w:rPr>
                <w:noProof/>
                <w:webHidden/>
              </w:rPr>
              <w:tab/>
            </w:r>
            <w:r>
              <w:rPr>
                <w:noProof/>
                <w:webHidden/>
              </w:rPr>
              <w:fldChar w:fldCharType="begin"/>
            </w:r>
            <w:r>
              <w:rPr>
                <w:noProof/>
                <w:webHidden/>
              </w:rPr>
              <w:instrText xml:space="preserve"> PAGEREF _Toc237859188 \h </w:instrText>
            </w:r>
            <w:r>
              <w:rPr>
                <w:noProof/>
                <w:webHidden/>
              </w:rPr>
            </w:r>
            <w:r>
              <w:rPr>
                <w:noProof/>
                <w:webHidden/>
              </w:rPr>
              <w:fldChar w:fldCharType="separate"/>
            </w:r>
            <w:r>
              <w:rPr>
                <w:noProof/>
                <w:webHidden/>
              </w:rPr>
              <w:t>10</w:t>
            </w:r>
            <w:r>
              <w:rPr>
                <w:noProof/>
                <w:webHidden/>
              </w:rPr>
              <w:fldChar w:fldCharType="end"/>
            </w:r>
          </w:hyperlink>
        </w:p>
        <w:p w14:paraId="6EFAF309" w14:textId="079D2BA3" w:rsidR="008E2F8C" w:rsidRDefault="008E2F8C">
          <w:pPr>
            <w:pStyle w:val="TOC1"/>
            <w:tabs>
              <w:tab w:val="right" w:leader="dot" w:pos="9112"/>
            </w:tabs>
            <w:rPr>
              <w:b w:val="0"/>
              <w:bCs w:val="0"/>
              <w:i w:val="0"/>
              <w:iCs w:val="0"/>
              <w:noProof/>
              <w:kern w:val="2"/>
              <w14:ligatures w14:val="standardContextual"/>
            </w:rPr>
          </w:pPr>
          <w:hyperlink w:anchor="_Toc237859189" w:history="1">
            <w:r w:rsidRPr="009C2E00">
              <w:rPr>
                <w:rStyle w:val="Hyperlink"/>
                <w:noProof/>
              </w:rPr>
              <w:t>8. Database Schema</w:t>
            </w:r>
            <w:r>
              <w:rPr>
                <w:noProof/>
                <w:webHidden/>
              </w:rPr>
              <w:tab/>
            </w:r>
            <w:r>
              <w:rPr>
                <w:noProof/>
                <w:webHidden/>
              </w:rPr>
              <w:fldChar w:fldCharType="begin"/>
            </w:r>
            <w:r>
              <w:rPr>
                <w:noProof/>
                <w:webHidden/>
              </w:rPr>
              <w:instrText xml:space="preserve"> PAGEREF _Toc237859189 \h </w:instrText>
            </w:r>
            <w:r>
              <w:rPr>
                <w:noProof/>
                <w:webHidden/>
              </w:rPr>
            </w:r>
            <w:r>
              <w:rPr>
                <w:noProof/>
                <w:webHidden/>
              </w:rPr>
              <w:fldChar w:fldCharType="separate"/>
            </w:r>
            <w:r>
              <w:rPr>
                <w:noProof/>
                <w:webHidden/>
              </w:rPr>
              <w:t>10</w:t>
            </w:r>
            <w:r>
              <w:rPr>
                <w:noProof/>
                <w:webHidden/>
              </w:rPr>
              <w:fldChar w:fldCharType="end"/>
            </w:r>
          </w:hyperlink>
        </w:p>
        <w:p w14:paraId="2C4A954F" w14:textId="14BD21A1" w:rsidR="008E2F8C" w:rsidRDefault="008E2F8C">
          <w:pPr>
            <w:pStyle w:val="TOC2"/>
            <w:tabs>
              <w:tab w:val="right" w:leader="dot" w:pos="9112"/>
            </w:tabs>
            <w:rPr>
              <w:b w:val="0"/>
              <w:bCs w:val="0"/>
              <w:noProof/>
              <w:kern w:val="2"/>
              <w:sz w:val="24"/>
              <w:szCs w:val="24"/>
              <w14:ligatures w14:val="standardContextual"/>
            </w:rPr>
          </w:pPr>
          <w:hyperlink w:anchor="_Toc237859190" w:history="1">
            <w:r w:rsidRPr="009C2E00">
              <w:rPr>
                <w:rStyle w:val="Hyperlink"/>
                <w:noProof/>
              </w:rPr>
              <w:t>8.1 leads</w:t>
            </w:r>
            <w:r>
              <w:rPr>
                <w:noProof/>
                <w:webHidden/>
              </w:rPr>
              <w:tab/>
            </w:r>
            <w:r>
              <w:rPr>
                <w:noProof/>
                <w:webHidden/>
              </w:rPr>
              <w:fldChar w:fldCharType="begin"/>
            </w:r>
            <w:r>
              <w:rPr>
                <w:noProof/>
                <w:webHidden/>
              </w:rPr>
              <w:instrText xml:space="preserve"> PAGEREF _Toc237859190 \h </w:instrText>
            </w:r>
            <w:r>
              <w:rPr>
                <w:noProof/>
                <w:webHidden/>
              </w:rPr>
            </w:r>
            <w:r>
              <w:rPr>
                <w:noProof/>
                <w:webHidden/>
              </w:rPr>
              <w:fldChar w:fldCharType="separate"/>
            </w:r>
            <w:r>
              <w:rPr>
                <w:noProof/>
                <w:webHidden/>
              </w:rPr>
              <w:t>11</w:t>
            </w:r>
            <w:r>
              <w:rPr>
                <w:noProof/>
                <w:webHidden/>
              </w:rPr>
              <w:fldChar w:fldCharType="end"/>
            </w:r>
          </w:hyperlink>
        </w:p>
        <w:p w14:paraId="444EC6E6" w14:textId="775EA9CC" w:rsidR="008E2F8C" w:rsidRDefault="008E2F8C">
          <w:pPr>
            <w:pStyle w:val="TOC2"/>
            <w:tabs>
              <w:tab w:val="right" w:leader="dot" w:pos="9112"/>
            </w:tabs>
            <w:rPr>
              <w:b w:val="0"/>
              <w:bCs w:val="0"/>
              <w:noProof/>
              <w:kern w:val="2"/>
              <w:sz w:val="24"/>
              <w:szCs w:val="24"/>
              <w14:ligatures w14:val="standardContextual"/>
            </w:rPr>
          </w:pPr>
          <w:hyperlink w:anchor="_Toc237859191" w:history="1">
            <w:r w:rsidRPr="009C2E00">
              <w:rPr>
                <w:rStyle w:val="Hyperlink"/>
                <w:noProof/>
              </w:rPr>
              <w:t>8.2 activities</w:t>
            </w:r>
            <w:r>
              <w:rPr>
                <w:noProof/>
                <w:webHidden/>
              </w:rPr>
              <w:tab/>
            </w:r>
            <w:r>
              <w:rPr>
                <w:noProof/>
                <w:webHidden/>
              </w:rPr>
              <w:fldChar w:fldCharType="begin"/>
            </w:r>
            <w:r>
              <w:rPr>
                <w:noProof/>
                <w:webHidden/>
              </w:rPr>
              <w:instrText xml:space="preserve"> PAGEREF _Toc237859191 \h </w:instrText>
            </w:r>
            <w:r>
              <w:rPr>
                <w:noProof/>
                <w:webHidden/>
              </w:rPr>
            </w:r>
            <w:r>
              <w:rPr>
                <w:noProof/>
                <w:webHidden/>
              </w:rPr>
              <w:fldChar w:fldCharType="separate"/>
            </w:r>
            <w:r>
              <w:rPr>
                <w:noProof/>
                <w:webHidden/>
              </w:rPr>
              <w:t>11</w:t>
            </w:r>
            <w:r>
              <w:rPr>
                <w:noProof/>
                <w:webHidden/>
              </w:rPr>
              <w:fldChar w:fldCharType="end"/>
            </w:r>
          </w:hyperlink>
        </w:p>
        <w:p w14:paraId="1D313F2C" w14:textId="229FA19B" w:rsidR="008E2F8C" w:rsidRDefault="008E2F8C">
          <w:pPr>
            <w:pStyle w:val="TOC2"/>
            <w:tabs>
              <w:tab w:val="right" w:leader="dot" w:pos="9112"/>
            </w:tabs>
            <w:rPr>
              <w:b w:val="0"/>
              <w:bCs w:val="0"/>
              <w:noProof/>
              <w:kern w:val="2"/>
              <w:sz w:val="24"/>
              <w:szCs w:val="24"/>
              <w14:ligatures w14:val="standardContextual"/>
            </w:rPr>
          </w:pPr>
          <w:hyperlink w:anchor="_Toc237859192" w:history="1">
            <w:r w:rsidRPr="009C2E00">
              <w:rPr>
                <w:rStyle w:val="Hyperlink"/>
                <w:noProof/>
              </w:rPr>
              <w:t>8.3 email_preferences</w:t>
            </w:r>
            <w:r>
              <w:rPr>
                <w:noProof/>
                <w:webHidden/>
              </w:rPr>
              <w:tab/>
            </w:r>
            <w:r>
              <w:rPr>
                <w:noProof/>
                <w:webHidden/>
              </w:rPr>
              <w:fldChar w:fldCharType="begin"/>
            </w:r>
            <w:r>
              <w:rPr>
                <w:noProof/>
                <w:webHidden/>
              </w:rPr>
              <w:instrText xml:space="preserve"> PAGEREF _Toc237859192 \h </w:instrText>
            </w:r>
            <w:r>
              <w:rPr>
                <w:noProof/>
                <w:webHidden/>
              </w:rPr>
            </w:r>
            <w:r>
              <w:rPr>
                <w:noProof/>
                <w:webHidden/>
              </w:rPr>
              <w:fldChar w:fldCharType="separate"/>
            </w:r>
            <w:r>
              <w:rPr>
                <w:noProof/>
                <w:webHidden/>
              </w:rPr>
              <w:t>11</w:t>
            </w:r>
            <w:r>
              <w:rPr>
                <w:noProof/>
                <w:webHidden/>
              </w:rPr>
              <w:fldChar w:fldCharType="end"/>
            </w:r>
          </w:hyperlink>
        </w:p>
        <w:p w14:paraId="055137C1" w14:textId="79F954BE" w:rsidR="008E2F8C" w:rsidRDefault="008E2F8C">
          <w:pPr>
            <w:pStyle w:val="TOC1"/>
            <w:tabs>
              <w:tab w:val="right" w:leader="dot" w:pos="9112"/>
            </w:tabs>
            <w:rPr>
              <w:b w:val="0"/>
              <w:bCs w:val="0"/>
              <w:i w:val="0"/>
              <w:iCs w:val="0"/>
              <w:noProof/>
              <w:kern w:val="2"/>
              <w14:ligatures w14:val="standardContextual"/>
            </w:rPr>
          </w:pPr>
          <w:hyperlink w:anchor="_Toc237859193" w:history="1">
            <w:r w:rsidRPr="009C2E00">
              <w:rPr>
                <w:rStyle w:val="Hyperlink"/>
                <w:noProof/>
              </w:rPr>
              <w:t>9. Running the POC</w:t>
            </w:r>
            <w:r>
              <w:rPr>
                <w:noProof/>
                <w:webHidden/>
              </w:rPr>
              <w:tab/>
            </w:r>
            <w:r>
              <w:rPr>
                <w:noProof/>
                <w:webHidden/>
              </w:rPr>
              <w:fldChar w:fldCharType="begin"/>
            </w:r>
            <w:r>
              <w:rPr>
                <w:noProof/>
                <w:webHidden/>
              </w:rPr>
              <w:instrText xml:space="preserve"> PAGEREF _Toc237859193 \h </w:instrText>
            </w:r>
            <w:r>
              <w:rPr>
                <w:noProof/>
                <w:webHidden/>
              </w:rPr>
            </w:r>
            <w:r>
              <w:rPr>
                <w:noProof/>
                <w:webHidden/>
              </w:rPr>
              <w:fldChar w:fldCharType="separate"/>
            </w:r>
            <w:r>
              <w:rPr>
                <w:noProof/>
                <w:webHidden/>
              </w:rPr>
              <w:t>11</w:t>
            </w:r>
            <w:r>
              <w:rPr>
                <w:noProof/>
                <w:webHidden/>
              </w:rPr>
              <w:fldChar w:fldCharType="end"/>
            </w:r>
          </w:hyperlink>
        </w:p>
        <w:p w14:paraId="17D4A681" w14:textId="22346AA7" w:rsidR="008E2F8C" w:rsidRDefault="008E2F8C">
          <w:pPr>
            <w:pStyle w:val="TOC2"/>
            <w:tabs>
              <w:tab w:val="right" w:leader="dot" w:pos="9112"/>
            </w:tabs>
            <w:rPr>
              <w:b w:val="0"/>
              <w:bCs w:val="0"/>
              <w:noProof/>
              <w:kern w:val="2"/>
              <w:sz w:val="24"/>
              <w:szCs w:val="24"/>
              <w14:ligatures w14:val="standardContextual"/>
            </w:rPr>
          </w:pPr>
          <w:hyperlink w:anchor="_Toc237859194" w:history="1">
            <w:r w:rsidRPr="009C2E00">
              <w:rPr>
                <w:rStyle w:val="Hyperlink"/>
                <w:noProof/>
              </w:rPr>
              <w:t>9.1 Prerequisites</w:t>
            </w:r>
            <w:r>
              <w:rPr>
                <w:noProof/>
                <w:webHidden/>
              </w:rPr>
              <w:tab/>
            </w:r>
            <w:r>
              <w:rPr>
                <w:noProof/>
                <w:webHidden/>
              </w:rPr>
              <w:fldChar w:fldCharType="begin"/>
            </w:r>
            <w:r>
              <w:rPr>
                <w:noProof/>
                <w:webHidden/>
              </w:rPr>
              <w:instrText xml:space="preserve"> PAGEREF _Toc237859194 \h </w:instrText>
            </w:r>
            <w:r>
              <w:rPr>
                <w:noProof/>
                <w:webHidden/>
              </w:rPr>
            </w:r>
            <w:r>
              <w:rPr>
                <w:noProof/>
                <w:webHidden/>
              </w:rPr>
              <w:fldChar w:fldCharType="separate"/>
            </w:r>
            <w:r>
              <w:rPr>
                <w:noProof/>
                <w:webHidden/>
              </w:rPr>
              <w:t>11</w:t>
            </w:r>
            <w:r>
              <w:rPr>
                <w:noProof/>
                <w:webHidden/>
              </w:rPr>
              <w:fldChar w:fldCharType="end"/>
            </w:r>
          </w:hyperlink>
        </w:p>
        <w:p w14:paraId="54046FF7" w14:textId="389D7D25" w:rsidR="008E2F8C" w:rsidRDefault="008E2F8C">
          <w:pPr>
            <w:pStyle w:val="TOC2"/>
            <w:tabs>
              <w:tab w:val="right" w:leader="dot" w:pos="9112"/>
            </w:tabs>
            <w:rPr>
              <w:b w:val="0"/>
              <w:bCs w:val="0"/>
              <w:noProof/>
              <w:kern w:val="2"/>
              <w:sz w:val="24"/>
              <w:szCs w:val="24"/>
              <w14:ligatures w14:val="standardContextual"/>
            </w:rPr>
          </w:pPr>
          <w:hyperlink w:anchor="_Toc237859195" w:history="1">
            <w:r w:rsidRPr="009C2E00">
              <w:rPr>
                <w:rStyle w:val="Hyperlink"/>
                <w:noProof/>
              </w:rPr>
              <w:t>9.2 Initial Setup</w:t>
            </w:r>
            <w:r>
              <w:rPr>
                <w:noProof/>
                <w:webHidden/>
              </w:rPr>
              <w:tab/>
            </w:r>
            <w:r>
              <w:rPr>
                <w:noProof/>
                <w:webHidden/>
              </w:rPr>
              <w:fldChar w:fldCharType="begin"/>
            </w:r>
            <w:r>
              <w:rPr>
                <w:noProof/>
                <w:webHidden/>
              </w:rPr>
              <w:instrText xml:space="preserve"> PAGEREF _Toc237859195 \h </w:instrText>
            </w:r>
            <w:r>
              <w:rPr>
                <w:noProof/>
                <w:webHidden/>
              </w:rPr>
            </w:r>
            <w:r>
              <w:rPr>
                <w:noProof/>
                <w:webHidden/>
              </w:rPr>
              <w:fldChar w:fldCharType="separate"/>
            </w:r>
            <w:r>
              <w:rPr>
                <w:noProof/>
                <w:webHidden/>
              </w:rPr>
              <w:t>11</w:t>
            </w:r>
            <w:r>
              <w:rPr>
                <w:noProof/>
                <w:webHidden/>
              </w:rPr>
              <w:fldChar w:fldCharType="end"/>
            </w:r>
          </w:hyperlink>
        </w:p>
        <w:p w14:paraId="49482D0C" w14:textId="24A0D544" w:rsidR="008E2F8C" w:rsidRDefault="008E2F8C">
          <w:pPr>
            <w:pStyle w:val="TOC2"/>
            <w:tabs>
              <w:tab w:val="right" w:leader="dot" w:pos="9112"/>
            </w:tabs>
            <w:rPr>
              <w:b w:val="0"/>
              <w:bCs w:val="0"/>
              <w:noProof/>
              <w:kern w:val="2"/>
              <w:sz w:val="24"/>
              <w:szCs w:val="24"/>
              <w14:ligatures w14:val="standardContextual"/>
            </w:rPr>
          </w:pPr>
          <w:hyperlink w:anchor="_Toc237859196" w:history="1">
            <w:r w:rsidRPr="009C2E00">
              <w:rPr>
                <w:rStyle w:val="Hyperlink"/>
                <w:noProof/>
              </w:rPr>
              <w:t>9.3 Run All 6 Steps (Recommended)</w:t>
            </w:r>
            <w:r>
              <w:rPr>
                <w:noProof/>
                <w:webHidden/>
              </w:rPr>
              <w:tab/>
            </w:r>
            <w:r>
              <w:rPr>
                <w:noProof/>
                <w:webHidden/>
              </w:rPr>
              <w:fldChar w:fldCharType="begin"/>
            </w:r>
            <w:r>
              <w:rPr>
                <w:noProof/>
                <w:webHidden/>
              </w:rPr>
              <w:instrText xml:space="preserve"> PAGEREF _Toc237859196 \h </w:instrText>
            </w:r>
            <w:r>
              <w:rPr>
                <w:noProof/>
                <w:webHidden/>
              </w:rPr>
            </w:r>
            <w:r>
              <w:rPr>
                <w:noProof/>
                <w:webHidden/>
              </w:rPr>
              <w:fldChar w:fldCharType="separate"/>
            </w:r>
            <w:r>
              <w:rPr>
                <w:noProof/>
                <w:webHidden/>
              </w:rPr>
              <w:t>12</w:t>
            </w:r>
            <w:r>
              <w:rPr>
                <w:noProof/>
                <w:webHidden/>
              </w:rPr>
              <w:fldChar w:fldCharType="end"/>
            </w:r>
          </w:hyperlink>
        </w:p>
        <w:p w14:paraId="70F508C9" w14:textId="4531AB73" w:rsidR="008E2F8C" w:rsidRDefault="008E2F8C">
          <w:pPr>
            <w:pStyle w:val="TOC2"/>
            <w:tabs>
              <w:tab w:val="right" w:leader="dot" w:pos="9112"/>
            </w:tabs>
            <w:rPr>
              <w:b w:val="0"/>
              <w:bCs w:val="0"/>
              <w:noProof/>
              <w:kern w:val="2"/>
              <w:sz w:val="24"/>
              <w:szCs w:val="24"/>
              <w14:ligatures w14:val="standardContextual"/>
            </w:rPr>
          </w:pPr>
          <w:hyperlink w:anchor="_Toc237859197" w:history="1">
            <w:r w:rsidRPr="009C2E00">
              <w:rPr>
                <w:rStyle w:val="Hyperlink"/>
                <w:noProof/>
              </w:rPr>
              <w:t>9.4 Individual Commands</w:t>
            </w:r>
            <w:r>
              <w:rPr>
                <w:noProof/>
                <w:webHidden/>
              </w:rPr>
              <w:tab/>
            </w:r>
            <w:r>
              <w:rPr>
                <w:noProof/>
                <w:webHidden/>
              </w:rPr>
              <w:fldChar w:fldCharType="begin"/>
            </w:r>
            <w:r>
              <w:rPr>
                <w:noProof/>
                <w:webHidden/>
              </w:rPr>
              <w:instrText xml:space="preserve"> PAGEREF _Toc237859197 \h </w:instrText>
            </w:r>
            <w:r>
              <w:rPr>
                <w:noProof/>
                <w:webHidden/>
              </w:rPr>
            </w:r>
            <w:r>
              <w:rPr>
                <w:noProof/>
                <w:webHidden/>
              </w:rPr>
              <w:fldChar w:fldCharType="separate"/>
            </w:r>
            <w:r>
              <w:rPr>
                <w:noProof/>
                <w:webHidden/>
              </w:rPr>
              <w:t>12</w:t>
            </w:r>
            <w:r>
              <w:rPr>
                <w:noProof/>
                <w:webHidden/>
              </w:rPr>
              <w:fldChar w:fldCharType="end"/>
            </w:r>
          </w:hyperlink>
        </w:p>
        <w:p w14:paraId="035F08A6" w14:textId="7F32314B" w:rsidR="008E2F8C" w:rsidRDefault="008E2F8C">
          <w:pPr>
            <w:pStyle w:val="TOC1"/>
            <w:tabs>
              <w:tab w:val="right" w:leader="dot" w:pos="9112"/>
            </w:tabs>
            <w:rPr>
              <w:b w:val="0"/>
              <w:bCs w:val="0"/>
              <w:i w:val="0"/>
              <w:iCs w:val="0"/>
              <w:noProof/>
              <w:kern w:val="2"/>
              <w14:ligatures w14:val="standardContextual"/>
            </w:rPr>
          </w:pPr>
          <w:hyperlink w:anchor="_Toc237859198" w:history="1">
            <w:r w:rsidRPr="009C2E00">
              <w:rPr>
                <w:rStyle w:val="Hyperlink"/>
                <w:noProof/>
              </w:rPr>
              <w:t>10. Test Coverage</w:t>
            </w:r>
            <w:r>
              <w:rPr>
                <w:noProof/>
                <w:webHidden/>
              </w:rPr>
              <w:tab/>
            </w:r>
            <w:r>
              <w:rPr>
                <w:noProof/>
                <w:webHidden/>
              </w:rPr>
              <w:fldChar w:fldCharType="begin"/>
            </w:r>
            <w:r>
              <w:rPr>
                <w:noProof/>
                <w:webHidden/>
              </w:rPr>
              <w:instrText xml:space="preserve"> PAGEREF _Toc237859198 \h </w:instrText>
            </w:r>
            <w:r>
              <w:rPr>
                <w:noProof/>
                <w:webHidden/>
              </w:rPr>
            </w:r>
            <w:r>
              <w:rPr>
                <w:noProof/>
                <w:webHidden/>
              </w:rPr>
              <w:fldChar w:fldCharType="separate"/>
            </w:r>
            <w:r>
              <w:rPr>
                <w:noProof/>
                <w:webHidden/>
              </w:rPr>
              <w:t>13</w:t>
            </w:r>
            <w:r>
              <w:rPr>
                <w:noProof/>
                <w:webHidden/>
              </w:rPr>
              <w:fldChar w:fldCharType="end"/>
            </w:r>
          </w:hyperlink>
        </w:p>
        <w:p w14:paraId="6FDB84EB" w14:textId="06703C76" w:rsidR="008E2F8C" w:rsidRDefault="008E2F8C">
          <w:pPr>
            <w:pStyle w:val="TOC1"/>
            <w:tabs>
              <w:tab w:val="right" w:leader="dot" w:pos="9112"/>
            </w:tabs>
            <w:rPr>
              <w:b w:val="0"/>
              <w:bCs w:val="0"/>
              <w:i w:val="0"/>
              <w:iCs w:val="0"/>
              <w:noProof/>
              <w:kern w:val="2"/>
              <w14:ligatures w14:val="standardContextual"/>
            </w:rPr>
          </w:pPr>
          <w:hyperlink w:anchor="_Toc237859199" w:history="1">
            <w:r w:rsidRPr="009C2E00">
              <w:rPr>
                <w:rStyle w:val="Hyperlink"/>
                <w:noProof/>
              </w:rPr>
              <w:t>11. Production Deployment Guide</w:t>
            </w:r>
            <w:r>
              <w:rPr>
                <w:noProof/>
                <w:webHidden/>
              </w:rPr>
              <w:tab/>
            </w:r>
            <w:r>
              <w:rPr>
                <w:noProof/>
                <w:webHidden/>
              </w:rPr>
              <w:fldChar w:fldCharType="begin"/>
            </w:r>
            <w:r>
              <w:rPr>
                <w:noProof/>
                <w:webHidden/>
              </w:rPr>
              <w:instrText xml:space="preserve"> PAGEREF _Toc237859199 \h </w:instrText>
            </w:r>
            <w:r>
              <w:rPr>
                <w:noProof/>
                <w:webHidden/>
              </w:rPr>
            </w:r>
            <w:r>
              <w:rPr>
                <w:noProof/>
                <w:webHidden/>
              </w:rPr>
              <w:fldChar w:fldCharType="separate"/>
            </w:r>
            <w:r>
              <w:rPr>
                <w:noProof/>
                <w:webHidden/>
              </w:rPr>
              <w:t>13</w:t>
            </w:r>
            <w:r>
              <w:rPr>
                <w:noProof/>
                <w:webHidden/>
              </w:rPr>
              <w:fldChar w:fldCharType="end"/>
            </w:r>
          </w:hyperlink>
        </w:p>
        <w:p w14:paraId="5387298D" w14:textId="25995D76" w:rsidR="008E2F8C" w:rsidRDefault="008E2F8C">
          <w:pPr>
            <w:pStyle w:val="TOC2"/>
            <w:tabs>
              <w:tab w:val="right" w:leader="dot" w:pos="9112"/>
            </w:tabs>
            <w:rPr>
              <w:b w:val="0"/>
              <w:bCs w:val="0"/>
              <w:noProof/>
              <w:kern w:val="2"/>
              <w:sz w:val="24"/>
              <w:szCs w:val="24"/>
              <w14:ligatures w14:val="standardContextual"/>
            </w:rPr>
          </w:pPr>
          <w:hyperlink w:anchor="_Toc237859200" w:history="1">
            <w:r w:rsidRPr="009C2E00">
              <w:rPr>
                <w:rStyle w:val="Hyperlink"/>
                <w:noProof/>
              </w:rPr>
              <w:t>11.1 Replacing Docker with Real Databases</w:t>
            </w:r>
            <w:r>
              <w:rPr>
                <w:noProof/>
                <w:webHidden/>
              </w:rPr>
              <w:tab/>
            </w:r>
            <w:r>
              <w:rPr>
                <w:noProof/>
                <w:webHidden/>
              </w:rPr>
              <w:fldChar w:fldCharType="begin"/>
            </w:r>
            <w:r>
              <w:rPr>
                <w:noProof/>
                <w:webHidden/>
              </w:rPr>
              <w:instrText xml:space="preserve"> PAGEREF _Toc237859200 \h </w:instrText>
            </w:r>
            <w:r>
              <w:rPr>
                <w:noProof/>
                <w:webHidden/>
              </w:rPr>
            </w:r>
            <w:r>
              <w:rPr>
                <w:noProof/>
                <w:webHidden/>
              </w:rPr>
              <w:fldChar w:fldCharType="separate"/>
            </w:r>
            <w:r>
              <w:rPr>
                <w:noProof/>
                <w:webHidden/>
              </w:rPr>
              <w:t>13</w:t>
            </w:r>
            <w:r>
              <w:rPr>
                <w:noProof/>
                <w:webHidden/>
              </w:rPr>
              <w:fldChar w:fldCharType="end"/>
            </w:r>
          </w:hyperlink>
        </w:p>
        <w:p w14:paraId="0351DB92" w14:textId="1E7CCA32" w:rsidR="008E2F8C" w:rsidRDefault="008E2F8C">
          <w:pPr>
            <w:pStyle w:val="TOC2"/>
            <w:tabs>
              <w:tab w:val="right" w:leader="dot" w:pos="9112"/>
            </w:tabs>
            <w:rPr>
              <w:b w:val="0"/>
              <w:bCs w:val="0"/>
              <w:noProof/>
              <w:kern w:val="2"/>
              <w:sz w:val="24"/>
              <w:szCs w:val="24"/>
              <w14:ligatures w14:val="standardContextual"/>
            </w:rPr>
          </w:pPr>
          <w:hyperlink w:anchor="_Toc237859201" w:history="1">
            <w:r w:rsidRPr="009C2E00">
              <w:rPr>
                <w:rStyle w:val="Hyperlink"/>
                <w:noProof/>
              </w:rPr>
              <w:t>11.2 Source MySQL Binlog Requirements</w:t>
            </w:r>
            <w:r>
              <w:rPr>
                <w:noProof/>
                <w:webHidden/>
              </w:rPr>
              <w:tab/>
            </w:r>
            <w:r>
              <w:rPr>
                <w:noProof/>
                <w:webHidden/>
              </w:rPr>
              <w:fldChar w:fldCharType="begin"/>
            </w:r>
            <w:r>
              <w:rPr>
                <w:noProof/>
                <w:webHidden/>
              </w:rPr>
              <w:instrText xml:space="preserve"> PAGEREF _Toc237859201 \h </w:instrText>
            </w:r>
            <w:r>
              <w:rPr>
                <w:noProof/>
                <w:webHidden/>
              </w:rPr>
            </w:r>
            <w:r>
              <w:rPr>
                <w:noProof/>
                <w:webHidden/>
              </w:rPr>
              <w:fldChar w:fldCharType="separate"/>
            </w:r>
            <w:r>
              <w:rPr>
                <w:noProof/>
                <w:webHidden/>
              </w:rPr>
              <w:t>14</w:t>
            </w:r>
            <w:r>
              <w:rPr>
                <w:noProof/>
                <w:webHidden/>
              </w:rPr>
              <w:fldChar w:fldCharType="end"/>
            </w:r>
          </w:hyperlink>
        </w:p>
        <w:p w14:paraId="76611F3E" w14:textId="3C41B9AF" w:rsidR="008E2F8C" w:rsidRDefault="008E2F8C">
          <w:pPr>
            <w:pStyle w:val="TOC2"/>
            <w:tabs>
              <w:tab w:val="right" w:leader="dot" w:pos="9112"/>
            </w:tabs>
            <w:rPr>
              <w:b w:val="0"/>
              <w:bCs w:val="0"/>
              <w:noProof/>
              <w:kern w:val="2"/>
              <w:sz w:val="24"/>
              <w:szCs w:val="24"/>
              <w14:ligatures w14:val="standardContextual"/>
            </w:rPr>
          </w:pPr>
          <w:hyperlink w:anchor="_Toc237859202" w:history="1">
            <w:r w:rsidRPr="009C2E00">
              <w:rPr>
                <w:rStyle w:val="Hyperlink"/>
                <w:noProof/>
              </w:rPr>
              <w:t>11.3 Required Grants</w:t>
            </w:r>
            <w:r>
              <w:rPr>
                <w:noProof/>
                <w:webHidden/>
              </w:rPr>
              <w:tab/>
            </w:r>
            <w:r>
              <w:rPr>
                <w:noProof/>
                <w:webHidden/>
              </w:rPr>
              <w:fldChar w:fldCharType="begin"/>
            </w:r>
            <w:r>
              <w:rPr>
                <w:noProof/>
                <w:webHidden/>
              </w:rPr>
              <w:instrText xml:space="preserve"> PAGEREF _Toc237859202 \h </w:instrText>
            </w:r>
            <w:r>
              <w:rPr>
                <w:noProof/>
                <w:webHidden/>
              </w:rPr>
            </w:r>
            <w:r>
              <w:rPr>
                <w:noProof/>
                <w:webHidden/>
              </w:rPr>
              <w:fldChar w:fldCharType="separate"/>
            </w:r>
            <w:r>
              <w:rPr>
                <w:noProof/>
                <w:webHidden/>
              </w:rPr>
              <w:t>14</w:t>
            </w:r>
            <w:r>
              <w:rPr>
                <w:noProof/>
                <w:webHidden/>
              </w:rPr>
              <w:fldChar w:fldCharType="end"/>
            </w:r>
          </w:hyperlink>
        </w:p>
        <w:p w14:paraId="06F87801" w14:textId="213BBD16" w:rsidR="008E2F8C" w:rsidRDefault="008E2F8C">
          <w:pPr>
            <w:pStyle w:val="TOC2"/>
            <w:tabs>
              <w:tab w:val="right" w:leader="dot" w:pos="9112"/>
            </w:tabs>
            <w:rPr>
              <w:b w:val="0"/>
              <w:bCs w:val="0"/>
              <w:noProof/>
              <w:kern w:val="2"/>
              <w:sz w:val="24"/>
              <w:szCs w:val="24"/>
              <w14:ligatures w14:val="standardContextual"/>
            </w:rPr>
          </w:pPr>
          <w:hyperlink w:anchor="_Toc237859203" w:history="1">
            <w:r w:rsidRPr="009C2E00">
              <w:rPr>
                <w:rStyle w:val="Hyperlink"/>
                <w:noProof/>
              </w:rPr>
              <w:t>11.4 Scaling Recommendations</w:t>
            </w:r>
            <w:r>
              <w:rPr>
                <w:noProof/>
                <w:webHidden/>
              </w:rPr>
              <w:tab/>
            </w:r>
            <w:r>
              <w:rPr>
                <w:noProof/>
                <w:webHidden/>
              </w:rPr>
              <w:fldChar w:fldCharType="begin"/>
            </w:r>
            <w:r>
              <w:rPr>
                <w:noProof/>
                <w:webHidden/>
              </w:rPr>
              <w:instrText xml:space="preserve"> PAGEREF _Toc237859203 \h </w:instrText>
            </w:r>
            <w:r>
              <w:rPr>
                <w:noProof/>
                <w:webHidden/>
              </w:rPr>
            </w:r>
            <w:r>
              <w:rPr>
                <w:noProof/>
                <w:webHidden/>
              </w:rPr>
              <w:fldChar w:fldCharType="separate"/>
            </w:r>
            <w:r>
              <w:rPr>
                <w:noProof/>
                <w:webHidden/>
              </w:rPr>
              <w:t>14</w:t>
            </w:r>
            <w:r>
              <w:rPr>
                <w:noProof/>
                <w:webHidden/>
              </w:rPr>
              <w:fldChar w:fldCharType="end"/>
            </w:r>
          </w:hyperlink>
        </w:p>
        <w:p w14:paraId="052066C1" w14:textId="097A4441" w:rsidR="008E2F8C" w:rsidRDefault="008E2F8C">
          <w:pPr>
            <w:pStyle w:val="TOC2"/>
            <w:tabs>
              <w:tab w:val="right" w:leader="dot" w:pos="9112"/>
            </w:tabs>
            <w:rPr>
              <w:b w:val="0"/>
              <w:bCs w:val="0"/>
              <w:noProof/>
              <w:kern w:val="2"/>
              <w:sz w:val="24"/>
              <w:szCs w:val="24"/>
              <w14:ligatures w14:val="standardContextual"/>
            </w:rPr>
          </w:pPr>
          <w:hyperlink w:anchor="_Toc237859204" w:history="1">
            <w:r w:rsidRPr="009C2E00">
              <w:rPr>
                <w:rStyle w:val="Hyperlink"/>
                <w:noProof/>
              </w:rPr>
              <w:t>11.5 Migration Window Procedure</w:t>
            </w:r>
            <w:r>
              <w:rPr>
                <w:noProof/>
                <w:webHidden/>
              </w:rPr>
              <w:tab/>
            </w:r>
            <w:r>
              <w:rPr>
                <w:noProof/>
                <w:webHidden/>
              </w:rPr>
              <w:fldChar w:fldCharType="begin"/>
            </w:r>
            <w:r>
              <w:rPr>
                <w:noProof/>
                <w:webHidden/>
              </w:rPr>
              <w:instrText xml:space="preserve"> PAGEREF _Toc237859204 \h </w:instrText>
            </w:r>
            <w:r>
              <w:rPr>
                <w:noProof/>
                <w:webHidden/>
              </w:rPr>
            </w:r>
            <w:r>
              <w:rPr>
                <w:noProof/>
                <w:webHidden/>
              </w:rPr>
              <w:fldChar w:fldCharType="separate"/>
            </w:r>
            <w:r>
              <w:rPr>
                <w:noProof/>
                <w:webHidden/>
              </w:rPr>
              <w:t>15</w:t>
            </w:r>
            <w:r>
              <w:rPr>
                <w:noProof/>
                <w:webHidden/>
              </w:rPr>
              <w:fldChar w:fldCharType="end"/>
            </w:r>
          </w:hyperlink>
        </w:p>
        <w:p w14:paraId="4712A9EB" w14:textId="39C602CB" w:rsidR="008E2F8C" w:rsidRDefault="008E2F8C">
          <w:pPr>
            <w:pStyle w:val="TOC2"/>
            <w:tabs>
              <w:tab w:val="right" w:leader="dot" w:pos="9112"/>
            </w:tabs>
            <w:rPr>
              <w:b w:val="0"/>
              <w:bCs w:val="0"/>
              <w:noProof/>
              <w:kern w:val="2"/>
              <w:sz w:val="24"/>
              <w:szCs w:val="24"/>
              <w14:ligatures w14:val="standardContextual"/>
            </w:rPr>
          </w:pPr>
          <w:hyperlink w:anchor="_Toc237859205" w:history="1">
            <w:r w:rsidRPr="009C2E00">
              <w:rPr>
                <w:rStyle w:val="Hyperlink"/>
                <w:noProof/>
              </w:rPr>
              <w:t>11.6 Infrastructure Provisioning (Terraform / CDK)</w:t>
            </w:r>
            <w:r>
              <w:rPr>
                <w:noProof/>
                <w:webHidden/>
              </w:rPr>
              <w:tab/>
            </w:r>
            <w:r>
              <w:rPr>
                <w:noProof/>
                <w:webHidden/>
              </w:rPr>
              <w:fldChar w:fldCharType="begin"/>
            </w:r>
            <w:r>
              <w:rPr>
                <w:noProof/>
                <w:webHidden/>
              </w:rPr>
              <w:instrText xml:space="preserve"> PAGEREF _Toc237859205 \h </w:instrText>
            </w:r>
            <w:r>
              <w:rPr>
                <w:noProof/>
                <w:webHidden/>
              </w:rPr>
            </w:r>
            <w:r>
              <w:rPr>
                <w:noProof/>
                <w:webHidden/>
              </w:rPr>
              <w:fldChar w:fldCharType="separate"/>
            </w:r>
            <w:r>
              <w:rPr>
                <w:noProof/>
                <w:webHidden/>
              </w:rPr>
              <w:t>15</w:t>
            </w:r>
            <w:r>
              <w:rPr>
                <w:noProof/>
                <w:webHidden/>
              </w:rPr>
              <w:fldChar w:fldCharType="end"/>
            </w:r>
          </w:hyperlink>
        </w:p>
        <w:p w14:paraId="320D71DE" w14:textId="6F2219A3" w:rsidR="008E2F8C" w:rsidRDefault="008E2F8C">
          <w:pPr>
            <w:pStyle w:val="TOC3"/>
            <w:tabs>
              <w:tab w:val="right" w:leader="dot" w:pos="9112"/>
            </w:tabs>
            <w:rPr>
              <w:noProof/>
              <w:kern w:val="2"/>
              <w:sz w:val="24"/>
              <w:szCs w:val="24"/>
              <w14:ligatures w14:val="standardContextual"/>
            </w:rPr>
          </w:pPr>
          <w:hyperlink w:anchor="_Toc237859206" w:history="1">
            <w:r w:rsidRPr="009C2E00">
              <w:rPr>
                <w:rStyle w:val="Hyperlink"/>
                <w:noProof/>
              </w:rPr>
              <w:t>Option A: Terraform (Terraform Cloud state)</w:t>
            </w:r>
            <w:r>
              <w:rPr>
                <w:noProof/>
                <w:webHidden/>
              </w:rPr>
              <w:tab/>
            </w:r>
            <w:r>
              <w:rPr>
                <w:noProof/>
                <w:webHidden/>
              </w:rPr>
              <w:fldChar w:fldCharType="begin"/>
            </w:r>
            <w:r>
              <w:rPr>
                <w:noProof/>
                <w:webHidden/>
              </w:rPr>
              <w:instrText xml:space="preserve"> PAGEREF _Toc237859206 \h </w:instrText>
            </w:r>
            <w:r>
              <w:rPr>
                <w:noProof/>
                <w:webHidden/>
              </w:rPr>
            </w:r>
            <w:r>
              <w:rPr>
                <w:noProof/>
                <w:webHidden/>
              </w:rPr>
              <w:fldChar w:fldCharType="separate"/>
            </w:r>
            <w:r>
              <w:rPr>
                <w:noProof/>
                <w:webHidden/>
              </w:rPr>
              <w:t>15</w:t>
            </w:r>
            <w:r>
              <w:rPr>
                <w:noProof/>
                <w:webHidden/>
              </w:rPr>
              <w:fldChar w:fldCharType="end"/>
            </w:r>
          </w:hyperlink>
        </w:p>
        <w:p w14:paraId="48D60ECA" w14:textId="1957E90E" w:rsidR="008E2F8C" w:rsidRDefault="008E2F8C">
          <w:pPr>
            <w:pStyle w:val="TOC3"/>
            <w:tabs>
              <w:tab w:val="right" w:leader="dot" w:pos="9112"/>
            </w:tabs>
            <w:rPr>
              <w:noProof/>
              <w:kern w:val="2"/>
              <w:sz w:val="24"/>
              <w:szCs w:val="24"/>
              <w14:ligatures w14:val="standardContextual"/>
            </w:rPr>
          </w:pPr>
          <w:hyperlink w:anchor="_Toc237859207" w:history="1">
            <w:r w:rsidRPr="009C2E00">
              <w:rPr>
                <w:rStyle w:val="Hyperlink"/>
                <w:noProof/>
              </w:rPr>
              <w:t>Option B: AWS CDK (Python)</w:t>
            </w:r>
            <w:r>
              <w:rPr>
                <w:noProof/>
                <w:webHidden/>
              </w:rPr>
              <w:tab/>
            </w:r>
            <w:r>
              <w:rPr>
                <w:noProof/>
                <w:webHidden/>
              </w:rPr>
              <w:fldChar w:fldCharType="begin"/>
            </w:r>
            <w:r>
              <w:rPr>
                <w:noProof/>
                <w:webHidden/>
              </w:rPr>
              <w:instrText xml:space="preserve"> PAGEREF _Toc237859207 \h </w:instrText>
            </w:r>
            <w:r>
              <w:rPr>
                <w:noProof/>
                <w:webHidden/>
              </w:rPr>
            </w:r>
            <w:r>
              <w:rPr>
                <w:noProof/>
                <w:webHidden/>
              </w:rPr>
              <w:fldChar w:fldCharType="separate"/>
            </w:r>
            <w:r>
              <w:rPr>
                <w:noProof/>
                <w:webHidden/>
              </w:rPr>
              <w:t>16</w:t>
            </w:r>
            <w:r>
              <w:rPr>
                <w:noProof/>
                <w:webHidden/>
              </w:rPr>
              <w:fldChar w:fldCharType="end"/>
            </w:r>
          </w:hyperlink>
        </w:p>
        <w:p w14:paraId="57023D9D" w14:textId="46A7498B" w:rsidR="008E2F8C" w:rsidRDefault="008E2F8C">
          <w:pPr>
            <w:pStyle w:val="TOC1"/>
            <w:tabs>
              <w:tab w:val="right" w:leader="dot" w:pos="9112"/>
            </w:tabs>
            <w:rPr>
              <w:b w:val="0"/>
              <w:bCs w:val="0"/>
              <w:i w:val="0"/>
              <w:iCs w:val="0"/>
              <w:noProof/>
              <w:kern w:val="2"/>
              <w14:ligatures w14:val="standardContextual"/>
            </w:rPr>
          </w:pPr>
          <w:hyperlink w:anchor="_Toc237859208" w:history="1">
            <w:r w:rsidRPr="009C2E00">
              <w:rPr>
                <w:rStyle w:val="Hyperlink"/>
                <w:noProof/>
              </w:rPr>
              <w:t>13. Known Limitations</w:t>
            </w:r>
            <w:r>
              <w:rPr>
                <w:noProof/>
                <w:webHidden/>
              </w:rPr>
              <w:tab/>
            </w:r>
            <w:r>
              <w:rPr>
                <w:noProof/>
                <w:webHidden/>
              </w:rPr>
              <w:fldChar w:fldCharType="begin"/>
            </w:r>
            <w:r>
              <w:rPr>
                <w:noProof/>
                <w:webHidden/>
              </w:rPr>
              <w:instrText xml:space="preserve"> PAGEREF _Toc237859208 \h </w:instrText>
            </w:r>
            <w:r>
              <w:rPr>
                <w:noProof/>
                <w:webHidden/>
              </w:rPr>
            </w:r>
            <w:r>
              <w:rPr>
                <w:noProof/>
                <w:webHidden/>
              </w:rPr>
              <w:fldChar w:fldCharType="separate"/>
            </w:r>
            <w:r>
              <w:rPr>
                <w:noProof/>
                <w:webHidden/>
              </w:rPr>
              <w:t>17</w:t>
            </w:r>
            <w:r>
              <w:rPr>
                <w:noProof/>
                <w:webHidden/>
              </w:rPr>
              <w:fldChar w:fldCharType="end"/>
            </w:r>
          </w:hyperlink>
        </w:p>
        <w:p w14:paraId="0C028EE6" w14:textId="683ED236" w:rsidR="008E2F8C" w:rsidRDefault="008E2F8C">
          <w:pPr>
            <w:pStyle w:val="TOC1"/>
            <w:tabs>
              <w:tab w:val="right" w:leader="dot" w:pos="9112"/>
            </w:tabs>
            <w:rPr>
              <w:b w:val="0"/>
              <w:bCs w:val="0"/>
              <w:i w:val="0"/>
              <w:iCs w:val="0"/>
              <w:noProof/>
              <w:kern w:val="2"/>
              <w14:ligatures w14:val="standardContextual"/>
            </w:rPr>
          </w:pPr>
          <w:hyperlink w:anchor="_Toc237859209" w:history="1">
            <w:r w:rsidRPr="009C2E00">
              <w:rPr>
                <w:rStyle w:val="Hyperlink"/>
                <w:noProof/>
              </w:rPr>
              <w:t>14. Troubleshooting</w:t>
            </w:r>
            <w:r>
              <w:rPr>
                <w:noProof/>
                <w:webHidden/>
              </w:rPr>
              <w:tab/>
            </w:r>
            <w:r>
              <w:rPr>
                <w:noProof/>
                <w:webHidden/>
              </w:rPr>
              <w:fldChar w:fldCharType="begin"/>
            </w:r>
            <w:r>
              <w:rPr>
                <w:noProof/>
                <w:webHidden/>
              </w:rPr>
              <w:instrText xml:space="preserve"> PAGEREF _Toc237859209 \h </w:instrText>
            </w:r>
            <w:r>
              <w:rPr>
                <w:noProof/>
                <w:webHidden/>
              </w:rPr>
            </w:r>
            <w:r>
              <w:rPr>
                <w:noProof/>
                <w:webHidden/>
              </w:rPr>
              <w:fldChar w:fldCharType="separate"/>
            </w:r>
            <w:r>
              <w:rPr>
                <w:noProof/>
                <w:webHidden/>
              </w:rPr>
              <w:t>18</w:t>
            </w:r>
            <w:r>
              <w:rPr>
                <w:noProof/>
                <w:webHidden/>
              </w:rPr>
              <w:fldChar w:fldCharType="end"/>
            </w:r>
          </w:hyperlink>
        </w:p>
        <w:p w14:paraId="5930BF61" w14:textId="7B37EB7C" w:rsidR="008E2F8C" w:rsidRDefault="008E2F8C">
          <w:pPr>
            <w:pStyle w:val="TOC1"/>
            <w:tabs>
              <w:tab w:val="right" w:leader="dot" w:pos="9112"/>
            </w:tabs>
            <w:rPr>
              <w:b w:val="0"/>
              <w:bCs w:val="0"/>
              <w:i w:val="0"/>
              <w:iCs w:val="0"/>
              <w:noProof/>
              <w:kern w:val="2"/>
              <w14:ligatures w14:val="standardContextual"/>
            </w:rPr>
          </w:pPr>
          <w:hyperlink w:anchor="_Toc237859210" w:history="1">
            <w:r w:rsidRPr="009C2E00">
              <w:rPr>
                <w:rStyle w:val="Hyperlink"/>
                <w:noProof/>
              </w:rPr>
              <w:t>15. Dependency Reference</w:t>
            </w:r>
            <w:r>
              <w:rPr>
                <w:noProof/>
                <w:webHidden/>
              </w:rPr>
              <w:tab/>
            </w:r>
            <w:r>
              <w:rPr>
                <w:noProof/>
                <w:webHidden/>
              </w:rPr>
              <w:fldChar w:fldCharType="begin"/>
            </w:r>
            <w:r>
              <w:rPr>
                <w:noProof/>
                <w:webHidden/>
              </w:rPr>
              <w:instrText xml:space="preserve"> PAGEREF _Toc237859210 \h </w:instrText>
            </w:r>
            <w:r>
              <w:rPr>
                <w:noProof/>
                <w:webHidden/>
              </w:rPr>
            </w:r>
            <w:r>
              <w:rPr>
                <w:noProof/>
                <w:webHidden/>
              </w:rPr>
              <w:fldChar w:fldCharType="separate"/>
            </w:r>
            <w:r>
              <w:rPr>
                <w:noProof/>
                <w:webHidden/>
              </w:rPr>
              <w:t>18</w:t>
            </w:r>
            <w:r>
              <w:rPr>
                <w:noProof/>
                <w:webHidden/>
              </w:rPr>
              <w:fldChar w:fldCharType="end"/>
            </w:r>
          </w:hyperlink>
        </w:p>
        <w:p w14:paraId="659305E0" w14:textId="3E2AE46C" w:rsidR="008E2F8C" w:rsidRDefault="008E2F8C">
          <w:r>
            <w:rPr>
              <w:b/>
              <w:bCs/>
              <w:noProof/>
            </w:rPr>
            <w:fldChar w:fldCharType="end"/>
          </w:r>
        </w:p>
      </w:sdtContent>
    </w:sdt>
    <w:p w14:paraId="2A89FC27" w14:textId="77777777" w:rsidR="008E2F8C" w:rsidRPr="008E2F8C" w:rsidRDefault="008E2F8C" w:rsidP="008E2F8C"/>
    <w:p w14:paraId="2739FEE4" w14:textId="77777777" w:rsidR="008E2F8C" w:rsidRDefault="008E2F8C" w:rsidP="008E2F8C">
      <w:pPr>
        <w:pStyle w:val="Heading1"/>
      </w:pPr>
      <w:bookmarkStart w:id="0" w:name="_Toc237859155"/>
      <w:r>
        <w:t>Document Information</w:t>
      </w:r>
      <w:bookmarkEnd w:id="0"/>
    </w:p>
    <w:tbl>
      <w:tblPr>
        <w:tblStyle w:val="TableGrid"/>
        <w:tblW w:w="0" w:type="auto"/>
        <w:tblLook w:val="04A0" w:firstRow="1" w:lastRow="0" w:firstColumn="1" w:lastColumn="0" w:noHBand="0" w:noVBand="1"/>
      </w:tblPr>
      <w:tblGrid>
        <w:gridCol w:w="2874"/>
        <w:gridCol w:w="6464"/>
      </w:tblGrid>
      <w:tr w:rsidR="008E2F8C" w14:paraId="0248986A" w14:textId="77777777" w:rsidTr="00141A49">
        <w:tc>
          <w:tcPr>
            <w:tcW w:w="2880" w:type="dxa"/>
            <w:shd w:val="clear" w:color="auto" w:fill="BDD7EE"/>
          </w:tcPr>
          <w:p w14:paraId="76F43A08" w14:textId="77777777" w:rsidR="008E2F8C" w:rsidRDefault="008E2F8C" w:rsidP="00141A49">
            <w:r>
              <w:rPr>
                <w:b/>
                <w:sz w:val="20"/>
              </w:rPr>
              <w:t>Field</w:t>
            </w:r>
          </w:p>
        </w:tc>
        <w:tc>
          <w:tcPr>
            <w:tcW w:w="6480" w:type="dxa"/>
            <w:shd w:val="clear" w:color="auto" w:fill="BDD7EE"/>
          </w:tcPr>
          <w:p w14:paraId="12633082" w14:textId="77777777" w:rsidR="008E2F8C" w:rsidRDefault="008E2F8C" w:rsidP="00141A49">
            <w:r>
              <w:rPr>
                <w:b/>
                <w:sz w:val="20"/>
              </w:rPr>
              <w:t>Value</w:t>
            </w:r>
          </w:p>
        </w:tc>
      </w:tr>
      <w:tr w:rsidR="008E2F8C" w14:paraId="46E6BB16" w14:textId="77777777" w:rsidTr="00141A49">
        <w:tc>
          <w:tcPr>
            <w:tcW w:w="2880" w:type="dxa"/>
            <w:shd w:val="clear" w:color="auto" w:fill="F7FBFF"/>
          </w:tcPr>
          <w:p w14:paraId="360BBBED" w14:textId="77777777" w:rsidR="008E2F8C" w:rsidRDefault="008E2F8C" w:rsidP="00141A49">
            <w:r>
              <w:rPr>
                <w:sz w:val="20"/>
              </w:rPr>
              <w:t>Document Title</w:t>
            </w:r>
          </w:p>
        </w:tc>
        <w:tc>
          <w:tcPr>
            <w:tcW w:w="6480" w:type="dxa"/>
            <w:shd w:val="clear" w:color="auto" w:fill="F7FBFF"/>
          </w:tcPr>
          <w:p w14:paraId="7B354D63" w14:textId="77777777" w:rsidR="008E2F8C" w:rsidRDefault="008E2F8C" w:rsidP="00141A49">
            <w:r>
              <w:rPr>
                <w:sz w:val="20"/>
              </w:rPr>
              <w:t>MySQL to AWS Aurora MySQL Migration — Design Document</w:t>
            </w:r>
          </w:p>
        </w:tc>
      </w:tr>
      <w:tr w:rsidR="008E2F8C" w14:paraId="495C52FD" w14:textId="77777777" w:rsidTr="00141A49">
        <w:tc>
          <w:tcPr>
            <w:tcW w:w="2880" w:type="dxa"/>
          </w:tcPr>
          <w:p w14:paraId="1CA41908" w14:textId="77777777" w:rsidR="008E2F8C" w:rsidRDefault="008E2F8C" w:rsidP="00141A49">
            <w:r>
              <w:rPr>
                <w:sz w:val="20"/>
              </w:rPr>
              <w:t>Version</w:t>
            </w:r>
          </w:p>
        </w:tc>
        <w:tc>
          <w:tcPr>
            <w:tcW w:w="6480" w:type="dxa"/>
          </w:tcPr>
          <w:p w14:paraId="5E60F9CF" w14:textId="77777777" w:rsidR="008E2F8C" w:rsidRDefault="008E2F8C" w:rsidP="00141A49">
            <w:r>
              <w:rPr>
                <w:sz w:val="20"/>
              </w:rPr>
              <w:t>1.2</w:t>
            </w:r>
          </w:p>
        </w:tc>
      </w:tr>
      <w:tr w:rsidR="008E2F8C" w14:paraId="74B44D07" w14:textId="77777777" w:rsidTr="00141A49">
        <w:tc>
          <w:tcPr>
            <w:tcW w:w="2880" w:type="dxa"/>
            <w:shd w:val="clear" w:color="auto" w:fill="F7FBFF"/>
          </w:tcPr>
          <w:p w14:paraId="75E8971D" w14:textId="77777777" w:rsidR="008E2F8C" w:rsidRDefault="008E2F8C" w:rsidP="00141A49">
            <w:r>
              <w:rPr>
                <w:sz w:val="20"/>
              </w:rPr>
              <w:t>Date</w:t>
            </w:r>
          </w:p>
        </w:tc>
        <w:tc>
          <w:tcPr>
            <w:tcW w:w="6480" w:type="dxa"/>
            <w:shd w:val="clear" w:color="auto" w:fill="F7FBFF"/>
          </w:tcPr>
          <w:p w14:paraId="76FA2041" w14:textId="77777777" w:rsidR="008E2F8C" w:rsidRDefault="008E2F8C" w:rsidP="00141A49">
            <w:r>
              <w:rPr>
                <w:sz w:val="20"/>
              </w:rPr>
              <w:t>August 14, 2026</w:t>
            </w:r>
          </w:p>
        </w:tc>
      </w:tr>
      <w:tr w:rsidR="008E2F8C" w14:paraId="31C47506" w14:textId="77777777" w:rsidTr="00141A49">
        <w:tc>
          <w:tcPr>
            <w:tcW w:w="2880" w:type="dxa"/>
          </w:tcPr>
          <w:p w14:paraId="43FC09A4" w14:textId="77777777" w:rsidR="008E2F8C" w:rsidRDefault="008E2F8C" w:rsidP="00141A49">
            <w:r>
              <w:rPr>
                <w:sz w:val="20"/>
              </w:rPr>
              <w:t>Status</w:t>
            </w:r>
          </w:p>
        </w:tc>
        <w:tc>
          <w:tcPr>
            <w:tcW w:w="6480" w:type="dxa"/>
          </w:tcPr>
          <w:p w14:paraId="370ABB69" w14:textId="77777777" w:rsidR="008E2F8C" w:rsidRDefault="008E2F8C" w:rsidP="00141A49">
            <w:r>
              <w:rPr>
                <w:sz w:val="20"/>
              </w:rPr>
              <w:t>Final</w:t>
            </w:r>
          </w:p>
        </w:tc>
      </w:tr>
      <w:tr w:rsidR="008E2F8C" w14:paraId="041DF956" w14:textId="77777777" w:rsidTr="00141A49">
        <w:tc>
          <w:tcPr>
            <w:tcW w:w="2880" w:type="dxa"/>
            <w:shd w:val="clear" w:color="auto" w:fill="F7FBFF"/>
          </w:tcPr>
          <w:p w14:paraId="58CA44C4" w14:textId="77777777" w:rsidR="008E2F8C" w:rsidRDefault="008E2F8C" w:rsidP="00141A49">
            <w:r>
              <w:rPr>
                <w:sz w:val="20"/>
              </w:rPr>
              <w:t>Project</w:t>
            </w:r>
          </w:p>
        </w:tc>
        <w:tc>
          <w:tcPr>
            <w:tcW w:w="6480" w:type="dxa"/>
            <w:shd w:val="clear" w:color="auto" w:fill="F7FBFF"/>
          </w:tcPr>
          <w:p w14:paraId="62BCE805" w14:textId="77777777" w:rsidR="008E2F8C" w:rsidRDefault="008E2F8C" w:rsidP="00141A49">
            <w:r>
              <w:rPr>
                <w:sz w:val="20"/>
              </w:rPr>
              <w:t xml:space="preserve">Marketo </w:t>
            </w:r>
            <w:proofErr w:type="gramStart"/>
            <w:r>
              <w:rPr>
                <w:sz w:val="20"/>
              </w:rPr>
              <w:t>Multi-Tenant MySQL</w:t>
            </w:r>
            <w:proofErr w:type="gramEnd"/>
            <w:r>
              <w:rPr>
                <w:sz w:val="20"/>
              </w:rPr>
              <w:t xml:space="preserve"> 5.7 → Aurora MySQL 5.7 Migration POC</w:t>
            </w:r>
          </w:p>
        </w:tc>
      </w:tr>
      <w:tr w:rsidR="008E2F8C" w14:paraId="32B8E3F5" w14:textId="77777777" w:rsidTr="00141A49">
        <w:tc>
          <w:tcPr>
            <w:tcW w:w="2880" w:type="dxa"/>
          </w:tcPr>
          <w:p w14:paraId="0CF312D7" w14:textId="77777777" w:rsidR="008E2F8C" w:rsidRDefault="008E2F8C" w:rsidP="00141A49">
            <w:r>
              <w:rPr>
                <w:sz w:val="20"/>
              </w:rPr>
              <w:t>Scope</w:t>
            </w:r>
          </w:p>
        </w:tc>
        <w:tc>
          <w:tcPr>
            <w:tcW w:w="6480" w:type="dxa"/>
          </w:tcPr>
          <w:p w14:paraId="6426773A" w14:textId="77777777" w:rsidR="008E2F8C" w:rsidRDefault="008E2F8C" w:rsidP="00141A49">
            <w:r>
              <w:rPr>
                <w:sz w:val="20"/>
              </w:rPr>
              <w:t>Architecture, implementation details, operations guide</w:t>
            </w:r>
          </w:p>
        </w:tc>
      </w:tr>
    </w:tbl>
    <w:p w14:paraId="7A0DF974" w14:textId="77777777" w:rsidR="008E2F8C" w:rsidRDefault="008E2F8C" w:rsidP="008E2F8C">
      <w:pPr>
        <w:pStyle w:val="Heading1"/>
      </w:pPr>
    </w:p>
    <w:p w14:paraId="46C0995A" w14:textId="77777777" w:rsidR="008E2F8C" w:rsidRDefault="008E2F8C" w:rsidP="008E2F8C">
      <w:r>
        <w:br/>
      </w:r>
    </w:p>
    <w:p w14:paraId="665AC46B" w14:textId="77777777" w:rsidR="008E2F8C" w:rsidRDefault="008E2F8C"/>
    <w:p w14:paraId="12A5FBC4" w14:textId="77777777" w:rsidR="00360441" w:rsidRDefault="00000000">
      <w:pPr>
        <w:pStyle w:val="Heading1"/>
      </w:pPr>
      <w:bookmarkStart w:id="1" w:name="_Toc237859156"/>
      <w:r>
        <w:t>1. Executive Summary</w:t>
      </w:r>
      <w:bookmarkEnd w:id="1"/>
    </w:p>
    <w:p w14:paraId="04B83FBC" w14:textId="77777777" w:rsidR="00360441" w:rsidRDefault="00000000">
      <w:r>
        <w:t>This document describes the design, implementation, and operation of a proof-of-concept (POC) system that migrates a multi-tenant MySQL 5.7 on-premises database to AWS Aurora MySQL 5.7. The migration is performed entirely without AWS DMS, using open-source Python tooling and Docker containers to simulate the production environment on a developer workstation.</w:t>
      </w:r>
    </w:p>
    <w:p w14:paraId="2B71C53F" w14:textId="77777777" w:rsidR="00360441" w:rsidRDefault="00000000">
      <w:r>
        <w:t>The system achieves the following success criteria:</w:t>
      </w:r>
    </w:p>
    <w:p w14:paraId="46A8D355" w14:textId="77777777" w:rsidR="00360441" w:rsidRDefault="00000000">
      <w:pPr>
        <w:pStyle w:val="ListBullet"/>
      </w:pPr>
      <w:r>
        <w:t>Chunk-level resumability: if the migration is interrupted, completed chunks are skipped on restart.</w:t>
      </w:r>
    </w:p>
    <w:p w14:paraId="55C04EBA" w14:textId="77777777" w:rsidR="00360441" w:rsidRDefault="00000000">
      <w:pPr>
        <w:pStyle w:val="ListBullet"/>
      </w:pPr>
      <w:r>
        <w:t>Per-customer (tenant) isolation: each migration run targets exactly one customer's data.</w:t>
      </w:r>
    </w:p>
    <w:p w14:paraId="4D991028" w14:textId="77777777" w:rsidR="00360441" w:rsidRDefault="00000000">
      <w:pPr>
        <w:pStyle w:val="ListBullet"/>
      </w:pPr>
      <w:r>
        <w:t>Zero credential exposure: passwords are passed exclusively via environment variables; no password appears on any command line.</w:t>
      </w:r>
    </w:p>
    <w:p w14:paraId="040DBF87" w14:textId="77777777" w:rsidR="00360441" w:rsidRDefault="00000000">
      <w:pPr>
        <w:pStyle w:val="ListBullet"/>
      </w:pPr>
      <w:r>
        <w:t>Binlog hand-off: the historical migration captures a MySQL binlog coordinate that CDC uses as its start point, ensuring no data is lost between phases.</w:t>
      </w:r>
    </w:p>
    <w:p w14:paraId="1E794E39" w14:textId="77777777" w:rsidR="00360441" w:rsidRDefault="00000000">
      <w:pPr>
        <w:pStyle w:val="ListBullet"/>
      </w:pPr>
      <w:r>
        <w:t>Data parity: row counts and CRC32 checksums are verified per table after migration.</w:t>
      </w:r>
    </w:p>
    <w:p w14:paraId="2EBAB2AE" w14:textId="77777777" w:rsidR="00360441" w:rsidRDefault="00000000">
      <w:pPr>
        <w:pStyle w:val="ListBullet"/>
      </w:pPr>
      <w:r>
        <w:t>Fully automated: a single command (make poc) executes all six steps end-to-end.</w:t>
      </w:r>
    </w:p>
    <w:p w14:paraId="4B658C1C" w14:textId="77777777" w:rsidR="00360441" w:rsidRDefault="00000000">
      <w:pPr>
        <w:pStyle w:val="Heading1"/>
      </w:pPr>
      <w:bookmarkStart w:id="2" w:name="_Toc237859157"/>
      <w:r>
        <w:t>2. Problem Statement</w:t>
      </w:r>
      <w:bookmarkEnd w:id="2"/>
    </w:p>
    <w:p w14:paraId="11BCF247" w14:textId="77777777" w:rsidR="00360441" w:rsidRDefault="00000000">
      <w:r>
        <w:t>The Marketo platform stores data for thousands of customers (tenants) in a shared MySQL 5.7 database. Tables use an account_id column as the tenant discriminator. The migration must:</w:t>
      </w:r>
    </w:p>
    <w:p w14:paraId="18A75B0C" w14:textId="77777777" w:rsidR="00360441" w:rsidRDefault="00000000">
      <w:pPr>
        <w:pStyle w:val="ListBullet"/>
      </w:pPr>
      <w:r>
        <w:t>Move one customer at a time without impacting other tenants.</w:t>
      </w:r>
    </w:p>
    <w:p w14:paraId="675C9940" w14:textId="77777777" w:rsidR="00360441" w:rsidRDefault="00000000">
      <w:pPr>
        <w:pStyle w:val="ListBullet"/>
      </w:pPr>
      <w:r>
        <w:t>Handle tables with 50,000+ rows without locking the source database.</w:t>
      </w:r>
    </w:p>
    <w:p w14:paraId="66700770" w14:textId="77777777" w:rsidR="00360441" w:rsidRDefault="00000000">
      <w:pPr>
        <w:pStyle w:val="ListBullet"/>
      </w:pPr>
      <w:r>
        <w:t>Be interruptible and resumable — long-running migrations may be killed and restarted.</w:t>
      </w:r>
    </w:p>
    <w:p w14:paraId="72DA2FB2" w14:textId="77777777" w:rsidR="00360441" w:rsidRDefault="00000000">
      <w:pPr>
        <w:pStyle w:val="ListBullet"/>
      </w:pPr>
      <w:r>
        <w:t>Capture live changes (inserts, updates, deletes) that occur after the historical snapshot while the migration window is open.</w:t>
      </w:r>
    </w:p>
    <w:p w14:paraId="3764C1F7" w14:textId="77777777" w:rsidR="00360441" w:rsidRDefault="00000000">
      <w:pPr>
        <w:pStyle w:val="ListBullet"/>
      </w:pPr>
      <w:r>
        <w:t>Verify data integrity before the customer is cut over to Aurora.</w:t>
      </w:r>
    </w:p>
    <w:p w14:paraId="2F71F5C7" w14:textId="77777777" w:rsidR="00360441" w:rsidRDefault="00000000">
      <w:r>
        <w:t>AWS DMS is explicitly excluded from the solution due to cost, operational complexity, and the requirement to validate the migration toolchain independently of managed services.</w:t>
      </w:r>
    </w:p>
    <w:p w14:paraId="41EE8CFD" w14:textId="77777777" w:rsidR="00360441" w:rsidRDefault="00000000">
      <w:pPr>
        <w:pStyle w:val="Heading1"/>
      </w:pPr>
      <w:bookmarkStart w:id="3" w:name="_Toc237859158"/>
      <w:r>
        <w:t>3. Solution Overview</w:t>
      </w:r>
      <w:bookmarkEnd w:id="3"/>
    </w:p>
    <w:p w14:paraId="77A39A80" w14:textId="77777777" w:rsidR="00360441" w:rsidRDefault="00000000">
      <w:r>
        <w:t>The solution consists of three Python modules and a generated Bash script, all operating against two MySQL containers (or a real Aurora cluster in production).</w:t>
      </w:r>
    </w:p>
    <w:tbl>
      <w:tblPr>
        <w:tblStyle w:val="TableGrid"/>
        <w:tblW w:w="0" w:type="auto"/>
        <w:tblLook w:val="04A0" w:firstRow="1" w:lastRow="0" w:firstColumn="1" w:lastColumn="0" w:noHBand="0" w:noVBand="1"/>
      </w:tblPr>
      <w:tblGrid>
        <w:gridCol w:w="2519"/>
        <w:gridCol w:w="2365"/>
        <w:gridCol w:w="4454"/>
      </w:tblGrid>
      <w:tr w:rsidR="00360441" w14:paraId="2A35169F" w14:textId="77777777">
        <w:tc>
          <w:tcPr>
            <w:tcW w:w="2880" w:type="dxa"/>
            <w:shd w:val="clear" w:color="auto" w:fill="BDD7EE"/>
          </w:tcPr>
          <w:p w14:paraId="5A6B2379" w14:textId="77777777" w:rsidR="00360441" w:rsidRDefault="00000000">
            <w:r>
              <w:rPr>
                <w:b/>
                <w:sz w:val="20"/>
              </w:rPr>
              <w:lastRenderedPageBreak/>
              <w:t>Phase</w:t>
            </w:r>
          </w:p>
        </w:tc>
        <w:tc>
          <w:tcPr>
            <w:tcW w:w="2592" w:type="dxa"/>
            <w:shd w:val="clear" w:color="auto" w:fill="BDD7EE"/>
          </w:tcPr>
          <w:p w14:paraId="5B3CC647" w14:textId="77777777" w:rsidR="00360441" w:rsidRDefault="00000000">
            <w:r>
              <w:rPr>
                <w:b/>
                <w:sz w:val="20"/>
              </w:rPr>
              <w:t>Tool</w:t>
            </w:r>
          </w:p>
        </w:tc>
        <w:tc>
          <w:tcPr>
            <w:tcW w:w="5328" w:type="dxa"/>
            <w:shd w:val="clear" w:color="auto" w:fill="BDD7EE"/>
          </w:tcPr>
          <w:p w14:paraId="458F6C28" w14:textId="77777777" w:rsidR="00360441" w:rsidRDefault="00000000">
            <w:r>
              <w:rPr>
                <w:b/>
                <w:sz w:val="20"/>
              </w:rPr>
              <w:t>Description</w:t>
            </w:r>
          </w:p>
        </w:tc>
      </w:tr>
      <w:tr w:rsidR="00360441" w14:paraId="5B156653" w14:textId="77777777">
        <w:tc>
          <w:tcPr>
            <w:tcW w:w="2880" w:type="dxa"/>
            <w:shd w:val="clear" w:color="auto" w:fill="F7FBFF"/>
          </w:tcPr>
          <w:p w14:paraId="51B18E4E" w14:textId="77777777" w:rsidR="00360441" w:rsidRDefault="00000000">
            <w:r>
              <w:rPr>
                <w:sz w:val="20"/>
              </w:rPr>
              <w:t>Planning</w:t>
            </w:r>
          </w:p>
        </w:tc>
        <w:tc>
          <w:tcPr>
            <w:tcW w:w="2592" w:type="dxa"/>
            <w:shd w:val="clear" w:color="auto" w:fill="F7FBFF"/>
          </w:tcPr>
          <w:p w14:paraId="23AD1730" w14:textId="77777777" w:rsidR="00360441" w:rsidRDefault="00000000">
            <w:r>
              <w:rPr>
                <w:sz w:val="20"/>
              </w:rPr>
              <w:t>orchestrator.py</w:t>
            </w:r>
          </w:p>
        </w:tc>
        <w:tc>
          <w:tcPr>
            <w:tcW w:w="5328" w:type="dxa"/>
            <w:shd w:val="clear" w:color="auto" w:fill="F7FBFF"/>
          </w:tcPr>
          <w:p w14:paraId="425F3F8A" w14:textId="77777777" w:rsidR="00360441" w:rsidRDefault="00000000">
            <w:r>
              <w:rPr>
                <w:sz w:val="20"/>
              </w:rPr>
              <w:t>Introspects source schema, plans PK-range chunks, emits migrate.sh</w:t>
            </w:r>
          </w:p>
        </w:tc>
      </w:tr>
      <w:tr w:rsidR="00360441" w14:paraId="3386AA1B" w14:textId="77777777">
        <w:tc>
          <w:tcPr>
            <w:tcW w:w="2880" w:type="dxa"/>
          </w:tcPr>
          <w:p w14:paraId="5F036C25" w14:textId="77777777" w:rsidR="00360441" w:rsidRDefault="00000000">
            <w:r>
              <w:rPr>
                <w:sz w:val="20"/>
              </w:rPr>
              <w:t>Historical Migration</w:t>
            </w:r>
          </w:p>
        </w:tc>
        <w:tc>
          <w:tcPr>
            <w:tcW w:w="2592" w:type="dxa"/>
          </w:tcPr>
          <w:p w14:paraId="2158BA29" w14:textId="77777777" w:rsidR="00360441" w:rsidRDefault="00000000">
            <w:r>
              <w:rPr>
                <w:sz w:val="20"/>
              </w:rPr>
              <w:t>migrate.sh</w:t>
            </w:r>
          </w:p>
        </w:tc>
        <w:tc>
          <w:tcPr>
            <w:tcW w:w="5328" w:type="dxa"/>
          </w:tcPr>
          <w:p w14:paraId="63EA6DE4" w14:textId="77777777" w:rsidR="00360441" w:rsidRDefault="00000000">
            <w:r>
              <w:rPr>
                <w:sz w:val="20"/>
              </w:rPr>
              <w:t>Self-contained Bash script; chunks run in parallel via xargs -P; each chunk uses mysqldump + mysql via docker exec</w:t>
            </w:r>
          </w:p>
        </w:tc>
      </w:tr>
      <w:tr w:rsidR="00360441" w14:paraId="39D67B8F" w14:textId="77777777">
        <w:tc>
          <w:tcPr>
            <w:tcW w:w="2880" w:type="dxa"/>
            <w:shd w:val="clear" w:color="auto" w:fill="F7FBFF"/>
          </w:tcPr>
          <w:p w14:paraId="5038A553" w14:textId="77777777" w:rsidR="00360441" w:rsidRDefault="00000000">
            <w:r>
              <w:rPr>
                <w:sz w:val="20"/>
              </w:rPr>
              <w:t>CDC</w:t>
            </w:r>
          </w:p>
        </w:tc>
        <w:tc>
          <w:tcPr>
            <w:tcW w:w="2592" w:type="dxa"/>
            <w:shd w:val="clear" w:color="auto" w:fill="F7FBFF"/>
          </w:tcPr>
          <w:p w14:paraId="282B40FD" w14:textId="77777777" w:rsidR="00360441" w:rsidRDefault="00000000">
            <w:r>
              <w:rPr>
                <w:sz w:val="20"/>
              </w:rPr>
              <w:t>cdc.py</w:t>
            </w:r>
          </w:p>
        </w:tc>
        <w:tc>
          <w:tcPr>
            <w:tcW w:w="5328" w:type="dxa"/>
            <w:shd w:val="clear" w:color="auto" w:fill="F7FBFF"/>
          </w:tcPr>
          <w:p w14:paraId="1E68E99A" w14:textId="77777777" w:rsidR="00360441" w:rsidRDefault="00000000">
            <w:r>
              <w:rPr>
                <w:sz w:val="20"/>
              </w:rPr>
              <w:t>Streams MySQL binlog from the point captured during historical migration; applies filtered DML to the target</w:t>
            </w:r>
          </w:p>
        </w:tc>
      </w:tr>
      <w:tr w:rsidR="00360441" w14:paraId="3C6F1747" w14:textId="77777777">
        <w:tc>
          <w:tcPr>
            <w:tcW w:w="2880" w:type="dxa"/>
          </w:tcPr>
          <w:p w14:paraId="744EE2C8" w14:textId="77777777" w:rsidR="00360441" w:rsidRDefault="00000000">
            <w:r>
              <w:rPr>
                <w:sz w:val="20"/>
              </w:rPr>
              <w:t>Verification</w:t>
            </w:r>
          </w:p>
        </w:tc>
        <w:tc>
          <w:tcPr>
            <w:tcW w:w="2592" w:type="dxa"/>
          </w:tcPr>
          <w:p w14:paraId="115EF796" w14:textId="77777777" w:rsidR="00360441" w:rsidRDefault="00000000">
            <w:r>
              <w:rPr>
                <w:sz w:val="20"/>
              </w:rPr>
              <w:t>verify.py</w:t>
            </w:r>
          </w:p>
        </w:tc>
        <w:tc>
          <w:tcPr>
            <w:tcW w:w="5328" w:type="dxa"/>
          </w:tcPr>
          <w:p w14:paraId="034D02BF" w14:textId="77777777" w:rsidR="00360441" w:rsidRDefault="00000000">
            <w:r>
              <w:rPr>
                <w:sz w:val="20"/>
              </w:rPr>
              <w:t>Computes row counts and CRC32 checksums per tenant per table on both sides; exits non-zero on mismatch</w:t>
            </w:r>
          </w:p>
        </w:tc>
      </w:tr>
    </w:tbl>
    <w:p w14:paraId="0CDCD9FD" w14:textId="77777777" w:rsidR="00360441" w:rsidRDefault="00360441"/>
    <w:p w14:paraId="0FA36534" w14:textId="77777777" w:rsidR="00360441" w:rsidRDefault="00000000">
      <w:pPr>
        <w:pStyle w:val="Heading1"/>
      </w:pPr>
      <w:bookmarkStart w:id="4" w:name="_Toc237859159"/>
      <w:r>
        <w:t>4. Architecture</w:t>
      </w:r>
      <w:bookmarkEnd w:id="4"/>
    </w:p>
    <w:p w14:paraId="0A6E2867" w14:textId="77777777" w:rsidR="00360441" w:rsidRDefault="00000000">
      <w:pPr>
        <w:pStyle w:val="Heading2"/>
      </w:pPr>
      <w:bookmarkStart w:id="5" w:name="_Toc237859160"/>
      <w:r>
        <w:t>4.1 Docker Infrastructure (POC)</w:t>
      </w:r>
      <w:bookmarkEnd w:id="5"/>
    </w:p>
    <w:p w14:paraId="3F10A6D9" w14:textId="77777777" w:rsidR="00360441" w:rsidRDefault="00000000">
      <w:r>
        <w:t>Two MySQL 5.7 Docker containers run on the developer workstation, simulating the on-premises source and the Aurora target. Both containers use the linux/amd64 platform image (required on Apple Silicon via Rosetta 2, since no MySQL 5.7 ARM64 image exists).</w:t>
      </w:r>
    </w:p>
    <w:tbl>
      <w:tblPr>
        <w:tblStyle w:val="TableGrid"/>
        <w:tblW w:w="0" w:type="auto"/>
        <w:tblLook w:val="04A0" w:firstRow="1" w:lastRow="0" w:firstColumn="1" w:lastColumn="0" w:noHBand="0" w:noVBand="1"/>
      </w:tblPr>
      <w:tblGrid>
        <w:gridCol w:w="1291"/>
        <w:gridCol w:w="1606"/>
        <w:gridCol w:w="840"/>
        <w:gridCol w:w="1733"/>
        <w:gridCol w:w="1787"/>
        <w:gridCol w:w="2081"/>
      </w:tblGrid>
      <w:tr w:rsidR="00360441" w14:paraId="7BDD3AB6" w14:textId="77777777">
        <w:tc>
          <w:tcPr>
            <w:tcW w:w="1440" w:type="dxa"/>
            <w:shd w:val="clear" w:color="auto" w:fill="BDD7EE"/>
          </w:tcPr>
          <w:p w14:paraId="7CDDABD8" w14:textId="77777777" w:rsidR="00360441" w:rsidRDefault="00000000">
            <w:r>
              <w:rPr>
                <w:b/>
                <w:sz w:val="20"/>
              </w:rPr>
              <w:t>Container</w:t>
            </w:r>
          </w:p>
        </w:tc>
        <w:tc>
          <w:tcPr>
            <w:tcW w:w="2160" w:type="dxa"/>
            <w:shd w:val="clear" w:color="auto" w:fill="BDD7EE"/>
          </w:tcPr>
          <w:p w14:paraId="5F167594" w14:textId="77777777" w:rsidR="00360441" w:rsidRDefault="00000000">
            <w:r>
              <w:rPr>
                <w:b/>
                <w:sz w:val="20"/>
              </w:rPr>
              <w:t>Name</w:t>
            </w:r>
          </w:p>
        </w:tc>
        <w:tc>
          <w:tcPr>
            <w:tcW w:w="1008" w:type="dxa"/>
            <w:shd w:val="clear" w:color="auto" w:fill="BDD7EE"/>
          </w:tcPr>
          <w:p w14:paraId="7BA98F32" w14:textId="77777777" w:rsidR="00360441" w:rsidRDefault="00000000">
            <w:r>
              <w:rPr>
                <w:b/>
                <w:sz w:val="20"/>
              </w:rPr>
              <w:t>Port</w:t>
            </w:r>
          </w:p>
        </w:tc>
        <w:tc>
          <w:tcPr>
            <w:tcW w:w="2160" w:type="dxa"/>
            <w:shd w:val="clear" w:color="auto" w:fill="BDD7EE"/>
          </w:tcPr>
          <w:p w14:paraId="32E7689A" w14:textId="77777777" w:rsidR="00360441" w:rsidRDefault="00000000">
            <w:r>
              <w:rPr>
                <w:b/>
                <w:sz w:val="20"/>
              </w:rPr>
              <w:t>Database</w:t>
            </w:r>
          </w:p>
        </w:tc>
        <w:tc>
          <w:tcPr>
            <w:tcW w:w="2592" w:type="dxa"/>
            <w:shd w:val="clear" w:color="auto" w:fill="BDD7EE"/>
          </w:tcPr>
          <w:p w14:paraId="72A4A3F3" w14:textId="77777777" w:rsidR="00360441" w:rsidRDefault="00000000">
            <w:r>
              <w:rPr>
                <w:b/>
                <w:sz w:val="20"/>
              </w:rPr>
              <w:t>User</w:t>
            </w:r>
          </w:p>
        </w:tc>
        <w:tc>
          <w:tcPr>
            <w:tcW w:w="2880" w:type="dxa"/>
            <w:shd w:val="clear" w:color="auto" w:fill="BDD7EE"/>
          </w:tcPr>
          <w:p w14:paraId="31329079" w14:textId="77777777" w:rsidR="00360441" w:rsidRDefault="00000000">
            <w:r>
              <w:rPr>
                <w:b/>
                <w:sz w:val="20"/>
              </w:rPr>
              <w:t>Role</w:t>
            </w:r>
          </w:p>
        </w:tc>
      </w:tr>
      <w:tr w:rsidR="00360441" w14:paraId="0C262E0C" w14:textId="77777777">
        <w:tc>
          <w:tcPr>
            <w:tcW w:w="1440" w:type="dxa"/>
            <w:shd w:val="clear" w:color="auto" w:fill="F7FBFF"/>
          </w:tcPr>
          <w:p w14:paraId="71224044" w14:textId="77777777" w:rsidR="00360441" w:rsidRDefault="00000000">
            <w:r>
              <w:rPr>
                <w:sz w:val="20"/>
              </w:rPr>
              <w:t>Source</w:t>
            </w:r>
          </w:p>
        </w:tc>
        <w:tc>
          <w:tcPr>
            <w:tcW w:w="2160" w:type="dxa"/>
            <w:shd w:val="clear" w:color="auto" w:fill="F7FBFF"/>
          </w:tcPr>
          <w:p w14:paraId="4A085CF9" w14:textId="77777777" w:rsidR="00360441" w:rsidRDefault="00000000">
            <w:r>
              <w:rPr>
                <w:sz w:val="20"/>
              </w:rPr>
              <w:t>marketo-src</w:t>
            </w:r>
          </w:p>
        </w:tc>
        <w:tc>
          <w:tcPr>
            <w:tcW w:w="1008" w:type="dxa"/>
            <w:shd w:val="clear" w:color="auto" w:fill="F7FBFF"/>
          </w:tcPr>
          <w:p w14:paraId="3DE3A86E" w14:textId="77777777" w:rsidR="00360441" w:rsidRDefault="00000000">
            <w:r>
              <w:rPr>
                <w:sz w:val="20"/>
              </w:rPr>
              <w:t>3307</w:t>
            </w:r>
          </w:p>
        </w:tc>
        <w:tc>
          <w:tcPr>
            <w:tcW w:w="2160" w:type="dxa"/>
            <w:shd w:val="clear" w:color="auto" w:fill="F7FBFF"/>
          </w:tcPr>
          <w:p w14:paraId="61C153FC" w14:textId="77777777" w:rsidR="00360441" w:rsidRDefault="00000000">
            <w:r>
              <w:rPr>
                <w:sz w:val="20"/>
              </w:rPr>
              <w:t>marketo_src</w:t>
            </w:r>
          </w:p>
        </w:tc>
        <w:tc>
          <w:tcPr>
            <w:tcW w:w="2592" w:type="dxa"/>
            <w:shd w:val="clear" w:color="auto" w:fill="F7FBFF"/>
          </w:tcPr>
          <w:p w14:paraId="50BFC416" w14:textId="77777777" w:rsidR="00360441" w:rsidRDefault="00000000">
            <w:r>
              <w:rPr>
                <w:sz w:val="20"/>
              </w:rPr>
              <w:t>miguser / migpw</w:t>
            </w:r>
          </w:p>
        </w:tc>
        <w:tc>
          <w:tcPr>
            <w:tcW w:w="2880" w:type="dxa"/>
            <w:shd w:val="clear" w:color="auto" w:fill="F7FBFF"/>
          </w:tcPr>
          <w:p w14:paraId="67D25C27" w14:textId="77777777" w:rsidR="00360441" w:rsidRDefault="00000000">
            <w:r>
              <w:rPr>
                <w:sz w:val="20"/>
              </w:rPr>
              <w:t>On-prem MySQL 5.7 with binlog</w:t>
            </w:r>
          </w:p>
        </w:tc>
      </w:tr>
      <w:tr w:rsidR="00360441" w14:paraId="1CB43902" w14:textId="77777777">
        <w:tc>
          <w:tcPr>
            <w:tcW w:w="1440" w:type="dxa"/>
          </w:tcPr>
          <w:p w14:paraId="2FC128B9" w14:textId="77777777" w:rsidR="00360441" w:rsidRDefault="00000000">
            <w:r>
              <w:rPr>
                <w:sz w:val="20"/>
              </w:rPr>
              <w:t>Target</w:t>
            </w:r>
          </w:p>
        </w:tc>
        <w:tc>
          <w:tcPr>
            <w:tcW w:w="2160" w:type="dxa"/>
          </w:tcPr>
          <w:p w14:paraId="20441B0C" w14:textId="77777777" w:rsidR="00360441" w:rsidRDefault="00000000">
            <w:r>
              <w:rPr>
                <w:sz w:val="20"/>
              </w:rPr>
              <w:t>marketo-tgt</w:t>
            </w:r>
          </w:p>
        </w:tc>
        <w:tc>
          <w:tcPr>
            <w:tcW w:w="1008" w:type="dxa"/>
          </w:tcPr>
          <w:p w14:paraId="6FCE6D07" w14:textId="77777777" w:rsidR="00360441" w:rsidRDefault="00000000">
            <w:r>
              <w:rPr>
                <w:sz w:val="20"/>
              </w:rPr>
              <w:t>3308</w:t>
            </w:r>
          </w:p>
        </w:tc>
        <w:tc>
          <w:tcPr>
            <w:tcW w:w="2160" w:type="dxa"/>
          </w:tcPr>
          <w:p w14:paraId="5D39A54B" w14:textId="77777777" w:rsidR="00360441" w:rsidRDefault="00000000">
            <w:r>
              <w:rPr>
                <w:sz w:val="20"/>
              </w:rPr>
              <w:t>marketo_tgt</w:t>
            </w:r>
          </w:p>
        </w:tc>
        <w:tc>
          <w:tcPr>
            <w:tcW w:w="2592" w:type="dxa"/>
          </w:tcPr>
          <w:p w14:paraId="078722EA" w14:textId="77777777" w:rsidR="00360441" w:rsidRDefault="00000000">
            <w:r>
              <w:rPr>
                <w:sz w:val="20"/>
              </w:rPr>
              <w:t>tgtuser / tgtpw</w:t>
            </w:r>
          </w:p>
        </w:tc>
        <w:tc>
          <w:tcPr>
            <w:tcW w:w="2880" w:type="dxa"/>
          </w:tcPr>
          <w:p w14:paraId="6653175D" w14:textId="77777777" w:rsidR="00360441" w:rsidRDefault="00000000">
            <w:r>
              <w:rPr>
                <w:sz w:val="20"/>
              </w:rPr>
              <w:t>Aurora MySQL 5.7 (simulated)</w:t>
            </w:r>
          </w:p>
        </w:tc>
      </w:tr>
    </w:tbl>
    <w:p w14:paraId="48FBBC9F" w14:textId="77777777" w:rsidR="00360441" w:rsidRDefault="00360441"/>
    <w:p w14:paraId="7C7FF0C1" w14:textId="77777777" w:rsidR="00360441" w:rsidRDefault="00000000">
      <w:r>
        <w:t>Source MySQL is configured with:</w:t>
      </w:r>
    </w:p>
    <w:p w14:paraId="534429E0" w14:textId="77777777" w:rsidR="00360441" w:rsidRDefault="00000000">
      <w:pPr>
        <w:pStyle w:val="ListBullet"/>
      </w:pPr>
      <w:r>
        <w:t>--binlog-format=ROW  (required for row-level CDC)</w:t>
      </w:r>
    </w:p>
    <w:p w14:paraId="790769B0" w14:textId="77777777" w:rsidR="00360441" w:rsidRDefault="00000000">
      <w:pPr>
        <w:pStyle w:val="ListBullet"/>
      </w:pPr>
      <w:r>
        <w:t>--binlog-row-image=FULL  (all column values in each event)</w:t>
      </w:r>
    </w:p>
    <w:p w14:paraId="2C6E73AF" w14:textId="77777777" w:rsidR="00360441" w:rsidRDefault="00000000">
      <w:pPr>
        <w:pStyle w:val="ListBullet"/>
      </w:pPr>
      <w:r>
        <w:t>--log-bin=mysql-bin</w:t>
      </w:r>
    </w:p>
    <w:p w14:paraId="2458C5E3" w14:textId="77777777" w:rsidR="00360441" w:rsidRDefault="00000000">
      <w:pPr>
        <w:pStyle w:val="ListBullet"/>
      </w:pPr>
      <w:r>
        <w:t>--server-id=1</w:t>
      </w:r>
    </w:p>
    <w:p w14:paraId="7CAC499D" w14:textId="77777777" w:rsidR="00360441" w:rsidRDefault="00000000">
      <w:pPr>
        <w:pStyle w:val="Heading2"/>
      </w:pPr>
      <w:bookmarkStart w:id="6" w:name="_Toc237859161"/>
      <w:r>
        <w:t>4.2 mysql / mysqldump Client Strategy</w:t>
      </w:r>
      <w:bookmarkEnd w:id="6"/>
    </w:p>
    <w:p w14:paraId="7890F60E" w14:textId="77777777" w:rsidR="00360441" w:rsidRDefault="00000000">
      <w:r>
        <w:t>The local host may have a different MySQL client version (e.g., MySQL 9.0 on macOS) that cannot connect to MySQL 5.7 because the mysql_native_password plugin was removed. All mysql and mysqldump calls are therefore executed via docker exec inside the respective container, using the container's own MySQL 5.7 client binaries.</w:t>
      </w:r>
    </w:p>
    <w:p w14:paraId="6C3C782F" w14:textId="77777777" w:rsidR="00360441" w:rsidRDefault="00000000">
      <w:pPr>
        <w:shd w:val="clear" w:color="auto" w:fill="F2F2F2"/>
        <w:spacing w:after="0"/>
        <w:ind w:left="283"/>
      </w:pPr>
      <w:r>
        <w:rPr>
          <w:rFonts w:ascii="Courier New" w:hAnsi="Courier New"/>
          <w:sz w:val="18"/>
        </w:rPr>
        <w:t># Example: dump inside the source container</w:t>
      </w:r>
    </w:p>
    <w:p w14:paraId="66DBA213" w14:textId="77777777" w:rsidR="00360441" w:rsidRDefault="00000000">
      <w:pPr>
        <w:shd w:val="clear" w:color="auto" w:fill="F2F2F2"/>
        <w:spacing w:after="0"/>
        <w:ind w:left="283"/>
      </w:pPr>
      <w:r>
        <w:rPr>
          <w:rFonts w:ascii="Courier New" w:hAnsi="Courier New"/>
          <w:sz w:val="18"/>
        </w:rPr>
        <w:t>docker exec marketo-src mysqldump --defaults-file=/tmp/.mig_src_$$.cnf \</w:t>
      </w:r>
    </w:p>
    <w:p w14:paraId="12E5AE9D" w14:textId="77777777" w:rsidR="00360441" w:rsidRDefault="00000000">
      <w:pPr>
        <w:shd w:val="clear" w:color="auto" w:fill="F2F2F2"/>
        <w:spacing w:after="0"/>
        <w:ind w:left="283"/>
      </w:pPr>
      <w:r>
        <w:rPr>
          <w:rFonts w:ascii="Courier New" w:hAnsi="Courier New"/>
          <w:sz w:val="18"/>
        </w:rPr>
        <w:t xml:space="preserve">  -u miguser --single-transaction --replace --master-data=2 ...</w:t>
      </w:r>
    </w:p>
    <w:p w14:paraId="10686C3E" w14:textId="77777777" w:rsidR="00360441" w:rsidRDefault="00360441"/>
    <w:p w14:paraId="110D4AA3" w14:textId="77777777" w:rsidR="00360441" w:rsidRDefault="00000000">
      <w:pPr>
        <w:pStyle w:val="Heading2"/>
      </w:pPr>
      <w:bookmarkStart w:id="7" w:name="_Toc237859162"/>
      <w:r>
        <w:t>4.3 Credential Security</w:t>
      </w:r>
      <w:bookmarkEnd w:id="7"/>
    </w:p>
    <w:p w14:paraId="45F506F6" w14:textId="77777777" w:rsidR="00360441" w:rsidRDefault="00000000">
      <w:r>
        <w:t>Passwords are never embedded in scripts, command lines, or logs. The security model is:</w:t>
      </w:r>
    </w:p>
    <w:p w14:paraId="6418EA99" w14:textId="77777777" w:rsidR="00360441" w:rsidRDefault="00000000">
      <w:pPr>
        <w:pStyle w:val="ListBullet"/>
      </w:pPr>
      <w:r>
        <w:lastRenderedPageBreak/>
        <w:t>Passwords are passed to the process as environment variables: SRC_PASSWORD and TGT_PASSWORD.</w:t>
      </w:r>
    </w:p>
    <w:p w14:paraId="2AECEA9E" w14:textId="77777777" w:rsidR="00360441" w:rsidRDefault="00000000">
      <w:pPr>
        <w:pStyle w:val="ListBullet"/>
      </w:pPr>
      <w:r>
        <w:t>The generated migrate.sh reads these at runtime with :"${SRC_PASSWORD:?...}".</w:t>
      </w:r>
    </w:p>
    <w:p w14:paraId="5DF16C9D" w14:textId="77777777" w:rsidR="00360441" w:rsidRDefault="00000000">
      <w:pPr>
        <w:pStyle w:val="ListBullet"/>
      </w:pPr>
      <w:r>
        <w:t>A temporary defaults file ([client]\npassword=...) is written to the host at mode 0600.</w:t>
      </w:r>
    </w:p>
    <w:p w14:paraId="11E0AC3D" w14:textId="77777777" w:rsidR="00360441" w:rsidRDefault="00000000">
      <w:pPr>
        <w:pStyle w:val="ListBullet"/>
      </w:pPr>
      <w:r>
        <w:t>The file is docker c</w:t>
      </w:r>
      <w:r w:rsidR="000E07F8">
        <w:t>opied</w:t>
      </w:r>
      <w:r>
        <w:t xml:space="preserve"> into each container and chmod'd to 0600.</w:t>
      </w:r>
    </w:p>
    <w:p w14:paraId="733C5488" w14:textId="77777777" w:rsidR="00360441" w:rsidRDefault="00000000">
      <w:pPr>
        <w:pStyle w:val="ListBullet"/>
      </w:pPr>
      <w:r>
        <w:t>An EXIT trap in migrate.sh removes both the host and container copies on any exit path.</w:t>
      </w:r>
    </w:p>
    <w:p w14:paraId="6C83E455" w14:textId="77777777" w:rsidR="00360441" w:rsidRDefault="00000000">
      <w:pPr>
        <w:pStyle w:val="ListBullet"/>
      </w:pPr>
      <w:r>
        <w:t>The file path uses the shell PID ($) to avoid collisions in parallel runs.</w:t>
      </w:r>
    </w:p>
    <w:p w14:paraId="1ADB858B" w14:textId="77777777" w:rsidR="00360441" w:rsidRDefault="00000000">
      <w:pPr>
        <w:pStyle w:val="Heading2"/>
      </w:pPr>
      <w:bookmarkStart w:id="8" w:name="_Toc237859163"/>
      <w:r>
        <w:t>4.4 Multi-Tenancy Design</w:t>
      </w:r>
      <w:bookmarkEnd w:id="8"/>
    </w:p>
    <w:p w14:paraId="729EF84A" w14:textId="77777777" w:rsidR="00360441" w:rsidRDefault="00000000">
      <w:r>
        <w:t>Every tenant-carrying table has an account_id column (the tenant discriminator). The migration system uses this column as the unit of isolation:</w:t>
      </w:r>
    </w:p>
    <w:p w14:paraId="57A82412" w14:textId="77777777" w:rsidR="00360441" w:rsidRDefault="00000000">
      <w:pPr>
        <w:pStyle w:val="ListBullet"/>
      </w:pPr>
      <w:r>
        <w:t>mysqldump WHERE clause: account_id = 'acc_12345' AND pk_col BETWEEN start AND end</w:t>
      </w:r>
    </w:p>
    <w:p w14:paraId="687CA3AC" w14:textId="77777777" w:rsidR="00360441" w:rsidRDefault="00000000">
      <w:pPr>
        <w:pStyle w:val="ListBullet"/>
      </w:pPr>
      <w:r>
        <w:t>CDC filter: events are only applied to the target if row.account_id == customer_id</w:t>
      </w:r>
    </w:p>
    <w:p w14:paraId="109FF539" w14:textId="77777777" w:rsidR="00360441" w:rsidRDefault="00000000">
      <w:pPr>
        <w:pStyle w:val="ListBullet"/>
      </w:pPr>
      <w:r>
        <w:t>Verification: COUNT(*) and CRC32 are computed with WHERE account_id = 'acc_12345'</w:t>
      </w:r>
    </w:p>
    <w:p w14:paraId="638F4939" w14:textId="77777777" w:rsidR="00360441" w:rsidRDefault="00000000">
      <w:r>
        <w:t>This means multiple customers can have their migrations running concurrently without interfering with each other, provided separate state directories are used.</w:t>
      </w:r>
    </w:p>
    <w:p w14:paraId="0AF8EE6C" w14:textId="77777777" w:rsidR="00360441" w:rsidRDefault="00000000">
      <w:pPr>
        <w:pStyle w:val="Heading1"/>
      </w:pPr>
      <w:bookmarkStart w:id="9" w:name="_Toc237859164"/>
      <w:r>
        <w:t>5. Component Details</w:t>
      </w:r>
      <w:bookmarkEnd w:id="9"/>
    </w:p>
    <w:p w14:paraId="0ADF4921" w14:textId="77777777" w:rsidR="00360441" w:rsidRDefault="00000000">
      <w:pPr>
        <w:pStyle w:val="Heading2"/>
      </w:pPr>
      <w:bookmarkStart w:id="10" w:name="_Toc237859165"/>
      <w:r>
        <w:t>5.1 Orchestrator  (orchestrator.py)</w:t>
      </w:r>
      <w:bookmarkEnd w:id="10"/>
    </w:p>
    <w:p w14:paraId="33052AB1" w14:textId="77777777" w:rsidR="00360441" w:rsidRDefault="00000000">
      <w:r>
        <w:t>The orchestrator is invoked once per customer before migration and produces two artifacts: a self-contained bash migration script and a plan JSON file.</w:t>
      </w:r>
    </w:p>
    <w:p w14:paraId="68438883" w14:textId="77777777" w:rsidR="00360441" w:rsidRDefault="00000000">
      <w:pPr>
        <w:pStyle w:val="Heading3"/>
      </w:pPr>
      <w:bookmarkStart w:id="11" w:name="_Toc237859166"/>
      <w:r>
        <w:t>Schema Introspection</w:t>
      </w:r>
      <w:bookmarkEnd w:id="11"/>
    </w:p>
    <w:p w14:paraId="01D8FCFC" w14:textId="77777777" w:rsidR="00360441" w:rsidRDefault="00000000">
      <w:r>
        <w:t>The orchestrator connects to the source via PyMySQL and queries INFORMATION_SCHEMA to find all BASE TABLE tables that contain the tenant column. Tables are then filtered by the include / exclude lists in the config.</w:t>
      </w:r>
    </w:p>
    <w:p w14:paraId="7C6DF887" w14:textId="77777777" w:rsidR="00360441" w:rsidRDefault="00000000">
      <w:pPr>
        <w:pStyle w:val="Heading3"/>
      </w:pPr>
      <w:bookmarkStart w:id="12" w:name="_Toc237859167"/>
      <w:r>
        <w:t>PK Analysis</w:t>
      </w:r>
      <w:bookmarkEnd w:id="12"/>
    </w:p>
    <w:p w14:paraId="21E460F6" w14:textId="77777777" w:rsidR="00360441" w:rsidRDefault="00000000">
      <w:r>
        <w:t>For each candidate table, the orchestrator inspects the PRIMARY KEY:</w:t>
      </w:r>
    </w:p>
    <w:p w14:paraId="516888D2" w14:textId="77777777" w:rsidR="00360441" w:rsidRDefault="00000000">
      <w:pPr>
        <w:pStyle w:val="ListBullet"/>
      </w:pPr>
      <w:r>
        <w:t>Single-column integer PK (TINYINT through BIGINT): chunkable — proceeds to chunk planning.</w:t>
      </w:r>
    </w:p>
    <w:p w14:paraId="3255B6C2" w14:textId="77777777" w:rsidR="00360441" w:rsidRDefault="00000000">
      <w:pPr>
        <w:pStyle w:val="ListBullet"/>
      </w:pPr>
      <w:r>
        <w:t>Composite PK (multiple columns): non-chunkable — added to the plan's skipped list.</w:t>
      </w:r>
    </w:p>
    <w:p w14:paraId="1D50FB7B" w14:textId="77777777" w:rsidR="00360441" w:rsidRDefault="00000000">
      <w:pPr>
        <w:pStyle w:val="ListBullet"/>
      </w:pPr>
      <w:r>
        <w:t>No PK: non-chunkable — added to the skipped list.</w:t>
      </w:r>
    </w:p>
    <w:p w14:paraId="46CC70B4" w14:textId="77777777" w:rsidR="00360441" w:rsidRDefault="00000000">
      <w:pPr>
        <w:pStyle w:val="ListBullet"/>
      </w:pPr>
      <w:r>
        <w:t>Non-integer PK (VARCHAR, UUID, etc.): non-chunkable — added to the skipped list.</w:t>
      </w:r>
    </w:p>
    <w:p w14:paraId="2C0C8D1F" w14:textId="77777777" w:rsidR="00360441" w:rsidRDefault="00000000">
      <w:pPr>
        <w:pStyle w:val="Heading3"/>
      </w:pPr>
      <w:bookmarkStart w:id="13" w:name="_Toc237859168"/>
      <w:r>
        <w:t>Chunk Planning</w:t>
      </w:r>
      <w:bookmarkEnd w:id="13"/>
    </w:p>
    <w:p w14:paraId="788EAF08" w14:textId="77777777" w:rsidR="00360441" w:rsidRDefault="00000000">
      <w:r>
        <w:t>For chunkable tables, the orchestrator queries MIN(pk), MAX(pk), and COUNT(*) for the customer slice. It then divides the PK range into chunks accounting for PK density (sparse auto-increment tables get wider chunks):</w:t>
      </w:r>
    </w:p>
    <w:p w14:paraId="14DDBEC5" w14:textId="77777777" w:rsidR="00360441" w:rsidRDefault="00000000">
      <w:pPr>
        <w:shd w:val="clear" w:color="auto" w:fill="F2F2F2"/>
        <w:spacing w:after="0"/>
        <w:ind w:left="283"/>
      </w:pPr>
      <w:r>
        <w:rPr>
          <w:rFonts w:ascii="Courier New" w:hAnsi="Courier New"/>
          <w:sz w:val="18"/>
        </w:rPr>
        <w:t>density = total_rows / (max_pk - min_pk + 1)</w:t>
      </w:r>
    </w:p>
    <w:p w14:paraId="19EC3E98" w14:textId="77777777" w:rsidR="00360441" w:rsidRDefault="00000000">
      <w:pPr>
        <w:shd w:val="clear" w:color="auto" w:fill="F2F2F2"/>
        <w:spacing w:after="0"/>
        <w:ind w:left="283"/>
      </w:pPr>
      <w:r>
        <w:rPr>
          <w:rFonts w:ascii="Courier New" w:hAnsi="Courier New"/>
          <w:sz w:val="18"/>
        </w:rPr>
        <w:lastRenderedPageBreak/>
        <w:t>step    = ceil(chunk_size / density)   # wider step for sparse PKs</w:t>
      </w:r>
    </w:p>
    <w:p w14:paraId="172A1B72" w14:textId="77777777" w:rsidR="00360441" w:rsidRDefault="00000000">
      <w:pPr>
        <w:shd w:val="clear" w:color="auto" w:fill="F2F2F2"/>
        <w:spacing w:after="0"/>
        <w:ind w:left="283"/>
      </w:pPr>
      <w:r>
        <w:rPr>
          <w:rFonts w:ascii="Courier New" w:hAnsi="Courier New"/>
          <w:sz w:val="18"/>
        </w:rPr>
        <w:t>chunks  = [(start, start+step-1), (start+step, start+2*step-1), ...]</w:t>
      </w:r>
    </w:p>
    <w:p w14:paraId="456BB02B" w14:textId="77777777" w:rsidR="00360441" w:rsidRDefault="00360441"/>
    <w:p w14:paraId="4F522D99" w14:textId="77777777" w:rsidR="00360441" w:rsidRDefault="00000000">
      <w:pPr>
        <w:pStyle w:val="Heading3"/>
      </w:pPr>
      <w:bookmarkStart w:id="14" w:name="_Toc237859169"/>
      <w:r>
        <w:t>Script Emission</w:t>
      </w:r>
      <w:bookmarkEnd w:id="14"/>
    </w:p>
    <w:p w14:paraId="1EAC2777" w14:textId="77777777" w:rsidR="00360441" w:rsidRDefault="00000000">
      <w:r>
        <w:t>The orchestrator emits a migrate.sh bash script containing all chunk commands inline. The script is self-contained and requires no Python at runtime — only bash and docker.</w:t>
      </w:r>
    </w:p>
    <w:p w14:paraId="4D72D4C0" w14:textId="77777777" w:rsidR="00360441" w:rsidRDefault="00000000">
      <w:pPr>
        <w:pStyle w:val="Heading2"/>
      </w:pPr>
      <w:bookmarkStart w:id="15" w:name="_Toc237859170"/>
      <w:r>
        <w:t>5.2 Migration Script  (migrate.sh)</w:t>
      </w:r>
      <w:bookmarkEnd w:id="15"/>
    </w:p>
    <w:p w14:paraId="49589F65" w14:textId="77777777" w:rsidR="00360441" w:rsidRDefault="00000000">
      <w:r>
        <w:t>The generated migrate.sh executes the actual data transfer. Key design decisions:</w:t>
      </w:r>
    </w:p>
    <w:p w14:paraId="67E7B0C4" w14:textId="77777777" w:rsidR="00360441" w:rsidRDefault="00000000">
      <w:pPr>
        <w:pStyle w:val="Heading3"/>
      </w:pPr>
      <w:bookmarkStart w:id="16" w:name="_Toc237859171"/>
      <w:r>
        <w:t>First Chunk — Binlog Coordinate Capture</w:t>
      </w:r>
      <w:bookmarkEnd w:id="16"/>
    </w:p>
    <w:p w14:paraId="3E754F8E" w14:textId="77777777" w:rsidR="00360441" w:rsidRDefault="00000000">
      <w:r>
        <w:t>The first chunk always runs single-threaded before the parallel phase. It uses --master-data=2, which causes mysqldump to embed a CHANGE MASTER TO comment in the dump file with the binlog file and position at the moment the consistent snapshot was taken:</w:t>
      </w:r>
    </w:p>
    <w:p w14:paraId="3579DA32" w14:textId="77777777" w:rsidR="00360441" w:rsidRDefault="00000000">
      <w:pPr>
        <w:shd w:val="clear" w:color="auto" w:fill="F2F2F2"/>
        <w:spacing w:after="0"/>
        <w:ind w:left="283"/>
      </w:pPr>
      <w:r>
        <w:rPr>
          <w:rFonts w:ascii="Courier New" w:hAnsi="Courier New"/>
          <w:sz w:val="18"/>
        </w:rPr>
        <w:t>-- CHANGE MASTER TO MASTER_LOG_FILE='mysql-bin.000003', MASTER_LOG_POS=10254214;</w:t>
      </w:r>
    </w:p>
    <w:p w14:paraId="1EB48150" w14:textId="77777777" w:rsidR="00360441" w:rsidRDefault="00360441"/>
    <w:p w14:paraId="0DD1A90A" w14:textId="77777777" w:rsidR="00360441" w:rsidRDefault="00000000">
      <w:r>
        <w:t>This line is extracted and written to state_dir/coords/binlog.coord. It is the authoritative hand-off point from the historical migration to CDC — CDC will start reading events from exactly this position, ensuring no events are missed.</w:t>
      </w:r>
    </w:p>
    <w:p w14:paraId="3F4EA958" w14:textId="77777777" w:rsidR="00360441" w:rsidRDefault="00000000">
      <w:pPr>
        <w:pStyle w:val="Heading3"/>
      </w:pPr>
      <w:bookmarkStart w:id="17" w:name="_Toc237859172"/>
      <w:r>
        <w:t>Parallel Execution</w:t>
      </w:r>
      <w:bookmarkEnd w:id="17"/>
    </w:p>
    <w:p w14:paraId="47C35E19" w14:textId="77777777" w:rsidR="00360441" w:rsidRDefault="00000000">
      <w:r>
        <w:t>After the first chunk completes, remaining chunks are written to a temp file and passed to xargs -P $PARALLELISM:</w:t>
      </w:r>
    </w:p>
    <w:p w14:paraId="2CFDC9B6" w14:textId="77777777" w:rsidR="00360441" w:rsidRDefault="00000000">
      <w:pPr>
        <w:shd w:val="clear" w:color="auto" w:fill="F2F2F2"/>
        <w:spacing w:after="0"/>
        <w:ind w:left="283"/>
      </w:pPr>
      <w:r>
        <w:rPr>
          <w:rFonts w:ascii="Courier New" w:hAnsi="Courier New"/>
          <w:sz w:val="18"/>
        </w:rPr>
        <w:t>xargs -P "$PARALLELISM" -I '{}' bash -c '{}' &lt; "$_CHUNKS_TMP"</w:t>
      </w:r>
    </w:p>
    <w:p w14:paraId="1F3022C9" w14:textId="77777777" w:rsidR="00360441" w:rsidRDefault="00360441"/>
    <w:p w14:paraId="14B3406E" w14:textId="77777777" w:rsidR="00360441" w:rsidRDefault="00000000">
      <w:r>
        <w:t>The run_chunk function is exported (export -f run_chunk) so xargs subshells can call it. shopt -s inherit_errexit is intentionally omitted because macOS ships bash 3.2 which does not support that option.</w:t>
      </w:r>
    </w:p>
    <w:p w14:paraId="3BBB7369" w14:textId="77777777" w:rsidR="00360441" w:rsidRDefault="00000000">
      <w:pPr>
        <w:pStyle w:val="Heading3"/>
      </w:pPr>
      <w:bookmarkStart w:id="18" w:name="_Toc237859173"/>
      <w:r>
        <w:t>Idempotency and Resumability</w:t>
      </w:r>
      <w:bookmarkEnd w:id="18"/>
    </w:p>
    <w:p w14:paraId="21474682" w14:textId="77777777" w:rsidR="00360441" w:rsidRDefault="00000000">
      <w:r>
        <w:t>Each chunk has a .done marker file at state_dir/&lt;table&gt;__&lt;start&gt;_&lt;end&gt;.done. If this file exists when run_chunk is called, the chunk is skipped immediately:</w:t>
      </w:r>
    </w:p>
    <w:p w14:paraId="4668A804" w14:textId="77777777" w:rsidR="00360441" w:rsidRDefault="00000000">
      <w:pPr>
        <w:shd w:val="clear" w:color="auto" w:fill="F2F2F2"/>
        <w:spacing w:after="0"/>
        <w:ind w:left="283"/>
      </w:pPr>
      <w:r>
        <w:rPr>
          <w:rFonts w:ascii="Courier New" w:hAnsi="Courier New"/>
          <w:sz w:val="18"/>
        </w:rPr>
        <w:t>if [[ -f "$marker" ]]; then</w:t>
      </w:r>
    </w:p>
    <w:p w14:paraId="38028389" w14:textId="77777777" w:rsidR="00360441" w:rsidRDefault="00000000">
      <w:pPr>
        <w:shd w:val="clear" w:color="auto" w:fill="F2F2F2"/>
        <w:spacing w:after="0"/>
        <w:ind w:left="283"/>
      </w:pPr>
      <w:r>
        <w:rPr>
          <w:rFonts w:ascii="Courier New" w:hAnsi="Courier New"/>
          <w:sz w:val="18"/>
        </w:rPr>
        <w:t xml:space="preserve">    _log "SKIP ${table} [${start},${end}] marker exists"</w:t>
      </w:r>
    </w:p>
    <w:p w14:paraId="537CEFB1" w14:textId="77777777" w:rsidR="00360441" w:rsidRDefault="00000000">
      <w:pPr>
        <w:shd w:val="clear" w:color="auto" w:fill="F2F2F2"/>
        <w:spacing w:after="0"/>
        <w:ind w:left="283"/>
      </w:pPr>
      <w:r>
        <w:rPr>
          <w:rFonts w:ascii="Courier New" w:hAnsi="Courier New"/>
          <w:sz w:val="18"/>
        </w:rPr>
        <w:t xml:space="preserve">    return 0</w:t>
      </w:r>
    </w:p>
    <w:p w14:paraId="7B0439BB" w14:textId="77777777" w:rsidR="00360441" w:rsidRDefault="00000000">
      <w:pPr>
        <w:shd w:val="clear" w:color="auto" w:fill="F2F2F2"/>
        <w:spacing w:after="0"/>
        <w:ind w:left="283"/>
      </w:pPr>
      <w:r>
        <w:rPr>
          <w:rFonts w:ascii="Courier New" w:hAnsi="Courier New"/>
          <w:sz w:val="18"/>
        </w:rPr>
        <w:t>fi</w:t>
      </w:r>
    </w:p>
    <w:p w14:paraId="6C27B25E" w14:textId="77777777" w:rsidR="00360441" w:rsidRDefault="00360441"/>
    <w:p w14:paraId="49F2AE84" w14:textId="77777777" w:rsidR="00360441" w:rsidRDefault="00000000">
      <w:r>
        <w:t>mysqldump uses --replace, generating REPLACE INTO statements instead of INSERT. This makes re-running a completed chunk safe (it will overwrite rather than fail).</w:t>
      </w:r>
    </w:p>
    <w:p w14:paraId="7E1DED38" w14:textId="77777777" w:rsidR="00360441" w:rsidRDefault="00000000">
      <w:pPr>
        <w:pStyle w:val="Heading3"/>
      </w:pPr>
      <w:bookmarkStart w:id="19" w:name="_Toc237859174"/>
      <w:r>
        <w:lastRenderedPageBreak/>
        <w:t>Per-Chunk Parity Check</w:t>
      </w:r>
      <w:bookmarkEnd w:id="19"/>
    </w:p>
    <w:p w14:paraId="5D22736E" w14:textId="77777777" w:rsidR="00360441" w:rsidRDefault="00000000">
      <w:r>
        <w:t>After each chunk is loaded into the target, the script queries COUNT(*) on both sides for the exact PK range and tenant. If counts differ, the .done marker is not created, the dump file is removed, and the chunk returns exit code 1.</w:t>
      </w:r>
    </w:p>
    <w:p w14:paraId="0DB326FE" w14:textId="77777777" w:rsidR="00360441" w:rsidRDefault="00000000">
      <w:pPr>
        <w:pStyle w:val="Heading2"/>
      </w:pPr>
      <w:bookmarkStart w:id="20" w:name="_Toc237859175"/>
      <w:r>
        <w:t>5.3 CDC Streamer  (cdc.py)</w:t>
      </w:r>
      <w:bookmarkEnd w:id="20"/>
    </w:p>
    <w:p w14:paraId="2CEBA48F" w14:textId="77777777" w:rsidR="00360441" w:rsidRDefault="00000000">
      <w:r>
        <w:t>The CDC streamer bridges the gap between the end of the historical snapshot and the customer cutover. It uses the mysql-replication==0.46 library to read MySQL's row-based binlog in real time.</w:t>
      </w:r>
    </w:p>
    <w:p w14:paraId="6714C3F6" w14:textId="77777777" w:rsidR="00360441" w:rsidRDefault="00000000">
      <w:r>
        <w:rPr>
          <w:b/>
          <w:color w:val="1F497D"/>
        </w:rPr>
        <w:t xml:space="preserve">Note: </w:t>
      </w:r>
      <w:r>
        <w:t>mysql-replication &gt;= 1.0 requires MySQL &gt;= 8.0.14. For MySQL 5.7, version 0.46 must be used. Version 0.46 uses distutils.version.LooseVersion which requires setuptools &gt;= 68 on Python 3.12+.</w:t>
      </w:r>
    </w:p>
    <w:p w14:paraId="22AE8F2F" w14:textId="77777777" w:rsidR="00360441" w:rsidRDefault="00000000">
      <w:pPr>
        <w:pStyle w:val="Heading3"/>
      </w:pPr>
      <w:bookmarkStart w:id="21" w:name="_Toc237859176"/>
      <w:r>
        <w:t>Startup Sequence</w:t>
      </w:r>
      <w:bookmarkEnd w:id="21"/>
    </w:p>
    <w:p w14:paraId="1DB7B73F" w14:textId="77777777" w:rsidR="00360441" w:rsidRDefault="00000000">
      <w:pPr>
        <w:pStyle w:val="ListBullet"/>
      </w:pPr>
      <w:r>
        <w:t>Check for coords/cdc.checkpoint.json (preferred — used on restart).</w:t>
      </w:r>
    </w:p>
    <w:p w14:paraId="2BFDB611" w14:textId="77777777" w:rsidR="00360441" w:rsidRDefault="00000000">
      <w:pPr>
        <w:pStyle w:val="ListBullet"/>
      </w:pPr>
      <w:r>
        <w:t>Fall back to coords/binlog.coord (historical migration hand-off).</w:t>
      </w:r>
    </w:p>
    <w:p w14:paraId="3F3E7D46" w14:textId="77777777" w:rsidR="00360441" w:rsidRDefault="00000000">
      <w:pPr>
        <w:pStyle w:val="ListBullet"/>
      </w:pPr>
      <w:r>
        <w:t>If neither exists: exit 1 and prompt the operator to run migration first.</w:t>
      </w:r>
    </w:p>
    <w:p w14:paraId="5B58AAC3" w14:textId="77777777" w:rsidR="00360441" w:rsidRDefault="00000000">
      <w:pPr>
        <w:pStyle w:val="Heading3"/>
      </w:pPr>
      <w:bookmarkStart w:id="22" w:name="_Toc237859177"/>
      <w:r>
        <w:t>Event Processing</w:t>
      </w:r>
      <w:bookmarkEnd w:id="22"/>
    </w:p>
    <w:p w14:paraId="739BEDDA" w14:textId="77777777" w:rsidR="00360441" w:rsidRDefault="00000000">
      <w:r>
        <w:t>The BinLogStreamReader is configured with:</w:t>
      </w:r>
    </w:p>
    <w:p w14:paraId="4000BD6E" w14:textId="77777777" w:rsidR="00360441" w:rsidRDefault="00000000">
      <w:pPr>
        <w:pStyle w:val="ListBullet"/>
      </w:pPr>
      <w:r>
        <w:t>server_id=100  (must differ from source server_id=1 to avoid replication loop)</w:t>
      </w:r>
    </w:p>
    <w:p w14:paraId="776FFAC0" w14:textId="77777777" w:rsidR="00360441" w:rsidRDefault="00000000">
      <w:pPr>
        <w:pStyle w:val="ListBullet"/>
      </w:pPr>
      <w:r>
        <w:t>blocking=True  (stream blocks waiting for new events; no busy-poll)</w:t>
      </w:r>
    </w:p>
    <w:p w14:paraId="1DF39721" w14:textId="77777777" w:rsidR="00360441" w:rsidRDefault="00000000">
      <w:pPr>
        <w:pStyle w:val="ListBullet"/>
      </w:pPr>
      <w:r>
        <w:t>only_schemas=[marketo_src]  (ignore events from other databases)</w:t>
      </w:r>
    </w:p>
    <w:p w14:paraId="24F99EBD" w14:textId="77777777" w:rsidR="00360441" w:rsidRDefault="00000000">
      <w:pPr>
        <w:pStyle w:val="ListBullet"/>
      </w:pPr>
      <w:r>
        <w:t>only_events=[WriteRowsEvent, UpdateRowsEvent, DeleteRowsEvent]</w:t>
      </w:r>
    </w:p>
    <w:p w14:paraId="174B72A8" w14:textId="77777777" w:rsidR="00360441" w:rsidRDefault="00000000">
      <w:r>
        <w:t>For each event, rows are filtered by tenant_column = customer_id, then:</w:t>
      </w:r>
    </w:p>
    <w:p w14:paraId="447A6123" w14:textId="77777777" w:rsidR="00360441" w:rsidRDefault="00000000">
      <w:pPr>
        <w:pStyle w:val="ListBullet"/>
      </w:pPr>
      <w:r>
        <w:t>WriteRowsEvent / UpdateRowsEvent  →  INSERT ... ON DUPLICATE KEY UPDATE (upsert)</w:t>
      </w:r>
    </w:p>
    <w:p w14:paraId="25ED47D8" w14:textId="77777777" w:rsidR="00360441" w:rsidRDefault="00000000">
      <w:pPr>
        <w:pStyle w:val="ListBullet"/>
      </w:pPr>
      <w:r>
        <w:t>DeleteRowsEvent  →  DELETE FROM table WHERE pk_col = ?</w:t>
      </w:r>
    </w:p>
    <w:p w14:paraId="1AE9F1ED" w14:textId="77777777" w:rsidR="00360441" w:rsidRDefault="00000000">
      <w:pPr>
        <w:pStyle w:val="Heading3"/>
      </w:pPr>
      <w:bookmarkStart w:id="23" w:name="_Toc237859178"/>
      <w:r>
        <w:t>Atomic Checkpoint</w:t>
      </w:r>
      <w:bookmarkEnd w:id="23"/>
    </w:p>
    <w:p w14:paraId="1BF2DD61" w14:textId="77777777" w:rsidR="00360441" w:rsidRDefault="00000000">
      <w:r>
        <w:t>After each batch commit, the checkpoint is saved atomically using os.replace(), which is an atomic rename on POSIX systems. This prevents a torn checkpoint file if the process is killed mid-write:</w:t>
      </w:r>
    </w:p>
    <w:p w14:paraId="4F238244" w14:textId="77777777" w:rsidR="00360441" w:rsidRDefault="00000000">
      <w:pPr>
        <w:shd w:val="clear" w:color="auto" w:fill="F2F2F2"/>
        <w:spacing w:after="0"/>
        <w:ind w:left="283"/>
      </w:pPr>
      <w:r>
        <w:rPr>
          <w:rFonts w:ascii="Courier New" w:hAnsi="Courier New"/>
          <w:sz w:val="18"/>
        </w:rPr>
        <w:t># Write to .tmp first, then atomically rename</w:t>
      </w:r>
    </w:p>
    <w:p w14:paraId="2049551B" w14:textId="77777777" w:rsidR="00360441" w:rsidRDefault="00000000">
      <w:pPr>
        <w:shd w:val="clear" w:color="auto" w:fill="F2F2F2"/>
        <w:spacing w:after="0"/>
        <w:ind w:left="283"/>
      </w:pPr>
      <w:r>
        <w:rPr>
          <w:rFonts w:ascii="Courier New" w:hAnsi="Courier New"/>
          <w:sz w:val="18"/>
        </w:rPr>
        <w:t>with open(target + '.tmp', 'w') as f:</w:t>
      </w:r>
    </w:p>
    <w:p w14:paraId="38529D96" w14:textId="77777777" w:rsidR="00360441" w:rsidRDefault="00000000">
      <w:pPr>
        <w:shd w:val="clear" w:color="auto" w:fill="F2F2F2"/>
        <w:spacing w:after="0"/>
        <w:ind w:left="283"/>
      </w:pPr>
      <w:r>
        <w:rPr>
          <w:rFonts w:ascii="Courier New" w:hAnsi="Courier New"/>
          <w:sz w:val="18"/>
        </w:rPr>
        <w:t xml:space="preserve">    json.dump({'log_file': ..., 'log_pos': ..., 'last_ts': ...}, f)</w:t>
      </w:r>
    </w:p>
    <w:p w14:paraId="547466D9" w14:textId="77777777" w:rsidR="00360441" w:rsidRDefault="00000000">
      <w:pPr>
        <w:shd w:val="clear" w:color="auto" w:fill="F2F2F2"/>
        <w:spacing w:after="0"/>
        <w:ind w:left="283"/>
      </w:pPr>
      <w:r>
        <w:rPr>
          <w:rFonts w:ascii="Courier New" w:hAnsi="Courier New"/>
          <w:sz w:val="18"/>
        </w:rPr>
        <w:t>os.replace(target + '.tmp', target)</w:t>
      </w:r>
    </w:p>
    <w:p w14:paraId="109A6721" w14:textId="77777777" w:rsidR="00360441" w:rsidRDefault="00360441"/>
    <w:p w14:paraId="0E731DBB" w14:textId="77777777" w:rsidR="00360441" w:rsidRDefault="00000000">
      <w:pPr>
        <w:pStyle w:val="Heading2"/>
      </w:pPr>
      <w:bookmarkStart w:id="24" w:name="_Toc237859179"/>
      <w:r>
        <w:t>5.4 Verification Tool  (verify.py)</w:t>
      </w:r>
      <w:bookmarkEnd w:id="24"/>
    </w:p>
    <w:p w14:paraId="71484002" w14:textId="77777777" w:rsidR="00360441" w:rsidRDefault="00000000">
      <w:r>
        <w:t>Verification is run after historical migration (and optionally after CDC draining) to confirm data parity between source and target for a given customer.</w:t>
      </w:r>
    </w:p>
    <w:p w14:paraId="7BCC8BF4" w14:textId="77777777" w:rsidR="00360441" w:rsidRDefault="00000000">
      <w:pPr>
        <w:pStyle w:val="Heading3"/>
      </w:pPr>
      <w:bookmarkStart w:id="25" w:name="_Toc237859180"/>
      <w:r>
        <w:lastRenderedPageBreak/>
        <w:t>Row Count Check</w:t>
      </w:r>
      <w:bookmarkEnd w:id="25"/>
    </w:p>
    <w:p w14:paraId="7121F9D0" w14:textId="77777777" w:rsidR="00360441" w:rsidRDefault="00000000">
      <w:pPr>
        <w:shd w:val="clear" w:color="auto" w:fill="F2F2F2"/>
        <w:spacing w:after="0"/>
        <w:ind w:left="283"/>
      </w:pPr>
      <w:r>
        <w:rPr>
          <w:rFonts w:ascii="Courier New" w:hAnsi="Courier New"/>
          <w:sz w:val="18"/>
        </w:rPr>
        <w:t>SELECT COUNT(*) FROM `{table}` WHERE `account_id` = 'acc_12345'</w:t>
      </w:r>
    </w:p>
    <w:p w14:paraId="3F79893D" w14:textId="77777777" w:rsidR="00360441" w:rsidRDefault="00360441"/>
    <w:p w14:paraId="3492B98F" w14:textId="77777777" w:rsidR="00360441" w:rsidRDefault="00000000">
      <w:pPr>
        <w:pStyle w:val="Heading3"/>
      </w:pPr>
      <w:bookmarkStart w:id="26" w:name="_Toc237859181"/>
      <w:r>
        <w:t>CRC32 Checksum</w:t>
      </w:r>
      <w:bookmarkEnd w:id="26"/>
    </w:p>
    <w:p w14:paraId="7BE578F7" w14:textId="77777777" w:rsidR="00360441" w:rsidRDefault="00000000">
      <w:r>
        <w:t>A row-order-independent checksum is computed using BIT_XOR (which is commutative and associative, so row order does not matter) combined with CRC32 over the concatenation of all columns:</w:t>
      </w:r>
    </w:p>
    <w:p w14:paraId="2D5E89A7" w14:textId="77777777" w:rsidR="00360441" w:rsidRDefault="00000000">
      <w:pPr>
        <w:shd w:val="clear" w:color="auto" w:fill="F2F2F2"/>
        <w:spacing w:after="0"/>
        <w:ind w:left="283"/>
      </w:pPr>
      <w:r>
        <w:rPr>
          <w:rFonts w:ascii="Courier New" w:hAnsi="Courier New"/>
          <w:sz w:val="18"/>
        </w:rPr>
        <w:t>SELECT IFNULL(</w:t>
      </w:r>
    </w:p>
    <w:p w14:paraId="1ED39121" w14:textId="77777777" w:rsidR="00360441" w:rsidRDefault="00000000">
      <w:pPr>
        <w:shd w:val="clear" w:color="auto" w:fill="F2F2F2"/>
        <w:spacing w:after="0"/>
        <w:ind w:left="283"/>
      </w:pPr>
      <w:r>
        <w:rPr>
          <w:rFonts w:ascii="Courier New" w:hAnsi="Courier New"/>
          <w:sz w:val="18"/>
        </w:rPr>
        <w:t xml:space="preserve">  BIT_XOR(CAST(CRC32(CONCAT_WS('|',</w:t>
      </w:r>
    </w:p>
    <w:p w14:paraId="35736113" w14:textId="77777777" w:rsidR="00360441" w:rsidRDefault="00000000">
      <w:pPr>
        <w:shd w:val="clear" w:color="auto" w:fill="F2F2F2"/>
        <w:spacing w:after="0"/>
        <w:ind w:left="283"/>
      </w:pPr>
      <w:r>
        <w:rPr>
          <w:rFonts w:ascii="Courier New" w:hAnsi="Courier New"/>
          <w:sz w:val="18"/>
        </w:rPr>
        <w:t xml:space="preserve">    IFNULL(CAST(col1 AS CHAR), 'NULL'),</w:t>
      </w:r>
    </w:p>
    <w:p w14:paraId="265FF7B0" w14:textId="77777777" w:rsidR="00360441" w:rsidRDefault="00000000">
      <w:pPr>
        <w:shd w:val="clear" w:color="auto" w:fill="F2F2F2"/>
        <w:spacing w:after="0"/>
        <w:ind w:left="283"/>
      </w:pPr>
      <w:r>
        <w:rPr>
          <w:rFonts w:ascii="Courier New" w:hAnsi="Courier New"/>
          <w:sz w:val="18"/>
        </w:rPr>
        <w:t xml:space="preserve">    IFNULL(CAST(col2 AS CHAR), 'NULL'), ...</w:t>
      </w:r>
    </w:p>
    <w:p w14:paraId="4AADCFFD" w14:textId="77777777" w:rsidR="00360441" w:rsidRDefault="00000000">
      <w:pPr>
        <w:shd w:val="clear" w:color="auto" w:fill="F2F2F2"/>
        <w:spacing w:after="0"/>
        <w:ind w:left="283"/>
      </w:pPr>
      <w:r>
        <w:rPr>
          <w:rFonts w:ascii="Courier New" w:hAnsi="Courier New"/>
          <w:sz w:val="18"/>
        </w:rPr>
        <w:t xml:space="preserve">  )) AS UNSIGNED)</w:t>
      </w:r>
    </w:p>
    <w:p w14:paraId="0910E778" w14:textId="77777777" w:rsidR="00360441" w:rsidRDefault="00000000">
      <w:pPr>
        <w:shd w:val="clear" w:color="auto" w:fill="F2F2F2"/>
        <w:spacing w:after="0"/>
        <w:ind w:left="283"/>
      </w:pPr>
      <w:r>
        <w:rPr>
          <w:rFonts w:ascii="Courier New" w:hAnsi="Courier New"/>
          <w:sz w:val="18"/>
        </w:rPr>
        <w:t>, 0) AS chk</w:t>
      </w:r>
    </w:p>
    <w:p w14:paraId="688C8FCD" w14:textId="77777777" w:rsidR="00360441" w:rsidRDefault="00000000">
      <w:pPr>
        <w:shd w:val="clear" w:color="auto" w:fill="F2F2F2"/>
        <w:spacing w:after="0"/>
        <w:ind w:left="283"/>
      </w:pPr>
      <w:r>
        <w:rPr>
          <w:rFonts w:ascii="Courier New" w:hAnsi="Courier New"/>
          <w:sz w:val="18"/>
        </w:rPr>
        <w:t>FROM `leads` WHERE `account_id` = 'acc_12345'</w:t>
      </w:r>
    </w:p>
    <w:p w14:paraId="7375A7ED" w14:textId="77777777" w:rsidR="00360441" w:rsidRDefault="00360441"/>
    <w:p w14:paraId="03B823FD" w14:textId="77777777" w:rsidR="00360441" w:rsidRDefault="00000000">
      <w:r>
        <w:t>NULLs are represented as the literal string 'NULL' to distinguish them from empty strings. The same query is run on both source and target; matching checksums confirm byte-for-byte data integrity for the tenant slice.</w:t>
      </w:r>
    </w:p>
    <w:p w14:paraId="4A49622C" w14:textId="77777777" w:rsidR="00360441" w:rsidRDefault="00000000">
      <w:pPr>
        <w:pStyle w:val="Heading3"/>
      </w:pPr>
      <w:bookmarkStart w:id="27" w:name="_Toc237859182"/>
      <w:r>
        <w:t>Skipped Tables</w:t>
      </w:r>
      <w:bookmarkEnd w:id="27"/>
    </w:p>
    <w:p w14:paraId="7C4813D6" w14:textId="77777777" w:rsidR="00360441" w:rsidRDefault="00000000">
      <w:r>
        <w:t>Tables that the orchestrator could not migrate (composite PK, no PK) are listed in plan.json under the skipped key. verify.py accepts --plan-json and excludes these tables from verification, preventing false failures.</w:t>
      </w:r>
    </w:p>
    <w:p w14:paraId="742E017C" w14:textId="77777777" w:rsidR="00360441" w:rsidRDefault="00000000">
      <w:pPr>
        <w:pStyle w:val="Heading1"/>
      </w:pPr>
      <w:bookmarkStart w:id="28" w:name="_Toc237859183"/>
      <w:r>
        <w:t>6. Data Flow</w:t>
      </w:r>
      <w:bookmarkEnd w:id="28"/>
    </w:p>
    <w:p w14:paraId="23FBDEEB" w14:textId="77777777" w:rsidR="00360441" w:rsidRDefault="00000000">
      <w:pPr>
        <w:pStyle w:val="Heading2"/>
      </w:pPr>
      <w:bookmarkStart w:id="29" w:name="_Toc237859184"/>
      <w:r>
        <w:t>6.1 Historical Migration Phase</w:t>
      </w:r>
      <w:bookmarkEnd w:id="29"/>
    </w:p>
    <w:tbl>
      <w:tblPr>
        <w:tblStyle w:val="TableGrid"/>
        <w:tblW w:w="0" w:type="auto"/>
        <w:tblLook w:val="04A0" w:firstRow="1" w:lastRow="0" w:firstColumn="1" w:lastColumn="0" w:noHBand="0" w:noVBand="1"/>
      </w:tblPr>
      <w:tblGrid>
        <w:gridCol w:w="618"/>
        <w:gridCol w:w="5001"/>
        <w:gridCol w:w="3719"/>
      </w:tblGrid>
      <w:tr w:rsidR="00360441" w14:paraId="1CB01807" w14:textId="77777777">
        <w:tc>
          <w:tcPr>
            <w:tcW w:w="576" w:type="dxa"/>
            <w:shd w:val="clear" w:color="auto" w:fill="BDD7EE"/>
          </w:tcPr>
          <w:p w14:paraId="10A3B45E" w14:textId="77777777" w:rsidR="00360441" w:rsidRDefault="00000000">
            <w:r>
              <w:rPr>
                <w:b/>
                <w:sz w:val="20"/>
              </w:rPr>
              <w:t>Step</w:t>
            </w:r>
          </w:p>
        </w:tc>
        <w:tc>
          <w:tcPr>
            <w:tcW w:w="5040" w:type="dxa"/>
            <w:shd w:val="clear" w:color="auto" w:fill="BDD7EE"/>
          </w:tcPr>
          <w:p w14:paraId="734B2933" w14:textId="77777777" w:rsidR="00360441" w:rsidRDefault="00000000">
            <w:r>
              <w:rPr>
                <w:b/>
                <w:sz w:val="20"/>
              </w:rPr>
              <w:t>Action</w:t>
            </w:r>
          </w:p>
        </w:tc>
        <w:tc>
          <w:tcPr>
            <w:tcW w:w="3744" w:type="dxa"/>
            <w:shd w:val="clear" w:color="auto" w:fill="BDD7EE"/>
          </w:tcPr>
          <w:p w14:paraId="25788C6E" w14:textId="77777777" w:rsidR="00360441" w:rsidRDefault="00000000">
            <w:r>
              <w:rPr>
                <w:b/>
                <w:sz w:val="20"/>
              </w:rPr>
              <w:t>Output</w:t>
            </w:r>
          </w:p>
        </w:tc>
      </w:tr>
      <w:tr w:rsidR="00360441" w14:paraId="60350B20" w14:textId="77777777">
        <w:tc>
          <w:tcPr>
            <w:tcW w:w="576" w:type="dxa"/>
            <w:shd w:val="clear" w:color="auto" w:fill="F7FBFF"/>
          </w:tcPr>
          <w:p w14:paraId="2A9683A2" w14:textId="77777777" w:rsidR="00360441" w:rsidRDefault="00000000">
            <w:r>
              <w:rPr>
                <w:sz w:val="20"/>
              </w:rPr>
              <w:t>1</w:t>
            </w:r>
          </w:p>
        </w:tc>
        <w:tc>
          <w:tcPr>
            <w:tcW w:w="5040" w:type="dxa"/>
            <w:shd w:val="clear" w:color="auto" w:fill="F7FBFF"/>
          </w:tcPr>
          <w:p w14:paraId="6B44B571" w14:textId="77777777" w:rsidR="00360441" w:rsidRDefault="00000000">
            <w:r>
              <w:rPr>
                <w:sz w:val="20"/>
              </w:rPr>
              <w:t>Orchestrator introspects source schema</w:t>
            </w:r>
          </w:p>
        </w:tc>
        <w:tc>
          <w:tcPr>
            <w:tcW w:w="3744" w:type="dxa"/>
            <w:shd w:val="clear" w:color="auto" w:fill="F7FBFF"/>
          </w:tcPr>
          <w:p w14:paraId="45F196DA" w14:textId="77777777" w:rsidR="00360441" w:rsidRDefault="00000000">
            <w:r>
              <w:rPr>
                <w:sz w:val="20"/>
              </w:rPr>
              <w:t>Chunk plan in memory</w:t>
            </w:r>
          </w:p>
        </w:tc>
      </w:tr>
      <w:tr w:rsidR="00360441" w14:paraId="095223D9" w14:textId="77777777">
        <w:tc>
          <w:tcPr>
            <w:tcW w:w="576" w:type="dxa"/>
          </w:tcPr>
          <w:p w14:paraId="6DF8B3F9" w14:textId="77777777" w:rsidR="00360441" w:rsidRDefault="00000000">
            <w:r>
              <w:rPr>
                <w:sz w:val="20"/>
              </w:rPr>
              <w:t>2</w:t>
            </w:r>
          </w:p>
        </w:tc>
        <w:tc>
          <w:tcPr>
            <w:tcW w:w="5040" w:type="dxa"/>
          </w:tcPr>
          <w:p w14:paraId="791D4021" w14:textId="77777777" w:rsidR="00360441" w:rsidRDefault="00000000">
            <w:r>
              <w:rPr>
                <w:sz w:val="20"/>
              </w:rPr>
              <w:t>Orchestrator emits migrate.sh + plan.json</w:t>
            </w:r>
          </w:p>
        </w:tc>
        <w:tc>
          <w:tcPr>
            <w:tcW w:w="3744" w:type="dxa"/>
          </w:tcPr>
          <w:p w14:paraId="723228BF" w14:textId="77777777" w:rsidR="00360441" w:rsidRDefault="00000000">
            <w:r>
              <w:rPr>
                <w:sz w:val="20"/>
              </w:rPr>
              <w:t>migrate.sh, plan.json</w:t>
            </w:r>
          </w:p>
        </w:tc>
      </w:tr>
      <w:tr w:rsidR="00360441" w14:paraId="6896A1BA" w14:textId="77777777">
        <w:tc>
          <w:tcPr>
            <w:tcW w:w="576" w:type="dxa"/>
            <w:shd w:val="clear" w:color="auto" w:fill="F7FBFF"/>
          </w:tcPr>
          <w:p w14:paraId="2F35E412" w14:textId="77777777" w:rsidR="00360441" w:rsidRDefault="00000000">
            <w:r>
              <w:rPr>
                <w:sz w:val="20"/>
              </w:rPr>
              <w:t>3</w:t>
            </w:r>
          </w:p>
        </w:tc>
        <w:tc>
          <w:tcPr>
            <w:tcW w:w="5040" w:type="dxa"/>
            <w:shd w:val="clear" w:color="auto" w:fill="F7FBFF"/>
          </w:tcPr>
          <w:p w14:paraId="417B4EC5" w14:textId="77777777" w:rsidR="00360441" w:rsidRDefault="00000000">
            <w:r>
              <w:rPr>
                <w:sz w:val="20"/>
              </w:rPr>
              <w:t>bash migrate.sh — chunk 1 (single-threaded)</w:t>
            </w:r>
          </w:p>
        </w:tc>
        <w:tc>
          <w:tcPr>
            <w:tcW w:w="3744" w:type="dxa"/>
            <w:shd w:val="clear" w:color="auto" w:fill="F7FBFF"/>
          </w:tcPr>
          <w:p w14:paraId="3289B94E" w14:textId="77777777" w:rsidR="00360441" w:rsidRDefault="00000000">
            <w:r>
              <w:rPr>
                <w:sz w:val="20"/>
              </w:rPr>
              <w:t>binlog.coord captured</w:t>
            </w:r>
          </w:p>
        </w:tc>
      </w:tr>
      <w:tr w:rsidR="00360441" w14:paraId="3186DD7F" w14:textId="77777777">
        <w:tc>
          <w:tcPr>
            <w:tcW w:w="576" w:type="dxa"/>
          </w:tcPr>
          <w:p w14:paraId="75C745D7" w14:textId="77777777" w:rsidR="00360441" w:rsidRDefault="00000000">
            <w:r>
              <w:rPr>
                <w:sz w:val="20"/>
              </w:rPr>
              <w:t>4</w:t>
            </w:r>
          </w:p>
        </w:tc>
        <w:tc>
          <w:tcPr>
            <w:tcW w:w="5040" w:type="dxa"/>
          </w:tcPr>
          <w:p w14:paraId="78CF512C" w14:textId="77777777" w:rsidR="00360441" w:rsidRDefault="00000000">
            <w:r>
              <w:rPr>
                <w:sz w:val="20"/>
              </w:rPr>
              <w:t>bash migrate.sh — chunks 2..N (parallel, xargs -P)</w:t>
            </w:r>
          </w:p>
        </w:tc>
        <w:tc>
          <w:tcPr>
            <w:tcW w:w="3744" w:type="dxa"/>
          </w:tcPr>
          <w:p w14:paraId="4469FFCB" w14:textId="77777777" w:rsidR="00360441" w:rsidRDefault="00000000">
            <w:r>
              <w:rPr>
                <w:sz w:val="20"/>
              </w:rPr>
              <w:t>.done markers created</w:t>
            </w:r>
          </w:p>
        </w:tc>
      </w:tr>
      <w:tr w:rsidR="00360441" w14:paraId="6FD0088B" w14:textId="77777777">
        <w:tc>
          <w:tcPr>
            <w:tcW w:w="576" w:type="dxa"/>
            <w:shd w:val="clear" w:color="auto" w:fill="F7FBFF"/>
          </w:tcPr>
          <w:p w14:paraId="1DEC274F" w14:textId="77777777" w:rsidR="00360441" w:rsidRDefault="00000000">
            <w:r>
              <w:rPr>
                <w:sz w:val="20"/>
              </w:rPr>
              <w:t>5</w:t>
            </w:r>
          </w:p>
        </w:tc>
        <w:tc>
          <w:tcPr>
            <w:tcW w:w="5040" w:type="dxa"/>
            <w:shd w:val="clear" w:color="auto" w:fill="F7FBFF"/>
          </w:tcPr>
          <w:p w14:paraId="07ACB0D5" w14:textId="77777777" w:rsidR="00360441" w:rsidRDefault="00000000">
            <w:r>
              <w:rPr>
                <w:sz w:val="20"/>
              </w:rPr>
              <w:t>Each chunk: mysqldump → pipe → mysql on target</w:t>
            </w:r>
          </w:p>
        </w:tc>
        <w:tc>
          <w:tcPr>
            <w:tcW w:w="3744" w:type="dxa"/>
            <w:shd w:val="clear" w:color="auto" w:fill="F7FBFF"/>
          </w:tcPr>
          <w:p w14:paraId="07089886" w14:textId="77777777" w:rsidR="00360441" w:rsidRDefault="00000000">
            <w:r>
              <w:rPr>
                <w:sz w:val="20"/>
              </w:rPr>
              <w:t>Data in marketo_tgt</w:t>
            </w:r>
          </w:p>
        </w:tc>
      </w:tr>
      <w:tr w:rsidR="00360441" w14:paraId="5892C0AE" w14:textId="77777777">
        <w:tc>
          <w:tcPr>
            <w:tcW w:w="576" w:type="dxa"/>
          </w:tcPr>
          <w:p w14:paraId="1AE4C1B9" w14:textId="77777777" w:rsidR="00360441" w:rsidRDefault="00000000">
            <w:r>
              <w:rPr>
                <w:sz w:val="20"/>
              </w:rPr>
              <w:t>6</w:t>
            </w:r>
          </w:p>
        </w:tc>
        <w:tc>
          <w:tcPr>
            <w:tcW w:w="5040" w:type="dxa"/>
          </w:tcPr>
          <w:p w14:paraId="54E88809" w14:textId="77777777" w:rsidR="00360441" w:rsidRDefault="00000000">
            <w:r>
              <w:rPr>
                <w:sz w:val="20"/>
              </w:rPr>
              <w:t>Each chunk: parity check (COUNT(*) src vs tgt)</w:t>
            </w:r>
          </w:p>
        </w:tc>
        <w:tc>
          <w:tcPr>
            <w:tcW w:w="3744" w:type="dxa"/>
          </w:tcPr>
          <w:p w14:paraId="77B79317" w14:textId="77777777" w:rsidR="00360441" w:rsidRDefault="00000000">
            <w:r>
              <w:rPr>
                <w:sz w:val="20"/>
              </w:rPr>
              <w:t>Chunk passes or fails</w:t>
            </w:r>
          </w:p>
        </w:tc>
      </w:tr>
      <w:tr w:rsidR="00360441" w14:paraId="51D57724" w14:textId="77777777">
        <w:tc>
          <w:tcPr>
            <w:tcW w:w="576" w:type="dxa"/>
            <w:shd w:val="clear" w:color="auto" w:fill="F7FBFF"/>
          </w:tcPr>
          <w:p w14:paraId="10F6BFA3" w14:textId="77777777" w:rsidR="00360441" w:rsidRDefault="00000000">
            <w:r>
              <w:rPr>
                <w:sz w:val="20"/>
              </w:rPr>
              <w:t>7</w:t>
            </w:r>
          </w:p>
        </w:tc>
        <w:tc>
          <w:tcPr>
            <w:tcW w:w="5040" w:type="dxa"/>
            <w:shd w:val="clear" w:color="auto" w:fill="F7FBFF"/>
          </w:tcPr>
          <w:p w14:paraId="65227D52" w14:textId="77777777" w:rsidR="00360441" w:rsidRDefault="00000000">
            <w:r>
              <w:rPr>
                <w:sz w:val="20"/>
              </w:rPr>
              <w:t>Script prints CDC hand-off point</w:t>
            </w:r>
          </w:p>
        </w:tc>
        <w:tc>
          <w:tcPr>
            <w:tcW w:w="3744" w:type="dxa"/>
            <w:shd w:val="clear" w:color="auto" w:fill="F7FBFF"/>
          </w:tcPr>
          <w:p w14:paraId="772E99F6" w14:textId="77777777" w:rsidR="00360441" w:rsidRDefault="00000000">
            <w:r>
              <w:rPr>
                <w:sz w:val="20"/>
              </w:rPr>
              <w:t>Operator note of coord</w:t>
            </w:r>
          </w:p>
        </w:tc>
      </w:tr>
    </w:tbl>
    <w:p w14:paraId="054874D3" w14:textId="77777777" w:rsidR="00360441" w:rsidRDefault="00360441"/>
    <w:p w14:paraId="47B686D6" w14:textId="77777777" w:rsidR="00360441" w:rsidRDefault="00000000">
      <w:pPr>
        <w:pStyle w:val="Heading2"/>
      </w:pPr>
      <w:bookmarkStart w:id="30" w:name="_Toc237859185"/>
      <w:r>
        <w:t>6.2 CDC Phase</w:t>
      </w:r>
      <w:bookmarkEnd w:id="30"/>
    </w:p>
    <w:tbl>
      <w:tblPr>
        <w:tblStyle w:val="TableGrid"/>
        <w:tblW w:w="0" w:type="auto"/>
        <w:tblLook w:val="04A0" w:firstRow="1" w:lastRow="0" w:firstColumn="1" w:lastColumn="0" w:noHBand="0" w:noVBand="1"/>
      </w:tblPr>
      <w:tblGrid>
        <w:gridCol w:w="618"/>
        <w:gridCol w:w="8720"/>
      </w:tblGrid>
      <w:tr w:rsidR="00360441" w14:paraId="11B42F77" w14:textId="77777777">
        <w:tc>
          <w:tcPr>
            <w:tcW w:w="576" w:type="dxa"/>
            <w:shd w:val="clear" w:color="auto" w:fill="BDD7EE"/>
          </w:tcPr>
          <w:p w14:paraId="405FA4D2" w14:textId="77777777" w:rsidR="00360441" w:rsidRDefault="00000000">
            <w:r>
              <w:rPr>
                <w:b/>
                <w:sz w:val="20"/>
              </w:rPr>
              <w:t>Step</w:t>
            </w:r>
          </w:p>
        </w:tc>
        <w:tc>
          <w:tcPr>
            <w:tcW w:w="8784" w:type="dxa"/>
            <w:shd w:val="clear" w:color="auto" w:fill="BDD7EE"/>
          </w:tcPr>
          <w:p w14:paraId="3042E767" w14:textId="77777777" w:rsidR="00360441" w:rsidRDefault="00000000">
            <w:r>
              <w:rPr>
                <w:b/>
                <w:sz w:val="20"/>
              </w:rPr>
              <w:t>Action</w:t>
            </w:r>
          </w:p>
        </w:tc>
      </w:tr>
      <w:tr w:rsidR="00360441" w14:paraId="4ED7C3E9" w14:textId="77777777">
        <w:tc>
          <w:tcPr>
            <w:tcW w:w="576" w:type="dxa"/>
            <w:shd w:val="clear" w:color="auto" w:fill="F7FBFF"/>
          </w:tcPr>
          <w:p w14:paraId="488DA1ED" w14:textId="77777777" w:rsidR="00360441" w:rsidRDefault="00000000">
            <w:r>
              <w:rPr>
                <w:sz w:val="20"/>
              </w:rPr>
              <w:t>1</w:t>
            </w:r>
          </w:p>
        </w:tc>
        <w:tc>
          <w:tcPr>
            <w:tcW w:w="8784" w:type="dxa"/>
            <w:shd w:val="clear" w:color="auto" w:fill="F7FBFF"/>
          </w:tcPr>
          <w:p w14:paraId="7C89D5B0" w14:textId="77777777" w:rsidR="00360441" w:rsidRDefault="00000000">
            <w:r>
              <w:rPr>
                <w:sz w:val="20"/>
              </w:rPr>
              <w:t>cdc.py reads coords/binlog.coord (or cdc.checkpoint.json on restart)</w:t>
            </w:r>
          </w:p>
        </w:tc>
      </w:tr>
      <w:tr w:rsidR="00360441" w14:paraId="49FBB8CE" w14:textId="77777777">
        <w:tc>
          <w:tcPr>
            <w:tcW w:w="576" w:type="dxa"/>
          </w:tcPr>
          <w:p w14:paraId="4683AEF7" w14:textId="77777777" w:rsidR="00360441" w:rsidRDefault="00000000">
            <w:r>
              <w:rPr>
                <w:sz w:val="20"/>
              </w:rPr>
              <w:t>2</w:t>
            </w:r>
          </w:p>
        </w:tc>
        <w:tc>
          <w:tcPr>
            <w:tcW w:w="8784" w:type="dxa"/>
          </w:tcPr>
          <w:p w14:paraId="44DC1418" w14:textId="77777777" w:rsidR="00360441" w:rsidRDefault="00000000">
            <w:r>
              <w:rPr>
                <w:sz w:val="20"/>
              </w:rPr>
              <w:t>BinLogStreamReader connects to source with server_id=100, opens stream at captured coord</w:t>
            </w:r>
          </w:p>
        </w:tc>
      </w:tr>
      <w:tr w:rsidR="00360441" w14:paraId="7D85EA79" w14:textId="77777777">
        <w:tc>
          <w:tcPr>
            <w:tcW w:w="576" w:type="dxa"/>
            <w:shd w:val="clear" w:color="auto" w:fill="F7FBFF"/>
          </w:tcPr>
          <w:p w14:paraId="58ED99BD" w14:textId="77777777" w:rsidR="00360441" w:rsidRDefault="00000000">
            <w:r>
              <w:rPr>
                <w:sz w:val="20"/>
              </w:rPr>
              <w:t>3</w:t>
            </w:r>
          </w:p>
        </w:tc>
        <w:tc>
          <w:tcPr>
            <w:tcW w:w="8784" w:type="dxa"/>
            <w:shd w:val="clear" w:color="auto" w:fill="F7FBFF"/>
          </w:tcPr>
          <w:p w14:paraId="2E2FDEDF" w14:textId="77777777" w:rsidR="00360441" w:rsidRDefault="00000000">
            <w:r>
              <w:rPr>
                <w:sz w:val="20"/>
              </w:rPr>
              <w:t>For each row event: filter by account_id, build upsert or delete SQL</w:t>
            </w:r>
          </w:p>
        </w:tc>
      </w:tr>
      <w:tr w:rsidR="00360441" w14:paraId="227870B8" w14:textId="77777777">
        <w:tc>
          <w:tcPr>
            <w:tcW w:w="576" w:type="dxa"/>
          </w:tcPr>
          <w:p w14:paraId="15811F84" w14:textId="77777777" w:rsidR="00360441" w:rsidRDefault="00000000">
            <w:r>
              <w:rPr>
                <w:sz w:val="20"/>
              </w:rPr>
              <w:t>4</w:t>
            </w:r>
          </w:p>
        </w:tc>
        <w:tc>
          <w:tcPr>
            <w:tcW w:w="8784" w:type="dxa"/>
          </w:tcPr>
          <w:p w14:paraId="15A2D2AA" w14:textId="77777777" w:rsidR="00360441" w:rsidRDefault="00000000">
            <w:r>
              <w:rPr>
                <w:sz w:val="20"/>
              </w:rPr>
              <w:t>Batch reaches batch_size (default 500) or commit_interval_s (default 2s): commit</w:t>
            </w:r>
          </w:p>
        </w:tc>
      </w:tr>
      <w:tr w:rsidR="00360441" w14:paraId="17332E23" w14:textId="77777777">
        <w:tc>
          <w:tcPr>
            <w:tcW w:w="576" w:type="dxa"/>
            <w:shd w:val="clear" w:color="auto" w:fill="F7FBFF"/>
          </w:tcPr>
          <w:p w14:paraId="0188F5B9" w14:textId="77777777" w:rsidR="00360441" w:rsidRDefault="00000000">
            <w:r>
              <w:rPr>
                <w:sz w:val="20"/>
              </w:rPr>
              <w:t>5</w:t>
            </w:r>
          </w:p>
        </w:tc>
        <w:tc>
          <w:tcPr>
            <w:tcW w:w="8784" w:type="dxa"/>
            <w:shd w:val="clear" w:color="auto" w:fill="F7FBFF"/>
          </w:tcPr>
          <w:p w14:paraId="7E477A7E" w14:textId="77777777" w:rsidR="00360441" w:rsidRDefault="00000000">
            <w:r>
              <w:rPr>
                <w:sz w:val="20"/>
              </w:rPr>
              <w:t>os.replace() writes cdc.checkpoint.json atomically after each commit</w:t>
            </w:r>
          </w:p>
        </w:tc>
      </w:tr>
      <w:tr w:rsidR="00360441" w14:paraId="40AB68F0" w14:textId="77777777">
        <w:tc>
          <w:tcPr>
            <w:tcW w:w="576" w:type="dxa"/>
          </w:tcPr>
          <w:p w14:paraId="217DA50C" w14:textId="77777777" w:rsidR="00360441" w:rsidRDefault="00000000">
            <w:r>
              <w:rPr>
                <w:sz w:val="20"/>
              </w:rPr>
              <w:t>6</w:t>
            </w:r>
          </w:p>
        </w:tc>
        <w:tc>
          <w:tcPr>
            <w:tcW w:w="8784" w:type="dxa"/>
          </w:tcPr>
          <w:p w14:paraId="6C3176E7" w14:textId="77777777" w:rsidR="00360441" w:rsidRDefault="00000000">
            <w:r>
              <w:rPr>
                <w:sz w:val="20"/>
              </w:rPr>
              <w:t>On SIGTERM/SIGINT: drain remaining batch, save checkpoint, close stream</w:t>
            </w:r>
          </w:p>
        </w:tc>
      </w:tr>
    </w:tbl>
    <w:p w14:paraId="0AE5A41F" w14:textId="77777777" w:rsidR="00360441" w:rsidRDefault="00360441"/>
    <w:p w14:paraId="26D5E014" w14:textId="77777777" w:rsidR="00360441" w:rsidRDefault="00000000">
      <w:pPr>
        <w:pStyle w:val="Heading2"/>
      </w:pPr>
      <w:bookmarkStart w:id="31" w:name="_Toc237859186"/>
      <w:r>
        <w:t>6.3 Verification Phase</w:t>
      </w:r>
      <w:bookmarkEnd w:id="31"/>
    </w:p>
    <w:tbl>
      <w:tblPr>
        <w:tblStyle w:val="TableGrid"/>
        <w:tblW w:w="0" w:type="auto"/>
        <w:tblLook w:val="04A0" w:firstRow="1" w:lastRow="0" w:firstColumn="1" w:lastColumn="0" w:noHBand="0" w:noVBand="1"/>
      </w:tblPr>
      <w:tblGrid>
        <w:gridCol w:w="618"/>
        <w:gridCol w:w="8720"/>
      </w:tblGrid>
      <w:tr w:rsidR="00360441" w14:paraId="07B49107" w14:textId="77777777">
        <w:tc>
          <w:tcPr>
            <w:tcW w:w="576" w:type="dxa"/>
            <w:shd w:val="clear" w:color="auto" w:fill="BDD7EE"/>
          </w:tcPr>
          <w:p w14:paraId="7602162F" w14:textId="77777777" w:rsidR="00360441" w:rsidRDefault="00000000">
            <w:r>
              <w:rPr>
                <w:b/>
                <w:sz w:val="20"/>
              </w:rPr>
              <w:t>Step</w:t>
            </w:r>
          </w:p>
        </w:tc>
        <w:tc>
          <w:tcPr>
            <w:tcW w:w="8784" w:type="dxa"/>
            <w:shd w:val="clear" w:color="auto" w:fill="BDD7EE"/>
          </w:tcPr>
          <w:p w14:paraId="491A0EBF" w14:textId="77777777" w:rsidR="00360441" w:rsidRDefault="00000000">
            <w:r>
              <w:rPr>
                <w:b/>
                <w:sz w:val="20"/>
              </w:rPr>
              <w:t>Action</w:t>
            </w:r>
          </w:p>
        </w:tc>
      </w:tr>
      <w:tr w:rsidR="00360441" w14:paraId="208EDC9A" w14:textId="77777777">
        <w:tc>
          <w:tcPr>
            <w:tcW w:w="576" w:type="dxa"/>
            <w:shd w:val="clear" w:color="auto" w:fill="F7FBFF"/>
          </w:tcPr>
          <w:p w14:paraId="352C72A4" w14:textId="77777777" w:rsidR="00360441" w:rsidRDefault="00000000">
            <w:r>
              <w:rPr>
                <w:sz w:val="20"/>
              </w:rPr>
              <w:t>1</w:t>
            </w:r>
          </w:p>
        </w:tc>
        <w:tc>
          <w:tcPr>
            <w:tcW w:w="8784" w:type="dxa"/>
            <w:shd w:val="clear" w:color="auto" w:fill="F7FBFF"/>
          </w:tcPr>
          <w:p w14:paraId="0536C0CB" w14:textId="77777777" w:rsidR="00360441" w:rsidRDefault="00000000">
            <w:r>
              <w:rPr>
                <w:sz w:val="20"/>
              </w:rPr>
              <w:t>Discover all tables containing account_id column in marketo_src</w:t>
            </w:r>
          </w:p>
        </w:tc>
      </w:tr>
      <w:tr w:rsidR="00360441" w14:paraId="4BE8289E" w14:textId="77777777">
        <w:tc>
          <w:tcPr>
            <w:tcW w:w="576" w:type="dxa"/>
          </w:tcPr>
          <w:p w14:paraId="23B1C3E8" w14:textId="77777777" w:rsidR="00360441" w:rsidRDefault="00000000">
            <w:r>
              <w:rPr>
                <w:sz w:val="20"/>
              </w:rPr>
              <w:t>2</w:t>
            </w:r>
          </w:p>
        </w:tc>
        <w:tc>
          <w:tcPr>
            <w:tcW w:w="8784" w:type="dxa"/>
          </w:tcPr>
          <w:p w14:paraId="75B56B74" w14:textId="77777777" w:rsidR="00360441" w:rsidRDefault="00000000">
            <w:r>
              <w:rPr>
                <w:sz w:val="20"/>
              </w:rPr>
              <w:t>Remove tables listed in plan.json skipped array</w:t>
            </w:r>
          </w:p>
        </w:tc>
      </w:tr>
      <w:tr w:rsidR="00360441" w14:paraId="6E32494B" w14:textId="77777777">
        <w:tc>
          <w:tcPr>
            <w:tcW w:w="576" w:type="dxa"/>
            <w:shd w:val="clear" w:color="auto" w:fill="F7FBFF"/>
          </w:tcPr>
          <w:p w14:paraId="246B0965" w14:textId="77777777" w:rsidR="00360441" w:rsidRDefault="00000000">
            <w:r>
              <w:rPr>
                <w:sz w:val="20"/>
              </w:rPr>
              <w:t>3</w:t>
            </w:r>
          </w:p>
        </w:tc>
        <w:tc>
          <w:tcPr>
            <w:tcW w:w="8784" w:type="dxa"/>
            <w:shd w:val="clear" w:color="auto" w:fill="F7FBFF"/>
          </w:tcPr>
          <w:p w14:paraId="395432EC" w14:textId="77777777" w:rsidR="00360441" w:rsidRDefault="00000000">
            <w:r>
              <w:rPr>
                <w:sz w:val="20"/>
              </w:rPr>
              <w:t>For each remaining table: query COUNT(*) and CRC32 on both source and target</w:t>
            </w:r>
          </w:p>
        </w:tc>
      </w:tr>
      <w:tr w:rsidR="00360441" w14:paraId="7CF779C6" w14:textId="77777777">
        <w:tc>
          <w:tcPr>
            <w:tcW w:w="576" w:type="dxa"/>
          </w:tcPr>
          <w:p w14:paraId="1A32BFFA" w14:textId="77777777" w:rsidR="00360441" w:rsidRDefault="00000000">
            <w:r>
              <w:rPr>
                <w:sz w:val="20"/>
              </w:rPr>
              <w:t>4</w:t>
            </w:r>
          </w:p>
        </w:tc>
        <w:tc>
          <w:tcPr>
            <w:tcW w:w="8784" w:type="dxa"/>
          </w:tcPr>
          <w:p w14:paraId="27FBABB8" w14:textId="77777777" w:rsidR="00360441" w:rsidRDefault="00000000">
            <w:r>
              <w:rPr>
                <w:sz w:val="20"/>
              </w:rPr>
              <w:t>Compare results: print OK or FAIL per table, exit 0 (all pass) or 1 (any fail)</w:t>
            </w:r>
          </w:p>
        </w:tc>
      </w:tr>
    </w:tbl>
    <w:p w14:paraId="3D078928" w14:textId="77777777" w:rsidR="00360441" w:rsidRDefault="00360441"/>
    <w:p w14:paraId="6525907B" w14:textId="77777777" w:rsidR="00360441" w:rsidRDefault="00000000">
      <w:pPr>
        <w:pStyle w:val="Heading1"/>
      </w:pPr>
      <w:bookmarkStart w:id="32" w:name="_Toc237859187"/>
      <w:r>
        <w:t>7. Configuration Reference</w:t>
      </w:r>
      <w:bookmarkEnd w:id="32"/>
    </w:p>
    <w:p w14:paraId="6D24AD6D" w14:textId="77777777" w:rsidR="00360441" w:rsidRDefault="00000000">
      <w:r>
        <w:t>The config JSON file (config.example.json) has the following fields:</w:t>
      </w:r>
    </w:p>
    <w:tbl>
      <w:tblPr>
        <w:tblStyle w:val="TableGrid"/>
        <w:tblW w:w="0" w:type="auto"/>
        <w:tblLook w:val="04A0" w:firstRow="1" w:lastRow="0" w:firstColumn="1" w:lastColumn="0" w:noHBand="0" w:noVBand="1"/>
      </w:tblPr>
      <w:tblGrid>
        <w:gridCol w:w="2588"/>
        <w:gridCol w:w="1150"/>
        <w:gridCol w:w="2156"/>
        <w:gridCol w:w="3444"/>
      </w:tblGrid>
      <w:tr w:rsidR="00360441" w14:paraId="6412CC28" w14:textId="77777777">
        <w:tc>
          <w:tcPr>
            <w:tcW w:w="2592" w:type="dxa"/>
            <w:shd w:val="clear" w:color="auto" w:fill="BDD7EE"/>
          </w:tcPr>
          <w:p w14:paraId="331E1A45" w14:textId="77777777" w:rsidR="00360441" w:rsidRDefault="00000000">
            <w:r>
              <w:rPr>
                <w:b/>
                <w:sz w:val="20"/>
              </w:rPr>
              <w:t>Field</w:t>
            </w:r>
          </w:p>
        </w:tc>
        <w:tc>
          <w:tcPr>
            <w:tcW w:w="1152" w:type="dxa"/>
            <w:shd w:val="clear" w:color="auto" w:fill="BDD7EE"/>
          </w:tcPr>
          <w:p w14:paraId="24E2A3A8" w14:textId="77777777" w:rsidR="00360441" w:rsidRDefault="00000000">
            <w:r>
              <w:rPr>
                <w:b/>
                <w:sz w:val="20"/>
              </w:rPr>
              <w:t>Type</w:t>
            </w:r>
          </w:p>
        </w:tc>
        <w:tc>
          <w:tcPr>
            <w:tcW w:w="2160" w:type="dxa"/>
            <w:shd w:val="clear" w:color="auto" w:fill="BDD7EE"/>
          </w:tcPr>
          <w:p w14:paraId="25AD2EA9" w14:textId="77777777" w:rsidR="00360441" w:rsidRDefault="00000000">
            <w:r>
              <w:rPr>
                <w:b/>
                <w:sz w:val="20"/>
              </w:rPr>
              <w:t>Default</w:t>
            </w:r>
          </w:p>
        </w:tc>
        <w:tc>
          <w:tcPr>
            <w:tcW w:w="3456" w:type="dxa"/>
            <w:shd w:val="clear" w:color="auto" w:fill="BDD7EE"/>
          </w:tcPr>
          <w:p w14:paraId="7FE3DFEF" w14:textId="77777777" w:rsidR="00360441" w:rsidRDefault="00000000">
            <w:r>
              <w:rPr>
                <w:b/>
                <w:sz w:val="20"/>
              </w:rPr>
              <w:t>Description</w:t>
            </w:r>
          </w:p>
        </w:tc>
      </w:tr>
      <w:tr w:rsidR="00360441" w14:paraId="084FF250" w14:textId="77777777">
        <w:tc>
          <w:tcPr>
            <w:tcW w:w="2592" w:type="dxa"/>
            <w:shd w:val="clear" w:color="auto" w:fill="F7FBFF"/>
          </w:tcPr>
          <w:p w14:paraId="402F0FCB" w14:textId="77777777" w:rsidR="00360441" w:rsidRDefault="00000000">
            <w:r>
              <w:rPr>
                <w:sz w:val="20"/>
              </w:rPr>
              <w:t>source.host</w:t>
            </w:r>
          </w:p>
        </w:tc>
        <w:tc>
          <w:tcPr>
            <w:tcW w:w="1152" w:type="dxa"/>
            <w:shd w:val="clear" w:color="auto" w:fill="F7FBFF"/>
          </w:tcPr>
          <w:p w14:paraId="687DC2D9" w14:textId="77777777" w:rsidR="00360441" w:rsidRDefault="00000000">
            <w:r>
              <w:rPr>
                <w:sz w:val="20"/>
              </w:rPr>
              <w:t>string</w:t>
            </w:r>
          </w:p>
        </w:tc>
        <w:tc>
          <w:tcPr>
            <w:tcW w:w="2160" w:type="dxa"/>
            <w:shd w:val="clear" w:color="auto" w:fill="F7FBFF"/>
          </w:tcPr>
          <w:p w14:paraId="3BA8F272" w14:textId="77777777" w:rsidR="00360441" w:rsidRDefault="00000000">
            <w:r>
              <w:rPr>
                <w:sz w:val="20"/>
              </w:rPr>
              <w:t>127.0.0.1</w:t>
            </w:r>
          </w:p>
        </w:tc>
        <w:tc>
          <w:tcPr>
            <w:tcW w:w="3456" w:type="dxa"/>
            <w:shd w:val="clear" w:color="auto" w:fill="F7FBFF"/>
          </w:tcPr>
          <w:p w14:paraId="5B69E3AB" w14:textId="77777777" w:rsidR="00360441" w:rsidRDefault="00000000">
            <w:r>
              <w:rPr>
                <w:sz w:val="20"/>
              </w:rPr>
              <w:t>Source MySQL hostname</w:t>
            </w:r>
          </w:p>
        </w:tc>
      </w:tr>
      <w:tr w:rsidR="00360441" w14:paraId="06FDCEF5" w14:textId="77777777">
        <w:tc>
          <w:tcPr>
            <w:tcW w:w="2592" w:type="dxa"/>
          </w:tcPr>
          <w:p w14:paraId="7E0F9CB5" w14:textId="77777777" w:rsidR="00360441" w:rsidRDefault="00000000">
            <w:r>
              <w:rPr>
                <w:sz w:val="20"/>
              </w:rPr>
              <w:t>source.port</w:t>
            </w:r>
          </w:p>
        </w:tc>
        <w:tc>
          <w:tcPr>
            <w:tcW w:w="1152" w:type="dxa"/>
          </w:tcPr>
          <w:p w14:paraId="37FBCE0E" w14:textId="77777777" w:rsidR="00360441" w:rsidRDefault="00000000">
            <w:r>
              <w:rPr>
                <w:sz w:val="20"/>
              </w:rPr>
              <w:t>integer</w:t>
            </w:r>
          </w:p>
        </w:tc>
        <w:tc>
          <w:tcPr>
            <w:tcW w:w="2160" w:type="dxa"/>
          </w:tcPr>
          <w:p w14:paraId="521CC421" w14:textId="77777777" w:rsidR="00360441" w:rsidRDefault="00000000">
            <w:r>
              <w:rPr>
                <w:sz w:val="20"/>
              </w:rPr>
              <w:t>3307</w:t>
            </w:r>
          </w:p>
        </w:tc>
        <w:tc>
          <w:tcPr>
            <w:tcW w:w="3456" w:type="dxa"/>
          </w:tcPr>
          <w:p w14:paraId="349D060C" w14:textId="77777777" w:rsidR="00360441" w:rsidRDefault="00000000">
            <w:r>
              <w:rPr>
                <w:sz w:val="20"/>
              </w:rPr>
              <w:t>Source MySQL port</w:t>
            </w:r>
          </w:p>
        </w:tc>
      </w:tr>
      <w:tr w:rsidR="00360441" w14:paraId="1FE290C5" w14:textId="77777777">
        <w:tc>
          <w:tcPr>
            <w:tcW w:w="2592" w:type="dxa"/>
            <w:shd w:val="clear" w:color="auto" w:fill="F7FBFF"/>
          </w:tcPr>
          <w:p w14:paraId="51F94340" w14:textId="77777777" w:rsidR="00360441" w:rsidRDefault="00000000">
            <w:r>
              <w:rPr>
                <w:sz w:val="20"/>
              </w:rPr>
              <w:t>source.user</w:t>
            </w:r>
          </w:p>
        </w:tc>
        <w:tc>
          <w:tcPr>
            <w:tcW w:w="1152" w:type="dxa"/>
            <w:shd w:val="clear" w:color="auto" w:fill="F7FBFF"/>
          </w:tcPr>
          <w:p w14:paraId="6295DB92" w14:textId="77777777" w:rsidR="00360441" w:rsidRDefault="00000000">
            <w:r>
              <w:rPr>
                <w:sz w:val="20"/>
              </w:rPr>
              <w:t>string</w:t>
            </w:r>
          </w:p>
        </w:tc>
        <w:tc>
          <w:tcPr>
            <w:tcW w:w="2160" w:type="dxa"/>
            <w:shd w:val="clear" w:color="auto" w:fill="F7FBFF"/>
          </w:tcPr>
          <w:p w14:paraId="2A154A67" w14:textId="77777777" w:rsidR="00360441" w:rsidRDefault="00000000">
            <w:r>
              <w:rPr>
                <w:sz w:val="20"/>
              </w:rPr>
              <w:t>miguser</w:t>
            </w:r>
          </w:p>
        </w:tc>
        <w:tc>
          <w:tcPr>
            <w:tcW w:w="3456" w:type="dxa"/>
            <w:shd w:val="clear" w:color="auto" w:fill="F7FBFF"/>
          </w:tcPr>
          <w:p w14:paraId="0DD42D82" w14:textId="77777777" w:rsidR="00360441" w:rsidRDefault="00000000">
            <w:r>
              <w:rPr>
                <w:sz w:val="20"/>
              </w:rPr>
              <w:t>Source MySQL username</w:t>
            </w:r>
          </w:p>
        </w:tc>
      </w:tr>
      <w:tr w:rsidR="00360441" w14:paraId="666C4631" w14:textId="77777777">
        <w:tc>
          <w:tcPr>
            <w:tcW w:w="2592" w:type="dxa"/>
          </w:tcPr>
          <w:p w14:paraId="51D8A66A" w14:textId="77777777" w:rsidR="00360441" w:rsidRDefault="00000000">
            <w:r>
              <w:rPr>
                <w:sz w:val="20"/>
              </w:rPr>
              <w:t>source.database</w:t>
            </w:r>
          </w:p>
        </w:tc>
        <w:tc>
          <w:tcPr>
            <w:tcW w:w="1152" w:type="dxa"/>
          </w:tcPr>
          <w:p w14:paraId="7F7509F8" w14:textId="77777777" w:rsidR="00360441" w:rsidRDefault="00000000">
            <w:r>
              <w:rPr>
                <w:sz w:val="20"/>
              </w:rPr>
              <w:t>string</w:t>
            </w:r>
          </w:p>
        </w:tc>
        <w:tc>
          <w:tcPr>
            <w:tcW w:w="2160" w:type="dxa"/>
          </w:tcPr>
          <w:p w14:paraId="480C6AA6" w14:textId="77777777" w:rsidR="00360441" w:rsidRDefault="00000000">
            <w:r>
              <w:rPr>
                <w:sz w:val="20"/>
              </w:rPr>
              <w:t>marketo_src</w:t>
            </w:r>
          </w:p>
        </w:tc>
        <w:tc>
          <w:tcPr>
            <w:tcW w:w="3456" w:type="dxa"/>
          </w:tcPr>
          <w:p w14:paraId="1F645060" w14:textId="77777777" w:rsidR="00360441" w:rsidRDefault="00000000">
            <w:r>
              <w:rPr>
                <w:sz w:val="20"/>
              </w:rPr>
              <w:t>Source database name</w:t>
            </w:r>
          </w:p>
        </w:tc>
      </w:tr>
      <w:tr w:rsidR="00360441" w14:paraId="3896A190" w14:textId="77777777">
        <w:tc>
          <w:tcPr>
            <w:tcW w:w="2592" w:type="dxa"/>
            <w:shd w:val="clear" w:color="auto" w:fill="F7FBFF"/>
          </w:tcPr>
          <w:p w14:paraId="62CDC567" w14:textId="77777777" w:rsidR="00360441" w:rsidRDefault="00000000">
            <w:r>
              <w:rPr>
                <w:sz w:val="20"/>
              </w:rPr>
              <w:t>source.container</w:t>
            </w:r>
          </w:p>
        </w:tc>
        <w:tc>
          <w:tcPr>
            <w:tcW w:w="1152" w:type="dxa"/>
            <w:shd w:val="clear" w:color="auto" w:fill="F7FBFF"/>
          </w:tcPr>
          <w:p w14:paraId="0B1AE713" w14:textId="77777777" w:rsidR="00360441" w:rsidRDefault="00000000">
            <w:r>
              <w:rPr>
                <w:sz w:val="20"/>
              </w:rPr>
              <w:t>string</w:t>
            </w:r>
          </w:p>
        </w:tc>
        <w:tc>
          <w:tcPr>
            <w:tcW w:w="2160" w:type="dxa"/>
            <w:shd w:val="clear" w:color="auto" w:fill="F7FBFF"/>
          </w:tcPr>
          <w:p w14:paraId="221F7189" w14:textId="77777777" w:rsidR="00360441" w:rsidRDefault="00000000">
            <w:r>
              <w:rPr>
                <w:sz w:val="20"/>
              </w:rPr>
              <w:t>marketo-src</w:t>
            </w:r>
          </w:p>
        </w:tc>
        <w:tc>
          <w:tcPr>
            <w:tcW w:w="3456" w:type="dxa"/>
            <w:shd w:val="clear" w:color="auto" w:fill="F7FBFF"/>
          </w:tcPr>
          <w:p w14:paraId="2B536000" w14:textId="77777777" w:rsidR="00360441" w:rsidRDefault="00000000">
            <w:r>
              <w:rPr>
                <w:sz w:val="20"/>
              </w:rPr>
              <w:t>Docker container name for docker exec</w:t>
            </w:r>
          </w:p>
        </w:tc>
      </w:tr>
      <w:tr w:rsidR="00360441" w14:paraId="3715375D" w14:textId="77777777">
        <w:tc>
          <w:tcPr>
            <w:tcW w:w="2592" w:type="dxa"/>
          </w:tcPr>
          <w:p w14:paraId="05C0E8AF" w14:textId="77777777" w:rsidR="00360441" w:rsidRDefault="00000000">
            <w:r>
              <w:rPr>
                <w:sz w:val="20"/>
              </w:rPr>
              <w:t>target.host</w:t>
            </w:r>
          </w:p>
        </w:tc>
        <w:tc>
          <w:tcPr>
            <w:tcW w:w="1152" w:type="dxa"/>
          </w:tcPr>
          <w:p w14:paraId="54AB2D1B" w14:textId="77777777" w:rsidR="00360441" w:rsidRDefault="00000000">
            <w:r>
              <w:rPr>
                <w:sz w:val="20"/>
              </w:rPr>
              <w:t>string</w:t>
            </w:r>
          </w:p>
        </w:tc>
        <w:tc>
          <w:tcPr>
            <w:tcW w:w="2160" w:type="dxa"/>
          </w:tcPr>
          <w:p w14:paraId="45EE531A" w14:textId="77777777" w:rsidR="00360441" w:rsidRDefault="00000000">
            <w:r>
              <w:rPr>
                <w:sz w:val="20"/>
              </w:rPr>
              <w:t>127.0.0.1</w:t>
            </w:r>
          </w:p>
        </w:tc>
        <w:tc>
          <w:tcPr>
            <w:tcW w:w="3456" w:type="dxa"/>
          </w:tcPr>
          <w:p w14:paraId="62F6F4AB" w14:textId="77777777" w:rsidR="00360441" w:rsidRDefault="00000000">
            <w:r>
              <w:rPr>
                <w:sz w:val="20"/>
              </w:rPr>
              <w:t>Target MySQL / Aurora hostname</w:t>
            </w:r>
          </w:p>
        </w:tc>
      </w:tr>
      <w:tr w:rsidR="00360441" w14:paraId="1087F309" w14:textId="77777777">
        <w:tc>
          <w:tcPr>
            <w:tcW w:w="2592" w:type="dxa"/>
            <w:shd w:val="clear" w:color="auto" w:fill="F7FBFF"/>
          </w:tcPr>
          <w:p w14:paraId="43F9AC33" w14:textId="77777777" w:rsidR="00360441" w:rsidRDefault="00000000">
            <w:r>
              <w:rPr>
                <w:sz w:val="20"/>
              </w:rPr>
              <w:t>target.port</w:t>
            </w:r>
          </w:p>
        </w:tc>
        <w:tc>
          <w:tcPr>
            <w:tcW w:w="1152" w:type="dxa"/>
            <w:shd w:val="clear" w:color="auto" w:fill="F7FBFF"/>
          </w:tcPr>
          <w:p w14:paraId="5C4FE9F5" w14:textId="77777777" w:rsidR="00360441" w:rsidRDefault="00000000">
            <w:r>
              <w:rPr>
                <w:sz w:val="20"/>
              </w:rPr>
              <w:t>integer</w:t>
            </w:r>
          </w:p>
        </w:tc>
        <w:tc>
          <w:tcPr>
            <w:tcW w:w="2160" w:type="dxa"/>
            <w:shd w:val="clear" w:color="auto" w:fill="F7FBFF"/>
          </w:tcPr>
          <w:p w14:paraId="00CF3626" w14:textId="77777777" w:rsidR="00360441" w:rsidRDefault="00000000">
            <w:r>
              <w:rPr>
                <w:sz w:val="20"/>
              </w:rPr>
              <w:t>3308</w:t>
            </w:r>
          </w:p>
        </w:tc>
        <w:tc>
          <w:tcPr>
            <w:tcW w:w="3456" w:type="dxa"/>
            <w:shd w:val="clear" w:color="auto" w:fill="F7FBFF"/>
          </w:tcPr>
          <w:p w14:paraId="285CF0A0" w14:textId="77777777" w:rsidR="00360441" w:rsidRDefault="00000000">
            <w:r>
              <w:rPr>
                <w:sz w:val="20"/>
              </w:rPr>
              <w:t>Target MySQL port</w:t>
            </w:r>
          </w:p>
        </w:tc>
      </w:tr>
      <w:tr w:rsidR="00360441" w14:paraId="3D604BFB" w14:textId="77777777">
        <w:tc>
          <w:tcPr>
            <w:tcW w:w="2592" w:type="dxa"/>
          </w:tcPr>
          <w:p w14:paraId="4A835522" w14:textId="77777777" w:rsidR="00360441" w:rsidRDefault="00000000">
            <w:r>
              <w:rPr>
                <w:sz w:val="20"/>
              </w:rPr>
              <w:t>target.user</w:t>
            </w:r>
          </w:p>
        </w:tc>
        <w:tc>
          <w:tcPr>
            <w:tcW w:w="1152" w:type="dxa"/>
          </w:tcPr>
          <w:p w14:paraId="2B65C5AB" w14:textId="77777777" w:rsidR="00360441" w:rsidRDefault="00000000">
            <w:r>
              <w:rPr>
                <w:sz w:val="20"/>
              </w:rPr>
              <w:t>string</w:t>
            </w:r>
          </w:p>
        </w:tc>
        <w:tc>
          <w:tcPr>
            <w:tcW w:w="2160" w:type="dxa"/>
          </w:tcPr>
          <w:p w14:paraId="7A5CF7DA" w14:textId="77777777" w:rsidR="00360441" w:rsidRDefault="00000000">
            <w:r>
              <w:rPr>
                <w:sz w:val="20"/>
              </w:rPr>
              <w:t>tgtuser</w:t>
            </w:r>
          </w:p>
        </w:tc>
        <w:tc>
          <w:tcPr>
            <w:tcW w:w="3456" w:type="dxa"/>
          </w:tcPr>
          <w:p w14:paraId="5B9D5204" w14:textId="77777777" w:rsidR="00360441" w:rsidRDefault="00000000">
            <w:r>
              <w:rPr>
                <w:sz w:val="20"/>
              </w:rPr>
              <w:t>Target MySQL username (needs SUPER)</w:t>
            </w:r>
          </w:p>
        </w:tc>
      </w:tr>
      <w:tr w:rsidR="00360441" w14:paraId="7EBD0119" w14:textId="77777777">
        <w:tc>
          <w:tcPr>
            <w:tcW w:w="2592" w:type="dxa"/>
            <w:shd w:val="clear" w:color="auto" w:fill="F7FBFF"/>
          </w:tcPr>
          <w:p w14:paraId="324F9E92" w14:textId="77777777" w:rsidR="00360441" w:rsidRDefault="00000000">
            <w:r>
              <w:rPr>
                <w:sz w:val="20"/>
              </w:rPr>
              <w:t>target.database</w:t>
            </w:r>
          </w:p>
        </w:tc>
        <w:tc>
          <w:tcPr>
            <w:tcW w:w="1152" w:type="dxa"/>
            <w:shd w:val="clear" w:color="auto" w:fill="F7FBFF"/>
          </w:tcPr>
          <w:p w14:paraId="33831E55" w14:textId="77777777" w:rsidR="00360441" w:rsidRDefault="00000000">
            <w:r>
              <w:rPr>
                <w:sz w:val="20"/>
              </w:rPr>
              <w:t>string</w:t>
            </w:r>
          </w:p>
        </w:tc>
        <w:tc>
          <w:tcPr>
            <w:tcW w:w="2160" w:type="dxa"/>
            <w:shd w:val="clear" w:color="auto" w:fill="F7FBFF"/>
          </w:tcPr>
          <w:p w14:paraId="482F6DCF" w14:textId="77777777" w:rsidR="00360441" w:rsidRDefault="00000000">
            <w:r>
              <w:rPr>
                <w:sz w:val="20"/>
              </w:rPr>
              <w:t>marketo_tgt</w:t>
            </w:r>
          </w:p>
        </w:tc>
        <w:tc>
          <w:tcPr>
            <w:tcW w:w="3456" w:type="dxa"/>
            <w:shd w:val="clear" w:color="auto" w:fill="F7FBFF"/>
          </w:tcPr>
          <w:p w14:paraId="5E946A40" w14:textId="77777777" w:rsidR="00360441" w:rsidRDefault="00000000">
            <w:r>
              <w:rPr>
                <w:sz w:val="20"/>
              </w:rPr>
              <w:t>Target database name</w:t>
            </w:r>
          </w:p>
        </w:tc>
      </w:tr>
      <w:tr w:rsidR="00360441" w14:paraId="6B6F1501" w14:textId="77777777">
        <w:tc>
          <w:tcPr>
            <w:tcW w:w="2592" w:type="dxa"/>
          </w:tcPr>
          <w:p w14:paraId="33E012D8" w14:textId="77777777" w:rsidR="00360441" w:rsidRDefault="00000000">
            <w:r>
              <w:rPr>
                <w:sz w:val="20"/>
              </w:rPr>
              <w:t>target.container</w:t>
            </w:r>
          </w:p>
        </w:tc>
        <w:tc>
          <w:tcPr>
            <w:tcW w:w="1152" w:type="dxa"/>
          </w:tcPr>
          <w:p w14:paraId="363FBE90" w14:textId="77777777" w:rsidR="00360441" w:rsidRDefault="00000000">
            <w:r>
              <w:rPr>
                <w:sz w:val="20"/>
              </w:rPr>
              <w:t>string</w:t>
            </w:r>
          </w:p>
        </w:tc>
        <w:tc>
          <w:tcPr>
            <w:tcW w:w="2160" w:type="dxa"/>
          </w:tcPr>
          <w:p w14:paraId="467E68D6" w14:textId="77777777" w:rsidR="00360441" w:rsidRDefault="00000000">
            <w:r>
              <w:rPr>
                <w:sz w:val="20"/>
              </w:rPr>
              <w:t>marketo-tgt</w:t>
            </w:r>
          </w:p>
        </w:tc>
        <w:tc>
          <w:tcPr>
            <w:tcW w:w="3456" w:type="dxa"/>
          </w:tcPr>
          <w:p w14:paraId="7A88C15D" w14:textId="77777777" w:rsidR="00360441" w:rsidRDefault="00000000">
            <w:r>
              <w:rPr>
                <w:sz w:val="20"/>
              </w:rPr>
              <w:t>Docker container name for docker exec</w:t>
            </w:r>
          </w:p>
        </w:tc>
      </w:tr>
      <w:tr w:rsidR="00360441" w14:paraId="37B50E6C" w14:textId="77777777">
        <w:tc>
          <w:tcPr>
            <w:tcW w:w="2592" w:type="dxa"/>
            <w:shd w:val="clear" w:color="auto" w:fill="F7FBFF"/>
          </w:tcPr>
          <w:p w14:paraId="1F85A9BF" w14:textId="77777777" w:rsidR="00360441" w:rsidRDefault="00000000">
            <w:r>
              <w:rPr>
                <w:sz w:val="20"/>
              </w:rPr>
              <w:t>work_dir</w:t>
            </w:r>
          </w:p>
        </w:tc>
        <w:tc>
          <w:tcPr>
            <w:tcW w:w="1152" w:type="dxa"/>
            <w:shd w:val="clear" w:color="auto" w:fill="F7FBFF"/>
          </w:tcPr>
          <w:p w14:paraId="65CDCAE4" w14:textId="77777777" w:rsidR="00360441" w:rsidRDefault="00000000">
            <w:r>
              <w:rPr>
                <w:sz w:val="20"/>
              </w:rPr>
              <w:t>string</w:t>
            </w:r>
          </w:p>
        </w:tc>
        <w:tc>
          <w:tcPr>
            <w:tcW w:w="2160" w:type="dxa"/>
            <w:shd w:val="clear" w:color="auto" w:fill="F7FBFF"/>
          </w:tcPr>
          <w:p w14:paraId="22ED8A1C" w14:textId="77777777" w:rsidR="00360441" w:rsidRDefault="00000000">
            <w:r>
              <w:rPr>
                <w:sz w:val="20"/>
              </w:rPr>
              <w:t>/tmp/…/work</w:t>
            </w:r>
          </w:p>
        </w:tc>
        <w:tc>
          <w:tcPr>
            <w:tcW w:w="3456" w:type="dxa"/>
            <w:shd w:val="clear" w:color="auto" w:fill="F7FBFF"/>
          </w:tcPr>
          <w:p w14:paraId="0DD822A0" w14:textId="77777777" w:rsidR="00360441" w:rsidRDefault="00000000">
            <w:r>
              <w:rPr>
                <w:sz w:val="20"/>
              </w:rPr>
              <w:t>Temp dir for dump files (auto-cleaned)</w:t>
            </w:r>
          </w:p>
        </w:tc>
      </w:tr>
      <w:tr w:rsidR="00360441" w14:paraId="628EDF10" w14:textId="77777777">
        <w:tc>
          <w:tcPr>
            <w:tcW w:w="2592" w:type="dxa"/>
          </w:tcPr>
          <w:p w14:paraId="37F704D9" w14:textId="77777777" w:rsidR="00360441" w:rsidRDefault="00000000">
            <w:r>
              <w:rPr>
                <w:sz w:val="20"/>
              </w:rPr>
              <w:t>state_dir</w:t>
            </w:r>
          </w:p>
        </w:tc>
        <w:tc>
          <w:tcPr>
            <w:tcW w:w="1152" w:type="dxa"/>
          </w:tcPr>
          <w:p w14:paraId="1A81DAD7" w14:textId="77777777" w:rsidR="00360441" w:rsidRDefault="00000000">
            <w:r>
              <w:rPr>
                <w:sz w:val="20"/>
              </w:rPr>
              <w:t>string</w:t>
            </w:r>
          </w:p>
        </w:tc>
        <w:tc>
          <w:tcPr>
            <w:tcW w:w="2160" w:type="dxa"/>
          </w:tcPr>
          <w:p w14:paraId="02B53410" w14:textId="77777777" w:rsidR="00360441" w:rsidRDefault="00000000">
            <w:r>
              <w:rPr>
                <w:sz w:val="20"/>
              </w:rPr>
              <w:t>/tmp/…/state</w:t>
            </w:r>
          </w:p>
        </w:tc>
        <w:tc>
          <w:tcPr>
            <w:tcW w:w="3456" w:type="dxa"/>
          </w:tcPr>
          <w:p w14:paraId="7C9B0800" w14:textId="77777777" w:rsidR="00360441" w:rsidRDefault="00000000">
            <w:r>
              <w:rPr>
                <w:sz w:val="20"/>
              </w:rPr>
              <w:t>Persistent dir for .done markers, logs, coords</w:t>
            </w:r>
          </w:p>
        </w:tc>
      </w:tr>
      <w:tr w:rsidR="00360441" w14:paraId="07B060B7" w14:textId="77777777">
        <w:tc>
          <w:tcPr>
            <w:tcW w:w="2592" w:type="dxa"/>
            <w:shd w:val="clear" w:color="auto" w:fill="F7FBFF"/>
          </w:tcPr>
          <w:p w14:paraId="1E104B58" w14:textId="77777777" w:rsidR="00360441" w:rsidRDefault="00000000">
            <w:r>
              <w:rPr>
                <w:sz w:val="20"/>
              </w:rPr>
              <w:t>chunk_size</w:t>
            </w:r>
          </w:p>
        </w:tc>
        <w:tc>
          <w:tcPr>
            <w:tcW w:w="1152" w:type="dxa"/>
            <w:shd w:val="clear" w:color="auto" w:fill="F7FBFF"/>
          </w:tcPr>
          <w:p w14:paraId="72274356" w14:textId="77777777" w:rsidR="00360441" w:rsidRDefault="00000000">
            <w:r>
              <w:rPr>
                <w:sz w:val="20"/>
              </w:rPr>
              <w:t>integer</w:t>
            </w:r>
          </w:p>
        </w:tc>
        <w:tc>
          <w:tcPr>
            <w:tcW w:w="2160" w:type="dxa"/>
            <w:shd w:val="clear" w:color="auto" w:fill="F7FBFF"/>
          </w:tcPr>
          <w:p w14:paraId="674F284F" w14:textId="77777777" w:rsidR="00360441" w:rsidRDefault="00000000">
            <w:r>
              <w:rPr>
                <w:sz w:val="20"/>
              </w:rPr>
              <w:t>5000</w:t>
            </w:r>
          </w:p>
        </w:tc>
        <w:tc>
          <w:tcPr>
            <w:tcW w:w="3456" w:type="dxa"/>
            <w:shd w:val="clear" w:color="auto" w:fill="F7FBFF"/>
          </w:tcPr>
          <w:p w14:paraId="62CA5875" w14:textId="77777777" w:rsidR="00360441" w:rsidRDefault="00000000">
            <w:r>
              <w:rPr>
                <w:sz w:val="20"/>
              </w:rPr>
              <w:t>Target rows per chunk (adjusted for PK density)</w:t>
            </w:r>
          </w:p>
        </w:tc>
      </w:tr>
      <w:tr w:rsidR="00360441" w14:paraId="47BC6F85" w14:textId="77777777">
        <w:tc>
          <w:tcPr>
            <w:tcW w:w="2592" w:type="dxa"/>
          </w:tcPr>
          <w:p w14:paraId="147B08A7" w14:textId="77777777" w:rsidR="00360441" w:rsidRDefault="00000000">
            <w:r>
              <w:rPr>
                <w:sz w:val="20"/>
              </w:rPr>
              <w:t>parallelism</w:t>
            </w:r>
          </w:p>
        </w:tc>
        <w:tc>
          <w:tcPr>
            <w:tcW w:w="1152" w:type="dxa"/>
          </w:tcPr>
          <w:p w14:paraId="4F079CAC" w14:textId="77777777" w:rsidR="00360441" w:rsidRDefault="00000000">
            <w:r>
              <w:rPr>
                <w:sz w:val="20"/>
              </w:rPr>
              <w:t>integer</w:t>
            </w:r>
          </w:p>
        </w:tc>
        <w:tc>
          <w:tcPr>
            <w:tcW w:w="2160" w:type="dxa"/>
          </w:tcPr>
          <w:p w14:paraId="7212608D" w14:textId="77777777" w:rsidR="00360441" w:rsidRDefault="00000000">
            <w:r>
              <w:rPr>
                <w:sz w:val="20"/>
              </w:rPr>
              <w:t>4</w:t>
            </w:r>
          </w:p>
        </w:tc>
        <w:tc>
          <w:tcPr>
            <w:tcW w:w="3456" w:type="dxa"/>
          </w:tcPr>
          <w:p w14:paraId="460EFAE8" w14:textId="77777777" w:rsidR="00360441" w:rsidRDefault="00000000">
            <w:r>
              <w:rPr>
                <w:sz w:val="20"/>
              </w:rPr>
              <w:t>Number of parallel xargs workers</w:t>
            </w:r>
          </w:p>
        </w:tc>
      </w:tr>
      <w:tr w:rsidR="00360441" w14:paraId="7A066E73" w14:textId="77777777">
        <w:tc>
          <w:tcPr>
            <w:tcW w:w="2592" w:type="dxa"/>
            <w:shd w:val="clear" w:color="auto" w:fill="F7FBFF"/>
          </w:tcPr>
          <w:p w14:paraId="230F27F8" w14:textId="77777777" w:rsidR="00360441" w:rsidRDefault="00000000">
            <w:r>
              <w:rPr>
                <w:sz w:val="20"/>
              </w:rPr>
              <w:t>tables</w:t>
            </w:r>
          </w:p>
        </w:tc>
        <w:tc>
          <w:tcPr>
            <w:tcW w:w="1152" w:type="dxa"/>
            <w:shd w:val="clear" w:color="auto" w:fill="F7FBFF"/>
          </w:tcPr>
          <w:p w14:paraId="177D2917" w14:textId="77777777" w:rsidR="00360441" w:rsidRDefault="00000000">
            <w:r>
              <w:rPr>
                <w:sz w:val="20"/>
              </w:rPr>
              <w:t>array</w:t>
            </w:r>
          </w:p>
        </w:tc>
        <w:tc>
          <w:tcPr>
            <w:tcW w:w="2160" w:type="dxa"/>
            <w:shd w:val="clear" w:color="auto" w:fill="F7FBFF"/>
          </w:tcPr>
          <w:p w14:paraId="379E2296" w14:textId="77777777" w:rsidR="00360441" w:rsidRDefault="00000000">
            <w:r>
              <w:rPr>
                <w:sz w:val="20"/>
              </w:rPr>
              <w:t>[]</w:t>
            </w:r>
          </w:p>
        </w:tc>
        <w:tc>
          <w:tcPr>
            <w:tcW w:w="3456" w:type="dxa"/>
            <w:shd w:val="clear" w:color="auto" w:fill="F7FBFF"/>
          </w:tcPr>
          <w:p w14:paraId="48A1960E" w14:textId="77777777" w:rsidR="00360441" w:rsidRDefault="00000000">
            <w:r>
              <w:rPr>
                <w:sz w:val="20"/>
              </w:rPr>
              <w:t>Whitelist of tables to migrate (empty = all)</w:t>
            </w:r>
          </w:p>
        </w:tc>
      </w:tr>
      <w:tr w:rsidR="00360441" w14:paraId="2C743CB5" w14:textId="77777777">
        <w:tc>
          <w:tcPr>
            <w:tcW w:w="2592" w:type="dxa"/>
          </w:tcPr>
          <w:p w14:paraId="63C82A09" w14:textId="77777777" w:rsidR="00360441" w:rsidRDefault="00000000">
            <w:r>
              <w:rPr>
                <w:sz w:val="20"/>
              </w:rPr>
              <w:t>exclude_tables</w:t>
            </w:r>
          </w:p>
        </w:tc>
        <w:tc>
          <w:tcPr>
            <w:tcW w:w="1152" w:type="dxa"/>
          </w:tcPr>
          <w:p w14:paraId="110189A4" w14:textId="77777777" w:rsidR="00360441" w:rsidRDefault="00000000">
            <w:r>
              <w:rPr>
                <w:sz w:val="20"/>
              </w:rPr>
              <w:t>array</w:t>
            </w:r>
          </w:p>
        </w:tc>
        <w:tc>
          <w:tcPr>
            <w:tcW w:w="2160" w:type="dxa"/>
          </w:tcPr>
          <w:p w14:paraId="030A216A" w14:textId="77777777" w:rsidR="00360441" w:rsidRDefault="00000000">
            <w:r>
              <w:rPr>
                <w:sz w:val="20"/>
              </w:rPr>
              <w:t>[]</w:t>
            </w:r>
          </w:p>
        </w:tc>
        <w:tc>
          <w:tcPr>
            <w:tcW w:w="3456" w:type="dxa"/>
          </w:tcPr>
          <w:p w14:paraId="36B081E7" w14:textId="77777777" w:rsidR="00360441" w:rsidRDefault="00000000">
            <w:r>
              <w:rPr>
                <w:sz w:val="20"/>
              </w:rPr>
              <w:t>Tables to exclude from migration</w:t>
            </w:r>
          </w:p>
        </w:tc>
      </w:tr>
    </w:tbl>
    <w:p w14:paraId="0249C8AB" w14:textId="77777777" w:rsidR="00360441" w:rsidRDefault="00360441"/>
    <w:p w14:paraId="63A40496" w14:textId="77777777" w:rsidR="00360441" w:rsidRDefault="00000000">
      <w:pPr>
        <w:pStyle w:val="Heading2"/>
      </w:pPr>
      <w:bookmarkStart w:id="33" w:name="_Toc237859188"/>
      <w:r>
        <w:t>Environment Variables</w:t>
      </w:r>
      <w:bookmarkEnd w:id="33"/>
    </w:p>
    <w:tbl>
      <w:tblPr>
        <w:tblStyle w:val="TableGrid"/>
        <w:tblW w:w="0" w:type="auto"/>
        <w:tblLook w:val="04A0" w:firstRow="1" w:lastRow="0" w:firstColumn="1" w:lastColumn="0" w:noHBand="0" w:noVBand="1"/>
      </w:tblPr>
      <w:tblGrid>
        <w:gridCol w:w="2589"/>
        <w:gridCol w:w="1438"/>
        <w:gridCol w:w="5311"/>
      </w:tblGrid>
      <w:tr w:rsidR="00360441" w14:paraId="64E53652" w14:textId="77777777">
        <w:tc>
          <w:tcPr>
            <w:tcW w:w="2592" w:type="dxa"/>
            <w:shd w:val="clear" w:color="auto" w:fill="BDD7EE"/>
          </w:tcPr>
          <w:p w14:paraId="2650DEBD" w14:textId="77777777" w:rsidR="00360441" w:rsidRDefault="00000000">
            <w:r>
              <w:rPr>
                <w:b/>
                <w:sz w:val="20"/>
              </w:rPr>
              <w:t>Variable</w:t>
            </w:r>
          </w:p>
        </w:tc>
        <w:tc>
          <w:tcPr>
            <w:tcW w:w="1440" w:type="dxa"/>
            <w:shd w:val="clear" w:color="auto" w:fill="BDD7EE"/>
          </w:tcPr>
          <w:p w14:paraId="077DC6E4" w14:textId="77777777" w:rsidR="00360441" w:rsidRDefault="00000000">
            <w:r>
              <w:rPr>
                <w:b/>
                <w:sz w:val="20"/>
              </w:rPr>
              <w:t>Required</w:t>
            </w:r>
          </w:p>
        </w:tc>
        <w:tc>
          <w:tcPr>
            <w:tcW w:w="5328" w:type="dxa"/>
            <w:shd w:val="clear" w:color="auto" w:fill="BDD7EE"/>
          </w:tcPr>
          <w:p w14:paraId="7F43BE37" w14:textId="77777777" w:rsidR="00360441" w:rsidRDefault="00000000">
            <w:r>
              <w:rPr>
                <w:b/>
                <w:sz w:val="20"/>
              </w:rPr>
              <w:t>Description</w:t>
            </w:r>
          </w:p>
        </w:tc>
      </w:tr>
      <w:tr w:rsidR="00360441" w14:paraId="79143ECD" w14:textId="77777777">
        <w:tc>
          <w:tcPr>
            <w:tcW w:w="2592" w:type="dxa"/>
            <w:shd w:val="clear" w:color="auto" w:fill="F7FBFF"/>
          </w:tcPr>
          <w:p w14:paraId="4861C8AC" w14:textId="77777777" w:rsidR="00360441" w:rsidRDefault="00000000">
            <w:r>
              <w:rPr>
                <w:sz w:val="20"/>
              </w:rPr>
              <w:t>SRC_PASSWORD</w:t>
            </w:r>
          </w:p>
        </w:tc>
        <w:tc>
          <w:tcPr>
            <w:tcW w:w="1440" w:type="dxa"/>
            <w:shd w:val="clear" w:color="auto" w:fill="F7FBFF"/>
          </w:tcPr>
          <w:p w14:paraId="6A5C4300" w14:textId="77777777" w:rsidR="00360441" w:rsidRDefault="00000000">
            <w:r>
              <w:rPr>
                <w:sz w:val="20"/>
              </w:rPr>
              <w:t>Yes</w:t>
            </w:r>
          </w:p>
        </w:tc>
        <w:tc>
          <w:tcPr>
            <w:tcW w:w="5328" w:type="dxa"/>
            <w:shd w:val="clear" w:color="auto" w:fill="F7FBFF"/>
          </w:tcPr>
          <w:p w14:paraId="70835301" w14:textId="77777777" w:rsidR="00360441" w:rsidRDefault="00000000">
            <w:r>
              <w:rPr>
                <w:sz w:val="20"/>
              </w:rPr>
              <w:t>Password for the source MySQL user (miguser)</w:t>
            </w:r>
          </w:p>
        </w:tc>
      </w:tr>
      <w:tr w:rsidR="00360441" w14:paraId="0C3DA747" w14:textId="77777777">
        <w:tc>
          <w:tcPr>
            <w:tcW w:w="2592" w:type="dxa"/>
          </w:tcPr>
          <w:p w14:paraId="18BA3ED4" w14:textId="77777777" w:rsidR="00360441" w:rsidRDefault="00000000">
            <w:r>
              <w:rPr>
                <w:sz w:val="20"/>
              </w:rPr>
              <w:t>TGT_PASSWORD</w:t>
            </w:r>
          </w:p>
        </w:tc>
        <w:tc>
          <w:tcPr>
            <w:tcW w:w="1440" w:type="dxa"/>
          </w:tcPr>
          <w:p w14:paraId="3C090456" w14:textId="77777777" w:rsidR="00360441" w:rsidRDefault="00000000">
            <w:r>
              <w:rPr>
                <w:sz w:val="20"/>
              </w:rPr>
              <w:t>Yes</w:t>
            </w:r>
          </w:p>
        </w:tc>
        <w:tc>
          <w:tcPr>
            <w:tcW w:w="5328" w:type="dxa"/>
          </w:tcPr>
          <w:p w14:paraId="40F82F5C" w14:textId="77777777" w:rsidR="00360441" w:rsidRDefault="00000000">
            <w:r>
              <w:rPr>
                <w:sz w:val="20"/>
              </w:rPr>
              <w:t>Password for the target MySQL / Aurora user (tgtuser)</w:t>
            </w:r>
          </w:p>
        </w:tc>
      </w:tr>
    </w:tbl>
    <w:p w14:paraId="344713E1" w14:textId="77777777" w:rsidR="00360441" w:rsidRDefault="00360441"/>
    <w:p w14:paraId="25D26459" w14:textId="77777777" w:rsidR="00360441" w:rsidRDefault="00000000">
      <w:pPr>
        <w:pStyle w:val="Heading1"/>
      </w:pPr>
      <w:bookmarkStart w:id="34" w:name="_Toc237859189"/>
      <w:r>
        <w:t>8. Database Schema</w:t>
      </w:r>
      <w:bookmarkEnd w:id="34"/>
    </w:p>
    <w:p w14:paraId="13607A5C" w14:textId="77777777" w:rsidR="00360441" w:rsidRDefault="00000000">
      <w:r>
        <w:t>The POC uses three tables in marketo_src (identical DDL in marketo_tgt):</w:t>
      </w:r>
    </w:p>
    <w:p w14:paraId="7742CE98" w14:textId="77777777" w:rsidR="00360441" w:rsidRDefault="00000000">
      <w:pPr>
        <w:pStyle w:val="Heading2"/>
      </w:pPr>
      <w:bookmarkStart w:id="35" w:name="_Toc237859190"/>
      <w:r>
        <w:lastRenderedPageBreak/>
        <w:t>8.1 leads</w:t>
      </w:r>
      <w:bookmarkEnd w:id="35"/>
    </w:p>
    <w:p w14:paraId="58FC9FBE" w14:textId="77777777" w:rsidR="00360441" w:rsidRDefault="00000000">
      <w:pPr>
        <w:shd w:val="clear" w:color="auto" w:fill="F2F2F2"/>
        <w:spacing w:after="0"/>
        <w:ind w:left="283"/>
      </w:pPr>
      <w:r>
        <w:rPr>
          <w:rFonts w:ascii="Courier New" w:hAnsi="Courier New"/>
          <w:sz w:val="18"/>
        </w:rPr>
        <w:t>CREATE TABLE leads (</w:t>
      </w:r>
    </w:p>
    <w:p w14:paraId="6E8925E5" w14:textId="77777777" w:rsidR="00360441" w:rsidRDefault="00000000">
      <w:pPr>
        <w:shd w:val="clear" w:color="auto" w:fill="F2F2F2"/>
        <w:spacing w:after="0"/>
        <w:ind w:left="283"/>
      </w:pPr>
      <w:r>
        <w:rPr>
          <w:rFonts w:ascii="Courier New" w:hAnsi="Courier New"/>
          <w:sz w:val="18"/>
        </w:rPr>
        <w:t xml:space="preserve">  id         BIGINT UNSIGNED NOT NULL AUTO_INCREMENT PRIMARY KEY,</w:t>
      </w:r>
    </w:p>
    <w:p w14:paraId="1E7FB549" w14:textId="77777777" w:rsidR="00360441" w:rsidRDefault="00000000">
      <w:pPr>
        <w:shd w:val="clear" w:color="auto" w:fill="F2F2F2"/>
        <w:spacing w:after="0"/>
        <w:ind w:left="283"/>
      </w:pPr>
      <w:r>
        <w:rPr>
          <w:rFonts w:ascii="Courier New" w:hAnsi="Courier New"/>
          <w:sz w:val="18"/>
        </w:rPr>
        <w:t xml:space="preserve">  account_id VARCHAR(64)     NOT NULL,</w:t>
      </w:r>
    </w:p>
    <w:p w14:paraId="245A64FF" w14:textId="77777777" w:rsidR="00360441" w:rsidRDefault="00000000">
      <w:pPr>
        <w:shd w:val="clear" w:color="auto" w:fill="F2F2F2"/>
        <w:spacing w:after="0"/>
        <w:ind w:left="283"/>
      </w:pPr>
      <w:r>
        <w:rPr>
          <w:rFonts w:ascii="Courier New" w:hAnsi="Courier New"/>
          <w:sz w:val="18"/>
        </w:rPr>
        <w:t xml:space="preserve">  email      VARCHAR(255)    NOT NULL,</w:t>
      </w:r>
    </w:p>
    <w:p w14:paraId="3AE15C4F" w14:textId="77777777" w:rsidR="00360441" w:rsidRDefault="00000000">
      <w:pPr>
        <w:shd w:val="clear" w:color="auto" w:fill="F2F2F2"/>
        <w:spacing w:after="0"/>
        <w:ind w:left="283"/>
      </w:pPr>
      <w:r>
        <w:rPr>
          <w:rFonts w:ascii="Courier New" w:hAnsi="Courier New"/>
          <w:sz w:val="18"/>
        </w:rPr>
        <w:t xml:space="preserve">  created_at DATETIME        NOT NULL,</w:t>
      </w:r>
    </w:p>
    <w:p w14:paraId="729F1C16" w14:textId="77777777" w:rsidR="00360441" w:rsidRDefault="00000000">
      <w:pPr>
        <w:shd w:val="clear" w:color="auto" w:fill="F2F2F2"/>
        <w:spacing w:after="0"/>
        <w:ind w:left="283"/>
      </w:pPr>
      <w:r>
        <w:rPr>
          <w:rFonts w:ascii="Courier New" w:hAnsi="Courier New"/>
          <w:sz w:val="18"/>
        </w:rPr>
        <w:t xml:space="preserve">  INDEX ix_acct (account_id)</w:t>
      </w:r>
    </w:p>
    <w:p w14:paraId="5D056C94" w14:textId="77777777" w:rsidR="00360441" w:rsidRDefault="00000000">
      <w:pPr>
        <w:shd w:val="clear" w:color="auto" w:fill="F2F2F2"/>
        <w:spacing w:after="0"/>
        <w:ind w:left="283"/>
      </w:pPr>
      <w:r>
        <w:rPr>
          <w:rFonts w:ascii="Courier New" w:hAnsi="Courier New"/>
          <w:sz w:val="18"/>
        </w:rPr>
        <w:t>) ENGINE=InnoDB DEFAULT CHARSET=utf8mb4;</w:t>
      </w:r>
    </w:p>
    <w:p w14:paraId="34235BE2" w14:textId="77777777" w:rsidR="00360441" w:rsidRDefault="00360441"/>
    <w:p w14:paraId="4B88B914" w14:textId="77777777" w:rsidR="00360441" w:rsidRDefault="00000000">
      <w:r>
        <w:t>Single-column integer PK → chunkable. 52,000 rows for acc_12345, 21,000 for acc_99999.</w:t>
      </w:r>
    </w:p>
    <w:p w14:paraId="57311526" w14:textId="77777777" w:rsidR="00360441" w:rsidRDefault="00000000">
      <w:pPr>
        <w:pStyle w:val="Heading2"/>
      </w:pPr>
      <w:bookmarkStart w:id="36" w:name="_Toc237859191"/>
      <w:r>
        <w:t>8.2 activities</w:t>
      </w:r>
      <w:bookmarkEnd w:id="36"/>
    </w:p>
    <w:p w14:paraId="11052754" w14:textId="77777777" w:rsidR="00360441" w:rsidRDefault="00000000">
      <w:pPr>
        <w:shd w:val="clear" w:color="auto" w:fill="F2F2F2"/>
        <w:spacing w:after="0"/>
        <w:ind w:left="283"/>
      </w:pPr>
      <w:r>
        <w:rPr>
          <w:rFonts w:ascii="Courier New" w:hAnsi="Courier New"/>
          <w:sz w:val="18"/>
        </w:rPr>
        <w:t>CREATE TABLE activities (</w:t>
      </w:r>
    </w:p>
    <w:p w14:paraId="0DC270CC" w14:textId="77777777" w:rsidR="00360441" w:rsidRDefault="00000000">
      <w:pPr>
        <w:shd w:val="clear" w:color="auto" w:fill="F2F2F2"/>
        <w:spacing w:after="0"/>
        <w:ind w:left="283"/>
      </w:pPr>
      <w:r>
        <w:rPr>
          <w:rFonts w:ascii="Courier New" w:hAnsi="Courier New"/>
          <w:sz w:val="18"/>
        </w:rPr>
        <w:t xml:space="preserve">  id          BIGINT UNSIGNED NOT NULL AUTO_INCREMENT PRIMARY KEY,</w:t>
      </w:r>
    </w:p>
    <w:p w14:paraId="776E0D2F" w14:textId="77777777" w:rsidR="00360441" w:rsidRDefault="00000000">
      <w:pPr>
        <w:shd w:val="clear" w:color="auto" w:fill="F2F2F2"/>
        <w:spacing w:after="0"/>
        <w:ind w:left="283"/>
      </w:pPr>
      <w:r>
        <w:rPr>
          <w:rFonts w:ascii="Courier New" w:hAnsi="Courier New"/>
          <w:sz w:val="18"/>
        </w:rPr>
        <w:t xml:space="preserve">  account_id  VARCHAR(64)     NOT NULL,</w:t>
      </w:r>
    </w:p>
    <w:p w14:paraId="53FCC46D" w14:textId="77777777" w:rsidR="00360441" w:rsidRDefault="00000000">
      <w:pPr>
        <w:shd w:val="clear" w:color="auto" w:fill="F2F2F2"/>
        <w:spacing w:after="0"/>
        <w:ind w:left="283"/>
      </w:pPr>
      <w:r>
        <w:rPr>
          <w:rFonts w:ascii="Courier New" w:hAnsi="Courier New"/>
          <w:sz w:val="18"/>
        </w:rPr>
        <w:t xml:space="preserve">  lead_id     BIGINT UNSIGNED NOT NULL,</w:t>
      </w:r>
    </w:p>
    <w:p w14:paraId="23086948" w14:textId="77777777" w:rsidR="00360441" w:rsidRDefault="00000000">
      <w:pPr>
        <w:shd w:val="clear" w:color="auto" w:fill="F2F2F2"/>
        <w:spacing w:after="0"/>
        <w:ind w:left="283"/>
      </w:pPr>
      <w:r>
        <w:rPr>
          <w:rFonts w:ascii="Courier New" w:hAnsi="Courier New"/>
          <w:sz w:val="18"/>
        </w:rPr>
        <w:t xml:space="preserve">  activity    VARCHAR(128)    NOT NULL,</w:t>
      </w:r>
    </w:p>
    <w:p w14:paraId="14BBC746" w14:textId="77777777" w:rsidR="00360441" w:rsidRDefault="00000000">
      <w:pPr>
        <w:shd w:val="clear" w:color="auto" w:fill="F2F2F2"/>
        <w:spacing w:after="0"/>
        <w:ind w:left="283"/>
      </w:pPr>
      <w:r>
        <w:rPr>
          <w:rFonts w:ascii="Courier New" w:hAnsi="Courier New"/>
          <w:sz w:val="18"/>
        </w:rPr>
        <w:t xml:space="preserve">  occurred_at DATETIME        NOT NULL,</w:t>
      </w:r>
    </w:p>
    <w:p w14:paraId="02D8934A" w14:textId="77777777" w:rsidR="00360441" w:rsidRDefault="00000000">
      <w:pPr>
        <w:shd w:val="clear" w:color="auto" w:fill="F2F2F2"/>
        <w:spacing w:after="0"/>
        <w:ind w:left="283"/>
      </w:pPr>
      <w:r>
        <w:rPr>
          <w:rFonts w:ascii="Courier New" w:hAnsi="Courier New"/>
          <w:sz w:val="18"/>
        </w:rPr>
        <w:t xml:space="preserve">  INDEX ix_acct (account_id)</w:t>
      </w:r>
    </w:p>
    <w:p w14:paraId="49971C9A" w14:textId="77777777" w:rsidR="00360441" w:rsidRDefault="00000000">
      <w:pPr>
        <w:shd w:val="clear" w:color="auto" w:fill="F2F2F2"/>
        <w:spacing w:after="0"/>
        <w:ind w:left="283"/>
      </w:pPr>
      <w:r>
        <w:rPr>
          <w:rFonts w:ascii="Courier New" w:hAnsi="Courier New"/>
          <w:sz w:val="18"/>
        </w:rPr>
        <w:t>) ENGINE=InnoDB DEFAULT CHARSET=utf8mb4;</w:t>
      </w:r>
    </w:p>
    <w:p w14:paraId="45312BEB" w14:textId="77777777" w:rsidR="00360441" w:rsidRDefault="00360441"/>
    <w:p w14:paraId="0A6EBD67" w14:textId="77777777" w:rsidR="00360441" w:rsidRDefault="00000000">
      <w:r>
        <w:t>Single-column integer PK → chunkable. 52,000 rows for acc_12345, 21,000 for acc_99999.</w:t>
      </w:r>
    </w:p>
    <w:p w14:paraId="5564C287" w14:textId="77777777" w:rsidR="00360441" w:rsidRDefault="00000000">
      <w:pPr>
        <w:pStyle w:val="Heading2"/>
      </w:pPr>
      <w:bookmarkStart w:id="37" w:name="_Toc237859192"/>
      <w:r>
        <w:t>8.3 email_preferences</w:t>
      </w:r>
      <w:bookmarkEnd w:id="37"/>
    </w:p>
    <w:p w14:paraId="15879208" w14:textId="77777777" w:rsidR="00360441" w:rsidRDefault="00000000">
      <w:pPr>
        <w:shd w:val="clear" w:color="auto" w:fill="F2F2F2"/>
        <w:spacing w:after="0"/>
        <w:ind w:left="283"/>
      </w:pPr>
      <w:r>
        <w:rPr>
          <w:rFonts w:ascii="Courier New" w:hAnsi="Courier New"/>
          <w:sz w:val="18"/>
        </w:rPr>
        <w:t>CREATE TABLE email_preferences (</w:t>
      </w:r>
    </w:p>
    <w:p w14:paraId="0CFA0058" w14:textId="77777777" w:rsidR="00360441" w:rsidRDefault="00000000">
      <w:pPr>
        <w:shd w:val="clear" w:color="auto" w:fill="F2F2F2"/>
        <w:spacing w:after="0"/>
        <w:ind w:left="283"/>
      </w:pPr>
      <w:r>
        <w:rPr>
          <w:rFonts w:ascii="Courier New" w:hAnsi="Courier New"/>
          <w:sz w:val="18"/>
        </w:rPr>
        <w:t xml:space="preserve">  account_id       VARCHAR(64)  NOT NULL,</w:t>
      </w:r>
    </w:p>
    <w:p w14:paraId="6DEBF5B9" w14:textId="77777777" w:rsidR="00360441" w:rsidRDefault="00000000">
      <w:pPr>
        <w:shd w:val="clear" w:color="auto" w:fill="F2F2F2"/>
        <w:spacing w:after="0"/>
        <w:ind w:left="283"/>
      </w:pPr>
      <w:r>
        <w:rPr>
          <w:rFonts w:ascii="Courier New" w:hAnsi="Courier New"/>
          <w:sz w:val="18"/>
        </w:rPr>
        <w:t xml:space="preserve">  email            VARCHAR(255) NOT NULL,</w:t>
      </w:r>
    </w:p>
    <w:p w14:paraId="103EBE89" w14:textId="77777777" w:rsidR="00360441" w:rsidRDefault="00000000">
      <w:pPr>
        <w:shd w:val="clear" w:color="auto" w:fill="F2F2F2"/>
        <w:spacing w:after="0"/>
        <w:ind w:left="283"/>
      </w:pPr>
      <w:r>
        <w:rPr>
          <w:rFonts w:ascii="Courier New" w:hAnsi="Courier New"/>
          <w:sz w:val="18"/>
        </w:rPr>
        <w:t xml:space="preserve">  preference_type  VARCHAR(64)  NOT NULL,</w:t>
      </w:r>
    </w:p>
    <w:p w14:paraId="522038B4" w14:textId="77777777" w:rsidR="00360441" w:rsidRDefault="00000000">
      <w:pPr>
        <w:shd w:val="clear" w:color="auto" w:fill="F2F2F2"/>
        <w:spacing w:after="0"/>
        <w:ind w:left="283"/>
      </w:pPr>
      <w:r>
        <w:rPr>
          <w:rFonts w:ascii="Courier New" w:hAnsi="Courier New"/>
          <w:sz w:val="18"/>
        </w:rPr>
        <w:t xml:space="preserve">  opted_in         TINYINT(1)   NOT NULL DEFAULT 1,</w:t>
      </w:r>
    </w:p>
    <w:p w14:paraId="392C2E4D" w14:textId="77777777" w:rsidR="00360441" w:rsidRDefault="00000000">
      <w:pPr>
        <w:shd w:val="clear" w:color="auto" w:fill="F2F2F2"/>
        <w:spacing w:after="0"/>
        <w:ind w:left="283"/>
      </w:pPr>
      <w:r>
        <w:rPr>
          <w:rFonts w:ascii="Courier New" w:hAnsi="Courier New"/>
          <w:sz w:val="18"/>
        </w:rPr>
        <w:t xml:space="preserve">  PRIMARY KEY (account_id, email, preference_type)</w:t>
      </w:r>
    </w:p>
    <w:p w14:paraId="6EF922CD" w14:textId="77777777" w:rsidR="00360441" w:rsidRDefault="00000000">
      <w:pPr>
        <w:shd w:val="clear" w:color="auto" w:fill="F2F2F2"/>
        <w:spacing w:after="0"/>
        <w:ind w:left="283"/>
      </w:pPr>
      <w:r>
        <w:rPr>
          <w:rFonts w:ascii="Courier New" w:hAnsi="Courier New"/>
          <w:sz w:val="18"/>
        </w:rPr>
        <w:t>) ENGINE=InnoDB DEFAULT CHARSET=utf8mb4;</w:t>
      </w:r>
    </w:p>
    <w:p w14:paraId="66B902B7" w14:textId="77777777" w:rsidR="00360441" w:rsidRDefault="00360441"/>
    <w:p w14:paraId="62AA0410" w14:textId="77777777" w:rsidR="00360441" w:rsidRDefault="00000000" w:rsidP="00B37ACF">
      <w:r>
        <w:t>Composite PK (account_id, email, preference_type) → non-chunkable. The orchestrator places this table in the plan's skipped list and verify.py excludes it when --plan-</w:t>
      </w:r>
      <w:proofErr w:type="spellStart"/>
      <w:r>
        <w:t>json</w:t>
      </w:r>
      <w:proofErr w:type="spellEnd"/>
      <w:r>
        <w:t xml:space="preserve"> is passed.</w:t>
      </w:r>
    </w:p>
    <w:p w14:paraId="2F6AD4FF" w14:textId="77777777" w:rsidR="00360441" w:rsidRDefault="00B37ACF">
      <w:pPr>
        <w:pStyle w:val="Heading1"/>
      </w:pPr>
      <w:bookmarkStart w:id="38" w:name="_Toc237859193"/>
      <w:r>
        <w:t>9. Running the POC</w:t>
      </w:r>
      <w:bookmarkEnd w:id="38"/>
    </w:p>
    <w:p w14:paraId="307A05CB" w14:textId="77777777" w:rsidR="00360441" w:rsidRDefault="00B37ACF">
      <w:pPr>
        <w:pStyle w:val="Heading2"/>
      </w:pPr>
      <w:bookmarkStart w:id="39" w:name="_Toc237859194"/>
      <w:r>
        <w:t>9.1 Prerequisites</w:t>
      </w:r>
      <w:bookmarkEnd w:id="39"/>
    </w:p>
    <w:p w14:paraId="543CF757" w14:textId="77777777" w:rsidR="00360441" w:rsidRDefault="00000000">
      <w:pPr>
        <w:pStyle w:val="ListBullet"/>
      </w:pPr>
      <w:r>
        <w:t>Docker Desktop (or Docker Engine) installed and running.</w:t>
      </w:r>
    </w:p>
    <w:p w14:paraId="41E9A018" w14:textId="77777777" w:rsidR="00360441" w:rsidRDefault="00000000">
      <w:pPr>
        <w:pStyle w:val="ListBullet"/>
      </w:pPr>
      <w:r>
        <w:t>Python 3.12 or higher.</w:t>
      </w:r>
    </w:p>
    <w:p w14:paraId="3AAF8A3E" w14:textId="77777777" w:rsidR="00360441" w:rsidRDefault="00000000">
      <w:pPr>
        <w:pStyle w:val="ListBullet"/>
      </w:pPr>
      <w:r>
        <w:t>Git (to clone the repository).</w:t>
      </w:r>
    </w:p>
    <w:p w14:paraId="7B5737F9" w14:textId="77777777" w:rsidR="00360441" w:rsidRDefault="00000000">
      <w:pPr>
        <w:pStyle w:val="ListBullet"/>
      </w:pPr>
      <w:r>
        <w:t>No local MySQL client required — all mysql/mysqldump calls go via docker exec.</w:t>
      </w:r>
    </w:p>
    <w:p w14:paraId="5C0B4849" w14:textId="77777777" w:rsidR="00360441" w:rsidRDefault="00B37ACF">
      <w:pPr>
        <w:pStyle w:val="Heading2"/>
      </w:pPr>
      <w:bookmarkStart w:id="40" w:name="_Toc237859195"/>
      <w:r>
        <w:t>9.2 Initial Setup</w:t>
      </w:r>
      <w:bookmarkEnd w:id="40"/>
    </w:p>
    <w:p w14:paraId="37E109E3" w14:textId="77777777" w:rsidR="00360441" w:rsidRDefault="00000000">
      <w:pPr>
        <w:shd w:val="clear" w:color="auto" w:fill="F2F2F2"/>
        <w:spacing w:after="0"/>
        <w:ind w:left="283"/>
      </w:pPr>
      <w:r>
        <w:rPr>
          <w:rFonts w:ascii="Courier New" w:hAnsi="Courier New"/>
          <w:sz w:val="18"/>
        </w:rPr>
        <w:t># 1. Clone the repository</w:t>
      </w:r>
    </w:p>
    <w:p w14:paraId="4F451C7C" w14:textId="77777777" w:rsidR="00360441" w:rsidRDefault="00000000">
      <w:pPr>
        <w:shd w:val="clear" w:color="auto" w:fill="F2F2F2"/>
        <w:spacing w:after="0"/>
        <w:ind w:left="283"/>
      </w:pPr>
      <w:r>
        <w:rPr>
          <w:rFonts w:ascii="Courier New" w:hAnsi="Courier New"/>
          <w:sz w:val="18"/>
        </w:rPr>
        <w:lastRenderedPageBreak/>
        <w:t>git clone &lt;repo-url&gt;</w:t>
      </w:r>
    </w:p>
    <w:p w14:paraId="2962A4C7" w14:textId="77777777" w:rsidR="00360441" w:rsidRDefault="00000000">
      <w:pPr>
        <w:shd w:val="clear" w:color="auto" w:fill="F2F2F2"/>
        <w:spacing w:after="0"/>
        <w:ind w:left="283"/>
      </w:pPr>
      <w:r>
        <w:rPr>
          <w:rFonts w:ascii="Courier New" w:hAnsi="Courier New"/>
          <w:sz w:val="18"/>
        </w:rPr>
        <w:t>cd MySQLToAWSAuroraMySQL</w:t>
      </w:r>
    </w:p>
    <w:p w14:paraId="48583711" w14:textId="77777777" w:rsidR="00360441" w:rsidRDefault="00000000">
      <w:pPr>
        <w:shd w:val="clear" w:color="auto" w:fill="F2F2F2"/>
        <w:spacing w:after="0"/>
        <w:ind w:left="283"/>
      </w:pPr>
      <w:r>
        <w:rPr>
          <w:rFonts w:ascii="Courier New" w:hAnsi="Courier New"/>
          <w:sz w:val="18"/>
        </w:rPr>
        <w:t xml:space="preserve"> </w:t>
      </w:r>
    </w:p>
    <w:p w14:paraId="7B4559AB" w14:textId="77777777" w:rsidR="00360441" w:rsidRDefault="00000000">
      <w:pPr>
        <w:shd w:val="clear" w:color="auto" w:fill="F2F2F2"/>
        <w:spacing w:after="0"/>
        <w:ind w:left="283"/>
      </w:pPr>
      <w:r>
        <w:rPr>
          <w:rFonts w:ascii="Courier New" w:hAnsi="Courier New"/>
          <w:sz w:val="18"/>
        </w:rPr>
        <w:t># 2. Create and activate a Python virtual environment</w:t>
      </w:r>
    </w:p>
    <w:p w14:paraId="2E8DF4CD" w14:textId="77777777" w:rsidR="00360441" w:rsidRDefault="00000000">
      <w:pPr>
        <w:shd w:val="clear" w:color="auto" w:fill="F2F2F2"/>
        <w:spacing w:after="0"/>
        <w:ind w:left="283"/>
      </w:pPr>
      <w:r>
        <w:rPr>
          <w:rFonts w:ascii="Courier New" w:hAnsi="Courier New"/>
          <w:sz w:val="18"/>
        </w:rPr>
        <w:t>python3 -m venv venv</w:t>
      </w:r>
    </w:p>
    <w:p w14:paraId="16F523BB" w14:textId="77777777" w:rsidR="00360441" w:rsidRDefault="00000000">
      <w:pPr>
        <w:shd w:val="clear" w:color="auto" w:fill="F2F2F2"/>
        <w:spacing w:after="0"/>
        <w:ind w:left="283"/>
      </w:pPr>
      <w:r>
        <w:rPr>
          <w:rFonts w:ascii="Courier New" w:hAnsi="Courier New"/>
          <w:sz w:val="18"/>
        </w:rPr>
        <w:t>source venv/bin/activate          # macOS / Linux</w:t>
      </w:r>
    </w:p>
    <w:p w14:paraId="55688CCE" w14:textId="77777777" w:rsidR="00360441" w:rsidRDefault="00000000">
      <w:pPr>
        <w:shd w:val="clear" w:color="auto" w:fill="F2F2F2"/>
        <w:spacing w:after="0"/>
        <w:ind w:left="283"/>
      </w:pPr>
      <w:r>
        <w:rPr>
          <w:rFonts w:ascii="Courier New" w:hAnsi="Courier New"/>
          <w:sz w:val="18"/>
        </w:rPr>
        <w:t># venv\Scripts\activate.bat      # Windows</w:t>
      </w:r>
    </w:p>
    <w:p w14:paraId="26EEACCE" w14:textId="77777777" w:rsidR="00360441" w:rsidRDefault="00000000">
      <w:pPr>
        <w:shd w:val="clear" w:color="auto" w:fill="F2F2F2"/>
        <w:spacing w:after="0"/>
        <w:ind w:left="283"/>
      </w:pPr>
      <w:r>
        <w:rPr>
          <w:rFonts w:ascii="Courier New" w:hAnsi="Courier New"/>
          <w:sz w:val="18"/>
        </w:rPr>
        <w:t xml:space="preserve"> </w:t>
      </w:r>
    </w:p>
    <w:p w14:paraId="2D6818E1" w14:textId="77777777" w:rsidR="00360441" w:rsidRDefault="00000000">
      <w:pPr>
        <w:shd w:val="clear" w:color="auto" w:fill="F2F2F2"/>
        <w:spacing w:after="0"/>
        <w:ind w:left="283"/>
      </w:pPr>
      <w:r>
        <w:rPr>
          <w:rFonts w:ascii="Courier New" w:hAnsi="Courier New"/>
          <w:sz w:val="18"/>
        </w:rPr>
        <w:t># 3. Install dependencies</w:t>
      </w:r>
    </w:p>
    <w:p w14:paraId="0D8F3281" w14:textId="77777777" w:rsidR="00360441" w:rsidRDefault="00000000">
      <w:pPr>
        <w:shd w:val="clear" w:color="auto" w:fill="F2F2F2"/>
        <w:spacing w:after="0"/>
        <w:ind w:left="283"/>
      </w:pPr>
      <w:r>
        <w:rPr>
          <w:rFonts w:ascii="Courier New" w:hAnsi="Courier New"/>
          <w:sz w:val="18"/>
        </w:rPr>
        <w:t>pip install -r requirements.txt</w:t>
      </w:r>
    </w:p>
    <w:p w14:paraId="49912C45" w14:textId="77777777" w:rsidR="00360441" w:rsidRDefault="00000000">
      <w:pPr>
        <w:shd w:val="clear" w:color="auto" w:fill="F2F2F2"/>
        <w:spacing w:after="0"/>
        <w:ind w:left="283"/>
      </w:pPr>
      <w:r>
        <w:rPr>
          <w:rFonts w:ascii="Courier New" w:hAnsi="Courier New"/>
          <w:sz w:val="18"/>
        </w:rPr>
        <w:t>pip install -e .</w:t>
      </w:r>
    </w:p>
    <w:p w14:paraId="615C2FC0" w14:textId="77777777" w:rsidR="00360441" w:rsidRDefault="00360441"/>
    <w:p w14:paraId="28A0CD0A" w14:textId="77777777" w:rsidR="00360441" w:rsidRDefault="00B37ACF">
      <w:pPr>
        <w:pStyle w:val="Heading2"/>
      </w:pPr>
      <w:bookmarkStart w:id="41" w:name="_Toc237859196"/>
      <w:r>
        <w:t>9.3 Run All 6 Steps (Recommended)</w:t>
      </w:r>
      <w:bookmarkEnd w:id="41"/>
    </w:p>
    <w:p w14:paraId="3BE6CEE0" w14:textId="77777777" w:rsidR="00360441" w:rsidRDefault="00000000">
      <w:pPr>
        <w:shd w:val="clear" w:color="auto" w:fill="F2F2F2"/>
        <w:spacing w:after="0"/>
        <w:ind w:left="283"/>
      </w:pPr>
      <w:r>
        <w:rPr>
          <w:rFonts w:ascii="Courier New" w:hAnsi="Courier New"/>
          <w:sz w:val="18"/>
        </w:rPr>
        <w:t># From the repo root, with the venv activated:</w:t>
      </w:r>
    </w:p>
    <w:p w14:paraId="209B43D7" w14:textId="77777777" w:rsidR="00360441" w:rsidRDefault="00000000">
      <w:pPr>
        <w:shd w:val="clear" w:color="auto" w:fill="F2F2F2"/>
        <w:spacing w:after="0"/>
        <w:ind w:left="283"/>
      </w:pPr>
      <w:r>
        <w:rPr>
          <w:rFonts w:ascii="Courier New" w:hAnsi="Courier New"/>
          <w:sz w:val="18"/>
        </w:rPr>
        <w:t>make poc</w:t>
      </w:r>
    </w:p>
    <w:p w14:paraId="7F86481F" w14:textId="77777777" w:rsidR="00360441" w:rsidRDefault="00000000">
      <w:pPr>
        <w:shd w:val="clear" w:color="auto" w:fill="F2F2F2"/>
        <w:spacing w:after="0"/>
        <w:ind w:left="283"/>
      </w:pPr>
      <w:r>
        <w:rPr>
          <w:rFonts w:ascii="Courier New" w:hAnsi="Courier New"/>
          <w:sz w:val="18"/>
        </w:rPr>
        <w:t xml:space="preserve"> </w:t>
      </w:r>
    </w:p>
    <w:p w14:paraId="5D89D63B" w14:textId="77777777" w:rsidR="00360441" w:rsidRDefault="00000000">
      <w:pPr>
        <w:shd w:val="clear" w:color="auto" w:fill="F2F2F2"/>
        <w:spacing w:after="0"/>
        <w:ind w:left="283"/>
      </w:pPr>
      <w:r>
        <w:rPr>
          <w:rFonts w:ascii="Courier New" w:hAnsi="Courier New"/>
          <w:sz w:val="18"/>
        </w:rPr>
        <w:t># Equivalent to:</w:t>
      </w:r>
    </w:p>
    <w:p w14:paraId="0BEC70C6" w14:textId="77777777" w:rsidR="00360441" w:rsidRDefault="00000000">
      <w:pPr>
        <w:shd w:val="clear" w:color="auto" w:fill="F2F2F2"/>
        <w:spacing w:after="0"/>
        <w:ind w:left="283"/>
      </w:pPr>
      <w:r>
        <w:rPr>
          <w:rFonts w:ascii="Courier New" w:hAnsi="Courier New"/>
          <w:sz w:val="18"/>
        </w:rPr>
        <w:t>SRC_PASSWORD=migpw TGT_PASSWORD=tgtpw bash scripts/run_poc.sh</w:t>
      </w:r>
    </w:p>
    <w:p w14:paraId="08AF1F85" w14:textId="77777777" w:rsidR="00360441" w:rsidRDefault="00360441"/>
    <w:p w14:paraId="4158DEA6" w14:textId="77777777" w:rsidR="00360441" w:rsidRDefault="00000000">
      <w:r>
        <w:t>The script executes the following six steps and prints a banner for each:</w:t>
      </w:r>
    </w:p>
    <w:tbl>
      <w:tblPr>
        <w:tblStyle w:val="TableGrid"/>
        <w:tblW w:w="0" w:type="auto"/>
        <w:tblLook w:val="04A0" w:firstRow="1" w:lastRow="0" w:firstColumn="1" w:lastColumn="0" w:noHBand="0" w:noVBand="1"/>
      </w:tblPr>
      <w:tblGrid>
        <w:gridCol w:w="618"/>
        <w:gridCol w:w="4005"/>
        <w:gridCol w:w="4715"/>
      </w:tblGrid>
      <w:tr w:rsidR="00360441" w14:paraId="254FC92C" w14:textId="77777777">
        <w:tc>
          <w:tcPr>
            <w:tcW w:w="576" w:type="dxa"/>
            <w:shd w:val="clear" w:color="auto" w:fill="BDD7EE"/>
          </w:tcPr>
          <w:p w14:paraId="09625C07" w14:textId="77777777" w:rsidR="00360441" w:rsidRDefault="00000000">
            <w:r>
              <w:rPr>
                <w:b/>
                <w:sz w:val="20"/>
              </w:rPr>
              <w:t>Step</w:t>
            </w:r>
          </w:p>
        </w:tc>
        <w:tc>
          <w:tcPr>
            <w:tcW w:w="4032" w:type="dxa"/>
            <w:shd w:val="clear" w:color="auto" w:fill="BDD7EE"/>
          </w:tcPr>
          <w:p w14:paraId="1D71243B" w14:textId="77777777" w:rsidR="00360441" w:rsidRDefault="00000000">
            <w:r>
              <w:rPr>
                <w:b/>
                <w:sz w:val="20"/>
              </w:rPr>
              <w:t>Command</w:t>
            </w:r>
          </w:p>
        </w:tc>
        <w:tc>
          <w:tcPr>
            <w:tcW w:w="4752" w:type="dxa"/>
            <w:shd w:val="clear" w:color="auto" w:fill="BDD7EE"/>
          </w:tcPr>
          <w:p w14:paraId="18879AF1" w14:textId="77777777" w:rsidR="00360441" w:rsidRDefault="00000000">
            <w:r>
              <w:rPr>
                <w:b/>
                <w:sz w:val="20"/>
              </w:rPr>
              <w:t>What It Does</w:t>
            </w:r>
          </w:p>
        </w:tc>
      </w:tr>
      <w:tr w:rsidR="00360441" w14:paraId="59CF6035" w14:textId="77777777">
        <w:tc>
          <w:tcPr>
            <w:tcW w:w="576" w:type="dxa"/>
            <w:shd w:val="clear" w:color="auto" w:fill="F7FBFF"/>
          </w:tcPr>
          <w:p w14:paraId="00E56A9D" w14:textId="77777777" w:rsidR="00360441" w:rsidRDefault="00000000">
            <w:r>
              <w:rPr>
                <w:sz w:val="20"/>
              </w:rPr>
              <w:t>1</w:t>
            </w:r>
          </w:p>
        </w:tc>
        <w:tc>
          <w:tcPr>
            <w:tcW w:w="4032" w:type="dxa"/>
            <w:shd w:val="clear" w:color="auto" w:fill="F7FBFF"/>
          </w:tcPr>
          <w:p w14:paraId="7C37C367" w14:textId="77777777" w:rsidR="00360441" w:rsidRDefault="00000000">
            <w:r>
              <w:rPr>
                <w:sz w:val="20"/>
              </w:rPr>
              <w:t>make reset</w:t>
            </w:r>
          </w:p>
        </w:tc>
        <w:tc>
          <w:tcPr>
            <w:tcW w:w="4752" w:type="dxa"/>
            <w:shd w:val="clear" w:color="auto" w:fill="F7FBFF"/>
          </w:tcPr>
          <w:p w14:paraId="0250335E" w14:textId="77777777" w:rsidR="00360441" w:rsidRDefault="00000000">
            <w:r>
              <w:rPr>
                <w:sz w:val="20"/>
              </w:rPr>
              <w:t>Tears down volumes, starts fresh containers, loads seed data</w:t>
            </w:r>
          </w:p>
        </w:tc>
      </w:tr>
      <w:tr w:rsidR="00360441" w14:paraId="61257A81" w14:textId="77777777">
        <w:tc>
          <w:tcPr>
            <w:tcW w:w="576" w:type="dxa"/>
          </w:tcPr>
          <w:p w14:paraId="03AAC0E7" w14:textId="77777777" w:rsidR="00360441" w:rsidRDefault="00000000">
            <w:r>
              <w:rPr>
                <w:sz w:val="20"/>
              </w:rPr>
              <w:t>2</w:t>
            </w:r>
          </w:p>
        </w:tc>
        <w:tc>
          <w:tcPr>
            <w:tcW w:w="4032" w:type="dxa"/>
          </w:tcPr>
          <w:p w14:paraId="48B71AC2" w14:textId="77777777" w:rsidR="00360441" w:rsidRDefault="00000000">
            <w:r>
              <w:rPr>
                <w:sz w:val="20"/>
              </w:rPr>
              <w:t>python -m …orchestrator</w:t>
            </w:r>
          </w:p>
        </w:tc>
        <w:tc>
          <w:tcPr>
            <w:tcW w:w="4752" w:type="dxa"/>
          </w:tcPr>
          <w:p w14:paraId="338A7133" w14:textId="77777777" w:rsidR="00360441" w:rsidRDefault="00000000">
            <w:r>
              <w:rPr>
                <w:sz w:val="20"/>
              </w:rPr>
              <w:t>Plans migration for acc_12345, emits migrate.sh + plan.json</w:t>
            </w:r>
          </w:p>
        </w:tc>
      </w:tr>
      <w:tr w:rsidR="00360441" w14:paraId="22709E6B" w14:textId="77777777">
        <w:tc>
          <w:tcPr>
            <w:tcW w:w="576" w:type="dxa"/>
            <w:shd w:val="clear" w:color="auto" w:fill="F7FBFF"/>
          </w:tcPr>
          <w:p w14:paraId="75D9A3EA" w14:textId="77777777" w:rsidR="00360441" w:rsidRDefault="00000000">
            <w:r>
              <w:rPr>
                <w:sz w:val="20"/>
              </w:rPr>
              <w:t>3</w:t>
            </w:r>
          </w:p>
        </w:tc>
        <w:tc>
          <w:tcPr>
            <w:tcW w:w="4032" w:type="dxa"/>
            <w:shd w:val="clear" w:color="auto" w:fill="F7FBFF"/>
          </w:tcPr>
          <w:p w14:paraId="39724E48" w14:textId="77777777" w:rsidR="00360441" w:rsidRDefault="00000000">
            <w:r>
              <w:rPr>
                <w:sz w:val="20"/>
              </w:rPr>
              <w:t>bash migrate.sh</w:t>
            </w:r>
          </w:p>
        </w:tc>
        <w:tc>
          <w:tcPr>
            <w:tcW w:w="4752" w:type="dxa"/>
            <w:shd w:val="clear" w:color="auto" w:fill="F7FBFF"/>
          </w:tcPr>
          <w:p w14:paraId="7131E6D0" w14:textId="77777777" w:rsidR="00360441" w:rsidRDefault="00000000">
            <w:r>
              <w:rPr>
                <w:sz w:val="20"/>
              </w:rPr>
              <w:t>Runs all chunks (parallel), captures binlog coord</w:t>
            </w:r>
          </w:p>
        </w:tc>
      </w:tr>
      <w:tr w:rsidR="00360441" w14:paraId="2046C208" w14:textId="77777777">
        <w:tc>
          <w:tcPr>
            <w:tcW w:w="576" w:type="dxa"/>
          </w:tcPr>
          <w:p w14:paraId="557A3514" w14:textId="77777777" w:rsidR="00360441" w:rsidRDefault="00000000">
            <w:r>
              <w:rPr>
                <w:sz w:val="20"/>
              </w:rPr>
              <w:t>4</w:t>
            </w:r>
          </w:p>
        </w:tc>
        <w:tc>
          <w:tcPr>
            <w:tcW w:w="4032" w:type="dxa"/>
          </w:tcPr>
          <w:p w14:paraId="4C5321AC" w14:textId="77777777" w:rsidR="00360441" w:rsidRDefault="00000000">
            <w:r>
              <w:rPr>
                <w:sz w:val="20"/>
              </w:rPr>
              <w:t>Kill &amp; resume demo</w:t>
            </w:r>
          </w:p>
        </w:tc>
        <w:tc>
          <w:tcPr>
            <w:tcW w:w="4752" w:type="dxa"/>
          </w:tcPr>
          <w:p w14:paraId="2C3FA26C" w14:textId="77777777" w:rsidR="00360441" w:rsidRDefault="00000000">
            <w:r>
              <w:rPr>
                <w:sz w:val="20"/>
              </w:rPr>
              <w:t>Kills mid-run after 60 s, restarts — shows SKIP lines in log</w:t>
            </w:r>
          </w:p>
        </w:tc>
      </w:tr>
      <w:tr w:rsidR="00360441" w14:paraId="485D547B" w14:textId="77777777">
        <w:tc>
          <w:tcPr>
            <w:tcW w:w="576" w:type="dxa"/>
            <w:shd w:val="clear" w:color="auto" w:fill="F7FBFF"/>
          </w:tcPr>
          <w:p w14:paraId="558E7A9B" w14:textId="77777777" w:rsidR="00360441" w:rsidRDefault="00000000">
            <w:r>
              <w:rPr>
                <w:sz w:val="20"/>
              </w:rPr>
              <w:t>5</w:t>
            </w:r>
          </w:p>
        </w:tc>
        <w:tc>
          <w:tcPr>
            <w:tcW w:w="4032" w:type="dxa"/>
            <w:shd w:val="clear" w:color="auto" w:fill="F7FBFF"/>
          </w:tcPr>
          <w:p w14:paraId="56027402" w14:textId="77777777" w:rsidR="00360441" w:rsidRDefault="00000000">
            <w:r>
              <w:rPr>
                <w:sz w:val="20"/>
              </w:rPr>
              <w:t>python -m …verify</w:t>
            </w:r>
          </w:p>
        </w:tc>
        <w:tc>
          <w:tcPr>
            <w:tcW w:w="4752" w:type="dxa"/>
            <w:shd w:val="clear" w:color="auto" w:fill="F7FBFF"/>
          </w:tcPr>
          <w:p w14:paraId="3729598D" w14:textId="77777777" w:rsidR="00360441" w:rsidRDefault="00000000">
            <w:r>
              <w:rPr>
                <w:sz w:val="20"/>
              </w:rPr>
              <w:t>Verifies row counts and CRC32 checksums</w:t>
            </w:r>
          </w:p>
        </w:tc>
      </w:tr>
      <w:tr w:rsidR="00360441" w14:paraId="50CABE88" w14:textId="77777777">
        <w:tc>
          <w:tcPr>
            <w:tcW w:w="576" w:type="dxa"/>
          </w:tcPr>
          <w:p w14:paraId="3F7EDFDB" w14:textId="77777777" w:rsidR="00360441" w:rsidRDefault="00000000">
            <w:r>
              <w:rPr>
                <w:sz w:val="20"/>
              </w:rPr>
              <w:t>6</w:t>
            </w:r>
          </w:p>
        </w:tc>
        <w:tc>
          <w:tcPr>
            <w:tcW w:w="4032" w:type="dxa"/>
          </w:tcPr>
          <w:p w14:paraId="015EA0FD" w14:textId="77777777" w:rsidR="00360441" w:rsidRDefault="00000000">
            <w:r>
              <w:rPr>
                <w:sz w:val="20"/>
              </w:rPr>
              <w:t>pytest -x -v</w:t>
            </w:r>
          </w:p>
        </w:tc>
        <w:tc>
          <w:tcPr>
            <w:tcW w:w="4752" w:type="dxa"/>
          </w:tcPr>
          <w:p w14:paraId="2652C7E1" w14:textId="77777777" w:rsidR="00360441" w:rsidRDefault="00000000">
            <w:r>
              <w:rPr>
                <w:sz w:val="20"/>
              </w:rPr>
              <w:t>Runs full 21-test suite against fresh Docker stack</w:t>
            </w:r>
          </w:p>
        </w:tc>
      </w:tr>
    </w:tbl>
    <w:p w14:paraId="0CFC4ACD" w14:textId="77777777" w:rsidR="00360441" w:rsidRDefault="00360441"/>
    <w:p w14:paraId="45CE5F1B" w14:textId="77777777" w:rsidR="00360441" w:rsidRDefault="00B37ACF">
      <w:pPr>
        <w:pStyle w:val="Heading2"/>
      </w:pPr>
      <w:bookmarkStart w:id="42" w:name="_Toc237859197"/>
      <w:r>
        <w:t>9.4 Individual Commands</w:t>
      </w:r>
      <w:bookmarkEnd w:id="42"/>
    </w:p>
    <w:p w14:paraId="19237756" w14:textId="77777777" w:rsidR="00360441" w:rsidRDefault="00000000">
      <w:pPr>
        <w:shd w:val="clear" w:color="auto" w:fill="F2F2F2"/>
        <w:spacing w:after="0"/>
        <w:ind w:left="283"/>
      </w:pPr>
      <w:r>
        <w:rPr>
          <w:rFonts w:ascii="Courier New" w:hAnsi="Courier New"/>
          <w:sz w:val="18"/>
        </w:rPr>
        <w:t># Reset containers only</w:t>
      </w:r>
    </w:p>
    <w:p w14:paraId="00A5E0A2" w14:textId="77777777" w:rsidR="00360441" w:rsidRDefault="00000000">
      <w:pPr>
        <w:shd w:val="clear" w:color="auto" w:fill="F2F2F2"/>
        <w:spacing w:after="0"/>
        <w:ind w:left="283"/>
      </w:pPr>
      <w:r>
        <w:rPr>
          <w:rFonts w:ascii="Courier New" w:hAnsi="Courier New"/>
          <w:sz w:val="18"/>
        </w:rPr>
        <w:t>make reset</w:t>
      </w:r>
    </w:p>
    <w:p w14:paraId="76A757C7" w14:textId="77777777" w:rsidR="00360441" w:rsidRDefault="00000000">
      <w:pPr>
        <w:shd w:val="clear" w:color="auto" w:fill="F2F2F2"/>
        <w:spacing w:after="0"/>
        <w:ind w:left="283"/>
      </w:pPr>
      <w:r>
        <w:rPr>
          <w:rFonts w:ascii="Courier New" w:hAnsi="Courier New"/>
          <w:sz w:val="18"/>
        </w:rPr>
        <w:t xml:space="preserve"> </w:t>
      </w:r>
    </w:p>
    <w:p w14:paraId="0CDF5E97" w14:textId="77777777" w:rsidR="00360441" w:rsidRDefault="00000000">
      <w:pPr>
        <w:shd w:val="clear" w:color="auto" w:fill="F2F2F2"/>
        <w:spacing w:after="0"/>
        <w:ind w:left="283"/>
      </w:pPr>
      <w:r>
        <w:rPr>
          <w:rFonts w:ascii="Courier New" w:hAnsi="Courier New"/>
          <w:sz w:val="18"/>
        </w:rPr>
        <w:t># Generate migration script manually</w:t>
      </w:r>
    </w:p>
    <w:p w14:paraId="703C7815" w14:textId="77777777" w:rsidR="00360441" w:rsidRDefault="00000000">
      <w:pPr>
        <w:shd w:val="clear" w:color="auto" w:fill="F2F2F2"/>
        <w:spacing w:after="0"/>
        <w:ind w:left="283"/>
      </w:pPr>
      <w:r>
        <w:rPr>
          <w:rFonts w:ascii="Courier New" w:hAnsi="Courier New"/>
          <w:sz w:val="18"/>
        </w:rPr>
        <w:t>SRC_PASSWORD=migpw TGT_PASSWORD=tgtpw \</w:t>
      </w:r>
    </w:p>
    <w:p w14:paraId="5AD7A46E" w14:textId="77777777" w:rsidR="00360441" w:rsidRDefault="00000000">
      <w:pPr>
        <w:shd w:val="clear" w:color="auto" w:fill="F2F2F2"/>
        <w:spacing w:after="0"/>
        <w:ind w:left="283"/>
      </w:pPr>
      <w:r>
        <w:rPr>
          <w:rFonts w:ascii="Courier New" w:hAnsi="Courier New"/>
          <w:sz w:val="18"/>
        </w:rPr>
        <w:t xml:space="preserve">  python -m marketo_migration.orchestrator \</w:t>
      </w:r>
    </w:p>
    <w:p w14:paraId="1DCBF1E5" w14:textId="77777777" w:rsidR="00360441" w:rsidRDefault="00000000">
      <w:pPr>
        <w:shd w:val="clear" w:color="auto" w:fill="F2F2F2"/>
        <w:spacing w:after="0"/>
        <w:ind w:left="283"/>
      </w:pPr>
      <w:r>
        <w:rPr>
          <w:rFonts w:ascii="Courier New" w:hAnsi="Courier New"/>
          <w:sz w:val="18"/>
        </w:rPr>
        <w:t xml:space="preserve">    --config config.example.json \</w:t>
      </w:r>
    </w:p>
    <w:p w14:paraId="340BA12E" w14:textId="77777777" w:rsidR="00360441" w:rsidRDefault="00000000">
      <w:pPr>
        <w:shd w:val="clear" w:color="auto" w:fill="F2F2F2"/>
        <w:spacing w:after="0"/>
        <w:ind w:left="283"/>
      </w:pPr>
      <w:r>
        <w:rPr>
          <w:rFonts w:ascii="Courier New" w:hAnsi="Courier New"/>
          <w:sz w:val="18"/>
        </w:rPr>
        <w:t xml:space="preserve">    --customer-id acc_12345 \</w:t>
      </w:r>
    </w:p>
    <w:p w14:paraId="3D332406" w14:textId="77777777" w:rsidR="00360441" w:rsidRDefault="00000000">
      <w:pPr>
        <w:shd w:val="clear" w:color="auto" w:fill="F2F2F2"/>
        <w:spacing w:after="0"/>
        <w:ind w:left="283"/>
      </w:pPr>
      <w:r>
        <w:rPr>
          <w:rFonts w:ascii="Courier New" w:hAnsi="Courier New"/>
          <w:sz w:val="18"/>
        </w:rPr>
        <w:t xml:space="preserve">    --tenant-column account_id \</w:t>
      </w:r>
    </w:p>
    <w:p w14:paraId="6DF9CA80" w14:textId="77777777" w:rsidR="00360441" w:rsidRDefault="00000000">
      <w:pPr>
        <w:shd w:val="clear" w:color="auto" w:fill="F2F2F2"/>
        <w:spacing w:after="0"/>
        <w:ind w:left="283"/>
      </w:pPr>
      <w:r>
        <w:rPr>
          <w:rFonts w:ascii="Courier New" w:hAnsi="Courier New"/>
          <w:sz w:val="18"/>
        </w:rPr>
        <w:t xml:space="preserve">    --out /tmp/migrate.sh \</w:t>
      </w:r>
    </w:p>
    <w:p w14:paraId="22DA85EA" w14:textId="77777777" w:rsidR="00360441" w:rsidRDefault="00000000">
      <w:pPr>
        <w:shd w:val="clear" w:color="auto" w:fill="F2F2F2"/>
        <w:spacing w:after="0"/>
        <w:ind w:left="283"/>
      </w:pPr>
      <w:r>
        <w:rPr>
          <w:rFonts w:ascii="Courier New" w:hAnsi="Courier New"/>
          <w:sz w:val="18"/>
        </w:rPr>
        <w:t xml:space="preserve">    --plan-json /tmp/plan.json</w:t>
      </w:r>
    </w:p>
    <w:p w14:paraId="34502DC3" w14:textId="77777777" w:rsidR="00360441" w:rsidRDefault="00000000">
      <w:pPr>
        <w:shd w:val="clear" w:color="auto" w:fill="F2F2F2"/>
        <w:spacing w:after="0"/>
        <w:ind w:left="283"/>
      </w:pPr>
      <w:r>
        <w:rPr>
          <w:rFonts w:ascii="Courier New" w:hAnsi="Courier New"/>
          <w:sz w:val="18"/>
        </w:rPr>
        <w:t xml:space="preserve"> </w:t>
      </w:r>
    </w:p>
    <w:p w14:paraId="02F85DD2" w14:textId="77777777" w:rsidR="00360441" w:rsidRDefault="00000000">
      <w:pPr>
        <w:shd w:val="clear" w:color="auto" w:fill="F2F2F2"/>
        <w:spacing w:after="0"/>
        <w:ind w:left="283"/>
      </w:pPr>
      <w:r>
        <w:rPr>
          <w:rFonts w:ascii="Courier New" w:hAnsi="Courier New"/>
          <w:sz w:val="18"/>
        </w:rPr>
        <w:t># Run migration</w:t>
      </w:r>
    </w:p>
    <w:p w14:paraId="0D33FBD0" w14:textId="77777777" w:rsidR="00360441" w:rsidRDefault="00000000">
      <w:pPr>
        <w:shd w:val="clear" w:color="auto" w:fill="F2F2F2"/>
        <w:spacing w:after="0"/>
        <w:ind w:left="283"/>
      </w:pPr>
      <w:r>
        <w:rPr>
          <w:rFonts w:ascii="Courier New" w:hAnsi="Courier New"/>
          <w:sz w:val="18"/>
        </w:rPr>
        <w:t>SRC_PASSWORD=migpw TGT_PASSWORD=tgtpw bash /tmp/migrate.sh</w:t>
      </w:r>
    </w:p>
    <w:p w14:paraId="1E5008B9" w14:textId="77777777" w:rsidR="00360441" w:rsidRDefault="00000000">
      <w:pPr>
        <w:shd w:val="clear" w:color="auto" w:fill="F2F2F2"/>
        <w:spacing w:after="0"/>
        <w:ind w:left="283"/>
      </w:pPr>
      <w:r>
        <w:rPr>
          <w:rFonts w:ascii="Courier New" w:hAnsi="Courier New"/>
          <w:sz w:val="18"/>
        </w:rPr>
        <w:t xml:space="preserve"> </w:t>
      </w:r>
    </w:p>
    <w:p w14:paraId="7F6B677A" w14:textId="77777777" w:rsidR="00360441" w:rsidRDefault="00000000">
      <w:pPr>
        <w:shd w:val="clear" w:color="auto" w:fill="F2F2F2"/>
        <w:spacing w:after="0"/>
        <w:ind w:left="283"/>
      </w:pPr>
      <w:r>
        <w:rPr>
          <w:rFonts w:ascii="Courier New" w:hAnsi="Courier New"/>
          <w:sz w:val="18"/>
        </w:rPr>
        <w:t># Start CDC</w:t>
      </w:r>
    </w:p>
    <w:p w14:paraId="566DB2CF" w14:textId="77777777" w:rsidR="00360441" w:rsidRDefault="00000000">
      <w:pPr>
        <w:shd w:val="clear" w:color="auto" w:fill="F2F2F2"/>
        <w:spacing w:after="0"/>
        <w:ind w:left="283"/>
      </w:pPr>
      <w:r>
        <w:rPr>
          <w:rFonts w:ascii="Courier New" w:hAnsi="Courier New"/>
          <w:sz w:val="18"/>
        </w:rPr>
        <w:lastRenderedPageBreak/>
        <w:t>SRC_PASSWORD=migpw TGT_PASSWORD=tgtpw \</w:t>
      </w:r>
    </w:p>
    <w:p w14:paraId="49719E9E" w14:textId="77777777" w:rsidR="00360441" w:rsidRDefault="00000000">
      <w:pPr>
        <w:shd w:val="clear" w:color="auto" w:fill="F2F2F2"/>
        <w:spacing w:after="0"/>
        <w:ind w:left="283"/>
      </w:pPr>
      <w:r>
        <w:rPr>
          <w:rFonts w:ascii="Courier New" w:hAnsi="Courier New"/>
          <w:sz w:val="18"/>
        </w:rPr>
        <w:t xml:space="preserve">  python -m marketo_migration.cdc \</w:t>
      </w:r>
    </w:p>
    <w:p w14:paraId="26DEF110" w14:textId="77777777" w:rsidR="00360441" w:rsidRDefault="00000000">
      <w:pPr>
        <w:shd w:val="clear" w:color="auto" w:fill="F2F2F2"/>
        <w:spacing w:after="0"/>
        <w:ind w:left="283"/>
      </w:pPr>
      <w:r>
        <w:rPr>
          <w:rFonts w:ascii="Courier New" w:hAnsi="Courier New"/>
          <w:sz w:val="18"/>
        </w:rPr>
        <w:t xml:space="preserve">    --config config.example.json \</w:t>
      </w:r>
    </w:p>
    <w:p w14:paraId="51D2A83C" w14:textId="77777777" w:rsidR="00360441" w:rsidRDefault="00000000">
      <w:pPr>
        <w:shd w:val="clear" w:color="auto" w:fill="F2F2F2"/>
        <w:spacing w:after="0"/>
        <w:ind w:left="283"/>
      </w:pPr>
      <w:r>
        <w:rPr>
          <w:rFonts w:ascii="Courier New" w:hAnsi="Courier New"/>
          <w:sz w:val="18"/>
        </w:rPr>
        <w:t xml:space="preserve">    --customer-id acc_12345 \</w:t>
      </w:r>
    </w:p>
    <w:p w14:paraId="198CF332" w14:textId="77777777" w:rsidR="00360441" w:rsidRDefault="00000000">
      <w:pPr>
        <w:shd w:val="clear" w:color="auto" w:fill="F2F2F2"/>
        <w:spacing w:after="0"/>
        <w:ind w:left="283"/>
      </w:pPr>
      <w:r>
        <w:rPr>
          <w:rFonts w:ascii="Courier New" w:hAnsi="Courier New"/>
          <w:sz w:val="18"/>
        </w:rPr>
        <w:t xml:space="preserve">    --tenant-column account_id \</w:t>
      </w:r>
    </w:p>
    <w:p w14:paraId="4F5A8022" w14:textId="77777777" w:rsidR="00360441" w:rsidRDefault="00000000">
      <w:pPr>
        <w:shd w:val="clear" w:color="auto" w:fill="F2F2F2"/>
        <w:spacing w:after="0"/>
        <w:ind w:left="283"/>
      </w:pPr>
      <w:r>
        <w:rPr>
          <w:rFonts w:ascii="Courier New" w:hAnsi="Courier New"/>
          <w:sz w:val="18"/>
        </w:rPr>
        <w:t xml:space="preserve">    --state-dir /tmp/marketo/state</w:t>
      </w:r>
    </w:p>
    <w:p w14:paraId="5DF27051" w14:textId="77777777" w:rsidR="00360441" w:rsidRDefault="00000000">
      <w:pPr>
        <w:shd w:val="clear" w:color="auto" w:fill="F2F2F2"/>
        <w:spacing w:after="0"/>
        <w:ind w:left="283"/>
      </w:pPr>
      <w:r>
        <w:rPr>
          <w:rFonts w:ascii="Courier New" w:hAnsi="Courier New"/>
          <w:sz w:val="18"/>
        </w:rPr>
        <w:t xml:space="preserve"> </w:t>
      </w:r>
    </w:p>
    <w:p w14:paraId="38CBB6B5" w14:textId="77777777" w:rsidR="00360441" w:rsidRDefault="00000000">
      <w:pPr>
        <w:shd w:val="clear" w:color="auto" w:fill="F2F2F2"/>
        <w:spacing w:after="0"/>
        <w:ind w:left="283"/>
      </w:pPr>
      <w:r>
        <w:rPr>
          <w:rFonts w:ascii="Courier New" w:hAnsi="Courier New"/>
          <w:sz w:val="18"/>
        </w:rPr>
        <w:t># Verify parity</w:t>
      </w:r>
    </w:p>
    <w:p w14:paraId="7A2D0B14" w14:textId="77777777" w:rsidR="00360441" w:rsidRDefault="00000000">
      <w:pPr>
        <w:shd w:val="clear" w:color="auto" w:fill="F2F2F2"/>
        <w:spacing w:after="0"/>
        <w:ind w:left="283"/>
      </w:pPr>
      <w:r>
        <w:rPr>
          <w:rFonts w:ascii="Courier New" w:hAnsi="Courier New"/>
          <w:sz w:val="18"/>
        </w:rPr>
        <w:t>SRC_PASSWORD=migpw TGT_PASSWORD=tgtpw \</w:t>
      </w:r>
    </w:p>
    <w:p w14:paraId="2D0EE97D" w14:textId="77777777" w:rsidR="00360441" w:rsidRDefault="00000000">
      <w:pPr>
        <w:shd w:val="clear" w:color="auto" w:fill="F2F2F2"/>
        <w:spacing w:after="0"/>
        <w:ind w:left="283"/>
      </w:pPr>
      <w:r>
        <w:rPr>
          <w:rFonts w:ascii="Courier New" w:hAnsi="Courier New"/>
          <w:sz w:val="18"/>
        </w:rPr>
        <w:t xml:space="preserve">  python -m marketo_migration.verify \</w:t>
      </w:r>
    </w:p>
    <w:p w14:paraId="3020378E" w14:textId="77777777" w:rsidR="00360441" w:rsidRDefault="00000000">
      <w:pPr>
        <w:shd w:val="clear" w:color="auto" w:fill="F2F2F2"/>
        <w:spacing w:after="0"/>
        <w:ind w:left="283"/>
      </w:pPr>
      <w:r>
        <w:rPr>
          <w:rFonts w:ascii="Courier New" w:hAnsi="Courier New"/>
          <w:sz w:val="18"/>
        </w:rPr>
        <w:t xml:space="preserve">    --config config.example.json \</w:t>
      </w:r>
    </w:p>
    <w:p w14:paraId="5EFFFF93" w14:textId="77777777" w:rsidR="00360441" w:rsidRDefault="00000000">
      <w:pPr>
        <w:shd w:val="clear" w:color="auto" w:fill="F2F2F2"/>
        <w:spacing w:after="0"/>
        <w:ind w:left="283"/>
      </w:pPr>
      <w:r>
        <w:rPr>
          <w:rFonts w:ascii="Courier New" w:hAnsi="Courier New"/>
          <w:sz w:val="18"/>
        </w:rPr>
        <w:t xml:space="preserve">    --customer-id acc_12345 \</w:t>
      </w:r>
    </w:p>
    <w:p w14:paraId="1DFCA510" w14:textId="77777777" w:rsidR="00360441" w:rsidRDefault="00000000">
      <w:pPr>
        <w:shd w:val="clear" w:color="auto" w:fill="F2F2F2"/>
        <w:spacing w:after="0"/>
        <w:ind w:left="283"/>
      </w:pPr>
      <w:r>
        <w:rPr>
          <w:rFonts w:ascii="Courier New" w:hAnsi="Courier New"/>
          <w:sz w:val="18"/>
        </w:rPr>
        <w:t xml:space="preserve">    --tenant-column account_id \</w:t>
      </w:r>
    </w:p>
    <w:p w14:paraId="0055178E" w14:textId="77777777" w:rsidR="00360441" w:rsidRDefault="00000000">
      <w:pPr>
        <w:shd w:val="clear" w:color="auto" w:fill="F2F2F2"/>
        <w:spacing w:after="0"/>
        <w:ind w:left="283"/>
      </w:pPr>
      <w:r>
        <w:rPr>
          <w:rFonts w:ascii="Courier New" w:hAnsi="Courier New"/>
          <w:sz w:val="18"/>
        </w:rPr>
        <w:t xml:space="preserve">    --plan-json /tmp/plan.json</w:t>
      </w:r>
    </w:p>
    <w:p w14:paraId="5B7553AA" w14:textId="77777777" w:rsidR="00360441" w:rsidRDefault="00000000">
      <w:pPr>
        <w:shd w:val="clear" w:color="auto" w:fill="F2F2F2"/>
        <w:spacing w:after="0"/>
        <w:ind w:left="283"/>
      </w:pPr>
      <w:r>
        <w:rPr>
          <w:rFonts w:ascii="Courier New" w:hAnsi="Courier New"/>
          <w:sz w:val="18"/>
        </w:rPr>
        <w:t xml:space="preserve"> </w:t>
      </w:r>
    </w:p>
    <w:p w14:paraId="3F1779A0" w14:textId="77777777" w:rsidR="00360441" w:rsidRDefault="00000000">
      <w:pPr>
        <w:shd w:val="clear" w:color="auto" w:fill="F2F2F2"/>
        <w:spacing w:after="0"/>
        <w:ind w:left="283"/>
      </w:pPr>
      <w:r>
        <w:rPr>
          <w:rFonts w:ascii="Courier New" w:hAnsi="Courier New"/>
          <w:sz w:val="18"/>
        </w:rPr>
        <w:t># Run tests only</w:t>
      </w:r>
    </w:p>
    <w:p w14:paraId="02A1C153" w14:textId="77777777" w:rsidR="00360441" w:rsidRDefault="00000000">
      <w:pPr>
        <w:shd w:val="clear" w:color="auto" w:fill="F2F2F2"/>
        <w:spacing w:after="0"/>
        <w:ind w:left="283"/>
      </w:pPr>
      <w:r>
        <w:rPr>
          <w:rFonts w:ascii="Courier New" w:hAnsi="Courier New"/>
          <w:sz w:val="18"/>
        </w:rPr>
        <w:t>make test</w:t>
      </w:r>
    </w:p>
    <w:p w14:paraId="12824A99" w14:textId="77777777" w:rsidR="00360441" w:rsidRDefault="00360441"/>
    <w:p w14:paraId="2B7480F7" w14:textId="77777777" w:rsidR="00360441" w:rsidRDefault="00000000">
      <w:pPr>
        <w:pStyle w:val="Heading1"/>
      </w:pPr>
      <w:bookmarkStart w:id="43" w:name="_Toc237859198"/>
      <w:r>
        <w:t>1</w:t>
      </w:r>
      <w:r w:rsidR="000344CE">
        <w:t>0</w:t>
      </w:r>
      <w:r>
        <w:t>. Test Coverage</w:t>
      </w:r>
      <w:bookmarkEnd w:id="43"/>
    </w:p>
    <w:p w14:paraId="2F8442BF" w14:textId="77777777" w:rsidR="00360441" w:rsidRDefault="00000000">
      <w:r>
        <w:t>The test suite (pytest) spins up a fresh Docker stack for each test session via a session-scoped autouse fixture in conftest.py. All 21 tests pass.</w:t>
      </w:r>
    </w:p>
    <w:tbl>
      <w:tblPr>
        <w:tblStyle w:val="TableGrid"/>
        <w:tblW w:w="0" w:type="auto"/>
        <w:tblLook w:val="04A0" w:firstRow="1" w:lastRow="0" w:firstColumn="1" w:lastColumn="0" w:noHBand="0" w:noVBand="1"/>
      </w:tblPr>
      <w:tblGrid>
        <w:gridCol w:w="4025"/>
        <w:gridCol w:w="863"/>
        <w:gridCol w:w="4450"/>
      </w:tblGrid>
      <w:tr w:rsidR="00360441" w14:paraId="135D50A8" w14:textId="77777777">
        <w:tc>
          <w:tcPr>
            <w:tcW w:w="4032" w:type="dxa"/>
            <w:shd w:val="clear" w:color="auto" w:fill="BDD7EE"/>
          </w:tcPr>
          <w:p w14:paraId="00016A04" w14:textId="77777777" w:rsidR="00360441" w:rsidRDefault="00000000">
            <w:r>
              <w:rPr>
                <w:b/>
                <w:sz w:val="20"/>
              </w:rPr>
              <w:t>Module</w:t>
            </w:r>
          </w:p>
        </w:tc>
        <w:tc>
          <w:tcPr>
            <w:tcW w:w="864" w:type="dxa"/>
            <w:shd w:val="clear" w:color="auto" w:fill="BDD7EE"/>
          </w:tcPr>
          <w:p w14:paraId="514CB9A6" w14:textId="77777777" w:rsidR="00360441" w:rsidRDefault="00000000">
            <w:r>
              <w:rPr>
                <w:b/>
                <w:sz w:val="20"/>
              </w:rPr>
              <w:t>Tests</w:t>
            </w:r>
          </w:p>
        </w:tc>
        <w:tc>
          <w:tcPr>
            <w:tcW w:w="4464" w:type="dxa"/>
            <w:shd w:val="clear" w:color="auto" w:fill="BDD7EE"/>
          </w:tcPr>
          <w:p w14:paraId="077AF6DE" w14:textId="77777777" w:rsidR="00360441" w:rsidRDefault="00000000">
            <w:r>
              <w:rPr>
                <w:b/>
                <w:sz w:val="20"/>
              </w:rPr>
              <w:t>Covers</w:t>
            </w:r>
          </w:p>
        </w:tc>
      </w:tr>
      <w:tr w:rsidR="00360441" w14:paraId="6D5114E2" w14:textId="77777777">
        <w:tc>
          <w:tcPr>
            <w:tcW w:w="4032" w:type="dxa"/>
            <w:shd w:val="clear" w:color="auto" w:fill="F7FBFF"/>
          </w:tcPr>
          <w:p w14:paraId="7DEC04BC" w14:textId="77777777" w:rsidR="00360441" w:rsidRDefault="00000000">
            <w:r>
              <w:rPr>
                <w:sz w:val="20"/>
              </w:rPr>
              <w:t>test_planning.py</w:t>
            </w:r>
          </w:p>
        </w:tc>
        <w:tc>
          <w:tcPr>
            <w:tcW w:w="864" w:type="dxa"/>
            <w:shd w:val="clear" w:color="auto" w:fill="F7FBFF"/>
          </w:tcPr>
          <w:p w14:paraId="627E99FB" w14:textId="77777777" w:rsidR="00360441" w:rsidRDefault="00000000">
            <w:r>
              <w:rPr>
                <w:sz w:val="20"/>
              </w:rPr>
              <w:t>10</w:t>
            </w:r>
          </w:p>
        </w:tc>
        <w:tc>
          <w:tcPr>
            <w:tcW w:w="4464" w:type="dxa"/>
            <w:shd w:val="clear" w:color="auto" w:fill="F7FBFF"/>
          </w:tcPr>
          <w:p w14:paraId="2DE60B6D" w14:textId="77777777" w:rsidR="00360441" w:rsidRDefault="00000000">
            <w:r>
              <w:rPr>
                <w:sz w:val="20"/>
              </w:rPr>
              <w:t>Table discovery, PK inspection, chunk math, orchestrator end-to-end plan</w:t>
            </w:r>
          </w:p>
        </w:tc>
      </w:tr>
      <w:tr w:rsidR="00360441" w14:paraId="2951D133" w14:textId="77777777">
        <w:tc>
          <w:tcPr>
            <w:tcW w:w="4032" w:type="dxa"/>
          </w:tcPr>
          <w:p w14:paraId="5A9B1C75" w14:textId="77777777" w:rsidR="00360441" w:rsidRDefault="00000000">
            <w:r>
              <w:rPr>
                <w:sz w:val="20"/>
              </w:rPr>
              <w:t>test_historical_end_to_end.py</w:t>
            </w:r>
          </w:p>
        </w:tc>
        <w:tc>
          <w:tcPr>
            <w:tcW w:w="864" w:type="dxa"/>
          </w:tcPr>
          <w:p w14:paraId="0B9FA62C" w14:textId="77777777" w:rsidR="00360441" w:rsidRDefault="00000000">
            <w:r>
              <w:rPr>
                <w:sz w:val="20"/>
              </w:rPr>
              <w:t>5</w:t>
            </w:r>
          </w:p>
        </w:tc>
        <w:tc>
          <w:tcPr>
            <w:tcW w:w="4464" w:type="dxa"/>
          </w:tcPr>
          <w:p w14:paraId="06B6AE85" w14:textId="77777777" w:rsidR="00360441" w:rsidRDefault="00000000">
            <w:r>
              <w:rPr>
                <w:sz w:val="20"/>
              </w:rPr>
              <w:t>Full migration of acc_12345, cross-tenant isolation, binlog coord captured</w:t>
            </w:r>
          </w:p>
        </w:tc>
      </w:tr>
      <w:tr w:rsidR="00360441" w14:paraId="698E1FF4" w14:textId="77777777">
        <w:tc>
          <w:tcPr>
            <w:tcW w:w="4032" w:type="dxa"/>
            <w:shd w:val="clear" w:color="auto" w:fill="F7FBFF"/>
          </w:tcPr>
          <w:p w14:paraId="42D363CC" w14:textId="77777777" w:rsidR="00360441" w:rsidRDefault="00000000">
            <w:r>
              <w:rPr>
                <w:sz w:val="20"/>
              </w:rPr>
              <w:t>test_resume_from_kill.py</w:t>
            </w:r>
          </w:p>
        </w:tc>
        <w:tc>
          <w:tcPr>
            <w:tcW w:w="864" w:type="dxa"/>
            <w:shd w:val="clear" w:color="auto" w:fill="F7FBFF"/>
          </w:tcPr>
          <w:p w14:paraId="42A873E2" w14:textId="77777777" w:rsidR="00360441" w:rsidRDefault="00000000">
            <w:r>
              <w:rPr>
                <w:sz w:val="20"/>
              </w:rPr>
              <w:t>1</w:t>
            </w:r>
          </w:p>
        </w:tc>
        <w:tc>
          <w:tcPr>
            <w:tcW w:w="4464" w:type="dxa"/>
            <w:shd w:val="clear" w:color="auto" w:fill="F7FBFF"/>
          </w:tcPr>
          <w:p w14:paraId="537278B8" w14:textId="77777777" w:rsidR="00360441" w:rsidRDefault="00000000">
            <w:r>
              <w:rPr>
                <w:sz w:val="20"/>
              </w:rPr>
              <w:t>.done markers survive kill; second run skips completed chunks</w:t>
            </w:r>
          </w:p>
        </w:tc>
      </w:tr>
      <w:tr w:rsidR="00360441" w14:paraId="333AC4E2" w14:textId="77777777">
        <w:tc>
          <w:tcPr>
            <w:tcW w:w="4032" w:type="dxa"/>
          </w:tcPr>
          <w:p w14:paraId="0C6CD02D" w14:textId="77777777" w:rsidR="00360441" w:rsidRDefault="00000000">
            <w:r>
              <w:rPr>
                <w:sz w:val="20"/>
              </w:rPr>
              <w:t>test_cdc.py</w:t>
            </w:r>
          </w:p>
        </w:tc>
        <w:tc>
          <w:tcPr>
            <w:tcW w:w="864" w:type="dxa"/>
          </w:tcPr>
          <w:p w14:paraId="457AFD7A" w14:textId="77777777" w:rsidR="00360441" w:rsidRDefault="00000000">
            <w:r>
              <w:rPr>
                <w:sz w:val="20"/>
              </w:rPr>
              <w:t>4</w:t>
            </w:r>
          </w:p>
        </w:tc>
        <w:tc>
          <w:tcPr>
            <w:tcW w:w="4464" w:type="dxa"/>
          </w:tcPr>
          <w:p w14:paraId="1A5B14D4" w14:textId="77777777" w:rsidR="00360441" w:rsidRDefault="00000000">
            <w:r>
              <w:rPr>
                <w:sz w:val="20"/>
              </w:rPr>
              <w:t>Insert/update/delete land on target; checkpoint advances after restart</w:t>
            </w:r>
          </w:p>
        </w:tc>
      </w:tr>
    </w:tbl>
    <w:p w14:paraId="709FF0F5" w14:textId="77777777" w:rsidR="00360441" w:rsidRDefault="00360441"/>
    <w:p w14:paraId="42EBE58F" w14:textId="77777777" w:rsidR="00360441" w:rsidRDefault="00000000">
      <w:r>
        <w:t>To run the tests:</w:t>
      </w:r>
    </w:p>
    <w:p w14:paraId="6ED270D8" w14:textId="77777777" w:rsidR="00360441" w:rsidRDefault="00000000">
      <w:pPr>
        <w:shd w:val="clear" w:color="auto" w:fill="F2F2F2"/>
        <w:spacing w:after="0"/>
        <w:ind w:left="283"/>
      </w:pPr>
      <w:r>
        <w:rPr>
          <w:rFonts w:ascii="Courier New" w:hAnsi="Courier New"/>
          <w:sz w:val="18"/>
        </w:rPr>
        <w:t>source venv/bin/activate</w:t>
      </w:r>
    </w:p>
    <w:p w14:paraId="1A3FFCC4" w14:textId="77777777" w:rsidR="00360441" w:rsidRDefault="00000000">
      <w:pPr>
        <w:shd w:val="clear" w:color="auto" w:fill="F2F2F2"/>
        <w:spacing w:after="0"/>
        <w:ind w:left="283"/>
      </w:pPr>
      <w:r>
        <w:rPr>
          <w:rFonts w:ascii="Courier New" w:hAnsi="Courier New"/>
          <w:sz w:val="18"/>
        </w:rPr>
        <w:t>make test</w:t>
      </w:r>
    </w:p>
    <w:p w14:paraId="23D0AD11" w14:textId="77777777" w:rsidR="00360441" w:rsidRDefault="00000000">
      <w:pPr>
        <w:shd w:val="clear" w:color="auto" w:fill="F2F2F2"/>
        <w:spacing w:after="0"/>
        <w:ind w:left="283"/>
      </w:pPr>
      <w:r>
        <w:rPr>
          <w:rFonts w:ascii="Courier New" w:hAnsi="Courier New"/>
          <w:sz w:val="18"/>
        </w:rPr>
        <w:t># or: pytest -x -v tests/</w:t>
      </w:r>
    </w:p>
    <w:p w14:paraId="178C320E" w14:textId="77777777" w:rsidR="00360441" w:rsidRDefault="00360441"/>
    <w:p w14:paraId="7869047F" w14:textId="77777777" w:rsidR="00360441" w:rsidRDefault="00000000">
      <w:pPr>
        <w:pStyle w:val="Heading1"/>
      </w:pPr>
      <w:bookmarkStart w:id="44" w:name="_Toc237859199"/>
      <w:r>
        <w:t>1</w:t>
      </w:r>
      <w:r w:rsidR="000344CE">
        <w:t>1</w:t>
      </w:r>
      <w:r>
        <w:t>. Production Deployment Guide</w:t>
      </w:r>
      <w:bookmarkEnd w:id="44"/>
    </w:p>
    <w:p w14:paraId="6FDE6BED" w14:textId="77777777" w:rsidR="00360441" w:rsidRDefault="00000000">
      <w:pPr>
        <w:pStyle w:val="Heading2"/>
      </w:pPr>
      <w:bookmarkStart w:id="45" w:name="_Toc237859200"/>
      <w:r>
        <w:t>1</w:t>
      </w:r>
      <w:r w:rsidR="000344CE">
        <w:t>1</w:t>
      </w:r>
      <w:r>
        <w:t>.1 Replacing Docker with Real Databases</w:t>
      </w:r>
      <w:bookmarkEnd w:id="45"/>
    </w:p>
    <w:p w14:paraId="42DF639A" w14:textId="77777777" w:rsidR="00360441" w:rsidRDefault="00000000">
      <w:r>
        <w:t>In production, the source is an on-premises MySQL 5.7 server and the target is an AWS Aurora MySQL 5.7 cluster. The only changes required are:</w:t>
      </w:r>
    </w:p>
    <w:tbl>
      <w:tblPr>
        <w:tblStyle w:val="TableGrid"/>
        <w:tblW w:w="0" w:type="auto"/>
        <w:tblLook w:val="04A0" w:firstRow="1" w:lastRow="0" w:firstColumn="1" w:lastColumn="0" w:noHBand="0" w:noVBand="1"/>
      </w:tblPr>
      <w:tblGrid>
        <w:gridCol w:w="2872"/>
        <w:gridCol w:w="2582"/>
        <w:gridCol w:w="3884"/>
      </w:tblGrid>
      <w:tr w:rsidR="00360441" w14:paraId="7F98093C" w14:textId="77777777">
        <w:tc>
          <w:tcPr>
            <w:tcW w:w="2880" w:type="dxa"/>
            <w:shd w:val="clear" w:color="auto" w:fill="BDD7EE"/>
          </w:tcPr>
          <w:p w14:paraId="0EFCD235" w14:textId="77777777" w:rsidR="00360441" w:rsidRDefault="00000000">
            <w:r>
              <w:rPr>
                <w:b/>
                <w:sz w:val="20"/>
              </w:rPr>
              <w:t>config.json Field</w:t>
            </w:r>
          </w:p>
        </w:tc>
        <w:tc>
          <w:tcPr>
            <w:tcW w:w="2592" w:type="dxa"/>
            <w:shd w:val="clear" w:color="auto" w:fill="BDD7EE"/>
          </w:tcPr>
          <w:p w14:paraId="1418E4C4" w14:textId="77777777" w:rsidR="00360441" w:rsidRDefault="00000000">
            <w:r>
              <w:rPr>
                <w:b/>
                <w:sz w:val="20"/>
              </w:rPr>
              <w:t>POC Value</w:t>
            </w:r>
          </w:p>
        </w:tc>
        <w:tc>
          <w:tcPr>
            <w:tcW w:w="3888" w:type="dxa"/>
            <w:shd w:val="clear" w:color="auto" w:fill="BDD7EE"/>
          </w:tcPr>
          <w:p w14:paraId="1A0CFECF" w14:textId="77777777" w:rsidR="00360441" w:rsidRDefault="00000000">
            <w:r>
              <w:rPr>
                <w:b/>
                <w:sz w:val="20"/>
              </w:rPr>
              <w:t>Production Value</w:t>
            </w:r>
          </w:p>
        </w:tc>
      </w:tr>
      <w:tr w:rsidR="00360441" w14:paraId="6BDFDDDA" w14:textId="77777777">
        <w:tc>
          <w:tcPr>
            <w:tcW w:w="2880" w:type="dxa"/>
            <w:shd w:val="clear" w:color="auto" w:fill="F7FBFF"/>
          </w:tcPr>
          <w:p w14:paraId="06A7524A" w14:textId="77777777" w:rsidR="00360441" w:rsidRDefault="00000000">
            <w:r>
              <w:rPr>
                <w:sz w:val="20"/>
              </w:rPr>
              <w:t>source.host</w:t>
            </w:r>
          </w:p>
        </w:tc>
        <w:tc>
          <w:tcPr>
            <w:tcW w:w="2592" w:type="dxa"/>
            <w:shd w:val="clear" w:color="auto" w:fill="F7FBFF"/>
          </w:tcPr>
          <w:p w14:paraId="5C0C8E5D" w14:textId="77777777" w:rsidR="00360441" w:rsidRDefault="00000000">
            <w:r>
              <w:rPr>
                <w:sz w:val="20"/>
              </w:rPr>
              <w:t>127.0.0.1</w:t>
            </w:r>
          </w:p>
        </w:tc>
        <w:tc>
          <w:tcPr>
            <w:tcW w:w="3888" w:type="dxa"/>
            <w:shd w:val="clear" w:color="auto" w:fill="F7FBFF"/>
          </w:tcPr>
          <w:p w14:paraId="68BE6970" w14:textId="77777777" w:rsidR="00360441" w:rsidRDefault="00000000">
            <w:r>
              <w:rPr>
                <w:sz w:val="20"/>
              </w:rPr>
              <w:t>your-mysql-host.internal</w:t>
            </w:r>
          </w:p>
        </w:tc>
      </w:tr>
      <w:tr w:rsidR="00360441" w14:paraId="4EE838DF" w14:textId="77777777">
        <w:tc>
          <w:tcPr>
            <w:tcW w:w="2880" w:type="dxa"/>
          </w:tcPr>
          <w:p w14:paraId="064EF12E" w14:textId="77777777" w:rsidR="00360441" w:rsidRDefault="00000000">
            <w:r>
              <w:rPr>
                <w:sz w:val="20"/>
              </w:rPr>
              <w:lastRenderedPageBreak/>
              <w:t>source.port</w:t>
            </w:r>
          </w:p>
        </w:tc>
        <w:tc>
          <w:tcPr>
            <w:tcW w:w="2592" w:type="dxa"/>
          </w:tcPr>
          <w:p w14:paraId="1D87244A" w14:textId="77777777" w:rsidR="00360441" w:rsidRDefault="00000000">
            <w:r>
              <w:rPr>
                <w:sz w:val="20"/>
              </w:rPr>
              <w:t>3307</w:t>
            </w:r>
          </w:p>
        </w:tc>
        <w:tc>
          <w:tcPr>
            <w:tcW w:w="3888" w:type="dxa"/>
          </w:tcPr>
          <w:p w14:paraId="6487F5A9" w14:textId="77777777" w:rsidR="00360441" w:rsidRDefault="00000000">
            <w:r>
              <w:rPr>
                <w:sz w:val="20"/>
              </w:rPr>
              <w:t>3306</w:t>
            </w:r>
          </w:p>
        </w:tc>
      </w:tr>
      <w:tr w:rsidR="00360441" w14:paraId="2933A815" w14:textId="77777777">
        <w:tc>
          <w:tcPr>
            <w:tcW w:w="2880" w:type="dxa"/>
            <w:shd w:val="clear" w:color="auto" w:fill="F7FBFF"/>
          </w:tcPr>
          <w:p w14:paraId="3DDAB31B" w14:textId="77777777" w:rsidR="00360441" w:rsidRDefault="00000000">
            <w:r>
              <w:rPr>
                <w:sz w:val="20"/>
              </w:rPr>
              <w:t>source.container</w:t>
            </w:r>
          </w:p>
        </w:tc>
        <w:tc>
          <w:tcPr>
            <w:tcW w:w="2592" w:type="dxa"/>
            <w:shd w:val="clear" w:color="auto" w:fill="F7FBFF"/>
          </w:tcPr>
          <w:p w14:paraId="0A15E276" w14:textId="77777777" w:rsidR="00360441" w:rsidRDefault="00000000">
            <w:r>
              <w:rPr>
                <w:sz w:val="20"/>
              </w:rPr>
              <w:t>marketo-src</w:t>
            </w:r>
          </w:p>
        </w:tc>
        <w:tc>
          <w:tcPr>
            <w:tcW w:w="3888" w:type="dxa"/>
            <w:shd w:val="clear" w:color="auto" w:fill="F7FBFF"/>
          </w:tcPr>
          <w:p w14:paraId="049D7F92" w14:textId="77777777" w:rsidR="00360441" w:rsidRDefault="00000000">
            <w:r>
              <w:rPr>
                <w:sz w:val="20"/>
              </w:rPr>
              <w:t>none (remove docker exec)</w:t>
            </w:r>
          </w:p>
        </w:tc>
      </w:tr>
      <w:tr w:rsidR="00360441" w14:paraId="4F75EF73" w14:textId="77777777">
        <w:tc>
          <w:tcPr>
            <w:tcW w:w="2880" w:type="dxa"/>
          </w:tcPr>
          <w:p w14:paraId="3DC3EF44" w14:textId="77777777" w:rsidR="00360441" w:rsidRDefault="00000000">
            <w:r>
              <w:rPr>
                <w:sz w:val="20"/>
              </w:rPr>
              <w:t>target.host</w:t>
            </w:r>
          </w:p>
        </w:tc>
        <w:tc>
          <w:tcPr>
            <w:tcW w:w="2592" w:type="dxa"/>
          </w:tcPr>
          <w:p w14:paraId="20BEE20A" w14:textId="77777777" w:rsidR="00360441" w:rsidRDefault="00000000">
            <w:r>
              <w:rPr>
                <w:sz w:val="20"/>
              </w:rPr>
              <w:t>127.0.0.1</w:t>
            </w:r>
          </w:p>
        </w:tc>
        <w:tc>
          <w:tcPr>
            <w:tcW w:w="3888" w:type="dxa"/>
          </w:tcPr>
          <w:p w14:paraId="55F26768" w14:textId="77777777" w:rsidR="00360441" w:rsidRDefault="00000000">
            <w:r>
              <w:rPr>
                <w:sz w:val="20"/>
              </w:rPr>
              <w:t>cluster.region.rds.amazonaws.com</w:t>
            </w:r>
          </w:p>
        </w:tc>
      </w:tr>
      <w:tr w:rsidR="00360441" w14:paraId="288E83F6" w14:textId="77777777">
        <w:tc>
          <w:tcPr>
            <w:tcW w:w="2880" w:type="dxa"/>
            <w:shd w:val="clear" w:color="auto" w:fill="F7FBFF"/>
          </w:tcPr>
          <w:p w14:paraId="7A6FF37A" w14:textId="77777777" w:rsidR="00360441" w:rsidRDefault="00000000">
            <w:r>
              <w:rPr>
                <w:sz w:val="20"/>
              </w:rPr>
              <w:t>target.port</w:t>
            </w:r>
          </w:p>
        </w:tc>
        <w:tc>
          <w:tcPr>
            <w:tcW w:w="2592" w:type="dxa"/>
            <w:shd w:val="clear" w:color="auto" w:fill="F7FBFF"/>
          </w:tcPr>
          <w:p w14:paraId="33DC9452" w14:textId="77777777" w:rsidR="00360441" w:rsidRDefault="00000000">
            <w:r>
              <w:rPr>
                <w:sz w:val="20"/>
              </w:rPr>
              <w:t>3308</w:t>
            </w:r>
          </w:p>
        </w:tc>
        <w:tc>
          <w:tcPr>
            <w:tcW w:w="3888" w:type="dxa"/>
            <w:shd w:val="clear" w:color="auto" w:fill="F7FBFF"/>
          </w:tcPr>
          <w:p w14:paraId="3032D127" w14:textId="77777777" w:rsidR="00360441" w:rsidRDefault="00000000">
            <w:r>
              <w:rPr>
                <w:sz w:val="20"/>
              </w:rPr>
              <w:t>3306</w:t>
            </w:r>
          </w:p>
        </w:tc>
      </w:tr>
      <w:tr w:rsidR="00360441" w14:paraId="572E391F" w14:textId="77777777">
        <w:tc>
          <w:tcPr>
            <w:tcW w:w="2880" w:type="dxa"/>
          </w:tcPr>
          <w:p w14:paraId="7E693015" w14:textId="77777777" w:rsidR="00360441" w:rsidRDefault="00000000">
            <w:r>
              <w:rPr>
                <w:sz w:val="20"/>
              </w:rPr>
              <w:t>target.container</w:t>
            </w:r>
          </w:p>
        </w:tc>
        <w:tc>
          <w:tcPr>
            <w:tcW w:w="2592" w:type="dxa"/>
          </w:tcPr>
          <w:p w14:paraId="24668CEB" w14:textId="77777777" w:rsidR="00360441" w:rsidRDefault="00000000">
            <w:r>
              <w:rPr>
                <w:sz w:val="20"/>
              </w:rPr>
              <w:t>marketo-tgt</w:t>
            </w:r>
          </w:p>
        </w:tc>
        <w:tc>
          <w:tcPr>
            <w:tcW w:w="3888" w:type="dxa"/>
          </w:tcPr>
          <w:p w14:paraId="0D38CD72" w14:textId="77777777" w:rsidR="00360441" w:rsidRDefault="00000000">
            <w:r>
              <w:rPr>
                <w:sz w:val="20"/>
              </w:rPr>
              <w:t>none (remove docker exec)</w:t>
            </w:r>
          </w:p>
        </w:tc>
      </w:tr>
    </w:tbl>
    <w:p w14:paraId="235248A2" w14:textId="77777777" w:rsidR="00360441" w:rsidRDefault="00360441"/>
    <w:p w14:paraId="26B937AF" w14:textId="77777777" w:rsidR="00360441" w:rsidRDefault="00000000">
      <w:r>
        <w:rPr>
          <w:b/>
          <w:color w:val="1F497D"/>
        </w:rPr>
        <w:t xml:space="preserve">Note: </w:t>
      </w:r>
      <w:r>
        <w:t>The orchestrator.py and migrate.sh use source.container and target.container to decide whether to wrap commands in docker exec. Remove or empty this field and update the bash emission logic in orchestrator.py to call mysqldump / mysql directly (with a host connection) for production use.</w:t>
      </w:r>
    </w:p>
    <w:p w14:paraId="2A99FD55" w14:textId="77777777" w:rsidR="00360441" w:rsidRDefault="00000000">
      <w:pPr>
        <w:pStyle w:val="Heading2"/>
      </w:pPr>
      <w:bookmarkStart w:id="46" w:name="_Toc237859201"/>
      <w:r>
        <w:t>1</w:t>
      </w:r>
      <w:r w:rsidR="000344CE">
        <w:t>1</w:t>
      </w:r>
      <w:r>
        <w:t xml:space="preserve">.2 Source MySQL </w:t>
      </w:r>
      <w:proofErr w:type="spellStart"/>
      <w:r>
        <w:t>Binlog</w:t>
      </w:r>
      <w:proofErr w:type="spellEnd"/>
      <w:r>
        <w:t xml:space="preserve"> Requirements</w:t>
      </w:r>
      <w:bookmarkEnd w:id="46"/>
    </w:p>
    <w:p w14:paraId="709867AA" w14:textId="77777777" w:rsidR="00360441" w:rsidRDefault="00000000">
      <w:r>
        <w:t>Ensure the on-premises MySQL source has:</w:t>
      </w:r>
    </w:p>
    <w:p w14:paraId="21CDD108" w14:textId="77777777" w:rsidR="00360441" w:rsidRDefault="00000000">
      <w:pPr>
        <w:pStyle w:val="ListBullet"/>
      </w:pPr>
      <w:r>
        <w:t>binlog_format = ROW</w:t>
      </w:r>
    </w:p>
    <w:p w14:paraId="6FD8E583" w14:textId="77777777" w:rsidR="00360441" w:rsidRDefault="00000000">
      <w:pPr>
        <w:pStyle w:val="ListBullet"/>
      </w:pPr>
      <w:r>
        <w:t>binlog_row_image = FULL</w:t>
      </w:r>
    </w:p>
    <w:p w14:paraId="6EE9C8F9" w14:textId="77777777" w:rsidR="00360441" w:rsidRDefault="00000000">
      <w:pPr>
        <w:pStyle w:val="ListBullet"/>
      </w:pPr>
      <w:r>
        <w:t>log_bin = ON</w:t>
      </w:r>
    </w:p>
    <w:p w14:paraId="19CFF85D" w14:textId="77777777" w:rsidR="00360441" w:rsidRDefault="00000000">
      <w:pPr>
        <w:pStyle w:val="ListBullet"/>
      </w:pPr>
      <w:r>
        <w:t>expire_logs_days set to cover the full migration window (e.g., 7 days). If CDC lags, binlogs must not expire before CDC catches up.</w:t>
      </w:r>
    </w:p>
    <w:p w14:paraId="5A77BDA8" w14:textId="77777777" w:rsidR="00360441" w:rsidRDefault="00000000">
      <w:pPr>
        <w:pStyle w:val="ListBullet"/>
      </w:pPr>
      <w:r>
        <w:t>server_id must be unique and different from the CDC server_id=100.</w:t>
      </w:r>
    </w:p>
    <w:p w14:paraId="3EB3C6E0" w14:textId="77777777" w:rsidR="00360441" w:rsidRDefault="00000000">
      <w:pPr>
        <w:pStyle w:val="Heading2"/>
      </w:pPr>
      <w:bookmarkStart w:id="47" w:name="_Toc237859202"/>
      <w:r>
        <w:t>1</w:t>
      </w:r>
      <w:r w:rsidR="000344CE">
        <w:t>1</w:t>
      </w:r>
      <w:r>
        <w:t>.3 Required Grants</w:t>
      </w:r>
      <w:bookmarkEnd w:id="47"/>
    </w:p>
    <w:p w14:paraId="11E147FC" w14:textId="77777777" w:rsidR="00360441" w:rsidRDefault="00000000">
      <w:r>
        <w:t>Source (miguser):</w:t>
      </w:r>
    </w:p>
    <w:p w14:paraId="0A934267" w14:textId="77777777" w:rsidR="00360441" w:rsidRDefault="00000000">
      <w:pPr>
        <w:shd w:val="clear" w:color="auto" w:fill="F2F2F2"/>
        <w:spacing w:after="0"/>
        <w:ind w:left="283"/>
      </w:pPr>
      <w:r>
        <w:rPr>
          <w:rFonts w:ascii="Courier New" w:hAnsi="Courier New"/>
          <w:sz w:val="18"/>
        </w:rPr>
        <w:t>GRANT SELECT, RELOAD, SHOW DATABASES,</w:t>
      </w:r>
    </w:p>
    <w:p w14:paraId="4E671134" w14:textId="77777777" w:rsidR="00360441" w:rsidRDefault="00000000">
      <w:pPr>
        <w:shd w:val="clear" w:color="auto" w:fill="F2F2F2"/>
        <w:spacing w:after="0"/>
        <w:ind w:left="283"/>
      </w:pPr>
      <w:r>
        <w:rPr>
          <w:rFonts w:ascii="Courier New" w:hAnsi="Courier New"/>
          <w:sz w:val="18"/>
        </w:rPr>
        <w:t xml:space="preserve">      REPLICATION SLAVE, REPLICATION CLIENT</w:t>
      </w:r>
    </w:p>
    <w:p w14:paraId="630BE309" w14:textId="77777777" w:rsidR="00360441" w:rsidRDefault="00000000">
      <w:pPr>
        <w:shd w:val="clear" w:color="auto" w:fill="F2F2F2"/>
        <w:spacing w:after="0"/>
        <w:ind w:left="283"/>
      </w:pPr>
      <w:r>
        <w:rPr>
          <w:rFonts w:ascii="Courier New" w:hAnsi="Courier New"/>
          <w:sz w:val="18"/>
        </w:rPr>
        <w:t>ON *.* TO 'miguser'@'&lt;migration_host&gt;';</w:t>
      </w:r>
    </w:p>
    <w:p w14:paraId="5A11C6BB" w14:textId="77777777" w:rsidR="00360441" w:rsidRDefault="00000000">
      <w:pPr>
        <w:shd w:val="clear" w:color="auto" w:fill="F2F2F2"/>
        <w:spacing w:after="0"/>
        <w:ind w:left="283"/>
      </w:pPr>
      <w:r>
        <w:rPr>
          <w:rFonts w:ascii="Courier New" w:hAnsi="Courier New"/>
          <w:sz w:val="18"/>
        </w:rPr>
        <w:t>FLUSH PRIVILEGES;</w:t>
      </w:r>
    </w:p>
    <w:p w14:paraId="7701D470" w14:textId="77777777" w:rsidR="00360441" w:rsidRDefault="00360441"/>
    <w:p w14:paraId="1C3FCB18" w14:textId="77777777" w:rsidR="00360441" w:rsidRDefault="00000000">
      <w:r>
        <w:t>Target (tgtuser on Aurora):</w:t>
      </w:r>
    </w:p>
    <w:p w14:paraId="565F1BAD" w14:textId="77777777" w:rsidR="00360441" w:rsidRDefault="00000000">
      <w:pPr>
        <w:shd w:val="clear" w:color="auto" w:fill="F2F2F2"/>
        <w:spacing w:after="0"/>
        <w:ind w:left="283"/>
      </w:pPr>
      <w:r>
        <w:rPr>
          <w:rFonts w:ascii="Courier New" w:hAnsi="Courier New"/>
          <w:sz w:val="18"/>
        </w:rPr>
        <w:t>GRANT ALL PRIVILEGES ON marketo_tgt.* TO 'tgtuser'@'&lt;migration_host&gt;';</w:t>
      </w:r>
    </w:p>
    <w:p w14:paraId="19B5B263" w14:textId="77777777" w:rsidR="00360441" w:rsidRDefault="00000000">
      <w:pPr>
        <w:shd w:val="clear" w:color="auto" w:fill="F2F2F2"/>
        <w:spacing w:after="0"/>
        <w:ind w:left="283"/>
      </w:pPr>
      <w:r>
        <w:rPr>
          <w:rFonts w:ascii="Courier New" w:hAnsi="Courier New"/>
          <w:sz w:val="18"/>
        </w:rPr>
        <w:t>-- Aurora does not support SUPER; use Aurora-specific parameter</w:t>
      </w:r>
    </w:p>
    <w:p w14:paraId="6A894113" w14:textId="77777777" w:rsidR="00360441" w:rsidRDefault="00000000">
      <w:pPr>
        <w:shd w:val="clear" w:color="auto" w:fill="F2F2F2"/>
        <w:spacing w:after="0"/>
        <w:ind w:left="283"/>
      </w:pPr>
      <w:r>
        <w:rPr>
          <w:rFonts w:ascii="Courier New" w:hAnsi="Courier New"/>
          <w:sz w:val="18"/>
        </w:rPr>
        <w:t>-- groups to disable binary logging during bulk load if needed.</w:t>
      </w:r>
    </w:p>
    <w:p w14:paraId="2E927030" w14:textId="77777777" w:rsidR="00360441" w:rsidRDefault="00360441"/>
    <w:p w14:paraId="42E6A5B3" w14:textId="77777777" w:rsidR="00360441" w:rsidRDefault="00000000">
      <w:r>
        <w:rPr>
          <w:b/>
          <w:color w:val="1F497D"/>
        </w:rPr>
        <w:t xml:space="preserve">Note: </w:t>
      </w:r>
      <w:r>
        <w:t>Aurora MySQL does not support the SUPER privilege for regular users. SET SESSION sql_log_bin=0 requires either a workaround (disabling binlog at the cluster parameter group level during the migration window) or upgrading to Aurora MySQL 3.x which supports SESSION_VARIABLES_ADMIN.</w:t>
      </w:r>
    </w:p>
    <w:p w14:paraId="256F89B6" w14:textId="77777777" w:rsidR="00360441" w:rsidRDefault="00000000">
      <w:pPr>
        <w:pStyle w:val="Heading2"/>
      </w:pPr>
      <w:bookmarkStart w:id="48" w:name="_Toc237859203"/>
      <w:r>
        <w:t>1</w:t>
      </w:r>
      <w:r w:rsidR="000344CE">
        <w:t>1</w:t>
      </w:r>
      <w:r>
        <w:t>.4 Scaling Recommendations</w:t>
      </w:r>
      <w:bookmarkEnd w:id="48"/>
    </w:p>
    <w:tbl>
      <w:tblPr>
        <w:tblStyle w:val="TableGrid"/>
        <w:tblW w:w="0" w:type="auto"/>
        <w:tblLook w:val="04A0" w:firstRow="1" w:lastRow="0" w:firstColumn="1" w:lastColumn="0" w:noHBand="0" w:noVBand="1"/>
      </w:tblPr>
      <w:tblGrid>
        <w:gridCol w:w="2876"/>
        <w:gridCol w:w="1724"/>
        <w:gridCol w:w="4738"/>
      </w:tblGrid>
      <w:tr w:rsidR="00360441" w14:paraId="1CB634AF" w14:textId="77777777">
        <w:tc>
          <w:tcPr>
            <w:tcW w:w="2880" w:type="dxa"/>
            <w:shd w:val="clear" w:color="auto" w:fill="BDD7EE"/>
          </w:tcPr>
          <w:p w14:paraId="4302E21C" w14:textId="77777777" w:rsidR="00360441" w:rsidRDefault="00000000">
            <w:r>
              <w:rPr>
                <w:b/>
                <w:sz w:val="20"/>
              </w:rPr>
              <w:t>Parameter</w:t>
            </w:r>
          </w:p>
        </w:tc>
        <w:tc>
          <w:tcPr>
            <w:tcW w:w="1728" w:type="dxa"/>
            <w:shd w:val="clear" w:color="auto" w:fill="BDD7EE"/>
          </w:tcPr>
          <w:p w14:paraId="60A92197" w14:textId="77777777" w:rsidR="00360441" w:rsidRDefault="00000000">
            <w:r>
              <w:rPr>
                <w:b/>
                <w:sz w:val="20"/>
              </w:rPr>
              <w:t>POC Value</w:t>
            </w:r>
          </w:p>
        </w:tc>
        <w:tc>
          <w:tcPr>
            <w:tcW w:w="4752" w:type="dxa"/>
            <w:shd w:val="clear" w:color="auto" w:fill="BDD7EE"/>
          </w:tcPr>
          <w:p w14:paraId="537A7A64" w14:textId="77777777" w:rsidR="00360441" w:rsidRDefault="00000000">
            <w:r>
              <w:rPr>
                <w:b/>
                <w:sz w:val="20"/>
              </w:rPr>
              <w:t>Production Guidance</w:t>
            </w:r>
          </w:p>
        </w:tc>
      </w:tr>
      <w:tr w:rsidR="00360441" w14:paraId="5100E56D" w14:textId="77777777">
        <w:tc>
          <w:tcPr>
            <w:tcW w:w="2880" w:type="dxa"/>
            <w:shd w:val="clear" w:color="auto" w:fill="F7FBFF"/>
          </w:tcPr>
          <w:p w14:paraId="150FD5B3" w14:textId="77777777" w:rsidR="00360441" w:rsidRDefault="00000000">
            <w:r>
              <w:rPr>
                <w:sz w:val="20"/>
              </w:rPr>
              <w:t>chunk_size</w:t>
            </w:r>
          </w:p>
        </w:tc>
        <w:tc>
          <w:tcPr>
            <w:tcW w:w="1728" w:type="dxa"/>
            <w:shd w:val="clear" w:color="auto" w:fill="F7FBFF"/>
          </w:tcPr>
          <w:p w14:paraId="1B85E961" w14:textId="77777777" w:rsidR="00360441" w:rsidRDefault="00000000">
            <w:r>
              <w:rPr>
                <w:sz w:val="20"/>
              </w:rPr>
              <w:t>5,000</w:t>
            </w:r>
          </w:p>
        </w:tc>
        <w:tc>
          <w:tcPr>
            <w:tcW w:w="4752" w:type="dxa"/>
            <w:shd w:val="clear" w:color="auto" w:fill="F7FBFF"/>
          </w:tcPr>
          <w:p w14:paraId="7B56EE4C" w14:textId="77777777" w:rsidR="00360441" w:rsidRDefault="00000000">
            <w:r>
              <w:rPr>
                <w:sz w:val="20"/>
              </w:rPr>
              <w:t>Increase to 20,000–100,000 for large tables with dense PKs</w:t>
            </w:r>
          </w:p>
        </w:tc>
      </w:tr>
      <w:tr w:rsidR="00360441" w14:paraId="3F0B37B4" w14:textId="77777777">
        <w:tc>
          <w:tcPr>
            <w:tcW w:w="2880" w:type="dxa"/>
          </w:tcPr>
          <w:p w14:paraId="2A6E5E31" w14:textId="77777777" w:rsidR="00360441" w:rsidRDefault="00000000">
            <w:r>
              <w:rPr>
                <w:sz w:val="20"/>
              </w:rPr>
              <w:t>parallelism</w:t>
            </w:r>
          </w:p>
        </w:tc>
        <w:tc>
          <w:tcPr>
            <w:tcW w:w="1728" w:type="dxa"/>
          </w:tcPr>
          <w:p w14:paraId="67203E3D" w14:textId="77777777" w:rsidR="00360441" w:rsidRDefault="00000000">
            <w:r>
              <w:rPr>
                <w:sz w:val="20"/>
              </w:rPr>
              <w:t>4</w:t>
            </w:r>
          </w:p>
        </w:tc>
        <w:tc>
          <w:tcPr>
            <w:tcW w:w="4752" w:type="dxa"/>
          </w:tcPr>
          <w:p w14:paraId="5B008C17" w14:textId="77777777" w:rsidR="00360441" w:rsidRDefault="00000000">
            <w:r>
              <w:rPr>
                <w:sz w:val="20"/>
              </w:rPr>
              <w:t>Set to number of CPU cores on migration host, max ~16</w:t>
            </w:r>
          </w:p>
        </w:tc>
      </w:tr>
      <w:tr w:rsidR="00360441" w14:paraId="40EA62E7" w14:textId="77777777">
        <w:tc>
          <w:tcPr>
            <w:tcW w:w="2880" w:type="dxa"/>
            <w:shd w:val="clear" w:color="auto" w:fill="F7FBFF"/>
          </w:tcPr>
          <w:p w14:paraId="2C64DD11" w14:textId="77777777" w:rsidR="00360441" w:rsidRDefault="00000000">
            <w:r>
              <w:rPr>
                <w:sz w:val="20"/>
              </w:rPr>
              <w:lastRenderedPageBreak/>
              <w:t>commit_interval_s</w:t>
            </w:r>
          </w:p>
        </w:tc>
        <w:tc>
          <w:tcPr>
            <w:tcW w:w="1728" w:type="dxa"/>
            <w:shd w:val="clear" w:color="auto" w:fill="F7FBFF"/>
          </w:tcPr>
          <w:p w14:paraId="3481A580" w14:textId="77777777" w:rsidR="00360441" w:rsidRDefault="00000000">
            <w:r>
              <w:rPr>
                <w:sz w:val="20"/>
              </w:rPr>
              <w:t>2.0 s</w:t>
            </w:r>
          </w:p>
        </w:tc>
        <w:tc>
          <w:tcPr>
            <w:tcW w:w="4752" w:type="dxa"/>
            <w:shd w:val="clear" w:color="auto" w:fill="F7FBFF"/>
          </w:tcPr>
          <w:p w14:paraId="6CB6EE8C" w14:textId="77777777" w:rsidR="00360441" w:rsidRDefault="00000000">
            <w:r>
              <w:rPr>
                <w:sz w:val="20"/>
              </w:rPr>
              <w:t>Keep at 1–5 s; lower = less lag, more checkpoint I/O</w:t>
            </w:r>
          </w:p>
        </w:tc>
      </w:tr>
      <w:tr w:rsidR="00360441" w14:paraId="38790C05" w14:textId="77777777">
        <w:tc>
          <w:tcPr>
            <w:tcW w:w="2880" w:type="dxa"/>
          </w:tcPr>
          <w:p w14:paraId="7AE0FCEC" w14:textId="77777777" w:rsidR="00360441" w:rsidRDefault="00000000">
            <w:r>
              <w:rPr>
                <w:sz w:val="20"/>
              </w:rPr>
              <w:t>batch_size</w:t>
            </w:r>
          </w:p>
        </w:tc>
        <w:tc>
          <w:tcPr>
            <w:tcW w:w="1728" w:type="dxa"/>
          </w:tcPr>
          <w:p w14:paraId="2453F51A" w14:textId="77777777" w:rsidR="00360441" w:rsidRDefault="00000000">
            <w:r>
              <w:rPr>
                <w:sz w:val="20"/>
              </w:rPr>
              <w:t>500</w:t>
            </w:r>
          </w:p>
        </w:tc>
        <w:tc>
          <w:tcPr>
            <w:tcW w:w="4752" w:type="dxa"/>
          </w:tcPr>
          <w:p w14:paraId="43EEBA97" w14:textId="77777777" w:rsidR="00360441" w:rsidRDefault="00000000">
            <w:r>
              <w:rPr>
                <w:sz w:val="20"/>
              </w:rPr>
              <w:t>Increase to 1,000–5,000 if CDC is a write bottleneck on target</w:t>
            </w:r>
          </w:p>
        </w:tc>
      </w:tr>
    </w:tbl>
    <w:p w14:paraId="16CEFB81" w14:textId="77777777" w:rsidR="00360441" w:rsidRDefault="00360441"/>
    <w:p w14:paraId="1D93359E" w14:textId="77777777" w:rsidR="00360441" w:rsidRDefault="00000000">
      <w:pPr>
        <w:pStyle w:val="Heading2"/>
      </w:pPr>
      <w:bookmarkStart w:id="49" w:name="_Toc237859204"/>
      <w:r>
        <w:t>1</w:t>
      </w:r>
      <w:r w:rsidR="000344CE">
        <w:t>1</w:t>
      </w:r>
      <w:r>
        <w:t>.5 Migration Window Procedure</w:t>
      </w:r>
      <w:bookmarkEnd w:id="49"/>
    </w:p>
    <w:tbl>
      <w:tblPr>
        <w:tblStyle w:val="TableGrid"/>
        <w:tblW w:w="0" w:type="auto"/>
        <w:tblLook w:val="04A0" w:firstRow="1" w:lastRow="0" w:firstColumn="1" w:lastColumn="0" w:noHBand="0" w:noVBand="1"/>
      </w:tblPr>
      <w:tblGrid>
        <w:gridCol w:w="1725"/>
        <w:gridCol w:w="7613"/>
      </w:tblGrid>
      <w:tr w:rsidR="00360441" w14:paraId="522313A3" w14:textId="77777777">
        <w:tc>
          <w:tcPr>
            <w:tcW w:w="1728" w:type="dxa"/>
            <w:shd w:val="clear" w:color="auto" w:fill="BDD7EE"/>
          </w:tcPr>
          <w:p w14:paraId="337CB941" w14:textId="77777777" w:rsidR="00360441" w:rsidRDefault="00000000">
            <w:r>
              <w:rPr>
                <w:b/>
                <w:sz w:val="20"/>
              </w:rPr>
              <w:t>Stage</w:t>
            </w:r>
          </w:p>
        </w:tc>
        <w:tc>
          <w:tcPr>
            <w:tcW w:w="7632" w:type="dxa"/>
            <w:shd w:val="clear" w:color="auto" w:fill="BDD7EE"/>
          </w:tcPr>
          <w:p w14:paraId="52DBB7B2" w14:textId="77777777" w:rsidR="00360441" w:rsidRDefault="00000000">
            <w:r>
              <w:rPr>
                <w:b/>
                <w:sz w:val="20"/>
              </w:rPr>
              <w:t>Action</w:t>
            </w:r>
          </w:p>
        </w:tc>
      </w:tr>
      <w:tr w:rsidR="00360441" w14:paraId="317FDC31" w14:textId="77777777">
        <w:tc>
          <w:tcPr>
            <w:tcW w:w="1728" w:type="dxa"/>
            <w:shd w:val="clear" w:color="auto" w:fill="F7FBFF"/>
          </w:tcPr>
          <w:p w14:paraId="26B5243D" w14:textId="77777777" w:rsidR="00360441" w:rsidRDefault="00000000">
            <w:r>
              <w:rPr>
                <w:sz w:val="20"/>
              </w:rPr>
              <w:t>T-1 day</w:t>
            </w:r>
          </w:p>
        </w:tc>
        <w:tc>
          <w:tcPr>
            <w:tcW w:w="7632" w:type="dxa"/>
            <w:shd w:val="clear" w:color="auto" w:fill="F7FBFF"/>
          </w:tcPr>
          <w:p w14:paraId="0E3C11B4" w14:textId="77777777" w:rsidR="00360441" w:rsidRDefault="00000000">
            <w:r>
              <w:rPr>
                <w:sz w:val="20"/>
              </w:rPr>
              <w:t>Run make reset (or equivalent) to verify the toolchain end-to-end on a staging copy</w:t>
            </w:r>
          </w:p>
        </w:tc>
      </w:tr>
      <w:tr w:rsidR="00360441" w14:paraId="1019A33A" w14:textId="77777777">
        <w:tc>
          <w:tcPr>
            <w:tcW w:w="1728" w:type="dxa"/>
          </w:tcPr>
          <w:p w14:paraId="112F0750" w14:textId="77777777" w:rsidR="00360441" w:rsidRDefault="00000000">
            <w:r>
              <w:rPr>
                <w:sz w:val="20"/>
              </w:rPr>
              <w:t>T-0</w:t>
            </w:r>
          </w:p>
        </w:tc>
        <w:tc>
          <w:tcPr>
            <w:tcW w:w="7632" w:type="dxa"/>
          </w:tcPr>
          <w:p w14:paraId="543854CA" w14:textId="77777777" w:rsidR="00360441" w:rsidRDefault="00000000">
            <w:r>
              <w:rPr>
                <w:sz w:val="20"/>
              </w:rPr>
              <w:t>Run orchestrator, execute migrate.sh for the customer being cut over</w:t>
            </w:r>
          </w:p>
        </w:tc>
      </w:tr>
      <w:tr w:rsidR="00360441" w14:paraId="622CF3B6" w14:textId="77777777">
        <w:tc>
          <w:tcPr>
            <w:tcW w:w="1728" w:type="dxa"/>
            <w:shd w:val="clear" w:color="auto" w:fill="F7FBFF"/>
          </w:tcPr>
          <w:p w14:paraId="42979361" w14:textId="77777777" w:rsidR="00360441" w:rsidRDefault="00000000">
            <w:r>
              <w:rPr>
                <w:sz w:val="20"/>
              </w:rPr>
              <w:t>T+0</w:t>
            </w:r>
          </w:p>
        </w:tc>
        <w:tc>
          <w:tcPr>
            <w:tcW w:w="7632" w:type="dxa"/>
            <w:shd w:val="clear" w:color="auto" w:fill="F7FBFF"/>
          </w:tcPr>
          <w:p w14:paraId="4BFDC9A1" w14:textId="77777777" w:rsidR="00360441" w:rsidRDefault="00000000">
            <w:r>
              <w:rPr>
                <w:sz w:val="20"/>
              </w:rPr>
              <w:t>Start cdc.py; monitor lag (checkpoint log_pos advancing toward current binlog pos)</w:t>
            </w:r>
          </w:p>
        </w:tc>
      </w:tr>
      <w:tr w:rsidR="00360441" w14:paraId="4B8F48D0" w14:textId="77777777">
        <w:tc>
          <w:tcPr>
            <w:tcW w:w="1728" w:type="dxa"/>
          </w:tcPr>
          <w:p w14:paraId="718E7F3B" w14:textId="77777777" w:rsidR="00360441" w:rsidRDefault="00000000">
            <w:r>
              <w:rPr>
                <w:sz w:val="20"/>
              </w:rPr>
              <w:t>Cut-over</w:t>
            </w:r>
          </w:p>
        </w:tc>
        <w:tc>
          <w:tcPr>
            <w:tcW w:w="7632" w:type="dxa"/>
          </w:tcPr>
          <w:p w14:paraId="02B3ECC7" w14:textId="77777777" w:rsidR="00360441" w:rsidRDefault="00000000">
            <w:r>
              <w:rPr>
                <w:sz w:val="20"/>
              </w:rPr>
              <w:t>Stop writes to source for this customer, wait for CDC lag = 0, run verify.py</w:t>
            </w:r>
          </w:p>
        </w:tc>
      </w:tr>
      <w:tr w:rsidR="00360441" w14:paraId="663257CE" w14:textId="77777777">
        <w:tc>
          <w:tcPr>
            <w:tcW w:w="1728" w:type="dxa"/>
            <w:shd w:val="clear" w:color="auto" w:fill="F7FBFF"/>
          </w:tcPr>
          <w:p w14:paraId="52E92815" w14:textId="77777777" w:rsidR="00360441" w:rsidRDefault="00000000">
            <w:r>
              <w:rPr>
                <w:sz w:val="20"/>
              </w:rPr>
              <w:t>Verify</w:t>
            </w:r>
          </w:p>
        </w:tc>
        <w:tc>
          <w:tcPr>
            <w:tcW w:w="7632" w:type="dxa"/>
            <w:shd w:val="clear" w:color="auto" w:fill="F7FBFF"/>
          </w:tcPr>
          <w:p w14:paraId="55B39A46" w14:textId="77777777" w:rsidR="00360441" w:rsidRDefault="00000000">
            <w:r>
              <w:rPr>
                <w:sz w:val="20"/>
              </w:rPr>
              <w:t>Confirm exit 0 (PASS) from verify.py; update application to point to Aurora</w:t>
            </w:r>
          </w:p>
        </w:tc>
      </w:tr>
      <w:tr w:rsidR="00360441" w14:paraId="3E1A5949" w14:textId="77777777">
        <w:tc>
          <w:tcPr>
            <w:tcW w:w="1728" w:type="dxa"/>
          </w:tcPr>
          <w:p w14:paraId="345F54A6" w14:textId="77777777" w:rsidR="00360441" w:rsidRDefault="00000000">
            <w:r>
              <w:rPr>
                <w:sz w:val="20"/>
              </w:rPr>
              <w:t>Cleanup</w:t>
            </w:r>
          </w:p>
        </w:tc>
        <w:tc>
          <w:tcPr>
            <w:tcW w:w="7632" w:type="dxa"/>
          </w:tcPr>
          <w:p w14:paraId="483F43D7" w14:textId="77777777" w:rsidR="00360441" w:rsidRDefault="00000000">
            <w:r>
              <w:rPr>
                <w:sz w:val="20"/>
              </w:rPr>
              <w:t>Stop CDC, archive .done markers and log files, revoke replication grants</w:t>
            </w:r>
          </w:p>
        </w:tc>
      </w:tr>
    </w:tbl>
    <w:p w14:paraId="13E0189E" w14:textId="77777777" w:rsidR="00360441" w:rsidRDefault="00360441"/>
    <w:p w14:paraId="171D29BC" w14:textId="77777777" w:rsidR="00360441" w:rsidRDefault="00000000">
      <w:pPr>
        <w:pStyle w:val="Heading2"/>
      </w:pPr>
      <w:bookmarkStart w:id="50" w:name="_Toc237859205"/>
      <w:r>
        <w:t>1</w:t>
      </w:r>
      <w:r w:rsidR="000344CE">
        <w:t>1</w:t>
      </w:r>
      <w:r>
        <w:t>.6 Infrastructure Provisioning (Terraform / CDK)</w:t>
      </w:r>
      <w:bookmarkEnd w:id="50"/>
    </w:p>
    <w:p w14:paraId="54D6DDF3" w14:textId="77777777" w:rsidR="00360441" w:rsidRDefault="00000000">
      <w:r>
        <w:t>Before config.json can point at a real Aurora endpoint, the cluster itself must be provisioned. Two equivalent infrastructure-as-code options live under infra/ — pick one based on the team's existing toolchain. Both create the same shape of resource: a VPC (or a lookup of an existing one), a security group restricted to specific CIDRs on port 3306, cluster and instance parameter groups (binlog_format=ROW, binlog_checksum=NONE), an auto-generated credential stored in Secrets Manager, and an Aurora MySQL 2.x (5.7-compatible) cluster with an optional read replica.</w:t>
      </w:r>
    </w:p>
    <w:p w14:paraId="520D8626" w14:textId="77777777" w:rsidR="00360441" w:rsidRDefault="00000000">
      <w:pPr>
        <w:pStyle w:val="Heading3"/>
      </w:pPr>
      <w:bookmarkStart w:id="51" w:name="_Toc237859206"/>
      <w:r>
        <w:t>Option A: Terraform (Terraform Cloud state)</w:t>
      </w:r>
      <w:bookmarkEnd w:id="51"/>
    </w:p>
    <w:p w14:paraId="6BE03598" w14:textId="77777777" w:rsidR="00360441" w:rsidRDefault="00000000">
      <w:r>
        <w:t>State is stored remotely in Terraform Cloud, which provides workspace locking and audit history instead of a local .tfstate file. Unlike CDK, Terraform has no built-in concept of an independent stack per deploy: one root module bound to a single Terraform Cloud workspace would make every apply for a different environment mutate the same state, renaming (and thus force-replacing) whatever was already deployed. To let all four environments coexist, infra/terraform/ uses one root module directory per environment under environments/ (dev, qa, staging, prod), each with its own Terraform Cloud workspace (marketo-aurora-mysql-dev, -qa, -staging, -prod). All four call the same shared resource definitions in modules/aurora/, so there is no duplicated resource logic — only the per-environment sizing (instance class, HA count, backup retention, deletion protection, VPC CIDR) differs, and that is hardcoded in each environment's main.tf rather than passed on the CLI, so a bare terraform apply always reproduces the same shape for that environment.</w:t>
      </w:r>
    </w:p>
    <w:p w14:paraId="1375079A" w14:textId="77777777" w:rsidR="00360441" w:rsidRDefault="00000000">
      <w:pPr>
        <w:shd w:val="clear" w:color="auto" w:fill="F2F2F2"/>
        <w:spacing w:after="0"/>
        <w:ind w:left="283"/>
      </w:pPr>
      <w:r>
        <w:rPr>
          <w:rFonts w:ascii="Courier New" w:hAnsi="Courier New"/>
          <w:sz w:val="18"/>
        </w:rPr>
        <w:t>cd infra/terraform/environments/dev</w:t>
      </w:r>
    </w:p>
    <w:p w14:paraId="0BB14A55" w14:textId="77777777" w:rsidR="00360441" w:rsidRDefault="00000000">
      <w:pPr>
        <w:shd w:val="clear" w:color="auto" w:fill="F2F2F2"/>
        <w:spacing w:after="0"/>
        <w:ind w:left="283"/>
      </w:pPr>
      <w:r>
        <w:rPr>
          <w:rFonts w:ascii="Courier New" w:hAnsi="Courier New"/>
          <w:sz w:val="18"/>
        </w:rPr>
        <w:t>terraform init</w:t>
      </w:r>
    </w:p>
    <w:p w14:paraId="2B7D58E0" w14:textId="77777777" w:rsidR="00360441" w:rsidRDefault="00000000">
      <w:pPr>
        <w:shd w:val="clear" w:color="auto" w:fill="F2F2F2"/>
        <w:spacing w:after="0"/>
        <w:ind w:left="283"/>
      </w:pPr>
      <w:r>
        <w:rPr>
          <w:rFonts w:ascii="Courier New" w:hAnsi="Courier New"/>
          <w:sz w:val="18"/>
        </w:rPr>
        <w:t>terraform apply -var="allowed_cidr_blocks=[\"10.0.0.0/8\"]"</w:t>
      </w:r>
    </w:p>
    <w:p w14:paraId="02C7537C" w14:textId="77777777" w:rsidR="00360441" w:rsidRDefault="00000000">
      <w:pPr>
        <w:shd w:val="clear" w:color="auto" w:fill="F2F2F2"/>
        <w:spacing w:after="0"/>
        <w:ind w:left="283"/>
      </w:pPr>
      <w:r>
        <w:rPr>
          <w:rFonts w:ascii="Courier New" w:hAnsi="Courier New"/>
          <w:sz w:val="18"/>
        </w:rPr>
        <w:t xml:space="preserve"> </w:t>
      </w:r>
    </w:p>
    <w:p w14:paraId="33DA61D0" w14:textId="77777777" w:rsidR="00360441" w:rsidRDefault="00000000">
      <w:pPr>
        <w:shd w:val="clear" w:color="auto" w:fill="F2F2F2"/>
        <w:spacing w:after="0"/>
        <w:ind w:left="283"/>
      </w:pPr>
      <w:r>
        <w:rPr>
          <w:rFonts w:ascii="Courier New" w:hAnsi="Courier New"/>
          <w:sz w:val="18"/>
        </w:rPr>
        <w:t>eval "$(terraform output -raw migration_env_vars)"</w:t>
      </w:r>
    </w:p>
    <w:p w14:paraId="5BE73105" w14:textId="77777777" w:rsidR="00360441" w:rsidRDefault="00000000">
      <w:pPr>
        <w:shd w:val="clear" w:color="auto" w:fill="F2F2F2"/>
        <w:spacing w:after="0"/>
        <w:ind w:left="283"/>
      </w:pPr>
      <w:r>
        <w:rPr>
          <w:rFonts w:ascii="Courier New" w:hAnsi="Courier New"/>
          <w:sz w:val="18"/>
        </w:rPr>
        <w:t>eval "$(terraform output -raw retrieve_tgt_password_command)"</w:t>
      </w:r>
    </w:p>
    <w:p w14:paraId="4F507019" w14:textId="77777777" w:rsidR="00360441" w:rsidRDefault="00000000">
      <w:pPr>
        <w:shd w:val="clear" w:color="auto" w:fill="F2F2F2"/>
        <w:spacing w:after="0"/>
        <w:ind w:left="283"/>
      </w:pPr>
      <w:r>
        <w:rPr>
          <w:rFonts w:ascii="Courier New" w:hAnsi="Courier New"/>
          <w:sz w:val="18"/>
        </w:rPr>
        <w:t xml:space="preserve"> </w:t>
      </w:r>
    </w:p>
    <w:p w14:paraId="5BE93C68" w14:textId="77777777" w:rsidR="00360441" w:rsidRDefault="00000000">
      <w:pPr>
        <w:shd w:val="clear" w:color="auto" w:fill="F2F2F2"/>
        <w:spacing w:after="0"/>
        <w:ind w:left="283"/>
      </w:pPr>
      <w:r>
        <w:rPr>
          <w:rFonts w:ascii="Courier New" w:hAnsi="Courier New"/>
          <w:sz w:val="18"/>
        </w:rPr>
        <w:t># or via the Makefile from the repo root (ENV defaults to dev;</w:t>
      </w:r>
    </w:p>
    <w:p w14:paraId="1DBF4D02" w14:textId="77777777" w:rsidR="00360441" w:rsidRDefault="00000000">
      <w:pPr>
        <w:shd w:val="clear" w:color="auto" w:fill="F2F2F2"/>
        <w:spacing w:after="0"/>
        <w:ind w:left="283"/>
      </w:pPr>
      <w:r>
        <w:rPr>
          <w:rFonts w:ascii="Courier New" w:hAnsi="Courier New"/>
          <w:sz w:val="18"/>
        </w:rPr>
        <w:t># all four — dev/qa/staging/prod — are valid, matching CDK):</w:t>
      </w:r>
    </w:p>
    <w:p w14:paraId="4EF9F66E" w14:textId="77777777" w:rsidR="00360441" w:rsidRDefault="00000000">
      <w:pPr>
        <w:shd w:val="clear" w:color="auto" w:fill="F2F2F2"/>
        <w:spacing w:after="0"/>
        <w:ind w:left="283"/>
      </w:pPr>
      <w:r>
        <w:rPr>
          <w:rFonts w:ascii="Courier New" w:hAnsi="Courier New"/>
          <w:sz w:val="18"/>
        </w:rPr>
        <w:t>make tf-init  ENV=qa</w:t>
      </w:r>
    </w:p>
    <w:p w14:paraId="666FB658" w14:textId="77777777" w:rsidR="00360441" w:rsidRDefault="00000000">
      <w:pPr>
        <w:shd w:val="clear" w:color="auto" w:fill="F2F2F2"/>
        <w:spacing w:after="0"/>
        <w:ind w:left="283"/>
      </w:pPr>
      <w:r>
        <w:rPr>
          <w:rFonts w:ascii="Courier New" w:hAnsi="Courier New"/>
          <w:sz w:val="18"/>
        </w:rPr>
        <w:t>make tf-plan  ENV=staging</w:t>
      </w:r>
    </w:p>
    <w:p w14:paraId="66B34CBF" w14:textId="77777777" w:rsidR="00360441" w:rsidRDefault="00000000">
      <w:pPr>
        <w:shd w:val="clear" w:color="auto" w:fill="F2F2F2"/>
        <w:spacing w:after="0"/>
        <w:ind w:left="283"/>
      </w:pPr>
      <w:r>
        <w:rPr>
          <w:rFonts w:ascii="Courier New" w:hAnsi="Courier New"/>
          <w:sz w:val="18"/>
        </w:rPr>
        <w:lastRenderedPageBreak/>
        <w:t>make tf-apply ENV=prod TF_ARGS='-var="allowed_cidr_blocks=[\"10.0.0.0/8\"]"'</w:t>
      </w:r>
    </w:p>
    <w:p w14:paraId="0794221E" w14:textId="77777777" w:rsidR="00360441" w:rsidRDefault="00000000">
      <w:pPr>
        <w:shd w:val="clear" w:color="auto" w:fill="F2F2F2"/>
        <w:spacing w:after="0"/>
        <w:ind w:left="283"/>
      </w:pPr>
      <w:r>
        <w:rPr>
          <w:rFonts w:ascii="Courier New" w:hAnsi="Courier New"/>
          <w:sz w:val="18"/>
        </w:rPr>
        <w:t>make tf-destroy ENV=dev</w:t>
      </w:r>
    </w:p>
    <w:p w14:paraId="58ED8D7F" w14:textId="77777777" w:rsidR="00360441" w:rsidRDefault="00360441"/>
    <w:p w14:paraId="2C5A2E9C" w14:textId="77777777" w:rsidR="00360441" w:rsidRDefault="00000000">
      <w:r>
        <w:t>Key pass-through variables (safe to override per-deploy without editing code): aws_region, project_name, create_vpc, existing_vpc_id, allowed_cidr_blocks, db_engine_version. Per-environment values (environment, vpc_cidr, db_instance_class, cluster_instance_count, backup_retention_period, deletion_protection) live in each environment's main.tf instead — edit that file to change them permanently, mirroring context.environments in infra/cdk/cdk.json. dev/qa/staging deploy into one shared AWS account; prod deploys into a separate account, exactly like the CDK side — but Terraform's AWS provider has no built-in account-resolution logic, so the target account is simply whichever AWS credentials (AWS_PROFILE, AWS_ACCESS_KEY_ID, SSO) are active in the shell. Always run aws sts get-caller-identity before applying to prod. Full reference in docs/TERRAFORM_GUIDE.md.</w:t>
      </w:r>
    </w:p>
    <w:p w14:paraId="1ABAD89D" w14:textId="77777777" w:rsidR="00360441" w:rsidRDefault="00000000">
      <w:pPr>
        <w:pStyle w:val="Heading3"/>
      </w:pPr>
      <w:bookmarkStart w:id="52" w:name="_Toc237859207"/>
      <w:r>
        <w:t>Option B: AWS CDK (Python)</w:t>
      </w:r>
      <w:bookmarkEnd w:id="52"/>
    </w:p>
    <w:p w14:paraId="0D14AC85" w14:textId="77777777" w:rsidR="00360441" w:rsidRDefault="00000000">
      <w:r>
        <w:t>The CDK app (infra/cdk/) deploys four environments — dev, qa, staging, and prod — each as its own independent CloudFormation stack named {project_name}-{environment}-aurora, selected with --context environment=&lt;name&gt;. dev, qa, and staging deploy into one shared AWS account; prod deploys into a separate account. Account IDs are never committed to cdk.json: app.py resolves the target account for each environment from a dedicated environment variable first, falling back to an account field in cdk.json, and finally to whatever AWS profile the cdk command is currently running under.</w:t>
      </w:r>
    </w:p>
    <w:tbl>
      <w:tblPr>
        <w:tblStyle w:val="TableGrid"/>
        <w:tblW w:w="0" w:type="auto"/>
        <w:tblLook w:val="04A0" w:firstRow="1" w:lastRow="0" w:firstColumn="1" w:lastColumn="0" w:noHBand="0" w:noVBand="1"/>
      </w:tblPr>
      <w:tblGrid>
        <w:gridCol w:w="1449"/>
        <w:gridCol w:w="2599"/>
        <w:gridCol w:w="1288"/>
        <w:gridCol w:w="1609"/>
        <w:gridCol w:w="1153"/>
        <w:gridCol w:w="1240"/>
      </w:tblGrid>
      <w:tr w:rsidR="00360441" w14:paraId="1FABD8E3" w14:textId="77777777">
        <w:tc>
          <w:tcPr>
            <w:tcW w:w="1584" w:type="dxa"/>
            <w:shd w:val="clear" w:color="auto" w:fill="BDD7EE"/>
          </w:tcPr>
          <w:p w14:paraId="6D2B279B" w14:textId="77777777" w:rsidR="00360441" w:rsidRDefault="00000000">
            <w:r>
              <w:rPr>
                <w:b/>
                <w:sz w:val="20"/>
              </w:rPr>
              <w:t>Environment</w:t>
            </w:r>
          </w:p>
        </w:tc>
        <w:tc>
          <w:tcPr>
            <w:tcW w:w="2736" w:type="dxa"/>
            <w:shd w:val="clear" w:color="auto" w:fill="BDD7EE"/>
          </w:tcPr>
          <w:p w14:paraId="2B9B557A" w14:textId="77777777" w:rsidR="00360441" w:rsidRDefault="00000000">
            <w:r>
              <w:rPr>
                <w:b/>
                <w:sz w:val="20"/>
              </w:rPr>
              <w:t>Account</w:t>
            </w:r>
          </w:p>
        </w:tc>
        <w:tc>
          <w:tcPr>
            <w:tcW w:w="1584" w:type="dxa"/>
            <w:shd w:val="clear" w:color="auto" w:fill="BDD7EE"/>
          </w:tcPr>
          <w:p w14:paraId="012B0004" w14:textId="77777777" w:rsidR="00360441" w:rsidRDefault="00000000">
            <w:r>
              <w:rPr>
                <w:b/>
                <w:sz w:val="20"/>
              </w:rPr>
              <w:t>Instance class</w:t>
            </w:r>
          </w:p>
        </w:tc>
        <w:tc>
          <w:tcPr>
            <w:tcW w:w="1728" w:type="dxa"/>
            <w:shd w:val="clear" w:color="auto" w:fill="BDD7EE"/>
          </w:tcPr>
          <w:p w14:paraId="69AC52FF" w14:textId="77777777" w:rsidR="00360441" w:rsidRDefault="00000000">
            <w:r>
              <w:rPr>
                <w:b/>
                <w:sz w:val="20"/>
              </w:rPr>
              <w:t>Instances</w:t>
            </w:r>
          </w:p>
        </w:tc>
        <w:tc>
          <w:tcPr>
            <w:tcW w:w="1584" w:type="dxa"/>
            <w:shd w:val="clear" w:color="auto" w:fill="BDD7EE"/>
          </w:tcPr>
          <w:p w14:paraId="12F8EDA9" w14:textId="77777777" w:rsidR="00360441" w:rsidRDefault="00000000">
            <w:r>
              <w:rPr>
                <w:b/>
                <w:sz w:val="20"/>
              </w:rPr>
              <w:t>Backup retention</w:t>
            </w:r>
          </w:p>
        </w:tc>
        <w:tc>
          <w:tcPr>
            <w:tcW w:w="1584" w:type="dxa"/>
            <w:shd w:val="clear" w:color="auto" w:fill="BDD7EE"/>
          </w:tcPr>
          <w:p w14:paraId="72C23659" w14:textId="77777777" w:rsidR="00360441" w:rsidRDefault="00000000">
            <w:r>
              <w:rPr>
                <w:b/>
                <w:sz w:val="20"/>
              </w:rPr>
              <w:t>Deletion protection</w:t>
            </w:r>
          </w:p>
        </w:tc>
      </w:tr>
      <w:tr w:rsidR="00360441" w14:paraId="07694306" w14:textId="77777777">
        <w:tc>
          <w:tcPr>
            <w:tcW w:w="1584" w:type="dxa"/>
            <w:shd w:val="clear" w:color="auto" w:fill="F7FBFF"/>
          </w:tcPr>
          <w:p w14:paraId="1EAC4D2A" w14:textId="77777777" w:rsidR="00360441" w:rsidRDefault="00000000">
            <w:r>
              <w:rPr>
                <w:sz w:val="20"/>
              </w:rPr>
              <w:t>dev</w:t>
            </w:r>
          </w:p>
        </w:tc>
        <w:tc>
          <w:tcPr>
            <w:tcW w:w="2736" w:type="dxa"/>
            <w:shd w:val="clear" w:color="auto" w:fill="F7FBFF"/>
          </w:tcPr>
          <w:p w14:paraId="53190FC9" w14:textId="77777777" w:rsidR="00360441" w:rsidRDefault="00000000">
            <w:r>
              <w:rPr>
                <w:sz w:val="20"/>
              </w:rPr>
              <w:t>shared (AWS_ACCOUNT_DEV)</w:t>
            </w:r>
          </w:p>
        </w:tc>
        <w:tc>
          <w:tcPr>
            <w:tcW w:w="1584" w:type="dxa"/>
            <w:shd w:val="clear" w:color="auto" w:fill="F7FBFF"/>
          </w:tcPr>
          <w:p w14:paraId="037F6F76" w14:textId="77777777" w:rsidR="00360441" w:rsidRDefault="00000000">
            <w:r>
              <w:rPr>
                <w:sz w:val="20"/>
              </w:rPr>
              <w:t>t4g.medium</w:t>
            </w:r>
          </w:p>
        </w:tc>
        <w:tc>
          <w:tcPr>
            <w:tcW w:w="1728" w:type="dxa"/>
            <w:shd w:val="clear" w:color="auto" w:fill="F7FBFF"/>
          </w:tcPr>
          <w:p w14:paraId="4AE3A263" w14:textId="77777777" w:rsidR="00360441" w:rsidRDefault="00000000">
            <w:r>
              <w:rPr>
                <w:sz w:val="20"/>
              </w:rPr>
              <w:t>1 (writer only)</w:t>
            </w:r>
          </w:p>
        </w:tc>
        <w:tc>
          <w:tcPr>
            <w:tcW w:w="1584" w:type="dxa"/>
            <w:shd w:val="clear" w:color="auto" w:fill="F7FBFF"/>
          </w:tcPr>
          <w:p w14:paraId="19D9835D" w14:textId="77777777" w:rsidR="00360441" w:rsidRDefault="00000000">
            <w:r>
              <w:rPr>
                <w:sz w:val="20"/>
              </w:rPr>
              <w:t>1 day</w:t>
            </w:r>
          </w:p>
        </w:tc>
        <w:tc>
          <w:tcPr>
            <w:tcW w:w="1584" w:type="dxa"/>
            <w:shd w:val="clear" w:color="auto" w:fill="F7FBFF"/>
          </w:tcPr>
          <w:p w14:paraId="489140A1" w14:textId="77777777" w:rsidR="00360441" w:rsidRDefault="00000000">
            <w:r>
              <w:rPr>
                <w:sz w:val="20"/>
              </w:rPr>
              <w:t>false</w:t>
            </w:r>
          </w:p>
        </w:tc>
      </w:tr>
      <w:tr w:rsidR="00360441" w14:paraId="199964F3" w14:textId="77777777">
        <w:tc>
          <w:tcPr>
            <w:tcW w:w="1584" w:type="dxa"/>
          </w:tcPr>
          <w:p w14:paraId="6C3CEB2F" w14:textId="77777777" w:rsidR="00360441" w:rsidRDefault="00000000">
            <w:r>
              <w:rPr>
                <w:sz w:val="20"/>
              </w:rPr>
              <w:t>qa</w:t>
            </w:r>
          </w:p>
        </w:tc>
        <w:tc>
          <w:tcPr>
            <w:tcW w:w="2736" w:type="dxa"/>
          </w:tcPr>
          <w:p w14:paraId="78175824" w14:textId="77777777" w:rsidR="00360441" w:rsidRDefault="00000000">
            <w:r>
              <w:rPr>
                <w:sz w:val="20"/>
              </w:rPr>
              <w:t>shared (AWS_ACCOUNT_QA)</w:t>
            </w:r>
          </w:p>
        </w:tc>
        <w:tc>
          <w:tcPr>
            <w:tcW w:w="1584" w:type="dxa"/>
          </w:tcPr>
          <w:p w14:paraId="329D56D6" w14:textId="77777777" w:rsidR="00360441" w:rsidRDefault="00000000">
            <w:r>
              <w:rPr>
                <w:sz w:val="20"/>
              </w:rPr>
              <w:t>t4g.medium</w:t>
            </w:r>
          </w:p>
        </w:tc>
        <w:tc>
          <w:tcPr>
            <w:tcW w:w="1728" w:type="dxa"/>
          </w:tcPr>
          <w:p w14:paraId="59193006" w14:textId="77777777" w:rsidR="00360441" w:rsidRDefault="00000000">
            <w:r>
              <w:rPr>
                <w:sz w:val="20"/>
              </w:rPr>
              <w:t>1 (writer only)</w:t>
            </w:r>
          </w:p>
        </w:tc>
        <w:tc>
          <w:tcPr>
            <w:tcW w:w="1584" w:type="dxa"/>
          </w:tcPr>
          <w:p w14:paraId="36543FAE" w14:textId="77777777" w:rsidR="00360441" w:rsidRDefault="00000000">
            <w:r>
              <w:rPr>
                <w:sz w:val="20"/>
              </w:rPr>
              <w:t>3 days</w:t>
            </w:r>
          </w:p>
        </w:tc>
        <w:tc>
          <w:tcPr>
            <w:tcW w:w="1584" w:type="dxa"/>
          </w:tcPr>
          <w:p w14:paraId="591BC675" w14:textId="77777777" w:rsidR="00360441" w:rsidRDefault="00000000">
            <w:r>
              <w:rPr>
                <w:sz w:val="20"/>
              </w:rPr>
              <w:t>false</w:t>
            </w:r>
          </w:p>
        </w:tc>
      </w:tr>
      <w:tr w:rsidR="00360441" w14:paraId="2ADD7AB1" w14:textId="77777777">
        <w:tc>
          <w:tcPr>
            <w:tcW w:w="1584" w:type="dxa"/>
            <w:shd w:val="clear" w:color="auto" w:fill="F7FBFF"/>
          </w:tcPr>
          <w:p w14:paraId="2CC28E14" w14:textId="77777777" w:rsidR="00360441" w:rsidRDefault="00000000">
            <w:r>
              <w:rPr>
                <w:sz w:val="20"/>
              </w:rPr>
              <w:t>staging</w:t>
            </w:r>
          </w:p>
        </w:tc>
        <w:tc>
          <w:tcPr>
            <w:tcW w:w="2736" w:type="dxa"/>
            <w:shd w:val="clear" w:color="auto" w:fill="F7FBFF"/>
          </w:tcPr>
          <w:p w14:paraId="3ED159E6" w14:textId="77777777" w:rsidR="00360441" w:rsidRDefault="00000000">
            <w:r>
              <w:rPr>
                <w:sz w:val="20"/>
              </w:rPr>
              <w:t>shared (AWS_ACCOUNT_STAGING)</w:t>
            </w:r>
          </w:p>
        </w:tc>
        <w:tc>
          <w:tcPr>
            <w:tcW w:w="1584" w:type="dxa"/>
            <w:shd w:val="clear" w:color="auto" w:fill="F7FBFF"/>
          </w:tcPr>
          <w:p w14:paraId="0072B515" w14:textId="77777777" w:rsidR="00360441" w:rsidRDefault="00000000">
            <w:r>
              <w:rPr>
                <w:sz w:val="20"/>
              </w:rPr>
              <w:t>r6g.large</w:t>
            </w:r>
          </w:p>
        </w:tc>
        <w:tc>
          <w:tcPr>
            <w:tcW w:w="1728" w:type="dxa"/>
            <w:shd w:val="clear" w:color="auto" w:fill="F7FBFF"/>
          </w:tcPr>
          <w:p w14:paraId="4B99A904" w14:textId="77777777" w:rsidR="00360441" w:rsidRDefault="00000000">
            <w:r>
              <w:rPr>
                <w:sz w:val="20"/>
              </w:rPr>
              <w:t>2 (writer+reader)</w:t>
            </w:r>
          </w:p>
        </w:tc>
        <w:tc>
          <w:tcPr>
            <w:tcW w:w="1584" w:type="dxa"/>
            <w:shd w:val="clear" w:color="auto" w:fill="F7FBFF"/>
          </w:tcPr>
          <w:p w14:paraId="60F5D5BE" w14:textId="77777777" w:rsidR="00360441" w:rsidRDefault="00000000">
            <w:r>
              <w:rPr>
                <w:sz w:val="20"/>
              </w:rPr>
              <w:t>7 days</w:t>
            </w:r>
          </w:p>
        </w:tc>
        <w:tc>
          <w:tcPr>
            <w:tcW w:w="1584" w:type="dxa"/>
            <w:shd w:val="clear" w:color="auto" w:fill="F7FBFF"/>
          </w:tcPr>
          <w:p w14:paraId="5215D6C7" w14:textId="77777777" w:rsidR="00360441" w:rsidRDefault="00000000">
            <w:r>
              <w:rPr>
                <w:sz w:val="20"/>
              </w:rPr>
              <w:t>true</w:t>
            </w:r>
          </w:p>
        </w:tc>
      </w:tr>
      <w:tr w:rsidR="00360441" w14:paraId="2099B68F" w14:textId="77777777">
        <w:tc>
          <w:tcPr>
            <w:tcW w:w="1584" w:type="dxa"/>
          </w:tcPr>
          <w:p w14:paraId="0DB8AF72" w14:textId="77777777" w:rsidR="00360441" w:rsidRDefault="00000000">
            <w:r>
              <w:rPr>
                <w:sz w:val="20"/>
              </w:rPr>
              <w:t>prod</w:t>
            </w:r>
          </w:p>
        </w:tc>
        <w:tc>
          <w:tcPr>
            <w:tcW w:w="2736" w:type="dxa"/>
          </w:tcPr>
          <w:p w14:paraId="012F6569" w14:textId="77777777" w:rsidR="00360441" w:rsidRDefault="00000000">
            <w:r>
              <w:rPr>
                <w:sz w:val="20"/>
              </w:rPr>
              <w:t>separate (AWS_ACCOUNT_PROD)</w:t>
            </w:r>
          </w:p>
        </w:tc>
        <w:tc>
          <w:tcPr>
            <w:tcW w:w="1584" w:type="dxa"/>
          </w:tcPr>
          <w:p w14:paraId="12521B14" w14:textId="77777777" w:rsidR="00360441" w:rsidRDefault="00000000">
            <w:r>
              <w:rPr>
                <w:sz w:val="20"/>
              </w:rPr>
              <w:t>r6g.xlarge</w:t>
            </w:r>
          </w:p>
        </w:tc>
        <w:tc>
          <w:tcPr>
            <w:tcW w:w="1728" w:type="dxa"/>
          </w:tcPr>
          <w:p w14:paraId="72E58F01" w14:textId="77777777" w:rsidR="00360441" w:rsidRDefault="00000000">
            <w:r>
              <w:rPr>
                <w:sz w:val="20"/>
              </w:rPr>
              <w:t>2 (writer+reader)</w:t>
            </w:r>
          </w:p>
        </w:tc>
        <w:tc>
          <w:tcPr>
            <w:tcW w:w="1584" w:type="dxa"/>
          </w:tcPr>
          <w:p w14:paraId="6BABFC4E" w14:textId="77777777" w:rsidR="00360441" w:rsidRDefault="00000000">
            <w:r>
              <w:rPr>
                <w:sz w:val="20"/>
              </w:rPr>
              <w:t>14 days</w:t>
            </w:r>
          </w:p>
        </w:tc>
        <w:tc>
          <w:tcPr>
            <w:tcW w:w="1584" w:type="dxa"/>
          </w:tcPr>
          <w:p w14:paraId="3FFB23D0" w14:textId="77777777" w:rsidR="00360441" w:rsidRDefault="00000000">
            <w:r>
              <w:rPr>
                <w:sz w:val="20"/>
              </w:rPr>
              <w:t>true</w:t>
            </w:r>
          </w:p>
        </w:tc>
      </w:tr>
    </w:tbl>
    <w:p w14:paraId="43FD572D" w14:textId="77777777" w:rsidR="00360441" w:rsidRDefault="00360441"/>
    <w:p w14:paraId="69064145" w14:textId="77777777" w:rsidR="00360441" w:rsidRDefault="00000000">
      <w:r>
        <w:t>Deploying a specific environment:</w:t>
      </w:r>
    </w:p>
    <w:p w14:paraId="3002F1CC" w14:textId="77777777" w:rsidR="00360441" w:rsidRDefault="00000000">
      <w:pPr>
        <w:shd w:val="clear" w:color="auto" w:fill="F2F2F2"/>
        <w:spacing w:after="0"/>
        <w:ind w:left="283"/>
      </w:pPr>
      <w:r>
        <w:rPr>
          <w:rFonts w:ascii="Courier New" w:hAnsi="Courier New"/>
          <w:sz w:val="18"/>
        </w:rPr>
        <w:t>cd infra/cdk</w:t>
      </w:r>
    </w:p>
    <w:p w14:paraId="7C02F101" w14:textId="77777777" w:rsidR="00360441" w:rsidRDefault="00000000">
      <w:pPr>
        <w:shd w:val="clear" w:color="auto" w:fill="F2F2F2"/>
        <w:spacing w:after="0"/>
        <w:ind w:left="283"/>
      </w:pPr>
      <w:r>
        <w:rPr>
          <w:rFonts w:ascii="Courier New" w:hAnsi="Courier New"/>
          <w:sz w:val="18"/>
        </w:rPr>
        <w:t>pip install -r requirements.txt</w:t>
      </w:r>
    </w:p>
    <w:p w14:paraId="17E4A1A9" w14:textId="77777777" w:rsidR="00360441" w:rsidRDefault="00000000">
      <w:pPr>
        <w:shd w:val="clear" w:color="auto" w:fill="F2F2F2"/>
        <w:spacing w:after="0"/>
        <w:ind w:left="283"/>
      </w:pPr>
      <w:r>
        <w:rPr>
          <w:rFonts w:ascii="Courier New" w:hAnsi="Courier New"/>
          <w:sz w:val="18"/>
        </w:rPr>
        <w:t xml:space="preserve"> </w:t>
      </w:r>
    </w:p>
    <w:p w14:paraId="391A9242" w14:textId="77777777" w:rsidR="00360441" w:rsidRDefault="00000000">
      <w:pPr>
        <w:shd w:val="clear" w:color="auto" w:fill="F2F2F2"/>
        <w:spacing w:after="0"/>
        <w:ind w:left="283"/>
      </w:pPr>
      <w:r>
        <w:rPr>
          <w:rFonts w:ascii="Courier New" w:hAnsi="Courier New"/>
          <w:sz w:val="18"/>
        </w:rPr>
        <w:t># dev/qa/staging share one account — bootstrap it once</w:t>
      </w:r>
    </w:p>
    <w:p w14:paraId="4B69BADA" w14:textId="77777777" w:rsidR="00360441" w:rsidRDefault="00000000">
      <w:pPr>
        <w:shd w:val="clear" w:color="auto" w:fill="F2F2F2"/>
        <w:spacing w:after="0"/>
        <w:ind w:left="283"/>
      </w:pPr>
      <w:r>
        <w:rPr>
          <w:rFonts w:ascii="Courier New" w:hAnsi="Courier New"/>
          <w:sz w:val="18"/>
        </w:rPr>
        <w:t>export AWS_ACCOUNT_DEV=111111111111</w:t>
      </w:r>
    </w:p>
    <w:p w14:paraId="323224F9" w14:textId="77777777" w:rsidR="00360441" w:rsidRDefault="00000000">
      <w:pPr>
        <w:shd w:val="clear" w:color="auto" w:fill="F2F2F2"/>
        <w:spacing w:after="0"/>
        <w:ind w:left="283"/>
      </w:pPr>
      <w:r>
        <w:rPr>
          <w:rFonts w:ascii="Courier New" w:hAnsi="Courier New"/>
          <w:sz w:val="18"/>
        </w:rPr>
        <w:t>export AWS_ACCOUNT_QA=111111111111</w:t>
      </w:r>
    </w:p>
    <w:p w14:paraId="48C12DE3" w14:textId="77777777" w:rsidR="00360441" w:rsidRDefault="00000000">
      <w:pPr>
        <w:shd w:val="clear" w:color="auto" w:fill="F2F2F2"/>
        <w:spacing w:after="0"/>
        <w:ind w:left="283"/>
      </w:pPr>
      <w:r>
        <w:rPr>
          <w:rFonts w:ascii="Courier New" w:hAnsi="Courier New"/>
          <w:sz w:val="18"/>
        </w:rPr>
        <w:t>export AWS_ACCOUNT_STAGING=111111111111</w:t>
      </w:r>
    </w:p>
    <w:p w14:paraId="360A379B" w14:textId="77777777" w:rsidR="00360441" w:rsidRDefault="00000000">
      <w:pPr>
        <w:shd w:val="clear" w:color="auto" w:fill="F2F2F2"/>
        <w:spacing w:after="0"/>
        <w:ind w:left="283"/>
      </w:pPr>
      <w:r>
        <w:rPr>
          <w:rFonts w:ascii="Courier New" w:hAnsi="Courier New"/>
          <w:sz w:val="18"/>
        </w:rPr>
        <w:t>cdk bootstrap aws://111111111111/us-east-1</w:t>
      </w:r>
    </w:p>
    <w:p w14:paraId="4103FC7E" w14:textId="77777777" w:rsidR="00360441" w:rsidRDefault="00000000">
      <w:pPr>
        <w:shd w:val="clear" w:color="auto" w:fill="F2F2F2"/>
        <w:spacing w:after="0"/>
        <w:ind w:left="283"/>
      </w:pPr>
      <w:r>
        <w:rPr>
          <w:rFonts w:ascii="Courier New" w:hAnsi="Courier New"/>
          <w:sz w:val="18"/>
        </w:rPr>
        <w:t xml:space="preserve"> </w:t>
      </w:r>
    </w:p>
    <w:p w14:paraId="50FA36AE" w14:textId="77777777" w:rsidR="00360441" w:rsidRDefault="00000000">
      <w:pPr>
        <w:shd w:val="clear" w:color="auto" w:fill="F2F2F2"/>
        <w:spacing w:after="0"/>
        <w:ind w:left="283"/>
      </w:pPr>
      <w:r>
        <w:rPr>
          <w:rFonts w:ascii="Courier New" w:hAnsi="Courier New"/>
          <w:sz w:val="18"/>
        </w:rPr>
        <w:t># prod is a separate account — bootstrap it too (needs prod-scoped credentials)</w:t>
      </w:r>
    </w:p>
    <w:p w14:paraId="2A1080F0" w14:textId="77777777" w:rsidR="00360441" w:rsidRDefault="00000000">
      <w:pPr>
        <w:shd w:val="clear" w:color="auto" w:fill="F2F2F2"/>
        <w:spacing w:after="0"/>
        <w:ind w:left="283"/>
      </w:pPr>
      <w:r>
        <w:rPr>
          <w:rFonts w:ascii="Courier New" w:hAnsi="Courier New"/>
          <w:sz w:val="18"/>
        </w:rPr>
        <w:t>export AWS_ACCOUNT_PROD=222222222222</w:t>
      </w:r>
    </w:p>
    <w:p w14:paraId="562F34DA" w14:textId="77777777" w:rsidR="00360441" w:rsidRDefault="00000000">
      <w:pPr>
        <w:shd w:val="clear" w:color="auto" w:fill="F2F2F2"/>
        <w:spacing w:after="0"/>
        <w:ind w:left="283"/>
      </w:pPr>
      <w:r>
        <w:rPr>
          <w:rFonts w:ascii="Courier New" w:hAnsi="Courier New"/>
          <w:sz w:val="18"/>
        </w:rPr>
        <w:lastRenderedPageBreak/>
        <w:t>cdk bootstrap aws://222222222222/us-east-1</w:t>
      </w:r>
    </w:p>
    <w:p w14:paraId="6C0B7BD7" w14:textId="77777777" w:rsidR="00360441" w:rsidRDefault="00000000">
      <w:pPr>
        <w:shd w:val="clear" w:color="auto" w:fill="F2F2F2"/>
        <w:spacing w:after="0"/>
        <w:ind w:left="283"/>
      </w:pPr>
      <w:r>
        <w:rPr>
          <w:rFonts w:ascii="Courier New" w:hAnsi="Courier New"/>
          <w:sz w:val="18"/>
        </w:rPr>
        <w:t xml:space="preserve"> </w:t>
      </w:r>
    </w:p>
    <w:p w14:paraId="0F9ACF7C" w14:textId="77777777" w:rsidR="00360441" w:rsidRDefault="00000000">
      <w:pPr>
        <w:shd w:val="clear" w:color="auto" w:fill="F2F2F2"/>
        <w:spacing w:after="0"/>
        <w:ind w:left="283"/>
      </w:pPr>
      <w:r>
        <w:rPr>
          <w:rFonts w:ascii="Courier New" w:hAnsi="Courier New"/>
          <w:sz w:val="18"/>
        </w:rPr>
        <w:t>cdk diff   --context environment=qa</w:t>
      </w:r>
    </w:p>
    <w:p w14:paraId="41167C92" w14:textId="77777777" w:rsidR="00360441" w:rsidRDefault="00000000">
      <w:pPr>
        <w:shd w:val="clear" w:color="auto" w:fill="F2F2F2"/>
        <w:spacing w:after="0"/>
        <w:ind w:left="283"/>
      </w:pPr>
      <w:r>
        <w:rPr>
          <w:rFonts w:ascii="Courier New" w:hAnsi="Courier New"/>
          <w:sz w:val="18"/>
        </w:rPr>
        <w:t>cdk deploy --context environment=qa</w:t>
      </w:r>
    </w:p>
    <w:p w14:paraId="16B5D38B" w14:textId="77777777" w:rsidR="00360441" w:rsidRDefault="00000000">
      <w:pPr>
        <w:shd w:val="clear" w:color="auto" w:fill="F2F2F2"/>
        <w:spacing w:after="0"/>
        <w:ind w:left="283"/>
      </w:pPr>
      <w:r>
        <w:rPr>
          <w:rFonts w:ascii="Courier New" w:hAnsi="Courier New"/>
          <w:sz w:val="18"/>
        </w:rPr>
        <w:t xml:space="preserve"> </w:t>
      </w:r>
    </w:p>
    <w:p w14:paraId="5881418E" w14:textId="77777777" w:rsidR="00360441" w:rsidRDefault="00000000">
      <w:pPr>
        <w:shd w:val="clear" w:color="auto" w:fill="F2F2F2"/>
        <w:spacing w:after="0"/>
        <w:ind w:left="283"/>
      </w:pPr>
      <w:r>
        <w:rPr>
          <w:rFonts w:ascii="Courier New" w:hAnsi="Courier New"/>
          <w:sz w:val="18"/>
        </w:rPr>
        <w:t># or via the Makefile from the repo root (ENV defaults to dev):</w:t>
      </w:r>
    </w:p>
    <w:p w14:paraId="71BCB80E" w14:textId="77777777" w:rsidR="00360441" w:rsidRDefault="00000000">
      <w:pPr>
        <w:shd w:val="clear" w:color="auto" w:fill="F2F2F2"/>
        <w:spacing w:after="0"/>
        <w:ind w:left="283"/>
      </w:pPr>
      <w:r>
        <w:rPr>
          <w:rFonts w:ascii="Courier New" w:hAnsi="Courier New"/>
          <w:sz w:val="18"/>
        </w:rPr>
        <w:t>make cdk-diff   ENV=qa</w:t>
      </w:r>
    </w:p>
    <w:p w14:paraId="6FEDD842" w14:textId="77777777" w:rsidR="00360441" w:rsidRDefault="00000000">
      <w:pPr>
        <w:shd w:val="clear" w:color="auto" w:fill="F2F2F2"/>
        <w:spacing w:after="0"/>
        <w:ind w:left="283"/>
      </w:pPr>
      <w:r>
        <w:rPr>
          <w:rFonts w:ascii="Courier New" w:hAnsi="Courier New"/>
          <w:sz w:val="18"/>
        </w:rPr>
        <w:t>make cdk-deploy ENV=staging</w:t>
      </w:r>
    </w:p>
    <w:p w14:paraId="128E60D4" w14:textId="77777777" w:rsidR="00360441" w:rsidRDefault="00000000">
      <w:pPr>
        <w:shd w:val="clear" w:color="auto" w:fill="F2F2F2"/>
        <w:spacing w:after="0"/>
        <w:ind w:left="283"/>
      </w:pPr>
      <w:r>
        <w:rPr>
          <w:rFonts w:ascii="Courier New" w:hAnsi="Courier New"/>
          <w:sz w:val="18"/>
        </w:rPr>
        <w:t>make cdk-deploy ENV=prod      # requires AWS credentials scoped to the prod account</w:t>
      </w:r>
    </w:p>
    <w:p w14:paraId="7B255A70" w14:textId="77777777" w:rsidR="00360441" w:rsidRDefault="00360441"/>
    <w:p w14:paraId="630B6815" w14:textId="77777777" w:rsidR="00360441" w:rsidRDefault="00000000">
      <w:r>
        <w:rPr>
          <w:b/>
          <w:color w:val="1F497D"/>
        </w:rPr>
        <w:t xml:space="preserve">Note: </w:t>
      </w:r>
      <w:r>
        <w:t>Always run aws sts get-caller-identity and cdk diff --context environment=prod before deploying to production. If AWS_ACCOUNT_PROD is unset and cdk.json's environments.prod.account is blank, account resolution silently falls back to whatever account the active credentials belong to — which may be the shared dev/qa/staging account rather than prod.</w:t>
      </w:r>
    </w:p>
    <w:p w14:paraId="47A4CEF6" w14:textId="77777777" w:rsidR="00360441" w:rsidRDefault="00000000">
      <w:r>
        <w:t>Per-environment values (instance class, HA instance count, backup retention, deletion protection, VPC CIDR, account, region) live under a nested environments map in cdk.json and take priority over the flat, project-wide context keys (project_name, aurora_engine_version, db_name, db_username). Any value can still be overridden per-deploy with --context key=value without editing cdk.json. Full reference in docs/CDK_GUIDE.md and docs/CDK_COMPREHENSIVE_GUIDE.md.</w:t>
      </w:r>
    </w:p>
    <w:p w14:paraId="18A48B56" w14:textId="77777777" w:rsidR="00360441" w:rsidRDefault="00000000">
      <w:pPr>
        <w:pStyle w:val="Heading1"/>
      </w:pPr>
      <w:bookmarkStart w:id="53" w:name="_Toc237859208"/>
      <w:r>
        <w:t>13. Known Limitations</w:t>
      </w:r>
      <w:bookmarkEnd w:id="53"/>
    </w:p>
    <w:tbl>
      <w:tblPr>
        <w:tblStyle w:val="TableGrid"/>
        <w:tblW w:w="0" w:type="auto"/>
        <w:tblLook w:val="04A0" w:firstRow="1" w:lastRow="0" w:firstColumn="1" w:lastColumn="0" w:noHBand="0" w:noVBand="1"/>
      </w:tblPr>
      <w:tblGrid>
        <w:gridCol w:w="2299"/>
        <w:gridCol w:w="4021"/>
        <w:gridCol w:w="3018"/>
      </w:tblGrid>
      <w:tr w:rsidR="00360441" w14:paraId="06E6E1BF" w14:textId="77777777">
        <w:tc>
          <w:tcPr>
            <w:tcW w:w="2304" w:type="dxa"/>
            <w:shd w:val="clear" w:color="auto" w:fill="BDD7EE"/>
          </w:tcPr>
          <w:p w14:paraId="7B821F28" w14:textId="77777777" w:rsidR="00360441" w:rsidRDefault="00000000">
            <w:r>
              <w:rPr>
                <w:b/>
                <w:sz w:val="20"/>
              </w:rPr>
              <w:t>Limitation</w:t>
            </w:r>
          </w:p>
        </w:tc>
        <w:tc>
          <w:tcPr>
            <w:tcW w:w="4032" w:type="dxa"/>
            <w:shd w:val="clear" w:color="auto" w:fill="BDD7EE"/>
          </w:tcPr>
          <w:p w14:paraId="49F23538" w14:textId="77777777" w:rsidR="00360441" w:rsidRDefault="00000000">
            <w:r>
              <w:rPr>
                <w:b/>
                <w:sz w:val="20"/>
              </w:rPr>
              <w:t>Detail</w:t>
            </w:r>
          </w:p>
        </w:tc>
        <w:tc>
          <w:tcPr>
            <w:tcW w:w="3024" w:type="dxa"/>
            <w:shd w:val="clear" w:color="auto" w:fill="BDD7EE"/>
          </w:tcPr>
          <w:p w14:paraId="6BF09090" w14:textId="77777777" w:rsidR="00360441" w:rsidRDefault="00000000">
            <w:r>
              <w:rPr>
                <w:b/>
                <w:sz w:val="20"/>
              </w:rPr>
              <w:t>Mitigation</w:t>
            </w:r>
          </w:p>
        </w:tc>
      </w:tr>
      <w:tr w:rsidR="00360441" w14:paraId="6606D9CF" w14:textId="77777777">
        <w:tc>
          <w:tcPr>
            <w:tcW w:w="2304" w:type="dxa"/>
            <w:shd w:val="clear" w:color="auto" w:fill="F7FBFF"/>
          </w:tcPr>
          <w:p w14:paraId="626F1269" w14:textId="77777777" w:rsidR="00360441" w:rsidRDefault="00000000">
            <w:r>
              <w:rPr>
                <w:sz w:val="20"/>
              </w:rPr>
              <w:t>Composite PK tables</w:t>
            </w:r>
          </w:p>
        </w:tc>
        <w:tc>
          <w:tcPr>
            <w:tcW w:w="4032" w:type="dxa"/>
            <w:shd w:val="clear" w:color="auto" w:fill="F7FBFF"/>
          </w:tcPr>
          <w:p w14:paraId="5A221E8F" w14:textId="77777777" w:rsidR="00360441" w:rsidRDefault="00000000">
            <w:r>
              <w:rPr>
                <w:sz w:val="20"/>
              </w:rPr>
              <w:t>Tables with composite or non-integer PKs (e.g. email_preferences) cannot be chunked and are skipped by the orchestrator.</w:t>
            </w:r>
          </w:p>
        </w:tc>
        <w:tc>
          <w:tcPr>
            <w:tcW w:w="3024" w:type="dxa"/>
            <w:shd w:val="clear" w:color="auto" w:fill="F7FBFF"/>
          </w:tcPr>
          <w:p w14:paraId="69FB3AAC" w14:textId="77777777" w:rsidR="00360441" w:rsidRDefault="00000000">
            <w:r>
              <w:rPr>
                <w:sz w:val="20"/>
              </w:rPr>
              <w:t>Migrate these tables separately with a full mysqldump (no chunking) or use pt-online-schema-change.</w:t>
            </w:r>
          </w:p>
        </w:tc>
      </w:tr>
      <w:tr w:rsidR="00360441" w14:paraId="7E86A4EB" w14:textId="77777777">
        <w:tc>
          <w:tcPr>
            <w:tcW w:w="2304" w:type="dxa"/>
          </w:tcPr>
          <w:p w14:paraId="2FDEC7AC" w14:textId="77777777" w:rsidR="00360441" w:rsidRDefault="00000000">
            <w:r>
              <w:rPr>
                <w:sz w:val="20"/>
              </w:rPr>
              <w:t>mysql-replication version</w:t>
            </w:r>
          </w:p>
        </w:tc>
        <w:tc>
          <w:tcPr>
            <w:tcW w:w="4032" w:type="dxa"/>
          </w:tcPr>
          <w:p w14:paraId="109ED36D" w14:textId="77777777" w:rsidR="00360441" w:rsidRDefault="00000000">
            <w:r>
              <w:rPr>
                <w:sz w:val="20"/>
              </w:rPr>
              <w:t>MySQL 5.7 requires mysql-replication==0.46. The 1.x branch requires MySQL &gt;= 8.0.14.</w:t>
            </w:r>
          </w:p>
        </w:tc>
        <w:tc>
          <w:tcPr>
            <w:tcW w:w="3024" w:type="dxa"/>
          </w:tcPr>
          <w:p w14:paraId="3821AA14" w14:textId="77777777" w:rsidR="00360441" w:rsidRDefault="00000000">
            <w:r>
              <w:rPr>
                <w:sz w:val="20"/>
              </w:rPr>
              <w:t>Pin to 0.46 in requirements.txt. Test before upgrading MySQL.</w:t>
            </w:r>
          </w:p>
        </w:tc>
      </w:tr>
      <w:tr w:rsidR="00360441" w14:paraId="60156BF8" w14:textId="77777777">
        <w:tc>
          <w:tcPr>
            <w:tcW w:w="2304" w:type="dxa"/>
            <w:shd w:val="clear" w:color="auto" w:fill="F7FBFF"/>
          </w:tcPr>
          <w:p w14:paraId="0E71BB8B" w14:textId="77777777" w:rsidR="00360441" w:rsidRDefault="00000000">
            <w:r>
              <w:rPr>
                <w:sz w:val="20"/>
              </w:rPr>
              <w:t>Aurora SUPER restriction</w:t>
            </w:r>
          </w:p>
        </w:tc>
        <w:tc>
          <w:tcPr>
            <w:tcW w:w="4032" w:type="dxa"/>
            <w:shd w:val="clear" w:color="auto" w:fill="F7FBFF"/>
          </w:tcPr>
          <w:p w14:paraId="3C3473D3" w14:textId="77777777" w:rsidR="00360441" w:rsidRDefault="00000000">
            <w:r>
              <w:rPr>
                <w:sz w:val="20"/>
              </w:rPr>
              <w:t>Aurora MySQL 5.x does not allow SUPER to regular users; SET sql_log_bin=0 fails.</w:t>
            </w:r>
          </w:p>
        </w:tc>
        <w:tc>
          <w:tcPr>
            <w:tcW w:w="3024" w:type="dxa"/>
            <w:shd w:val="clear" w:color="auto" w:fill="F7FBFF"/>
          </w:tcPr>
          <w:p w14:paraId="434C4590" w14:textId="77777777" w:rsidR="00360441" w:rsidRDefault="00000000">
            <w:r>
              <w:rPr>
                <w:sz w:val="20"/>
              </w:rPr>
              <w:t>Disable binary logging in Aurora parameter group during migration, or use Aurora MySQL 3.x.</w:t>
            </w:r>
          </w:p>
        </w:tc>
      </w:tr>
      <w:tr w:rsidR="00360441" w14:paraId="37927014" w14:textId="77777777">
        <w:tc>
          <w:tcPr>
            <w:tcW w:w="2304" w:type="dxa"/>
          </w:tcPr>
          <w:p w14:paraId="30DBEDF3" w14:textId="77777777" w:rsidR="00360441" w:rsidRDefault="00000000">
            <w:r>
              <w:rPr>
                <w:sz w:val="20"/>
              </w:rPr>
              <w:t>Binlog expiry</w:t>
            </w:r>
          </w:p>
        </w:tc>
        <w:tc>
          <w:tcPr>
            <w:tcW w:w="4032" w:type="dxa"/>
          </w:tcPr>
          <w:p w14:paraId="0044497D" w14:textId="77777777" w:rsidR="00360441" w:rsidRDefault="00000000">
            <w:r>
              <w:rPr>
                <w:sz w:val="20"/>
              </w:rPr>
              <w:t>If binlog.coord refers to a log file that has been purged on the source, CDC cannot start.</w:t>
            </w:r>
          </w:p>
        </w:tc>
        <w:tc>
          <w:tcPr>
            <w:tcW w:w="3024" w:type="dxa"/>
          </w:tcPr>
          <w:p w14:paraId="56C3FB74" w14:textId="77777777" w:rsidR="00360441" w:rsidRDefault="00000000">
            <w:r>
              <w:rPr>
                <w:sz w:val="20"/>
              </w:rPr>
              <w:t>Set expire_logs_days &gt;= migration_window + buffer. Monitor binlog retention.</w:t>
            </w:r>
          </w:p>
        </w:tc>
      </w:tr>
      <w:tr w:rsidR="00360441" w14:paraId="08BDFEA4" w14:textId="77777777">
        <w:tc>
          <w:tcPr>
            <w:tcW w:w="2304" w:type="dxa"/>
            <w:shd w:val="clear" w:color="auto" w:fill="F7FBFF"/>
          </w:tcPr>
          <w:p w14:paraId="07E27674" w14:textId="77777777" w:rsidR="00360441" w:rsidRDefault="00000000">
            <w:r>
              <w:rPr>
                <w:sz w:val="20"/>
              </w:rPr>
              <w:t>No schema migration</w:t>
            </w:r>
          </w:p>
        </w:tc>
        <w:tc>
          <w:tcPr>
            <w:tcW w:w="4032" w:type="dxa"/>
            <w:shd w:val="clear" w:color="auto" w:fill="F7FBFF"/>
          </w:tcPr>
          <w:p w14:paraId="15E6E2AF" w14:textId="77777777" w:rsidR="00360441" w:rsidRDefault="00000000">
            <w:r>
              <w:rPr>
                <w:sz w:val="20"/>
              </w:rPr>
              <w:t>The system migrates data only. Schema DDL must be applied to the target before running.</w:t>
            </w:r>
          </w:p>
        </w:tc>
        <w:tc>
          <w:tcPr>
            <w:tcW w:w="3024" w:type="dxa"/>
            <w:shd w:val="clear" w:color="auto" w:fill="F7FBFF"/>
          </w:tcPr>
          <w:p w14:paraId="5593234C" w14:textId="77777777" w:rsidR="00360441" w:rsidRDefault="00000000">
            <w:r>
              <w:rPr>
                <w:sz w:val="20"/>
              </w:rPr>
              <w:t>Apply target_schema.sql (or equivalent Aurora DDL) before running the orchestrator.</w:t>
            </w:r>
          </w:p>
        </w:tc>
      </w:tr>
      <w:tr w:rsidR="00360441" w14:paraId="46186FA3" w14:textId="77777777">
        <w:tc>
          <w:tcPr>
            <w:tcW w:w="2304" w:type="dxa"/>
          </w:tcPr>
          <w:p w14:paraId="7BDE9FDC" w14:textId="77777777" w:rsidR="00360441" w:rsidRDefault="00000000">
            <w:r>
              <w:rPr>
                <w:sz w:val="20"/>
              </w:rPr>
              <w:t>Single-tenant per run</w:t>
            </w:r>
          </w:p>
        </w:tc>
        <w:tc>
          <w:tcPr>
            <w:tcW w:w="4032" w:type="dxa"/>
          </w:tcPr>
          <w:p w14:paraId="26A7A34D" w14:textId="77777777" w:rsidR="00360441" w:rsidRDefault="00000000">
            <w:r>
              <w:rPr>
                <w:sz w:val="20"/>
              </w:rPr>
              <w:t>Each orchestrator / migrate.sh / verify.py invocation targets one customer.</w:t>
            </w:r>
          </w:p>
        </w:tc>
        <w:tc>
          <w:tcPr>
            <w:tcW w:w="3024" w:type="dxa"/>
          </w:tcPr>
          <w:p w14:paraId="08307580" w14:textId="77777777" w:rsidR="00360441" w:rsidRDefault="00000000">
            <w:r>
              <w:rPr>
                <w:sz w:val="20"/>
              </w:rPr>
              <w:t>Run in parallel with separate state_dir / work_dir per customer for concurrent migrations.</w:t>
            </w:r>
          </w:p>
        </w:tc>
      </w:tr>
    </w:tbl>
    <w:p w14:paraId="327FACA3" w14:textId="77777777" w:rsidR="00360441" w:rsidRDefault="00360441"/>
    <w:p w14:paraId="670EBCAF" w14:textId="77777777" w:rsidR="00360441" w:rsidRDefault="00000000">
      <w:pPr>
        <w:pStyle w:val="Heading1"/>
      </w:pPr>
      <w:bookmarkStart w:id="54" w:name="_Toc237859209"/>
      <w:r>
        <w:lastRenderedPageBreak/>
        <w:t>14. Troubleshooting</w:t>
      </w:r>
      <w:bookmarkEnd w:id="54"/>
    </w:p>
    <w:tbl>
      <w:tblPr>
        <w:tblStyle w:val="TableGrid"/>
        <w:tblW w:w="0" w:type="auto"/>
        <w:tblLook w:val="04A0" w:firstRow="1" w:lastRow="0" w:firstColumn="1" w:lastColumn="0" w:noHBand="0" w:noVBand="1"/>
      </w:tblPr>
      <w:tblGrid>
        <w:gridCol w:w="2875"/>
        <w:gridCol w:w="3159"/>
        <w:gridCol w:w="3304"/>
      </w:tblGrid>
      <w:tr w:rsidR="00360441" w14:paraId="3934ACC3" w14:textId="77777777">
        <w:tc>
          <w:tcPr>
            <w:tcW w:w="2880" w:type="dxa"/>
            <w:shd w:val="clear" w:color="auto" w:fill="BDD7EE"/>
          </w:tcPr>
          <w:p w14:paraId="3B696CC0" w14:textId="77777777" w:rsidR="00360441" w:rsidRDefault="00000000">
            <w:r>
              <w:rPr>
                <w:b/>
                <w:sz w:val="20"/>
              </w:rPr>
              <w:t>Symptom</w:t>
            </w:r>
          </w:p>
        </w:tc>
        <w:tc>
          <w:tcPr>
            <w:tcW w:w="3168" w:type="dxa"/>
            <w:shd w:val="clear" w:color="auto" w:fill="BDD7EE"/>
          </w:tcPr>
          <w:p w14:paraId="567DE029" w14:textId="77777777" w:rsidR="00360441" w:rsidRDefault="00000000">
            <w:r>
              <w:rPr>
                <w:b/>
                <w:sz w:val="20"/>
              </w:rPr>
              <w:t>Likely Cause</w:t>
            </w:r>
          </w:p>
        </w:tc>
        <w:tc>
          <w:tcPr>
            <w:tcW w:w="3312" w:type="dxa"/>
            <w:shd w:val="clear" w:color="auto" w:fill="BDD7EE"/>
          </w:tcPr>
          <w:p w14:paraId="360D59A4" w14:textId="77777777" w:rsidR="00360441" w:rsidRDefault="00000000">
            <w:r>
              <w:rPr>
                <w:b/>
                <w:sz w:val="20"/>
              </w:rPr>
              <w:t>Resolution</w:t>
            </w:r>
          </w:p>
        </w:tc>
      </w:tr>
      <w:tr w:rsidR="00360441" w14:paraId="1DECF36A" w14:textId="77777777">
        <w:tc>
          <w:tcPr>
            <w:tcW w:w="2880" w:type="dxa"/>
            <w:shd w:val="clear" w:color="auto" w:fill="F7FBFF"/>
          </w:tcPr>
          <w:p w14:paraId="34D499EB" w14:textId="77777777" w:rsidR="00360441" w:rsidRDefault="00000000">
            <w:r>
              <w:rPr>
                <w:sz w:val="20"/>
              </w:rPr>
              <w:t>make reset fails with 'Can't connect to socket'</w:t>
            </w:r>
          </w:p>
        </w:tc>
        <w:tc>
          <w:tcPr>
            <w:tcW w:w="3168" w:type="dxa"/>
            <w:shd w:val="clear" w:color="auto" w:fill="F7FBFF"/>
          </w:tcPr>
          <w:p w14:paraId="5B21A77C" w14:textId="77777777" w:rsidR="00360441" w:rsidRDefault="00000000">
            <w:r>
              <w:rPr>
                <w:sz w:val="20"/>
              </w:rPr>
              <w:t>MySQL Docker two-phase init: socket briefly disappears after initial 'ready'.</w:t>
            </w:r>
          </w:p>
        </w:tc>
        <w:tc>
          <w:tcPr>
            <w:tcW w:w="3312" w:type="dxa"/>
            <w:shd w:val="clear" w:color="auto" w:fill="F7FBFF"/>
          </w:tcPr>
          <w:p w14:paraId="35231517" w14:textId="77777777" w:rsidR="00360441" w:rsidRDefault="00000000">
            <w:r>
              <w:rPr>
                <w:sz w:val="20"/>
              </w:rPr>
              <w:t>bootstrap.sh now waits for 3 consecutive successful pings before proceeding.</w:t>
            </w:r>
          </w:p>
        </w:tc>
      </w:tr>
      <w:tr w:rsidR="00360441" w14:paraId="7796E637" w14:textId="77777777">
        <w:tc>
          <w:tcPr>
            <w:tcW w:w="2880" w:type="dxa"/>
          </w:tcPr>
          <w:p w14:paraId="2642FE1B" w14:textId="77777777" w:rsidR="00360441" w:rsidRDefault="00000000">
            <w:r>
              <w:rPr>
                <w:sz w:val="20"/>
              </w:rPr>
              <w:t>mysqldump: 'Access denied; PROCESS privilege'</w:t>
            </w:r>
          </w:p>
        </w:tc>
        <w:tc>
          <w:tcPr>
            <w:tcW w:w="3168" w:type="dxa"/>
          </w:tcPr>
          <w:p w14:paraId="731B080E" w14:textId="77777777" w:rsidR="00360441" w:rsidRDefault="00000000">
            <w:r>
              <w:rPr>
                <w:sz w:val="20"/>
              </w:rPr>
              <w:t>miguser lacks PROCESS on MySQL 5.7 with --single-transaction.</w:t>
            </w:r>
          </w:p>
        </w:tc>
        <w:tc>
          <w:tcPr>
            <w:tcW w:w="3312" w:type="dxa"/>
          </w:tcPr>
          <w:p w14:paraId="6F10EE67" w14:textId="77777777" w:rsidR="00360441" w:rsidRDefault="00000000">
            <w:r>
              <w:rPr>
                <w:sz w:val="20"/>
              </w:rPr>
              <w:t>Add --no-tablespaces to mysqldump flags (already done in generated script).</w:t>
            </w:r>
          </w:p>
        </w:tc>
      </w:tr>
      <w:tr w:rsidR="00360441" w14:paraId="0AE5136E" w14:textId="77777777">
        <w:tc>
          <w:tcPr>
            <w:tcW w:w="2880" w:type="dxa"/>
            <w:shd w:val="clear" w:color="auto" w:fill="F7FBFF"/>
          </w:tcPr>
          <w:p w14:paraId="730AD579" w14:textId="77777777" w:rsidR="00360441" w:rsidRDefault="00000000">
            <w:r>
              <w:rPr>
                <w:sz w:val="20"/>
              </w:rPr>
              <w:t>SET sql_log_bin=0 → 'Access denied; SUPER privilege'</w:t>
            </w:r>
          </w:p>
        </w:tc>
        <w:tc>
          <w:tcPr>
            <w:tcW w:w="3168" w:type="dxa"/>
            <w:shd w:val="clear" w:color="auto" w:fill="F7FBFF"/>
          </w:tcPr>
          <w:p w14:paraId="01AC68CA" w14:textId="77777777" w:rsidR="00360441" w:rsidRDefault="00000000">
            <w:r>
              <w:rPr>
                <w:sz w:val="20"/>
              </w:rPr>
              <w:t>tgtuser does not have SUPER on the target.</w:t>
            </w:r>
          </w:p>
        </w:tc>
        <w:tc>
          <w:tcPr>
            <w:tcW w:w="3312" w:type="dxa"/>
            <w:shd w:val="clear" w:color="auto" w:fill="F7FBFF"/>
          </w:tcPr>
          <w:p w14:paraId="4E3CBB2A" w14:textId="77777777" w:rsidR="00360441" w:rsidRDefault="00000000">
            <w:r>
              <w:rPr>
                <w:sz w:val="20"/>
              </w:rPr>
              <w:t>Run: GRANT SUPER ON *.* TO 'tgtuser'@'%'; FLUSH PRIVILEGES; on target root.</w:t>
            </w:r>
          </w:p>
        </w:tc>
      </w:tr>
      <w:tr w:rsidR="00360441" w14:paraId="50EC6209" w14:textId="77777777">
        <w:tc>
          <w:tcPr>
            <w:tcW w:w="2880" w:type="dxa"/>
          </w:tcPr>
          <w:p w14:paraId="11270CED" w14:textId="77777777" w:rsidR="00360441" w:rsidRDefault="00000000">
            <w:r>
              <w:rPr>
                <w:sz w:val="20"/>
              </w:rPr>
              <w:t>CDC: 'No module named distutils'</w:t>
            </w:r>
          </w:p>
        </w:tc>
        <w:tc>
          <w:tcPr>
            <w:tcW w:w="3168" w:type="dxa"/>
          </w:tcPr>
          <w:p w14:paraId="222788C9" w14:textId="77777777" w:rsidR="00360441" w:rsidRDefault="00000000">
            <w:r>
              <w:rPr>
                <w:sz w:val="20"/>
              </w:rPr>
              <w:t>Python 3.12+ removed distutils; mysql-replication 0.46 needs it.</w:t>
            </w:r>
          </w:p>
        </w:tc>
        <w:tc>
          <w:tcPr>
            <w:tcW w:w="3312" w:type="dxa"/>
          </w:tcPr>
          <w:p w14:paraId="61B752B2" w14:textId="77777777" w:rsidR="00360441" w:rsidRDefault="00000000">
            <w:r>
              <w:rPr>
                <w:sz w:val="20"/>
              </w:rPr>
              <w:t>Install setuptools&gt;=68 in the venv: pip install 'setuptools&gt;=68'.</w:t>
            </w:r>
          </w:p>
        </w:tc>
      </w:tr>
      <w:tr w:rsidR="00360441" w14:paraId="3D4ACB5C" w14:textId="77777777">
        <w:tc>
          <w:tcPr>
            <w:tcW w:w="2880" w:type="dxa"/>
            <w:shd w:val="clear" w:color="auto" w:fill="F7FBFF"/>
          </w:tcPr>
          <w:p w14:paraId="1779D847" w14:textId="77777777" w:rsidR="00360441" w:rsidRDefault="00000000">
            <w:r>
              <w:rPr>
                <w:sz w:val="20"/>
              </w:rPr>
              <w:t>CDC: events not appearing on target</w:t>
            </w:r>
          </w:p>
        </w:tc>
        <w:tc>
          <w:tcPr>
            <w:tcW w:w="3168" w:type="dxa"/>
            <w:shd w:val="clear" w:color="auto" w:fill="F7FBFF"/>
          </w:tcPr>
          <w:p w14:paraId="386AC993" w14:textId="77777777" w:rsidR="00360441" w:rsidRDefault="00000000">
            <w:r>
              <w:rPr>
                <w:sz w:val="20"/>
              </w:rPr>
              <w:t>mysql-replication 1.x is installed instead of 0.46.</w:t>
            </w:r>
          </w:p>
        </w:tc>
        <w:tc>
          <w:tcPr>
            <w:tcW w:w="3312" w:type="dxa"/>
            <w:shd w:val="clear" w:color="auto" w:fill="F7FBFF"/>
          </w:tcPr>
          <w:p w14:paraId="73C3E590" w14:textId="77777777" w:rsidR="00360441" w:rsidRDefault="00000000">
            <w:r>
              <w:rPr>
                <w:sz w:val="20"/>
              </w:rPr>
              <w:t>pip install mysql-replication==0.46 (1.x does not work with MySQL 5.7).</w:t>
            </w:r>
          </w:p>
        </w:tc>
      </w:tr>
      <w:tr w:rsidR="00360441" w14:paraId="1AA59A73" w14:textId="77777777">
        <w:tc>
          <w:tcPr>
            <w:tcW w:w="2880" w:type="dxa"/>
          </w:tcPr>
          <w:p w14:paraId="7968609C" w14:textId="77777777" w:rsidR="00360441" w:rsidRDefault="00000000">
            <w:r>
              <w:rPr>
                <w:sz w:val="20"/>
              </w:rPr>
              <w:t>verify.py FAIL on email_preferences</w:t>
            </w:r>
          </w:p>
        </w:tc>
        <w:tc>
          <w:tcPr>
            <w:tcW w:w="3168" w:type="dxa"/>
          </w:tcPr>
          <w:p w14:paraId="344F38DC" w14:textId="77777777" w:rsidR="00360441" w:rsidRDefault="00000000">
            <w:r>
              <w:rPr>
                <w:sz w:val="20"/>
              </w:rPr>
              <w:t>The orchestrator skips composite-PK tables; they are never migrated.</w:t>
            </w:r>
          </w:p>
        </w:tc>
        <w:tc>
          <w:tcPr>
            <w:tcW w:w="3312" w:type="dxa"/>
          </w:tcPr>
          <w:p w14:paraId="5E4510E2" w14:textId="77777777" w:rsidR="00360441" w:rsidRDefault="00000000">
            <w:r>
              <w:rPr>
                <w:sz w:val="20"/>
              </w:rPr>
              <w:t>Pass --plan-json to verify.py so it excludes skipped tables from verification.</w:t>
            </w:r>
          </w:p>
        </w:tc>
      </w:tr>
      <w:tr w:rsidR="00360441" w14:paraId="6EFA0DAB" w14:textId="77777777">
        <w:tc>
          <w:tcPr>
            <w:tcW w:w="2880" w:type="dxa"/>
            <w:shd w:val="clear" w:color="auto" w:fill="F7FBFF"/>
          </w:tcPr>
          <w:p w14:paraId="5E22FA47" w14:textId="77777777" w:rsidR="00360441" w:rsidRDefault="00000000">
            <w:r>
              <w:rPr>
                <w:sz w:val="20"/>
              </w:rPr>
              <w:t>pytest fails with connection refused</w:t>
            </w:r>
          </w:p>
        </w:tc>
        <w:tc>
          <w:tcPr>
            <w:tcW w:w="3168" w:type="dxa"/>
            <w:shd w:val="clear" w:color="auto" w:fill="F7FBFF"/>
          </w:tcPr>
          <w:p w14:paraId="7EE86116" w14:textId="77777777" w:rsidR="00360441" w:rsidRDefault="00000000">
            <w:r>
              <w:rPr>
                <w:sz w:val="20"/>
              </w:rPr>
              <w:t>Docker containers are not running or ports 3307/3308 are occupied.</w:t>
            </w:r>
          </w:p>
        </w:tc>
        <w:tc>
          <w:tcPr>
            <w:tcW w:w="3312" w:type="dxa"/>
            <w:shd w:val="clear" w:color="auto" w:fill="F7FBFF"/>
          </w:tcPr>
          <w:p w14:paraId="33E18D64" w14:textId="77777777" w:rsidR="00360441" w:rsidRDefault="00000000">
            <w:r>
              <w:rPr>
                <w:sz w:val="20"/>
              </w:rPr>
              <w:t>docker ps to check; make reset to restart; lsof -i :3307 to find port conflicts.</w:t>
            </w:r>
          </w:p>
        </w:tc>
      </w:tr>
      <w:tr w:rsidR="00360441" w14:paraId="54E42A6C" w14:textId="77777777">
        <w:tc>
          <w:tcPr>
            <w:tcW w:w="2880" w:type="dxa"/>
          </w:tcPr>
          <w:p w14:paraId="09EB38E2" w14:textId="77777777" w:rsidR="00360441" w:rsidRDefault="00000000">
            <w:r>
              <w:rPr>
                <w:sz w:val="20"/>
              </w:rPr>
              <w:t>Seed data takes 90+ seconds</w:t>
            </w:r>
          </w:p>
        </w:tc>
        <w:tc>
          <w:tcPr>
            <w:tcW w:w="3168" w:type="dxa"/>
          </w:tcPr>
          <w:p w14:paraId="1FF1EED3" w14:textId="77777777" w:rsidR="00360441" w:rsidRDefault="00000000">
            <w:r>
              <w:rPr>
                <w:sz w:val="20"/>
              </w:rPr>
              <w:t>MySQL 5.7 linux/amd64 image runs under Rosetta 2 on Apple Silicon.</w:t>
            </w:r>
          </w:p>
        </w:tc>
        <w:tc>
          <w:tcPr>
            <w:tcW w:w="3312" w:type="dxa"/>
          </w:tcPr>
          <w:p w14:paraId="1F63DB63" w14:textId="77777777" w:rsidR="00360441" w:rsidRDefault="00000000">
            <w:r>
              <w:rPr>
                <w:sz w:val="20"/>
              </w:rPr>
              <w:t>Expected behaviour under emulation. Reduce seed counts in seed.sql for faster iteration.</w:t>
            </w:r>
          </w:p>
        </w:tc>
      </w:tr>
    </w:tbl>
    <w:p w14:paraId="503C59AF" w14:textId="77777777" w:rsidR="00360441" w:rsidRDefault="00360441"/>
    <w:p w14:paraId="3649705B" w14:textId="77777777" w:rsidR="00360441" w:rsidRDefault="00000000">
      <w:pPr>
        <w:pStyle w:val="Heading1"/>
      </w:pPr>
      <w:bookmarkStart w:id="55" w:name="_Toc237859210"/>
      <w:r>
        <w:t>1</w:t>
      </w:r>
      <w:r w:rsidR="00A34B67">
        <w:t>5</w:t>
      </w:r>
      <w:r>
        <w:t>. Dependency Reference</w:t>
      </w:r>
      <w:bookmarkEnd w:id="55"/>
    </w:p>
    <w:tbl>
      <w:tblPr>
        <w:tblStyle w:val="TableGrid"/>
        <w:tblW w:w="0" w:type="auto"/>
        <w:tblLook w:val="04A0" w:firstRow="1" w:lastRow="0" w:firstColumn="1" w:lastColumn="0" w:noHBand="0" w:noVBand="1"/>
      </w:tblPr>
      <w:tblGrid>
        <w:gridCol w:w="2587"/>
        <w:gridCol w:w="1725"/>
        <w:gridCol w:w="5026"/>
      </w:tblGrid>
      <w:tr w:rsidR="00360441" w14:paraId="6C1E6059" w14:textId="77777777">
        <w:tc>
          <w:tcPr>
            <w:tcW w:w="2592" w:type="dxa"/>
            <w:shd w:val="clear" w:color="auto" w:fill="BDD7EE"/>
          </w:tcPr>
          <w:p w14:paraId="3A682E79" w14:textId="77777777" w:rsidR="00360441" w:rsidRDefault="00000000">
            <w:r>
              <w:rPr>
                <w:b/>
                <w:sz w:val="20"/>
              </w:rPr>
              <w:t>Package</w:t>
            </w:r>
          </w:p>
        </w:tc>
        <w:tc>
          <w:tcPr>
            <w:tcW w:w="1728" w:type="dxa"/>
            <w:shd w:val="clear" w:color="auto" w:fill="BDD7EE"/>
          </w:tcPr>
          <w:p w14:paraId="49CBA283" w14:textId="77777777" w:rsidR="00360441" w:rsidRDefault="00000000">
            <w:r>
              <w:rPr>
                <w:b/>
                <w:sz w:val="20"/>
              </w:rPr>
              <w:t>Version</w:t>
            </w:r>
          </w:p>
        </w:tc>
        <w:tc>
          <w:tcPr>
            <w:tcW w:w="5040" w:type="dxa"/>
            <w:shd w:val="clear" w:color="auto" w:fill="BDD7EE"/>
          </w:tcPr>
          <w:p w14:paraId="24264B2A" w14:textId="77777777" w:rsidR="00360441" w:rsidRDefault="00000000">
            <w:r>
              <w:rPr>
                <w:b/>
                <w:sz w:val="20"/>
              </w:rPr>
              <w:t>Purpose</w:t>
            </w:r>
          </w:p>
        </w:tc>
      </w:tr>
      <w:tr w:rsidR="00360441" w14:paraId="3BA005A9" w14:textId="77777777">
        <w:tc>
          <w:tcPr>
            <w:tcW w:w="2592" w:type="dxa"/>
            <w:shd w:val="clear" w:color="auto" w:fill="F7FBFF"/>
          </w:tcPr>
          <w:p w14:paraId="64632B38" w14:textId="77777777" w:rsidR="00360441" w:rsidRDefault="00000000">
            <w:r>
              <w:rPr>
                <w:sz w:val="20"/>
              </w:rPr>
              <w:t>PyMySQL</w:t>
            </w:r>
          </w:p>
        </w:tc>
        <w:tc>
          <w:tcPr>
            <w:tcW w:w="1728" w:type="dxa"/>
            <w:shd w:val="clear" w:color="auto" w:fill="F7FBFF"/>
          </w:tcPr>
          <w:p w14:paraId="4B7DEAF8" w14:textId="77777777" w:rsidR="00360441" w:rsidRDefault="00000000">
            <w:r>
              <w:rPr>
                <w:sz w:val="20"/>
              </w:rPr>
              <w:t>1.1.1</w:t>
            </w:r>
          </w:p>
        </w:tc>
        <w:tc>
          <w:tcPr>
            <w:tcW w:w="5040" w:type="dxa"/>
            <w:shd w:val="clear" w:color="auto" w:fill="F7FBFF"/>
          </w:tcPr>
          <w:p w14:paraId="38AC0DF3" w14:textId="77777777" w:rsidR="00360441" w:rsidRDefault="00000000">
            <w:r>
              <w:rPr>
                <w:sz w:val="20"/>
              </w:rPr>
              <w:t>Pure-Python MySQL connector; used by orchestrator, verify, cdc, tests</w:t>
            </w:r>
          </w:p>
        </w:tc>
      </w:tr>
      <w:tr w:rsidR="00360441" w14:paraId="2328EE42" w14:textId="77777777">
        <w:tc>
          <w:tcPr>
            <w:tcW w:w="2592" w:type="dxa"/>
          </w:tcPr>
          <w:p w14:paraId="0505EAD5" w14:textId="77777777" w:rsidR="00360441" w:rsidRDefault="00000000">
            <w:r>
              <w:rPr>
                <w:sz w:val="20"/>
              </w:rPr>
              <w:t>mysql-replication</w:t>
            </w:r>
          </w:p>
        </w:tc>
        <w:tc>
          <w:tcPr>
            <w:tcW w:w="1728" w:type="dxa"/>
          </w:tcPr>
          <w:p w14:paraId="4F0E96F7" w14:textId="77777777" w:rsidR="00360441" w:rsidRDefault="00000000">
            <w:r>
              <w:rPr>
                <w:sz w:val="20"/>
              </w:rPr>
              <w:t>0.46</w:t>
            </w:r>
          </w:p>
        </w:tc>
        <w:tc>
          <w:tcPr>
            <w:tcW w:w="5040" w:type="dxa"/>
          </w:tcPr>
          <w:p w14:paraId="7DC2544C" w14:textId="77777777" w:rsidR="00360441" w:rsidRDefault="00000000">
            <w:r>
              <w:rPr>
                <w:sz w:val="20"/>
              </w:rPr>
              <w:t>MySQL binlog streaming for CDC (must be pre-1.0 for MySQL 5.7)</w:t>
            </w:r>
          </w:p>
        </w:tc>
      </w:tr>
      <w:tr w:rsidR="00360441" w14:paraId="6952E972" w14:textId="77777777">
        <w:tc>
          <w:tcPr>
            <w:tcW w:w="2592" w:type="dxa"/>
            <w:shd w:val="clear" w:color="auto" w:fill="F7FBFF"/>
          </w:tcPr>
          <w:p w14:paraId="74491D2F" w14:textId="77777777" w:rsidR="00360441" w:rsidRDefault="00000000">
            <w:r>
              <w:rPr>
                <w:sz w:val="20"/>
              </w:rPr>
              <w:t>setuptools</w:t>
            </w:r>
          </w:p>
        </w:tc>
        <w:tc>
          <w:tcPr>
            <w:tcW w:w="1728" w:type="dxa"/>
            <w:shd w:val="clear" w:color="auto" w:fill="F7FBFF"/>
          </w:tcPr>
          <w:p w14:paraId="33F191A8" w14:textId="77777777" w:rsidR="00360441" w:rsidRDefault="00000000">
            <w:r>
              <w:rPr>
                <w:sz w:val="20"/>
              </w:rPr>
              <w:t>&gt;=68</w:t>
            </w:r>
          </w:p>
        </w:tc>
        <w:tc>
          <w:tcPr>
            <w:tcW w:w="5040" w:type="dxa"/>
            <w:shd w:val="clear" w:color="auto" w:fill="F7FBFF"/>
          </w:tcPr>
          <w:p w14:paraId="556D9DFD" w14:textId="77777777" w:rsidR="00360441" w:rsidRDefault="00000000">
            <w:r>
              <w:rPr>
                <w:sz w:val="20"/>
              </w:rPr>
              <w:t>Provides distutils shim for Python 3.12+ (required by mysql-replication 0.46)</w:t>
            </w:r>
          </w:p>
        </w:tc>
      </w:tr>
      <w:tr w:rsidR="00360441" w14:paraId="4FF0EDC6" w14:textId="77777777">
        <w:tc>
          <w:tcPr>
            <w:tcW w:w="2592" w:type="dxa"/>
          </w:tcPr>
          <w:p w14:paraId="2CD2A1E4" w14:textId="77777777" w:rsidR="00360441" w:rsidRDefault="00000000">
            <w:r>
              <w:rPr>
                <w:sz w:val="20"/>
              </w:rPr>
              <w:t>pytest</w:t>
            </w:r>
          </w:p>
        </w:tc>
        <w:tc>
          <w:tcPr>
            <w:tcW w:w="1728" w:type="dxa"/>
          </w:tcPr>
          <w:p w14:paraId="27997BC0" w14:textId="77777777" w:rsidR="00360441" w:rsidRDefault="00000000">
            <w:r>
              <w:rPr>
                <w:sz w:val="20"/>
              </w:rPr>
              <w:t>8.3.5</w:t>
            </w:r>
          </w:p>
        </w:tc>
        <w:tc>
          <w:tcPr>
            <w:tcW w:w="5040" w:type="dxa"/>
          </w:tcPr>
          <w:p w14:paraId="462D3902" w14:textId="77777777" w:rsidR="00360441" w:rsidRDefault="00000000">
            <w:r>
              <w:rPr>
                <w:sz w:val="20"/>
              </w:rPr>
              <w:t>Test runner</w:t>
            </w:r>
          </w:p>
        </w:tc>
      </w:tr>
      <w:tr w:rsidR="00360441" w14:paraId="699B55BE" w14:textId="77777777">
        <w:tc>
          <w:tcPr>
            <w:tcW w:w="2592" w:type="dxa"/>
            <w:shd w:val="clear" w:color="auto" w:fill="F7FBFF"/>
          </w:tcPr>
          <w:p w14:paraId="68DE9BEB" w14:textId="77777777" w:rsidR="00360441" w:rsidRDefault="00000000">
            <w:r>
              <w:rPr>
                <w:sz w:val="20"/>
              </w:rPr>
              <w:t>Python</w:t>
            </w:r>
          </w:p>
        </w:tc>
        <w:tc>
          <w:tcPr>
            <w:tcW w:w="1728" w:type="dxa"/>
            <w:shd w:val="clear" w:color="auto" w:fill="F7FBFF"/>
          </w:tcPr>
          <w:p w14:paraId="3F108227" w14:textId="77777777" w:rsidR="00360441" w:rsidRDefault="00000000">
            <w:r>
              <w:rPr>
                <w:sz w:val="20"/>
              </w:rPr>
              <w:t>&gt;=3.12</w:t>
            </w:r>
          </w:p>
        </w:tc>
        <w:tc>
          <w:tcPr>
            <w:tcW w:w="5040" w:type="dxa"/>
            <w:shd w:val="clear" w:color="auto" w:fill="F7FBFF"/>
          </w:tcPr>
          <w:p w14:paraId="775DEEB4" w14:textId="77777777" w:rsidR="00360441" w:rsidRDefault="00000000">
            <w:r>
              <w:rPr>
                <w:sz w:val="20"/>
              </w:rPr>
              <w:t>Runtime language</w:t>
            </w:r>
          </w:p>
        </w:tc>
      </w:tr>
      <w:tr w:rsidR="00360441" w14:paraId="725E537C" w14:textId="77777777">
        <w:tc>
          <w:tcPr>
            <w:tcW w:w="2592" w:type="dxa"/>
          </w:tcPr>
          <w:p w14:paraId="07353883" w14:textId="77777777" w:rsidR="00360441" w:rsidRDefault="00000000">
            <w:r>
              <w:rPr>
                <w:sz w:val="20"/>
              </w:rPr>
              <w:t>Docker</w:t>
            </w:r>
          </w:p>
        </w:tc>
        <w:tc>
          <w:tcPr>
            <w:tcW w:w="1728" w:type="dxa"/>
          </w:tcPr>
          <w:p w14:paraId="1FC5AEF1" w14:textId="77777777" w:rsidR="00360441" w:rsidRDefault="00000000">
            <w:r>
              <w:rPr>
                <w:sz w:val="20"/>
              </w:rPr>
              <w:t>any recent</w:t>
            </w:r>
          </w:p>
        </w:tc>
        <w:tc>
          <w:tcPr>
            <w:tcW w:w="5040" w:type="dxa"/>
          </w:tcPr>
          <w:p w14:paraId="7DD5139C" w14:textId="77777777" w:rsidR="00360441" w:rsidRDefault="00000000">
            <w:r>
              <w:rPr>
                <w:sz w:val="20"/>
              </w:rPr>
              <w:t>Container runtime for MySQL 5.7 images</w:t>
            </w:r>
          </w:p>
        </w:tc>
      </w:tr>
      <w:tr w:rsidR="00360441" w14:paraId="4BE0ECA9" w14:textId="77777777">
        <w:tc>
          <w:tcPr>
            <w:tcW w:w="2592" w:type="dxa"/>
            <w:shd w:val="clear" w:color="auto" w:fill="F7FBFF"/>
          </w:tcPr>
          <w:p w14:paraId="27B5BA01" w14:textId="77777777" w:rsidR="00360441" w:rsidRDefault="00000000">
            <w:r>
              <w:rPr>
                <w:sz w:val="20"/>
              </w:rPr>
              <w:t>MySQL image</w:t>
            </w:r>
          </w:p>
        </w:tc>
        <w:tc>
          <w:tcPr>
            <w:tcW w:w="1728" w:type="dxa"/>
            <w:shd w:val="clear" w:color="auto" w:fill="F7FBFF"/>
          </w:tcPr>
          <w:p w14:paraId="01AD78E1" w14:textId="77777777" w:rsidR="00360441" w:rsidRDefault="00000000">
            <w:r>
              <w:rPr>
                <w:sz w:val="20"/>
              </w:rPr>
              <w:t>mysql:5.7</w:t>
            </w:r>
          </w:p>
        </w:tc>
        <w:tc>
          <w:tcPr>
            <w:tcW w:w="5040" w:type="dxa"/>
            <w:shd w:val="clear" w:color="auto" w:fill="F7FBFF"/>
          </w:tcPr>
          <w:p w14:paraId="77031246" w14:textId="77777777" w:rsidR="00360441" w:rsidRDefault="00000000">
            <w:r>
              <w:rPr>
                <w:sz w:val="20"/>
              </w:rPr>
              <w:t>linux/amd64 platform (no ARM64 image available)</w:t>
            </w:r>
          </w:p>
        </w:tc>
      </w:tr>
    </w:tbl>
    <w:p w14:paraId="0EE3E916" w14:textId="77777777" w:rsidR="00360441" w:rsidRDefault="00360441"/>
    <w:sectPr w:rsidR="00360441" w:rsidSect="00034616">
      <w:footerReference w:type="even" r:id="rId8"/>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748CB4" w14:textId="77777777" w:rsidR="00752E01" w:rsidRDefault="00752E01" w:rsidP="008E2F8C">
      <w:pPr>
        <w:spacing w:after="0" w:line="240" w:lineRule="auto"/>
      </w:pPr>
      <w:r>
        <w:separator/>
      </w:r>
    </w:p>
  </w:endnote>
  <w:endnote w:type="continuationSeparator" w:id="0">
    <w:p w14:paraId="53833C29" w14:textId="77777777" w:rsidR="00752E01" w:rsidRDefault="00752E01" w:rsidP="008E2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1796894"/>
      <w:docPartObj>
        <w:docPartGallery w:val="Page Numbers (Bottom of Page)"/>
        <w:docPartUnique/>
      </w:docPartObj>
    </w:sdtPr>
    <w:sdtContent>
      <w:p w14:paraId="432239DB" w14:textId="40F532A7" w:rsidR="008E2F8C" w:rsidRDefault="008E2F8C" w:rsidP="001805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68D0E2" w14:textId="77777777" w:rsidR="008E2F8C" w:rsidRDefault="008E2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3399117"/>
      <w:docPartObj>
        <w:docPartGallery w:val="Page Numbers (Bottom of Page)"/>
        <w:docPartUnique/>
      </w:docPartObj>
    </w:sdtPr>
    <w:sdtContent>
      <w:p w14:paraId="2A2283B4" w14:textId="2DF3B3F0" w:rsidR="008E2F8C" w:rsidRDefault="008E2F8C" w:rsidP="001805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591FB7" w14:textId="77777777" w:rsidR="008E2F8C" w:rsidRDefault="008E2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A7FBB3" w14:textId="77777777" w:rsidR="00752E01" w:rsidRDefault="00752E01" w:rsidP="008E2F8C">
      <w:pPr>
        <w:spacing w:after="0" w:line="240" w:lineRule="auto"/>
      </w:pPr>
      <w:r>
        <w:separator/>
      </w:r>
    </w:p>
  </w:footnote>
  <w:footnote w:type="continuationSeparator" w:id="0">
    <w:p w14:paraId="0D537EE0" w14:textId="77777777" w:rsidR="00752E01" w:rsidRDefault="00752E01" w:rsidP="008E2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988510">
    <w:abstractNumId w:val="8"/>
  </w:num>
  <w:num w:numId="2" w16cid:durableId="1365135330">
    <w:abstractNumId w:val="6"/>
  </w:num>
  <w:num w:numId="3" w16cid:durableId="1534415138">
    <w:abstractNumId w:val="5"/>
  </w:num>
  <w:num w:numId="4" w16cid:durableId="868303655">
    <w:abstractNumId w:val="4"/>
  </w:num>
  <w:num w:numId="5" w16cid:durableId="1967277698">
    <w:abstractNumId w:val="7"/>
  </w:num>
  <w:num w:numId="6" w16cid:durableId="1645812523">
    <w:abstractNumId w:val="3"/>
  </w:num>
  <w:num w:numId="7" w16cid:durableId="1189875429">
    <w:abstractNumId w:val="2"/>
  </w:num>
  <w:num w:numId="8" w16cid:durableId="1666283358">
    <w:abstractNumId w:val="1"/>
  </w:num>
  <w:num w:numId="9" w16cid:durableId="1037896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4CE"/>
    <w:rsid w:val="00034616"/>
    <w:rsid w:val="0006063C"/>
    <w:rsid w:val="000E07F8"/>
    <w:rsid w:val="0015074B"/>
    <w:rsid w:val="0029639D"/>
    <w:rsid w:val="00326F90"/>
    <w:rsid w:val="00360441"/>
    <w:rsid w:val="00752E01"/>
    <w:rsid w:val="008E2F8C"/>
    <w:rsid w:val="009D2937"/>
    <w:rsid w:val="00A006F4"/>
    <w:rsid w:val="00A34B67"/>
    <w:rsid w:val="00AA1D8D"/>
    <w:rsid w:val="00AD5084"/>
    <w:rsid w:val="00B37ACF"/>
    <w:rsid w:val="00B47730"/>
    <w:rsid w:val="00CB0664"/>
    <w:rsid w:val="00D053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80ECC"/>
  <w14:defaultImageDpi w14:val="300"/>
  <w15:docId w15:val="{33C670C1-72B6-3C49-B0E1-12DEF613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8E2F8C"/>
  </w:style>
  <w:style w:type="paragraph" w:styleId="TOC1">
    <w:name w:val="toc 1"/>
    <w:basedOn w:val="Normal"/>
    <w:next w:val="Normal"/>
    <w:autoRedefine/>
    <w:uiPriority w:val="39"/>
    <w:unhideWhenUsed/>
    <w:rsid w:val="008E2F8C"/>
    <w:pPr>
      <w:spacing w:before="120" w:after="0"/>
    </w:pPr>
    <w:rPr>
      <w:b/>
      <w:bCs/>
      <w:i/>
      <w:iCs/>
      <w:sz w:val="24"/>
      <w:szCs w:val="24"/>
    </w:rPr>
  </w:style>
  <w:style w:type="paragraph" w:styleId="TOC2">
    <w:name w:val="toc 2"/>
    <w:basedOn w:val="Normal"/>
    <w:next w:val="Normal"/>
    <w:autoRedefine/>
    <w:uiPriority w:val="39"/>
    <w:unhideWhenUsed/>
    <w:rsid w:val="008E2F8C"/>
    <w:pPr>
      <w:spacing w:before="120" w:after="0"/>
      <w:ind w:left="220"/>
    </w:pPr>
    <w:rPr>
      <w:b/>
      <w:bCs/>
    </w:rPr>
  </w:style>
  <w:style w:type="paragraph" w:styleId="TOC3">
    <w:name w:val="toc 3"/>
    <w:basedOn w:val="Normal"/>
    <w:next w:val="Normal"/>
    <w:autoRedefine/>
    <w:uiPriority w:val="39"/>
    <w:unhideWhenUsed/>
    <w:rsid w:val="008E2F8C"/>
    <w:pPr>
      <w:spacing w:after="0"/>
      <w:ind w:left="440"/>
    </w:pPr>
    <w:rPr>
      <w:sz w:val="20"/>
      <w:szCs w:val="20"/>
    </w:rPr>
  </w:style>
  <w:style w:type="character" w:styleId="Hyperlink">
    <w:name w:val="Hyperlink"/>
    <w:basedOn w:val="DefaultParagraphFont"/>
    <w:uiPriority w:val="99"/>
    <w:unhideWhenUsed/>
    <w:rsid w:val="008E2F8C"/>
    <w:rPr>
      <w:color w:val="0000FF" w:themeColor="hyperlink"/>
      <w:u w:val="single"/>
    </w:rPr>
  </w:style>
  <w:style w:type="paragraph" w:styleId="TOC4">
    <w:name w:val="toc 4"/>
    <w:basedOn w:val="Normal"/>
    <w:next w:val="Normal"/>
    <w:autoRedefine/>
    <w:uiPriority w:val="39"/>
    <w:semiHidden/>
    <w:unhideWhenUsed/>
    <w:rsid w:val="008E2F8C"/>
    <w:pPr>
      <w:spacing w:after="0"/>
      <w:ind w:left="660"/>
    </w:pPr>
    <w:rPr>
      <w:sz w:val="20"/>
      <w:szCs w:val="20"/>
    </w:rPr>
  </w:style>
  <w:style w:type="paragraph" w:styleId="TOC5">
    <w:name w:val="toc 5"/>
    <w:basedOn w:val="Normal"/>
    <w:next w:val="Normal"/>
    <w:autoRedefine/>
    <w:uiPriority w:val="39"/>
    <w:semiHidden/>
    <w:unhideWhenUsed/>
    <w:rsid w:val="008E2F8C"/>
    <w:pPr>
      <w:spacing w:after="0"/>
      <w:ind w:left="880"/>
    </w:pPr>
    <w:rPr>
      <w:sz w:val="20"/>
      <w:szCs w:val="20"/>
    </w:rPr>
  </w:style>
  <w:style w:type="paragraph" w:styleId="TOC6">
    <w:name w:val="toc 6"/>
    <w:basedOn w:val="Normal"/>
    <w:next w:val="Normal"/>
    <w:autoRedefine/>
    <w:uiPriority w:val="39"/>
    <w:semiHidden/>
    <w:unhideWhenUsed/>
    <w:rsid w:val="008E2F8C"/>
    <w:pPr>
      <w:spacing w:after="0"/>
      <w:ind w:left="1100"/>
    </w:pPr>
    <w:rPr>
      <w:sz w:val="20"/>
      <w:szCs w:val="20"/>
    </w:rPr>
  </w:style>
  <w:style w:type="paragraph" w:styleId="TOC7">
    <w:name w:val="toc 7"/>
    <w:basedOn w:val="Normal"/>
    <w:next w:val="Normal"/>
    <w:autoRedefine/>
    <w:uiPriority w:val="39"/>
    <w:semiHidden/>
    <w:unhideWhenUsed/>
    <w:rsid w:val="008E2F8C"/>
    <w:pPr>
      <w:spacing w:after="0"/>
      <w:ind w:left="1320"/>
    </w:pPr>
    <w:rPr>
      <w:sz w:val="20"/>
      <w:szCs w:val="20"/>
    </w:rPr>
  </w:style>
  <w:style w:type="paragraph" w:styleId="TOC8">
    <w:name w:val="toc 8"/>
    <w:basedOn w:val="Normal"/>
    <w:next w:val="Normal"/>
    <w:autoRedefine/>
    <w:uiPriority w:val="39"/>
    <w:semiHidden/>
    <w:unhideWhenUsed/>
    <w:rsid w:val="008E2F8C"/>
    <w:pPr>
      <w:spacing w:after="0"/>
      <w:ind w:left="1540"/>
    </w:pPr>
    <w:rPr>
      <w:sz w:val="20"/>
      <w:szCs w:val="20"/>
    </w:rPr>
  </w:style>
  <w:style w:type="paragraph" w:styleId="TOC9">
    <w:name w:val="toc 9"/>
    <w:basedOn w:val="Normal"/>
    <w:next w:val="Normal"/>
    <w:autoRedefine/>
    <w:uiPriority w:val="39"/>
    <w:semiHidden/>
    <w:unhideWhenUsed/>
    <w:rsid w:val="008E2F8C"/>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4904</Words>
  <Characters>30066</Characters>
  <Application>Microsoft Office Word</Application>
  <DocSecurity>0</DocSecurity>
  <Lines>1073</Lines>
  <Paragraphs>874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Mehul Thakkar</cp:lastModifiedBy>
  <cp:revision>7</cp:revision>
  <dcterms:created xsi:type="dcterms:W3CDTF">2013-12-23T23:15:00Z</dcterms:created>
  <dcterms:modified xsi:type="dcterms:W3CDTF">2026-08-17T16:38:00Z</dcterms:modified>
  <cp:category/>
</cp:coreProperties>
</file>