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40"/>
          <w:szCs w:val="40"/>
        </w:rPr>
        <w:t xml:space="preserve">NLP Interview Questions &amp; Answers</w:t>
      </w:r>
    </w:p>
    <w:p>
      <w:pPr>
        <w:spacing w:after="60" w:before="0"/>
        <w:jc w:val="center"/>
      </w:pPr>
      <w:r>
        <w:rPr>
          <w:rFonts w:ascii="Arial" w:cs="Arial" w:eastAsia="Arial" w:hAnsi="Arial"/>
          <w:color w:val="666666"/>
          <w:sz w:val="22"/>
          <w:szCs w:val="22"/>
        </w:rPr>
        <w:t xml:space="preserve">Basic to Intermediate | Beginner Friendly</w:t>
      </w:r>
    </w:p>
    <w:p>
      <w:pPr>
        <w:spacing w:after="200" w:before="0"/>
        <w:jc w:val="center"/>
      </w:pPr>
      <w:r>
        <w:rPr>
          <w:rFonts w:ascii="Arial" w:cs="Arial" w:eastAsia="Arial" w:hAnsi="Arial"/>
          <w:color w:val="2E75B6"/>
          <w:sz w:val="20"/>
          <w:szCs w:val="20"/>
        </w:rPr>
        <w:t xml:space="preserve">github.com/mehvishsheikh31/NLP</w:t>
      </w:r>
    </w:p>
    <w:p>
      <w:pPr>
        <w:pBdr>
          <w:bottom w:val="single" w:color="DDDDDD" w:sz="4" w:space="1"/>
        </w:pBdr>
        <w:spacing w:after="120" w:before="120"/>
      </w:pPr>
      <w:r>
        <w:t xml:space="preserve"/>
      </w:r>
    </w:p>
    <w:p>
      <w:pPr>
        <w:pStyle w:val="Heading1"/>
        <w:spacing w:after="120" w:before="320"/>
      </w:pPr>
      <w:r>
        <w:rPr>
          <w:rFonts w:ascii="Arial" w:cs="Arial" w:eastAsia="Arial" w:hAnsi="Arial"/>
          <w:b/>
          <w:bCs/>
          <w:color w:val="1F4E79"/>
          <w:sz w:val="28"/>
          <w:szCs w:val="28"/>
        </w:rPr>
        <w:t xml:space="preserve">Section 1: NLP Fundamentals</w:t>
      </w:r>
    </w:p>
    <w:p>
      <w:pPr>
        <w:spacing w:after="60" w:before="200"/>
      </w:pPr>
      <w:r>
        <w:rPr>
          <w:rFonts w:ascii="Arial" w:cs="Arial" w:eastAsia="Arial" w:hAnsi="Arial"/>
          <w:b/>
          <w:bCs/>
          <w:color w:val="C00000"/>
          <w:sz w:val="22"/>
          <w:szCs w:val="22"/>
        </w:rPr>
        <w:t xml:space="preserve">Q1. </w:t>
      </w:r>
      <w:r>
        <w:rPr>
          <w:rFonts w:ascii="Arial" w:cs="Arial" w:eastAsia="Arial" w:hAnsi="Arial"/>
          <w:b/>
          <w:bCs/>
          <w:color w:val="1A1A1A"/>
          <w:sz w:val="22"/>
          <w:szCs w:val="22"/>
        </w:rPr>
        <w:t xml:space="preserve">What is NLP (Natural Language Processing)?</w:t>
      </w:r>
    </w:p>
    <w:p>
      <w:pPr>
        <w:spacing w:after="40" w:before="40"/>
        <w:ind w:left="360"/>
      </w:pPr>
      <w:r>
        <w:rPr>
          <w:rFonts w:ascii="Arial" w:cs="Arial" w:eastAsia="Arial" w:hAnsi="Arial"/>
          <w:b/>
          <w:bCs/>
          <w:color w:val="375623"/>
          <w:sz w:val="21"/>
          <w:szCs w:val="21"/>
        </w:rPr>
        <w:t xml:space="preserve">Ans: </w:t>
      </w:r>
      <w:r>
        <w:rPr>
          <w:rFonts w:ascii="Arial" w:cs="Arial" w:eastAsia="Arial" w:hAnsi="Arial"/>
          <w:color w:val="1A1A1A"/>
          <w:sz w:val="21"/>
          <w:szCs w:val="21"/>
        </w:rPr>
        <w:t xml:space="preserve">NLP is a branch of AI that enables computers to understand, interpret, and generate human language. It bridges the gap between human communication and machine understanding.</w:t>
      </w:r>
    </w:p>
    <w:p>
      <w:pPr>
        <w:spacing w:after="40" w:before="40"/>
        <w:ind w:left="360"/>
      </w:pPr>
      <w:r>
        <w:rPr>
          <w:rFonts w:ascii="Arial" w:cs="Arial" w:eastAsia="Arial" w:hAnsi="Arial"/>
          <w:color w:val="1A1A1A"/>
          <w:sz w:val="21"/>
          <w:szCs w:val="21"/>
        </w:rPr>
        <w:t xml:space="preserve">Examples: spam detection, chatbots, Google Translate, Siri, autocorrect.</w:t>
      </w:r>
    </w:p>
    <w:p>
      <w:pPr>
        <w:spacing w:after="60" w:before="200"/>
      </w:pPr>
      <w:r>
        <w:rPr>
          <w:rFonts w:ascii="Arial" w:cs="Arial" w:eastAsia="Arial" w:hAnsi="Arial"/>
          <w:b/>
          <w:bCs/>
          <w:color w:val="C00000"/>
          <w:sz w:val="22"/>
          <w:szCs w:val="22"/>
        </w:rPr>
        <w:t xml:space="preserve">Q2. </w:t>
      </w:r>
      <w:r>
        <w:rPr>
          <w:rFonts w:ascii="Arial" w:cs="Arial" w:eastAsia="Arial" w:hAnsi="Arial"/>
          <w:b/>
          <w:bCs/>
          <w:color w:val="1A1A1A"/>
          <w:sz w:val="22"/>
          <w:szCs w:val="22"/>
        </w:rPr>
        <w:t xml:space="preserve">What is the difference between NLU and NLG?</w:t>
      </w:r>
    </w:p>
    <w:p>
      <w:pPr>
        <w:spacing w:after="40" w:before="40"/>
        <w:ind w:left="360"/>
      </w:pPr>
      <w:r>
        <w:rPr>
          <w:rFonts w:ascii="Arial" w:cs="Arial" w:eastAsia="Arial" w:hAnsi="Arial"/>
          <w:b/>
          <w:bCs/>
          <w:color w:val="375623"/>
          <w:sz w:val="21"/>
          <w:szCs w:val="21"/>
        </w:rPr>
        <w:t xml:space="preserve">Ans: </w:t>
      </w:r>
      <w:r>
        <w:rPr>
          <w:rFonts w:ascii="Arial" w:cs="Arial" w:eastAsia="Arial" w:hAnsi="Arial"/>
          <w:color w:val="1A1A1A"/>
          <w:sz w:val="21"/>
          <w:szCs w:val="21"/>
        </w:rPr>
        <w:t xml:space="preserve">NLU (Natural Language Understanding) focuses on comprehending the meaning of text (e.g., classifying intent). NLG (Natural Language Generation) focuses on producing human-readable text (e.g., writing summaries). NLP = NLU + NLG together.</w:t>
      </w:r>
    </w:p>
    <w:p>
      <w:pPr>
        <w:spacing w:after="60" w:before="200"/>
      </w:pPr>
      <w:r>
        <w:rPr>
          <w:rFonts w:ascii="Arial" w:cs="Arial" w:eastAsia="Arial" w:hAnsi="Arial"/>
          <w:b/>
          <w:bCs/>
          <w:color w:val="C00000"/>
          <w:sz w:val="22"/>
          <w:szCs w:val="22"/>
        </w:rPr>
        <w:t xml:space="preserve">Q3. </w:t>
      </w:r>
      <w:r>
        <w:rPr>
          <w:rFonts w:ascii="Arial" w:cs="Arial" w:eastAsia="Arial" w:hAnsi="Arial"/>
          <w:b/>
          <w:bCs/>
          <w:color w:val="1A1A1A"/>
          <w:sz w:val="22"/>
          <w:szCs w:val="22"/>
        </w:rPr>
        <w:t xml:space="preserve">What is a corpus in NLP?</w:t>
      </w:r>
    </w:p>
    <w:p>
      <w:pPr>
        <w:spacing w:after="40" w:before="40"/>
        <w:ind w:left="360"/>
      </w:pPr>
      <w:r>
        <w:rPr>
          <w:rFonts w:ascii="Arial" w:cs="Arial" w:eastAsia="Arial" w:hAnsi="Arial"/>
          <w:b/>
          <w:bCs/>
          <w:color w:val="375623"/>
          <w:sz w:val="21"/>
          <w:szCs w:val="21"/>
        </w:rPr>
        <w:t xml:space="preserve">Ans: </w:t>
      </w:r>
      <w:r>
        <w:rPr>
          <w:rFonts w:ascii="Arial" w:cs="Arial" w:eastAsia="Arial" w:hAnsi="Arial"/>
          <w:color w:val="1A1A1A"/>
          <w:sz w:val="21"/>
          <w:szCs w:val="21"/>
        </w:rPr>
        <w:t xml:space="preserve">A corpus is a large structured collection of text used for training or evaluating NLP models. Example: Wikipedia dump, IMDb movie reviews dataset, or Twitter data.</w:t>
      </w:r>
    </w:p>
    <w:p>
      <w:pPr>
        <w:spacing w:after="60" w:before="200"/>
      </w:pPr>
      <w:r>
        <w:rPr>
          <w:rFonts w:ascii="Arial" w:cs="Arial" w:eastAsia="Arial" w:hAnsi="Arial"/>
          <w:b/>
          <w:bCs/>
          <w:color w:val="C00000"/>
          <w:sz w:val="22"/>
          <w:szCs w:val="22"/>
        </w:rPr>
        <w:t xml:space="preserve">Q4. </w:t>
      </w:r>
      <w:r>
        <w:rPr>
          <w:rFonts w:ascii="Arial" w:cs="Arial" w:eastAsia="Arial" w:hAnsi="Arial"/>
          <w:b/>
          <w:bCs/>
          <w:color w:val="1A1A1A"/>
          <w:sz w:val="22"/>
          <w:szCs w:val="22"/>
        </w:rPr>
        <w:t xml:space="preserve">What is tokenization? Name its types.</w:t>
      </w:r>
    </w:p>
    <w:p>
      <w:pPr>
        <w:spacing w:after="40" w:before="40"/>
        <w:ind w:left="360"/>
      </w:pPr>
      <w:r>
        <w:rPr>
          <w:rFonts w:ascii="Arial" w:cs="Arial" w:eastAsia="Arial" w:hAnsi="Arial"/>
          <w:b/>
          <w:bCs/>
          <w:color w:val="375623"/>
          <w:sz w:val="21"/>
          <w:szCs w:val="21"/>
        </w:rPr>
        <w:t xml:space="preserve">Ans: </w:t>
      </w:r>
      <w:r>
        <w:rPr>
          <w:rFonts w:ascii="Arial" w:cs="Arial" w:eastAsia="Arial" w:hAnsi="Arial"/>
          <w:color w:val="1A1A1A"/>
          <w:sz w:val="21"/>
          <w:szCs w:val="21"/>
        </w:rPr>
        <w:t xml:space="preserve">Tokenization is splitting raw text into smaller units called tokens.</w:t>
      </w:r>
    </w:p>
    <w:p>
      <w:pPr>
        <w:pStyle w:val="ListParagraph"/>
        <w:numPr>
          <w:ilvl w:val="0"/>
          <w:numId w:val="2"/>
        </w:numPr>
        <w:spacing w:after="30" w:before="30"/>
      </w:pPr>
      <w:r>
        <w:rPr>
          <w:rFonts w:ascii="Arial" w:cs="Arial" w:eastAsia="Arial" w:hAnsi="Arial"/>
          <w:color w:val="1A1A1A"/>
          <w:sz w:val="21"/>
          <w:szCs w:val="21"/>
        </w:rPr>
        <w:t xml:space="preserve">Word tokenization: 'I love NLP' → ['I', 'love', 'NLP']</w:t>
      </w:r>
    </w:p>
    <w:p>
      <w:pPr>
        <w:pStyle w:val="ListParagraph"/>
        <w:numPr>
          <w:ilvl w:val="0"/>
          <w:numId w:val="2"/>
        </w:numPr>
        <w:spacing w:after="30" w:before="30"/>
      </w:pPr>
      <w:r>
        <w:rPr>
          <w:rFonts w:ascii="Arial" w:cs="Arial" w:eastAsia="Arial" w:hAnsi="Arial"/>
          <w:color w:val="1A1A1A"/>
          <w:sz w:val="21"/>
          <w:szCs w:val="21"/>
        </w:rPr>
        <w:t xml:space="preserve">Sentence tokenization: splits paragraph into sentences</w:t>
      </w:r>
    </w:p>
    <w:p>
      <w:pPr>
        <w:pStyle w:val="ListParagraph"/>
        <w:numPr>
          <w:ilvl w:val="0"/>
          <w:numId w:val="2"/>
        </w:numPr>
        <w:spacing w:after="30" w:before="30"/>
      </w:pPr>
      <w:r>
        <w:rPr>
          <w:rFonts w:ascii="Arial" w:cs="Arial" w:eastAsia="Arial" w:hAnsi="Arial"/>
          <w:color w:val="1A1A1A"/>
          <w:sz w:val="21"/>
          <w:szCs w:val="21"/>
        </w:rPr>
        <w:t xml:space="preserve">Subword tokenization: 'playing' → ['play', '##ing'] (used in BERT)</w:t>
      </w:r>
    </w:p>
    <w:p>
      <w:pPr>
        <w:pStyle w:val="ListParagraph"/>
        <w:numPr>
          <w:ilvl w:val="0"/>
          <w:numId w:val="2"/>
        </w:numPr>
        <w:spacing w:after="30" w:before="30"/>
      </w:pPr>
      <w:r>
        <w:rPr>
          <w:rFonts w:ascii="Arial" w:cs="Arial" w:eastAsia="Arial" w:hAnsi="Arial"/>
          <w:color w:val="1A1A1A"/>
          <w:sz w:val="21"/>
          <w:szCs w:val="21"/>
        </w:rPr>
        <w:t xml:space="preserve">Character tokenization: 'cat' → ['c','a','t']</w:t>
      </w:r>
    </w:p>
    <w:p>
      <w:pPr>
        <w:spacing w:after="60" w:before="200"/>
      </w:pPr>
      <w:r>
        <w:rPr>
          <w:rFonts w:ascii="Arial" w:cs="Arial" w:eastAsia="Arial" w:hAnsi="Arial"/>
          <w:b/>
          <w:bCs/>
          <w:color w:val="C00000"/>
          <w:sz w:val="22"/>
          <w:szCs w:val="22"/>
        </w:rPr>
        <w:t xml:space="preserve">Q5. </w:t>
      </w:r>
      <w:r>
        <w:rPr>
          <w:rFonts w:ascii="Arial" w:cs="Arial" w:eastAsia="Arial" w:hAnsi="Arial"/>
          <w:b/>
          <w:bCs/>
          <w:color w:val="1A1A1A"/>
          <w:sz w:val="22"/>
          <w:szCs w:val="22"/>
        </w:rPr>
        <w:t xml:space="preserve">What are stopwords? Give examples.</w:t>
      </w:r>
    </w:p>
    <w:p>
      <w:pPr>
        <w:spacing w:after="40" w:before="40"/>
        <w:ind w:left="360"/>
      </w:pPr>
      <w:r>
        <w:rPr>
          <w:rFonts w:ascii="Arial" w:cs="Arial" w:eastAsia="Arial" w:hAnsi="Arial"/>
          <w:b/>
          <w:bCs/>
          <w:color w:val="375623"/>
          <w:sz w:val="21"/>
          <w:szCs w:val="21"/>
        </w:rPr>
        <w:t xml:space="preserve">Ans: </w:t>
      </w:r>
      <w:r>
        <w:rPr>
          <w:rFonts w:ascii="Arial" w:cs="Arial" w:eastAsia="Arial" w:hAnsi="Arial"/>
          <w:color w:val="1A1A1A"/>
          <w:sz w:val="21"/>
          <w:szCs w:val="21"/>
        </w:rPr>
        <w:t xml:space="preserve">Stopwords are very common words that carry little meaningful information and are often removed before processing. Examples: 'is', 'the', 'a', 'in', 'and', 'of'. However, in some tasks like sentiment analysis, stopwords like 'not' matter and should be kept.</w:t>
      </w:r>
    </w:p>
    <w:p>
      <w:pPr>
        <w:pBdr>
          <w:bottom w:val="single" w:color="DDDDDD" w:sz="4" w:space="1"/>
        </w:pBdr>
        <w:spacing w:after="120" w:before="120"/>
      </w:pPr>
      <w:r>
        <w:t xml:space="preserve"/>
      </w:r>
    </w:p>
    <w:p>
      <w:pPr>
        <w:pStyle w:val="Heading1"/>
        <w:spacing w:after="120" w:before="320"/>
      </w:pPr>
      <w:r>
        <w:rPr>
          <w:rFonts w:ascii="Arial" w:cs="Arial" w:eastAsia="Arial" w:hAnsi="Arial"/>
          <w:b/>
          <w:bCs/>
          <w:color w:val="1F4E79"/>
          <w:sz w:val="28"/>
          <w:szCs w:val="28"/>
        </w:rPr>
        <w:t xml:space="preserve">Section 2: Text Preprocessing</w:t>
      </w:r>
    </w:p>
    <w:p>
      <w:pPr>
        <w:spacing w:after="60" w:before="200"/>
      </w:pPr>
      <w:r>
        <w:rPr>
          <w:rFonts w:ascii="Arial" w:cs="Arial" w:eastAsia="Arial" w:hAnsi="Arial"/>
          <w:b/>
          <w:bCs/>
          <w:color w:val="C00000"/>
          <w:sz w:val="22"/>
          <w:szCs w:val="22"/>
        </w:rPr>
        <w:t xml:space="preserve">Q6. </w:t>
      </w:r>
      <w:r>
        <w:rPr>
          <w:rFonts w:ascii="Arial" w:cs="Arial" w:eastAsia="Arial" w:hAnsi="Arial"/>
          <w:b/>
          <w:bCs/>
          <w:color w:val="1A1A1A"/>
          <w:sz w:val="22"/>
          <w:szCs w:val="22"/>
        </w:rPr>
        <w:t xml:space="preserve">What is stemming? Give an example.</w:t>
      </w:r>
    </w:p>
    <w:p>
      <w:pPr>
        <w:spacing w:after="40" w:before="40"/>
        <w:ind w:left="360"/>
      </w:pPr>
      <w:r>
        <w:rPr>
          <w:rFonts w:ascii="Arial" w:cs="Arial" w:eastAsia="Arial" w:hAnsi="Arial"/>
          <w:b/>
          <w:bCs/>
          <w:color w:val="375623"/>
          <w:sz w:val="21"/>
          <w:szCs w:val="21"/>
        </w:rPr>
        <w:t xml:space="preserve">Ans: </w:t>
      </w:r>
      <w:r>
        <w:rPr>
          <w:rFonts w:ascii="Arial" w:cs="Arial" w:eastAsia="Arial" w:hAnsi="Arial"/>
          <w:color w:val="1A1A1A"/>
          <w:sz w:val="21"/>
          <w:szCs w:val="21"/>
        </w:rPr>
        <w:t xml:space="preserve">Stemming reduces a word to its root form by chopping off suffixes — the result may not be a real word. It is fast but less accurate.</w:t>
      </w:r>
    </w:p>
    <w:p>
      <w:pPr>
        <w:pStyle w:val="ListParagraph"/>
        <w:numPr>
          <w:ilvl w:val="0"/>
          <w:numId w:val="2"/>
        </w:numPr>
        <w:spacing w:after="30" w:before="30"/>
      </w:pPr>
      <w:r>
        <w:rPr>
          <w:rFonts w:ascii="Arial" w:cs="Arial" w:eastAsia="Arial" w:hAnsi="Arial"/>
          <w:color w:val="1A1A1A"/>
          <w:sz w:val="21"/>
          <w:szCs w:val="21"/>
        </w:rPr>
        <w:t xml:space="preserve">'running' → 'run'   |   'studies' → 'studi'   |   'flies' → 'fli'</w:t>
      </w:r>
    </w:p>
    <w:p>
      <w:pPr>
        <w:spacing w:after="40" w:before="40"/>
        <w:ind w:left="360"/>
      </w:pPr>
      <w:r>
        <w:rPr>
          <w:rFonts w:ascii="Arial" w:cs="Arial" w:eastAsia="Arial" w:hAnsi="Arial"/>
          <w:color w:val="1A1A1A"/>
          <w:sz w:val="21"/>
          <w:szCs w:val="21"/>
        </w:rPr>
        <w:t xml:space="preserve">Algorithm used: Porter Stemmer, Snowball Stemmer.</w:t>
      </w:r>
    </w:p>
    <w:p>
      <w:pPr>
        <w:spacing w:after="60" w:before="200"/>
      </w:pPr>
      <w:r>
        <w:rPr>
          <w:rFonts w:ascii="Arial" w:cs="Arial" w:eastAsia="Arial" w:hAnsi="Arial"/>
          <w:b/>
          <w:bCs/>
          <w:color w:val="C00000"/>
          <w:sz w:val="22"/>
          <w:szCs w:val="22"/>
        </w:rPr>
        <w:t xml:space="preserve">Q7. </w:t>
      </w:r>
      <w:r>
        <w:rPr>
          <w:rFonts w:ascii="Arial" w:cs="Arial" w:eastAsia="Arial" w:hAnsi="Arial"/>
          <w:b/>
          <w:bCs/>
          <w:color w:val="1A1A1A"/>
          <w:sz w:val="22"/>
          <w:szCs w:val="22"/>
        </w:rPr>
        <w:t xml:space="preserve">What is lemmatization? How is it different from stemming?</w:t>
      </w:r>
    </w:p>
    <w:p>
      <w:pPr>
        <w:spacing w:after="40" w:before="40"/>
        <w:ind w:left="360"/>
      </w:pPr>
      <w:r>
        <w:rPr>
          <w:rFonts w:ascii="Arial" w:cs="Arial" w:eastAsia="Arial" w:hAnsi="Arial"/>
          <w:b/>
          <w:bCs/>
          <w:color w:val="375623"/>
          <w:sz w:val="21"/>
          <w:szCs w:val="21"/>
        </w:rPr>
        <w:t xml:space="preserve">Ans: </w:t>
      </w:r>
      <w:r>
        <w:rPr>
          <w:rFonts w:ascii="Arial" w:cs="Arial" w:eastAsia="Arial" w:hAnsi="Arial"/>
          <w:color w:val="1A1A1A"/>
          <w:sz w:val="21"/>
          <w:szCs w:val="21"/>
        </w:rPr>
        <w:t xml:space="preserve">Lemmatization reduces a word to its base dictionary form (lemma) using vocabulary and grammar. It always returns a real word.</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Word</w:t>
            </w:r>
          </w:p>
        </w:tc>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Stem</w:t>
            </w:r>
          </w:p>
        </w:tc>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Lemma</w:t>
            </w:r>
          </w:p>
        </w:tc>
      </w:tr>
      <w:tr>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running</w:t>
            </w:r>
          </w:p>
        </w:tc>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run</w:t>
            </w:r>
          </w:p>
        </w:tc>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run</w:t>
            </w:r>
          </w:p>
        </w:tc>
      </w:tr>
      <w:tr>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studies</w:t>
            </w:r>
          </w:p>
        </w:tc>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studi</w:t>
            </w:r>
          </w:p>
        </w:tc>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study</w:t>
            </w:r>
          </w:p>
        </w:tc>
      </w:tr>
      <w:tr>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better</w:t>
            </w:r>
          </w:p>
        </w:tc>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better</w:t>
            </w:r>
          </w:p>
        </w:tc>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good</w:t>
            </w:r>
          </w:p>
        </w:tc>
      </w:tr>
      <w:tr>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flies</w:t>
            </w:r>
          </w:p>
        </w:tc>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fli</w:t>
            </w:r>
          </w:p>
        </w:tc>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fly</w:t>
            </w:r>
          </w:p>
        </w:tc>
      </w:tr>
    </w:tbl>
    <w:p>
      <w:pPr>
        <w:spacing w:after="60" w:before="60"/>
      </w:pPr>
      <w:r>
        <w:t xml:space="preserve"/>
      </w:r>
    </w:p>
    <w:p>
      <w:pPr>
        <w:spacing w:after="60" w:before="200"/>
      </w:pPr>
      <w:r>
        <w:rPr>
          <w:rFonts w:ascii="Arial" w:cs="Arial" w:eastAsia="Arial" w:hAnsi="Arial"/>
          <w:b/>
          <w:bCs/>
          <w:color w:val="C00000"/>
          <w:sz w:val="22"/>
          <w:szCs w:val="22"/>
        </w:rPr>
        <w:t xml:space="preserve">Q8. </w:t>
      </w:r>
      <w:r>
        <w:rPr>
          <w:rFonts w:ascii="Arial" w:cs="Arial" w:eastAsia="Arial" w:hAnsi="Arial"/>
          <w:b/>
          <w:bCs/>
          <w:color w:val="1A1A1A"/>
          <w:sz w:val="22"/>
          <w:szCs w:val="22"/>
        </w:rPr>
        <w:t xml:space="preserve">What is the difference between stemming and lemmatization? When to use which?</w:t>
      </w:r>
    </w:p>
    <w:p>
      <w:pPr>
        <w:spacing w:after="40" w:before="40"/>
        <w:ind w:left="360"/>
      </w:pPr>
      <w:r>
        <w:rPr>
          <w:rFonts w:ascii="Arial" w:cs="Arial" w:eastAsia="Arial" w:hAnsi="Arial"/>
          <w:b/>
          <w:bCs/>
          <w:color w:val="375623"/>
          <w:sz w:val="21"/>
          <w:szCs w:val="21"/>
        </w:rPr>
        <w:t xml:space="preserve">Ans: </w:t>
      </w:r>
      <w:r>
        <w:rPr>
          <w:rFonts w:ascii="Arial" w:cs="Arial" w:eastAsia="Arial" w:hAnsi="Arial"/>
          <w:color w:val="1A1A1A"/>
          <w:sz w:val="21"/>
          <w:szCs w:val="21"/>
        </w:rPr>
        <w:t xml:space="preserve">Use stemming when speed matters and approximate roots are fine (e.g., search engines). Use lemmatization when accuracy matters and real word forms are needed (e.g., chatbots, Q&amp;A systems).</w:t>
      </w:r>
    </w:p>
    <w:p>
      <w:pPr>
        <w:spacing w:after="60" w:before="200"/>
      </w:pPr>
      <w:r>
        <w:rPr>
          <w:rFonts w:ascii="Arial" w:cs="Arial" w:eastAsia="Arial" w:hAnsi="Arial"/>
          <w:b/>
          <w:bCs/>
          <w:color w:val="C00000"/>
          <w:sz w:val="22"/>
          <w:szCs w:val="22"/>
        </w:rPr>
        <w:t xml:space="preserve">Q9. </w:t>
      </w:r>
      <w:r>
        <w:rPr>
          <w:rFonts w:ascii="Arial" w:cs="Arial" w:eastAsia="Arial" w:hAnsi="Arial"/>
          <w:b/>
          <w:bCs/>
          <w:color w:val="1A1A1A"/>
          <w:sz w:val="22"/>
          <w:szCs w:val="22"/>
        </w:rPr>
        <w:t xml:space="preserve">What is POS tagging?</w:t>
      </w:r>
    </w:p>
    <w:p>
      <w:pPr>
        <w:spacing w:after="40" w:before="40"/>
        <w:ind w:left="360"/>
      </w:pPr>
      <w:r>
        <w:rPr>
          <w:rFonts w:ascii="Arial" w:cs="Arial" w:eastAsia="Arial" w:hAnsi="Arial"/>
          <w:b/>
          <w:bCs/>
          <w:color w:val="375623"/>
          <w:sz w:val="21"/>
          <w:szCs w:val="21"/>
        </w:rPr>
        <w:t xml:space="preserve">Ans: </w:t>
      </w:r>
      <w:r>
        <w:rPr>
          <w:rFonts w:ascii="Arial" w:cs="Arial" w:eastAsia="Arial" w:hAnsi="Arial"/>
          <w:color w:val="1A1A1A"/>
          <w:sz w:val="21"/>
          <w:szCs w:val="21"/>
        </w:rPr>
        <w:t xml:space="preserve">POS (Part-of-Speech) tagging assigns grammatical labels to each word — noun, verb, adjective, etc.</w:t>
      </w:r>
    </w:p>
    <w:p>
      <w:pPr>
        <w:pStyle w:val="ListParagraph"/>
        <w:numPr>
          <w:ilvl w:val="0"/>
          <w:numId w:val="2"/>
        </w:numPr>
        <w:spacing w:after="30" w:before="30"/>
      </w:pPr>
      <w:r>
        <w:rPr>
          <w:rFonts w:ascii="Arial" w:cs="Arial" w:eastAsia="Arial" w:hAnsi="Arial"/>
          <w:color w:val="1A1A1A"/>
          <w:sz w:val="21"/>
          <w:szCs w:val="21"/>
        </w:rPr>
        <w:t xml:space="preserve">'The quick brown fox jumps' → [Det, Adj, Adj, Noun, Verb]</w:t>
      </w:r>
    </w:p>
    <w:p>
      <w:pPr>
        <w:spacing w:after="40" w:before="40"/>
        <w:ind w:left="360"/>
      </w:pPr>
      <w:r>
        <w:rPr>
          <w:rFonts w:ascii="Arial" w:cs="Arial" w:eastAsia="Arial" w:hAnsi="Arial"/>
          <w:color w:val="1A1A1A"/>
          <w:sz w:val="21"/>
          <w:szCs w:val="21"/>
        </w:rPr>
        <w:t xml:space="preserve">Used in: named entity recognition, parsing, machine translation.</w:t>
      </w:r>
    </w:p>
    <w:p>
      <w:pPr>
        <w:pBdr>
          <w:bottom w:val="single" w:color="DDDDDD" w:sz="4" w:space="1"/>
        </w:pBdr>
        <w:spacing w:after="120" w:before="120"/>
      </w:pPr>
      <w:r>
        <w:t xml:space="preserve"/>
      </w:r>
    </w:p>
    <w:p>
      <w:pPr>
        <w:pStyle w:val="Heading1"/>
        <w:spacing w:after="120" w:before="320"/>
      </w:pPr>
      <w:r>
        <w:rPr>
          <w:rFonts w:ascii="Arial" w:cs="Arial" w:eastAsia="Arial" w:hAnsi="Arial"/>
          <w:b/>
          <w:bCs/>
          <w:color w:val="1F4E79"/>
          <w:sz w:val="28"/>
          <w:szCs w:val="28"/>
        </w:rPr>
        <w:t xml:space="preserve">Section 3: Text Representation</w:t>
      </w:r>
    </w:p>
    <w:p>
      <w:pPr>
        <w:spacing w:after="60" w:before="200"/>
      </w:pPr>
      <w:r>
        <w:rPr>
          <w:rFonts w:ascii="Arial" w:cs="Arial" w:eastAsia="Arial" w:hAnsi="Arial"/>
          <w:b/>
          <w:bCs/>
          <w:color w:val="C00000"/>
          <w:sz w:val="22"/>
          <w:szCs w:val="22"/>
        </w:rPr>
        <w:t xml:space="preserve">Q10. </w:t>
      </w:r>
      <w:r>
        <w:rPr>
          <w:rFonts w:ascii="Arial" w:cs="Arial" w:eastAsia="Arial" w:hAnsi="Arial"/>
          <w:b/>
          <w:bCs/>
          <w:color w:val="1A1A1A"/>
          <w:sz w:val="22"/>
          <w:szCs w:val="22"/>
        </w:rPr>
        <w:t xml:space="preserve">What is Bag of Words (BoW)?</w:t>
      </w:r>
    </w:p>
    <w:p>
      <w:pPr>
        <w:spacing w:after="40" w:before="40"/>
        <w:ind w:left="360"/>
      </w:pPr>
      <w:r>
        <w:rPr>
          <w:rFonts w:ascii="Arial" w:cs="Arial" w:eastAsia="Arial" w:hAnsi="Arial"/>
          <w:b/>
          <w:bCs/>
          <w:color w:val="375623"/>
          <w:sz w:val="21"/>
          <w:szCs w:val="21"/>
        </w:rPr>
        <w:t xml:space="preserve">Ans: </w:t>
      </w:r>
      <w:r>
        <w:rPr>
          <w:rFonts w:ascii="Arial" w:cs="Arial" w:eastAsia="Arial" w:hAnsi="Arial"/>
          <w:color w:val="1A1A1A"/>
          <w:sz w:val="21"/>
          <w:szCs w:val="21"/>
        </w:rPr>
        <w:t xml:space="preserve">BoW represents text as a vector of word counts, ignoring order and grammar. Each column is a unique word; each row is a document.</w:t>
      </w:r>
    </w:p>
    <w:p>
      <w:pPr>
        <w:pStyle w:val="ListParagraph"/>
        <w:numPr>
          <w:ilvl w:val="0"/>
          <w:numId w:val="2"/>
        </w:numPr>
        <w:spacing w:after="30" w:before="30"/>
      </w:pPr>
      <w:r>
        <w:rPr>
          <w:rFonts w:ascii="Arial" w:cs="Arial" w:eastAsia="Arial" w:hAnsi="Arial"/>
          <w:color w:val="1A1A1A"/>
          <w:sz w:val="21"/>
          <w:szCs w:val="21"/>
        </w:rPr>
        <w:t xml:space="preserve">'I love cats' and 'cats love me' → same BoW (order ignored)</w:t>
      </w:r>
    </w:p>
    <w:p>
      <w:pPr>
        <w:pStyle w:val="ListParagraph"/>
        <w:numPr>
          <w:ilvl w:val="0"/>
          <w:numId w:val="2"/>
        </w:numPr>
        <w:spacing w:after="30" w:before="30"/>
      </w:pPr>
      <w:r>
        <w:rPr>
          <w:rFonts w:ascii="Arial" w:cs="Arial" w:eastAsia="Arial" w:hAnsi="Arial"/>
          <w:color w:val="1A1A1A"/>
          <w:sz w:val="21"/>
          <w:szCs w:val="21"/>
        </w:rPr>
        <w:t xml:space="preserve">Limitation: does not capture word meaning or order</w:t>
      </w:r>
    </w:p>
    <w:p>
      <w:pPr>
        <w:spacing w:after="60" w:before="200"/>
      </w:pPr>
      <w:r>
        <w:rPr>
          <w:rFonts w:ascii="Arial" w:cs="Arial" w:eastAsia="Arial" w:hAnsi="Arial"/>
          <w:b/>
          <w:bCs/>
          <w:color w:val="C00000"/>
          <w:sz w:val="22"/>
          <w:szCs w:val="22"/>
        </w:rPr>
        <w:t xml:space="preserve">Q11. </w:t>
      </w:r>
      <w:r>
        <w:rPr>
          <w:rFonts w:ascii="Arial" w:cs="Arial" w:eastAsia="Arial" w:hAnsi="Arial"/>
          <w:b/>
          <w:bCs/>
          <w:color w:val="1A1A1A"/>
          <w:sz w:val="22"/>
          <w:szCs w:val="22"/>
        </w:rPr>
        <w:t xml:space="preserve">What is TF-IDF? Why is it better than BoW?</w:t>
      </w:r>
    </w:p>
    <w:p>
      <w:pPr>
        <w:spacing w:after="40" w:before="40"/>
        <w:ind w:left="360"/>
      </w:pPr>
      <w:r>
        <w:rPr>
          <w:rFonts w:ascii="Arial" w:cs="Arial" w:eastAsia="Arial" w:hAnsi="Arial"/>
          <w:b/>
          <w:bCs/>
          <w:color w:val="375623"/>
          <w:sz w:val="21"/>
          <w:szCs w:val="21"/>
        </w:rPr>
        <w:t xml:space="preserve">Ans: </w:t>
      </w:r>
      <w:r>
        <w:rPr>
          <w:rFonts w:ascii="Arial" w:cs="Arial" w:eastAsia="Arial" w:hAnsi="Arial"/>
          <w:color w:val="1A1A1A"/>
          <w:sz w:val="21"/>
          <w:szCs w:val="21"/>
        </w:rPr>
        <w:t xml:space="preserve">TF-IDF = Term Frequency x Inverse Document Frequency.</w:t>
      </w:r>
    </w:p>
    <w:p>
      <w:pPr>
        <w:pStyle w:val="ListParagraph"/>
        <w:numPr>
          <w:ilvl w:val="0"/>
          <w:numId w:val="2"/>
        </w:numPr>
        <w:spacing w:after="30" w:before="30"/>
      </w:pPr>
      <w:r>
        <w:rPr>
          <w:rFonts w:ascii="Arial" w:cs="Arial" w:eastAsia="Arial" w:hAnsi="Arial"/>
          <w:color w:val="1A1A1A"/>
          <w:sz w:val="21"/>
          <w:szCs w:val="21"/>
        </w:rPr>
        <w:t xml:space="preserve">TF = how often a word appears in a document</w:t>
      </w:r>
    </w:p>
    <w:p>
      <w:pPr>
        <w:pStyle w:val="ListParagraph"/>
        <w:numPr>
          <w:ilvl w:val="0"/>
          <w:numId w:val="2"/>
        </w:numPr>
        <w:spacing w:after="30" w:before="30"/>
      </w:pPr>
      <w:r>
        <w:rPr>
          <w:rFonts w:ascii="Arial" w:cs="Arial" w:eastAsia="Arial" w:hAnsi="Arial"/>
          <w:color w:val="1A1A1A"/>
          <w:sz w:val="21"/>
          <w:szCs w:val="21"/>
        </w:rPr>
        <w:t xml:space="preserve">IDF = log(total docs / docs containing word) — penalizes common words</w:t>
      </w:r>
    </w:p>
    <w:p>
      <w:pPr>
        <w:pStyle w:val="ListParagraph"/>
        <w:numPr>
          <w:ilvl w:val="0"/>
          <w:numId w:val="2"/>
        </w:numPr>
        <w:spacing w:after="30" w:before="30"/>
      </w:pPr>
      <w:r>
        <w:rPr>
          <w:rFonts w:ascii="Arial" w:cs="Arial" w:eastAsia="Arial" w:hAnsi="Arial"/>
          <w:color w:val="1A1A1A"/>
          <w:sz w:val="21"/>
          <w:szCs w:val="21"/>
        </w:rPr>
        <w:t xml:space="preserve">Result: common words like 'the' get low scores; rare informative words get high scores</w:t>
      </w:r>
    </w:p>
    <w:p>
      <w:pPr>
        <w:spacing w:after="40" w:before="40"/>
        <w:ind w:left="360"/>
      </w:pPr>
      <w:r>
        <w:rPr>
          <w:rFonts w:ascii="Arial" w:cs="Arial" w:eastAsia="Arial" w:hAnsi="Arial"/>
          <w:color w:val="1A1A1A"/>
          <w:sz w:val="21"/>
          <w:szCs w:val="21"/>
        </w:rPr>
        <w:t xml:space="preserve">Better than BoW because it weights words by importance, not just frequency.</w:t>
      </w:r>
    </w:p>
    <w:p>
      <w:pPr>
        <w:spacing w:after="60" w:before="200"/>
      </w:pPr>
      <w:r>
        <w:rPr>
          <w:rFonts w:ascii="Arial" w:cs="Arial" w:eastAsia="Arial" w:hAnsi="Arial"/>
          <w:b/>
          <w:bCs/>
          <w:color w:val="C00000"/>
          <w:sz w:val="22"/>
          <w:szCs w:val="22"/>
        </w:rPr>
        <w:t xml:space="preserve">Q12. </w:t>
      </w:r>
      <w:r>
        <w:rPr>
          <w:rFonts w:ascii="Arial" w:cs="Arial" w:eastAsia="Arial" w:hAnsi="Arial"/>
          <w:b/>
          <w:bCs/>
          <w:color w:val="1A1A1A"/>
          <w:sz w:val="22"/>
          <w:szCs w:val="22"/>
        </w:rPr>
        <w:t xml:space="preserve">What is the difference between BoW and TF-IDF?</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800"/>
        <w:gridCol w:w="3420"/>
        <w:gridCol w:w="342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34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Bag of Words</w:t>
            </w:r>
          </w:p>
        </w:tc>
        <w:tc>
          <w:tcPr>
            <w:tcW w:type="dxa" w:w="34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TF-IDF</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9"/>
                <w:szCs w:val="19"/>
              </w:rPr>
              <w:t xml:space="preserve">Scoring</w:t>
            </w:r>
          </w:p>
        </w:tc>
        <w:tc>
          <w:tcPr>
            <w:tcW w:type="dxa" w:w="34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Raw word counts</w:t>
            </w:r>
          </w:p>
        </w:tc>
        <w:tc>
          <w:tcPr>
            <w:tcW w:type="dxa" w:w="34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Weighted by importance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9"/>
                <w:szCs w:val="19"/>
              </w:rPr>
              <w:t xml:space="preserve">Common words</w:t>
            </w:r>
          </w:p>
        </w:tc>
        <w:tc>
          <w:tcPr>
            <w:tcW w:type="dxa" w:w="34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High score</w:t>
            </w:r>
          </w:p>
        </w:tc>
        <w:tc>
          <w:tcPr>
            <w:tcW w:type="dxa" w:w="34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Low score (penalised)</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9"/>
                <w:szCs w:val="19"/>
              </w:rPr>
              <w:t xml:space="preserve">Speed</w:t>
            </w:r>
          </w:p>
        </w:tc>
        <w:tc>
          <w:tcPr>
            <w:tcW w:type="dxa" w:w="34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Fast</w:t>
            </w:r>
          </w:p>
        </w:tc>
        <w:tc>
          <w:tcPr>
            <w:tcW w:type="dxa" w:w="34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Slightly slower</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9"/>
                <w:szCs w:val="19"/>
              </w:rPr>
              <w:t xml:space="preserve">Use case</w:t>
            </w:r>
          </w:p>
        </w:tc>
        <w:tc>
          <w:tcPr>
            <w:tcW w:type="dxa" w:w="34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Simple baseline</w:t>
            </w:r>
          </w:p>
        </w:tc>
        <w:tc>
          <w:tcPr>
            <w:tcW w:type="dxa" w:w="34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Spam filter, search</w:t>
            </w:r>
          </w:p>
        </w:tc>
      </w:tr>
    </w:tbl>
    <w:p>
      <w:pPr>
        <w:spacing w:after="60" w:before="60"/>
      </w:pPr>
      <w:r>
        <w:t xml:space="preserve"/>
      </w:r>
    </w:p>
    <w:p>
      <w:pPr>
        <w:spacing w:after="60" w:before="200"/>
      </w:pPr>
      <w:r>
        <w:rPr>
          <w:rFonts w:ascii="Arial" w:cs="Arial" w:eastAsia="Arial" w:hAnsi="Arial"/>
          <w:b/>
          <w:bCs/>
          <w:color w:val="C00000"/>
          <w:sz w:val="22"/>
          <w:szCs w:val="22"/>
        </w:rPr>
        <w:t xml:space="preserve">Q13. </w:t>
      </w:r>
      <w:r>
        <w:rPr>
          <w:rFonts w:ascii="Arial" w:cs="Arial" w:eastAsia="Arial" w:hAnsi="Arial"/>
          <w:b/>
          <w:bCs/>
          <w:color w:val="1A1A1A"/>
          <w:sz w:val="22"/>
          <w:szCs w:val="22"/>
        </w:rPr>
        <w:t xml:space="preserve">What are word embeddings? Why are they better than BoW?</w:t>
      </w:r>
    </w:p>
    <w:p>
      <w:pPr>
        <w:spacing w:after="40" w:before="40"/>
        <w:ind w:left="360"/>
      </w:pPr>
      <w:r>
        <w:rPr>
          <w:rFonts w:ascii="Arial" w:cs="Arial" w:eastAsia="Arial" w:hAnsi="Arial"/>
          <w:b/>
          <w:bCs/>
          <w:color w:val="375623"/>
          <w:sz w:val="21"/>
          <w:szCs w:val="21"/>
        </w:rPr>
        <w:t xml:space="preserve">Ans: </w:t>
      </w:r>
      <w:r>
        <w:rPr>
          <w:rFonts w:ascii="Arial" w:cs="Arial" w:eastAsia="Arial" w:hAnsi="Arial"/>
          <w:color w:val="1A1A1A"/>
          <w:sz w:val="21"/>
          <w:szCs w:val="21"/>
        </w:rPr>
        <w:t xml:space="preserve">Word embeddings are dense vector representations of words where similar words have similar vectors. Unlike BoW which gives sparse, unrelated vectors, embeddings capture semantic meaning.</w:t>
      </w:r>
    </w:p>
    <w:p>
      <w:pPr>
        <w:pStyle w:val="ListParagraph"/>
        <w:numPr>
          <w:ilvl w:val="0"/>
          <w:numId w:val="2"/>
        </w:numPr>
        <w:spacing w:after="30" w:before="30"/>
      </w:pPr>
      <w:r>
        <w:rPr>
          <w:rFonts w:ascii="Arial" w:cs="Arial" w:eastAsia="Arial" w:hAnsi="Arial"/>
          <w:color w:val="1A1A1A"/>
          <w:sz w:val="21"/>
          <w:szCs w:val="21"/>
        </w:rPr>
        <w:t xml:space="preserve">'king' and 'queen' are close in vector space</w:t>
      </w:r>
    </w:p>
    <w:p>
      <w:pPr>
        <w:pStyle w:val="ListParagraph"/>
        <w:numPr>
          <w:ilvl w:val="0"/>
          <w:numId w:val="2"/>
        </w:numPr>
        <w:spacing w:after="30" w:before="30"/>
      </w:pPr>
      <w:r>
        <w:rPr>
          <w:rFonts w:ascii="Arial" w:cs="Arial" w:eastAsia="Arial" w:hAnsi="Arial"/>
          <w:color w:val="1A1A1A"/>
          <w:sz w:val="21"/>
          <w:szCs w:val="21"/>
        </w:rPr>
        <w:t xml:space="preserve">'king' - 'man' + 'woman' ≈ 'queen' (famous Word2Vec analogy)</w:t>
      </w:r>
    </w:p>
    <w:p>
      <w:pPr>
        <w:pStyle w:val="ListParagraph"/>
        <w:numPr>
          <w:ilvl w:val="0"/>
          <w:numId w:val="2"/>
        </w:numPr>
        <w:spacing w:after="30" w:before="30"/>
      </w:pPr>
      <w:r>
        <w:rPr>
          <w:rFonts w:ascii="Arial" w:cs="Arial" w:eastAsia="Arial" w:hAnsi="Arial"/>
          <w:color w:val="1A1A1A"/>
          <w:sz w:val="21"/>
          <w:szCs w:val="21"/>
        </w:rPr>
        <w:t xml:space="preserve">Examples: Word2Vec, GloVe, FastText</w:t>
      </w:r>
    </w:p>
    <w:p>
      <w:pPr>
        <w:spacing w:after="60" w:before="200"/>
      </w:pPr>
      <w:r>
        <w:rPr>
          <w:rFonts w:ascii="Arial" w:cs="Arial" w:eastAsia="Arial" w:hAnsi="Arial"/>
          <w:b/>
          <w:bCs/>
          <w:color w:val="C00000"/>
          <w:sz w:val="22"/>
          <w:szCs w:val="22"/>
        </w:rPr>
        <w:t xml:space="preserve">Q14. </w:t>
      </w:r>
      <w:r>
        <w:rPr>
          <w:rFonts w:ascii="Arial" w:cs="Arial" w:eastAsia="Arial" w:hAnsi="Arial"/>
          <w:b/>
          <w:bCs/>
          <w:color w:val="1A1A1A"/>
          <w:sz w:val="22"/>
          <w:szCs w:val="22"/>
        </w:rPr>
        <w:t xml:space="preserve">What is Word2Vec? What are its two architectures?</w:t>
      </w:r>
    </w:p>
    <w:p>
      <w:pPr>
        <w:spacing w:after="40" w:before="40"/>
        <w:ind w:left="360"/>
      </w:pPr>
      <w:r>
        <w:rPr>
          <w:rFonts w:ascii="Arial" w:cs="Arial" w:eastAsia="Arial" w:hAnsi="Arial"/>
          <w:b/>
          <w:bCs/>
          <w:color w:val="375623"/>
          <w:sz w:val="21"/>
          <w:szCs w:val="21"/>
        </w:rPr>
        <w:t xml:space="preserve">Ans: </w:t>
      </w:r>
      <w:r>
        <w:rPr>
          <w:rFonts w:ascii="Arial" w:cs="Arial" w:eastAsia="Arial" w:hAnsi="Arial"/>
          <w:color w:val="1A1A1A"/>
          <w:sz w:val="21"/>
          <w:szCs w:val="21"/>
        </w:rPr>
        <w:t xml:space="preserve">Word2Vec is a neural network model that learns word embeddings from large text. It has two architectures:</w:t>
      </w:r>
    </w:p>
    <w:p>
      <w:pPr>
        <w:pStyle w:val="ListParagraph"/>
        <w:numPr>
          <w:ilvl w:val="0"/>
          <w:numId w:val="2"/>
        </w:numPr>
        <w:spacing w:after="30" w:before="30"/>
      </w:pPr>
      <w:r>
        <w:rPr>
          <w:rFonts w:ascii="Arial" w:cs="Arial" w:eastAsia="Arial" w:hAnsi="Arial"/>
          <w:color w:val="1A1A1A"/>
          <w:sz w:val="21"/>
          <w:szCs w:val="21"/>
        </w:rPr>
        <w:t xml:space="preserve">CBOW (Continuous Bag of Words): predicts a word from surrounding context words. Faster, good for frequent words.</w:t>
      </w:r>
    </w:p>
    <w:p>
      <w:pPr>
        <w:pStyle w:val="ListParagraph"/>
        <w:numPr>
          <w:ilvl w:val="0"/>
          <w:numId w:val="2"/>
        </w:numPr>
        <w:spacing w:after="30" w:before="30"/>
      </w:pPr>
      <w:r>
        <w:rPr>
          <w:rFonts w:ascii="Arial" w:cs="Arial" w:eastAsia="Arial" w:hAnsi="Arial"/>
          <w:color w:val="1A1A1A"/>
          <w:sz w:val="21"/>
          <w:szCs w:val="21"/>
        </w:rPr>
        <w:t xml:space="preserve">Skip-gram: predicts surrounding context words from a given word. Better for rare words.</w:t>
      </w:r>
    </w:p>
    <w:p>
      <w:pPr>
        <w:spacing w:after="60" w:before="200"/>
      </w:pPr>
      <w:r>
        <w:rPr>
          <w:rFonts w:ascii="Arial" w:cs="Arial" w:eastAsia="Arial" w:hAnsi="Arial"/>
          <w:b/>
          <w:bCs/>
          <w:color w:val="C00000"/>
          <w:sz w:val="22"/>
          <w:szCs w:val="22"/>
        </w:rPr>
        <w:t xml:space="preserve">Q15. </w:t>
      </w:r>
      <w:r>
        <w:rPr>
          <w:rFonts w:ascii="Arial" w:cs="Arial" w:eastAsia="Arial" w:hAnsi="Arial"/>
          <w:b/>
          <w:bCs/>
          <w:color w:val="1A1A1A"/>
          <w:sz w:val="22"/>
          <w:szCs w:val="22"/>
        </w:rPr>
        <w:t xml:space="preserve">What is cosine similarity? How is it used in NLP?</w:t>
      </w:r>
    </w:p>
    <w:p>
      <w:pPr>
        <w:spacing w:after="40" w:before="40"/>
        <w:ind w:left="360"/>
      </w:pPr>
      <w:r>
        <w:rPr>
          <w:rFonts w:ascii="Arial" w:cs="Arial" w:eastAsia="Arial" w:hAnsi="Arial"/>
          <w:b/>
          <w:bCs/>
          <w:color w:val="375623"/>
          <w:sz w:val="21"/>
          <w:szCs w:val="21"/>
        </w:rPr>
        <w:t xml:space="preserve">Ans: </w:t>
      </w:r>
      <w:r>
        <w:rPr>
          <w:rFonts w:ascii="Arial" w:cs="Arial" w:eastAsia="Arial" w:hAnsi="Arial"/>
          <w:color w:val="1A1A1A"/>
          <w:sz w:val="21"/>
          <w:szCs w:val="21"/>
        </w:rPr>
        <w:t xml:space="preserve">Cosine similarity measures the angle between two vectors. Value ranges from -1 (opposite) to 1 (identical).</w:t>
      </w:r>
    </w:p>
    <w:p>
      <w:pPr>
        <w:spacing w:after="60" w:before="60"/>
        <w:ind w:left="360"/>
      </w:pPr>
      <w:r>
        <w:rPr>
          <w:rFonts w:ascii="Courier New" w:cs="Courier New" w:eastAsia="Courier New" w:hAnsi="Courier New"/>
          <w:color w:val="333333"/>
          <w:sz w:val="19"/>
          <w:szCs w:val="19"/>
        </w:rPr>
        <w:t xml:space="preserve">similarity = dot(A, B) / (||A|| * ||B||)</w:t>
      </w:r>
    </w:p>
    <w:p>
      <w:pPr>
        <w:spacing w:after="40" w:before="40"/>
        <w:ind w:left="360"/>
      </w:pPr>
      <w:r>
        <w:rPr>
          <w:rFonts w:ascii="Arial" w:cs="Arial" w:eastAsia="Arial" w:hAnsi="Arial"/>
          <w:color w:val="1A1A1A"/>
          <w:sz w:val="21"/>
          <w:szCs w:val="21"/>
        </w:rPr>
        <w:t xml:space="preserve">Used to find similar words, sentences, or documents. Example: find synonyms using Word2Vec embeddings.</w:t>
      </w:r>
    </w:p>
    <w:p>
      <w:pPr>
        <w:pBdr>
          <w:bottom w:val="single" w:color="DDDDDD" w:sz="4" w:space="1"/>
        </w:pBdr>
        <w:spacing w:after="120" w:before="120"/>
      </w:pPr>
      <w:r>
        <w:t xml:space="preserve"/>
      </w:r>
    </w:p>
    <w:p>
      <w:pPr>
        <w:pStyle w:val="Heading1"/>
        <w:spacing w:after="120" w:before="320"/>
      </w:pPr>
      <w:r>
        <w:rPr>
          <w:rFonts w:ascii="Arial" w:cs="Arial" w:eastAsia="Arial" w:hAnsi="Arial"/>
          <w:b/>
          <w:bCs/>
          <w:color w:val="1F4E79"/>
          <w:sz w:val="28"/>
          <w:szCs w:val="28"/>
        </w:rPr>
        <w:t xml:space="preserve">Section 4: Deep Learning for NLP</w:t>
      </w:r>
    </w:p>
    <w:p>
      <w:pPr>
        <w:spacing w:after="60" w:before="200"/>
      </w:pPr>
      <w:r>
        <w:rPr>
          <w:rFonts w:ascii="Arial" w:cs="Arial" w:eastAsia="Arial" w:hAnsi="Arial"/>
          <w:b/>
          <w:bCs/>
          <w:color w:val="C00000"/>
          <w:sz w:val="22"/>
          <w:szCs w:val="22"/>
        </w:rPr>
        <w:t xml:space="preserve">Q16. </w:t>
      </w:r>
      <w:r>
        <w:rPr>
          <w:rFonts w:ascii="Arial" w:cs="Arial" w:eastAsia="Arial" w:hAnsi="Arial"/>
          <w:b/>
          <w:bCs/>
          <w:color w:val="1A1A1A"/>
          <w:sz w:val="22"/>
          <w:szCs w:val="22"/>
        </w:rPr>
        <w:t xml:space="preserve">What is an RNN? What is its main problem?</w:t>
      </w:r>
    </w:p>
    <w:p>
      <w:pPr>
        <w:spacing w:after="40" w:before="40"/>
        <w:ind w:left="360"/>
      </w:pPr>
      <w:r>
        <w:rPr>
          <w:rFonts w:ascii="Arial" w:cs="Arial" w:eastAsia="Arial" w:hAnsi="Arial"/>
          <w:b/>
          <w:bCs/>
          <w:color w:val="375623"/>
          <w:sz w:val="21"/>
          <w:szCs w:val="21"/>
        </w:rPr>
        <w:t xml:space="preserve">Ans: </w:t>
      </w:r>
      <w:r>
        <w:rPr>
          <w:rFonts w:ascii="Arial" w:cs="Arial" w:eastAsia="Arial" w:hAnsi="Arial"/>
          <w:color w:val="1A1A1A"/>
          <w:sz w:val="21"/>
          <w:szCs w:val="21"/>
        </w:rPr>
        <w:t xml:space="preserve">RNN (Recurrent Neural Network) processes text word by word, maintaining a hidden state that carries information from previous steps. Main problem: vanishing gradient — it forgets information from far-back words, making it bad for long sequences.</w:t>
      </w:r>
    </w:p>
    <w:p>
      <w:pPr>
        <w:spacing w:after="60" w:before="200"/>
      </w:pPr>
      <w:r>
        <w:rPr>
          <w:rFonts w:ascii="Arial" w:cs="Arial" w:eastAsia="Arial" w:hAnsi="Arial"/>
          <w:b/>
          <w:bCs/>
          <w:color w:val="C00000"/>
          <w:sz w:val="22"/>
          <w:szCs w:val="22"/>
        </w:rPr>
        <w:t xml:space="preserve">Q17. </w:t>
      </w:r>
      <w:r>
        <w:rPr>
          <w:rFonts w:ascii="Arial" w:cs="Arial" w:eastAsia="Arial" w:hAnsi="Arial"/>
          <w:b/>
          <w:bCs/>
          <w:color w:val="1A1A1A"/>
          <w:sz w:val="22"/>
          <w:szCs w:val="22"/>
        </w:rPr>
        <w:t xml:space="preserve">What is LSTM and how does it solve the vanishing gradient problem?</w:t>
      </w:r>
    </w:p>
    <w:p>
      <w:pPr>
        <w:spacing w:after="40" w:before="40"/>
        <w:ind w:left="360"/>
      </w:pPr>
      <w:r>
        <w:rPr>
          <w:rFonts w:ascii="Arial" w:cs="Arial" w:eastAsia="Arial" w:hAnsi="Arial"/>
          <w:b/>
          <w:bCs/>
          <w:color w:val="375623"/>
          <w:sz w:val="21"/>
          <w:szCs w:val="21"/>
        </w:rPr>
        <w:t xml:space="preserve">Ans: </w:t>
      </w:r>
      <w:r>
        <w:rPr>
          <w:rFonts w:ascii="Arial" w:cs="Arial" w:eastAsia="Arial" w:hAnsi="Arial"/>
          <w:color w:val="1A1A1A"/>
          <w:sz w:val="21"/>
          <w:szCs w:val="21"/>
        </w:rPr>
        <w:t xml:space="preserve">LSTM (Long Short-Term Memory) uses three gates to control information flow:</w:t>
      </w:r>
    </w:p>
    <w:p>
      <w:pPr>
        <w:pStyle w:val="ListParagraph"/>
        <w:numPr>
          <w:ilvl w:val="0"/>
          <w:numId w:val="2"/>
        </w:numPr>
        <w:spacing w:after="30" w:before="30"/>
      </w:pPr>
      <w:r>
        <w:rPr>
          <w:rFonts w:ascii="Arial" w:cs="Arial" w:eastAsia="Arial" w:hAnsi="Arial"/>
          <w:color w:val="1A1A1A"/>
          <w:sz w:val="21"/>
          <w:szCs w:val="21"/>
        </w:rPr>
        <w:t xml:space="preserve">Forget gate: decides what old information to discard</w:t>
      </w:r>
    </w:p>
    <w:p>
      <w:pPr>
        <w:pStyle w:val="ListParagraph"/>
        <w:numPr>
          <w:ilvl w:val="0"/>
          <w:numId w:val="2"/>
        </w:numPr>
        <w:spacing w:after="30" w:before="30"/>
      </w:pPr>
      <w:r>
        <w:rPr>
          <w:rFonts w:ascii="Arial" w:cs="Arial" w:eastAsia="Arial" w:hAnsi="Arial"/>
          <w:color w:val="1A1A1A"/>
          <w:sz w:val="21"/>
          <w:szCs w:val="21"/>
        </w:rPr>
        <w:t xml:space="preserve">Input gate: decides what new information to store</w:t>
      </w:r>
    </w:p>
    <w:p>
      <w:pPr>
        <w:pStyle w:val="ListParagraph"/>
        <w:numPr>
          <w:ilvl w:val="0"/>
          <w:numId w:val="2"/>
        </w:numPr>
        <w:spacing w:after="30" w:before="30"/>
      </w:pPr>
      <w:r>
        <w:rPr>
          <w:rFonts w:ascii="Arial" w:cs="Arial" w:eastAsia="Arial" w:hAnsi="Arial"/>
          <w:color w:val="1A1A1A"/>
          <w:sz w:val="21"/>
          <w:szCs w:val="21"/>
        </w:rPr>
        <w:t xml:space="preserve">Output gate: decides what to output as hidden state</w:t>
      </w:r>
    </w:p>
    <w:p>
      <w:pPr>
        <w:spacing w:after="40" w:before="40"/>
        <w:ind w:left="360"/>
      </w:pPr>
      <w:r>
        <w:rPr>
          <w:rFonts w:ascii="Arial" w:cs="Arial" w:eastAsia="Arial" w:hAnsi="Arial"/>
          <w:color w:val="1A1A1A"/>
          <w:sz w:val="21"/>
          <w:szCs w:val="21"/>
        </w:rPr>
        <w:t xml:space="preserve">These gates allow LSTM to carry relevant information across long sequences, solving the vanishing gradient problem.</w:t>
      </w:r>
    </w:p>
    <w:p>
      <w:pPr>
        <w:spacing w:after="60" w:before="200"/>
      </w:pPr>
      <w:r>
        <w:rPr>
          <w:rFonts w:ascii="Arial" w:cs="Arial" w:eastAsia="Arial" w:hAnsi="Arial"/>
          <w:b/>
          <w:bCs/>
          <w:color w:val="C00000"/>
          <w:sz w:val="22"/>
          <w:szCs w:val="22"/>
        </w:rPr>
        <w:t xml:space="preserve">Q18. </w:t>
      </w:r>
      <w:r>
        <w:rPr>
          <w:rFonts w:ascii="Arial" w:cs="Arial" w:eastAsia="Arial" w:hAnsi="Arial"/>
          <w:b/>
          <w:bCs/>
          <w:color w:val="1A1A1A"/>
          <w:sz w:val="22"/>
          <w:szCs w:val="22"/>
        </w:rPr>
        <w:t xml:space="preserve">What is the Embedding layer in Keras/TensorFlow?</w:t>
      </w:r>
    </w:p>
    <w:p>
      <w:pPr>
        <w:spacing w:after="40" w:before="40"/>
        <w:ind w:left="360"/>
      </w:pPr>
      <w:r>
        <w:rPr>
          <w:rFonts w:ascii="Arial" w:cs="Arial" w:eastAsia="Arial" w:hAnsi="Arial"/>
          <w:b/>
          <w:bCs/>
          <w:color w:val="375623"/>
          <w:sz w:val="21"/>
          <w:szCs w:val="21"/>
        </w:rPr>
        <w:t xml:space="preserve">Ans: </w:t>
      </w:r>
      <w:r>
        <w:rPr>
          <w:rFonts w:ascii="Arial" w:cs="Arial" w:eastAsia="Arial" w:hAnsi="Arial"/>
          <w:color w:val="1A1A1A"/>
          <w:sz w:val="21"/>
          <w:szCs w:val="21"/>
        </w:rPr>
        <w:t xml:space="preserve">The Embedding layer converts integer word indices into dense vectors. It acts as a lookup table — each word gets a learnable vector of fixed size (embed_dim).</w:t>
      </w:r>
    </w:p>
    <w:p>
      <w:pPr>
        <w:spacing w:after="60" w:before="60"/>
        <w:ind w:left="360"/>
      </w:pPr>
      <w:r>
        <w:rPr>
          <w:rFonts w:ascii="Courier New" w:cs="Courier New" w:eastAsia="Courier New" w:hAnsi="Courier New"/>
          <w:color w:val="333333"/>
          <w:sz w:val="19"/>
          <w:szCs w:val="19"/>
        </w:rPr>
        <w:t xml:space="preserve">Embedding(vocab_size=5000, embed_dim=32, input_length=100)</w:t>
      </w:r>
    </w:p>
    <w:p>
      <w:pPr>
        <w:spacing w:after="40" w:before="40"/>
        <w:ind w:left="360"/>
      </w:pPr>
      <w:r>
        <w:rPr>
          <w:rFonts w:ascii="Arial" w:cs="Arial" w:eastAsia="Arial" w:hAnsi="Arial"/>
          <w:color w:val="1A1A1A"/>
          <w:sz w:val="21"/>
          <w:szCs w:val="21"/>
        </w:rPr>
        <w:t xml:space="preserve">It is the first layer in most deep NLP models, placed before LSTM or other layers.</w:t>
      </w:r>
    </w:p>
    <w:p>
      <w:pPr>
        <w:spacing w:after="60" w:before="200"/>
      </w:pPr>
      <w:r>
        <w:rPr>
          <w:rFonts w:ascii="Arial" w:cs="Arial" w:eastAsia="Arial" w:hAnsi="Arial"/>
          <w:b/>
          <w:bCs/>
          <w:color w:val="C00000"/>
          <w:sz w:val="22"/>
          <w:szCs w:val="22"/>
        </w:rPr>
        <w:t xml:space="preserve">Q19. </w:t>
      </w:r>
      <w:r>
        <w:rPr>
          <w:rFonts w:ascii="Arial" w:cs="Arial" w:eastAsia="Arial" w:hAnsi="Arial"/>
          <w:b/>
          <w:bCs/>
          <w:color w:val="1A1A1A"/>
          <w:sz w:val="22"/>
          <w:szCs w:val="22"/>
        </w:rPr>
        <w:t xml:space="preserve">What is padding in NLP? Why is it needed?</w:t>
      </w:r>
    </w:p>
    <w:p>
      <w:pPr>
        <w:spacing w:after="40" w:before="40"/>
        <w:ind w:left="360"/>
      </w:pPr>
      <w:r>
        <w:rPr>
          <w:rFonts w:ascii="Arial" w:cs="Arial" w:eastAsia="Arial" w:hAnsi="Arial"/>
          <w:b/>
          <w:bCs/>
          <w:color w:val="375623"/>
          <w:sz w:val="21"/>
          <w:szCs w:val="21"/>
        </w:rPr>
        <w:t xml:space="preserve">Ans: </w:t>
      </w:r>
      <w:r>
        <w:rPr>
          <w:rFonts w:ascii="Arial" w:cs="Arial" w:eastAsia="Arial" w:hAnsi="Arial"/>
          <w:color w:val="1A1A1A"/>
          <w:sz w:val="21"/>
          <w:szCs w:val="21"/>
        </w:rPr>
        <w:t xml:space="preserve">Neural networks require fixed-length inputs, but sentences have variable lengths. Padding adds zeros to shorter sequences to make them equal length.</w:t>
      </w:r>
    </w:p>
    <w:p>
      <w:pPr>
        <w:pStyle w:val="ListParagraph"/>
        <w:numPr>
          <w:ilvl w:val="0"/>
          <w:numId w:val="2"/>
        </w:numPr>
        <w:spacing w:after="30" w:before="30"/>
      </w:pPr>
      <w:r>
        <w:rPr>
          <w:rFonts w:ascii="Arial" w:cs="Arial" w:eastAsia="Arial" w:hAnsi="Arial"/>
          <w:color w:val="1A1A1A"/>
          <w:sz w:val="21"/>
          <w:szCs w:val="21"/>
        </w:rPr>
        <w:t xml:space="preserve">Pre-padding (default): zeros added at the beginning</w:t>
      </w:r>
    </w:p>
    <w:p>
      <w:pPr>
        <w:pStyle w:val="ListParagraph"/>
        <w:numPr>
          <w:ilvl w:val="0"/>
          <w:numId w:val="2"/>
        </w:numPr>
        <w:spacing w:after="30" w:before="30"/>
      </w:pPr>
      <w:r>
        <w:rPr>
          <w:rFonts w:ascii="Arial" w:cs="Arial" w:eastAsia="Arial" w:hAnsi="Arial"/>
          <w:color w:val="1A1A1A"/>
          <w:sz w:val="21"/>
          <w:szCs w:val="21"/>
        </w:rPr>
        <w:t xml:space="preserve">Post-padding: zeros added at the end</w:t>
      </w:r>
    </w:p>
    <w:p>
      <w:pPr>
        <w:spacing w:after="60" w:before="60"/>
        <w:ind w:left="360"/>
      </w:pPr>
      <w:r>
        <w:rPr>
          <w:rFonts w:ascii="Courier New" w:cs="Courier New" w:eastAsia="Courier New" w:hAnsi="Courier New"/>
          <w:color w:val="333333"/>
          <w:sz w:val="19"/>
          <w:szCs w:val="19"/>
        </w:rPr>
        <w:t xml:space="preserve">pad_sequences(sequences, maxlen=100, padding='post')</w:t>
      </w:r>
    </w:p>
    <w:p>
      <w:pPr>
        <w:spacing w:after="60" w:before="200"/>
      </w:pPr>
      <w:r>
        <w:rPr>
          <w:rFonts w:ascii="Arial" w:cs="Arial" w:eastAsia="Arial" w:hAnsi="Arial"/>
          <w:b/>
          <w:bCs/>
          <w:color w:val="C00000"/>
          <w:sz w:val="22"/>
          <w:szCs w:val="22"/>
        </w:rPr>
        <w:t xml:space="preserve">Q20. </w:t>
      </w:r>
      <w:r>
        <w:rPr>
          <w:rFonts w:ascii="Arial" w:cs="Arial" w:eastAsia="Arial" w:hAnsi="Arial"/>
          <w:b/>
          <w:bCs/>
          <w:color w:val="1A1A1A"/>
          <w:sz w:val="22"/>
          <w:szCs w:val="22"/>
        </w:rPr>
        <w:t xml:space="preserve">What is the difference between sigmoid and softmax?</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800"/>
        <w:gridCol w:w="3420"/>
        <w:gridCol w:w="342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
            </w:r>
          </w:p>
        </w:tc>
        <w:tc>
          <w:tcPr>
            <w:tcW w:type="dxa" w:w="34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Sigmoid</w:t>
            </w:r>
          </w:p>
        </w:tc>
        <w:tc>
          <w:tcPr>
            <w:tcW w:type="dxa" w:w="34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Softmax</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9"/>
                <w:szCs w:val="19"/>
              </w:rPr>
              <w:t xml:space="preserve">Output</w:t>
            </w:r>
          </w:p>
        </w:tc>
        <w:tc>
          <w:tcPr>
            <w:tcW w:type="dxa" w:w="34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Single value 0–1</w:t>
            </w:r>
          </w:p>
        </w:tc>
        <w:tc>
          <w:tcPr>
            <w:tcW w:type="dxa" w:w="34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N values summing to 1</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9"/>
                <w:szCs w:val="19"/>
              </w:rPr>
              <w:t xml:space="preserve">Use for</w:t>
            </w:r>
          </w:p>
        </w:tc>
        <w:tc>
          <w:tcPr>
            <w:tcW w:type="dxa" w:w="34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Binary classification</w:t>
            </w:r>
          </w:p>
        </w:tc>
        <w:tc>
          <w:tcPr>
            <w:tcW w:type="dxa" w:w="34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Multiclass (3+ labels)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9"/>
                <w:szCs w:val="19"/>
              </w:rPr>
              <w:t xml:space="preserve">Loss</w:t>
            </w:r>
          </w:p>
        </w:tc>
        <w:tc>
          <w:tcPr>
            <w:tcW w:type="dxa" w:w="34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binary_crossentropy</w:t>
            </w:r>
          </w:p>
        </w:tc>
        <w:tc>
          <w:tcPr>
            <w:tcW w:type="dxa" w:w="34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categorical_crossentropy</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9"/>
                <w:szCs w:val="19"/>
              </w:rPr>
              <w:t xml:space="preserve">Example</w:t>
            </w:r>
          </w:p>
        </w:tc>
        <w:tc>
          <w:tcPr>
            <w:tcW w:type="dxa" w:w="34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Spam or not spam</w:t>
            </w:r>
          </w:p>
        </w:tc>
        <w:tc>
          <w:tcPr>
            <w:tcW w:type="dxa" w:w="34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Positive / Neutral / Negative</w:t>
            </w:r>
          </w:p>
        </w:tc>
      </w:tr>
    </w:tbl>
    <w:p>
      <w:pPr>
        <w:spacing w:after="60" w:before="60"/>
      </w:pPr>
      <w:r>
        <w:t xml:space="preserve"/>
      </w:r>
    </w:p>
    <w:p>
      <w:pPr>
        <w:spacing w:after="60" w:before="200"/>
      </w:pPr>
      <w:r>
        <w:rPr>
          <w:rFonts w:ascii="Arial" w:cs="Arial" w:eastAsia="Arial" w:hAnsi="Arial"/>
          <w:b/>
          <w:bCs/>
          <w:color w:val="C00000"/>
          <w:sz w:val="22"/>
          <w:szCs w:val="22"/>
        </w:rPr>
        <w:t xml:space="preserve">Q21. </w:t>
      </w:r>
      <w:r>
        <w:rPr>
          <w:rFonts w:ascii="Arial" w:cs="Arial" w:eastAsia="Arial" w:hAnsi="Arial"/>
          <w:b/>
          <w:bCs/>
          <w:color w:val="1A1A1A"/>
          <w:sz w:val="22"/>
          <w:szCs w:val="22"/>
        </w:rPr>
        <w:t xml:space="preserve">What is Dropout and why is it used?</w:t>
      </w:r>
    </w:p>
    <w:p>
      <w:pPr>
        <w:spacing w:after="40" w:before="40"/>
        <w:ind w:left="360"/>
      </w:pPr>
      <w:r>
        <w:rPr>
          <w:rFonts w:ascii="Arial" w:cs="Arial" w:eastAsia="Arial" w:hAnsi="Arial"/>
          <w:b/>
          <w:bCs/>
          <w:color w:val="375623"/>
          <w:sz w:val="21"/>
          <w:szCs w:val="21"/>
        </w:rPr>
        <w:t xml:space="preserve">Ans: </w:t>
      </w:r>
      <w:r>
        <w:rPr>
          <w:rFonts w:ascii="Arial" w:cs="Arial" w:eastAsia="Arial" w:hAnsi="Arial"/>
          <w:color w:val="1A1A1A"/>
          <w:sz w:val="21"/>
          <w:szCs w:val="21"/>
        </w:rPr>
        <w:t xml:space="preserve">Dropout randomly deactivates a fraction of neurons during training (e.g., Dropout(0.5) = 50% neurons turned off). This prevents overfitting by forcing the network to not rely on any single neuron. It is removed during inference/testing.</w:t>
      </w:r>
    </w:p>
    <w:p>
      <w:pPr>
        <w:pBdr>
          <w:bottom w:val="single" w:color="DDDDDD" w:sz="4" w:space="1"/>
        </w:pBdr>
        <w:spacing w:after="120" w:before="120"/>
      </w:pPr>
      <w:r>
        <w:t xml:space="preserve"/>
      </w:r>
    </w:p>
    <w:p>
      <w:pPr>
        <w:pStyle w:val="Heading1"/>
        <w:spacing w:after="120" w:before="320"/>
      </w:pPr>
      <w:r>
        <w:rPr>
          <w:rFonts w:ascii="Arial" w:cs="Arial" w:eastAsia="Arial" w:hAnsi="Arial"/>
          <w:b/>
          <w:bCs/>
          <w:color w:val="1F4E79"/>
          <w:sz w:val="28"/>
          <w:szCs w:val="28"/>
        </w:rPr>
        <w:t xml:space="preserve">Section 5: Transformers &amp; BERT</w:t>
      </w:r>
    </w:p>
    <w:p>
      <w:pPr>
        <w:spacing w:after="60" w:before="200"/>
      </w:pPr>
      <w:r>
        <w:rPr>
          <w:rFonts w:ascii="Arial" w:cs="Arial" w:eastAsia="Arial" w:hAnsi="Arial"/>
          <w:b/>
          <w:bCs/>
          <w:color w:val="C00000"/>
          <w:sz w:val="22"/>
          <w:szCs w:val="22"/>
        </w:rPr>
        <w:t xml:space="preserve">Q22. </w:t>
      </w:r>
      <w:r>
        <w:rPr>
          <w:rFonts w:ascii="Arial" w:cs="Arial" w:eastAsia="Arial" w:hAnsi="Arial"/>
          <w:b/>
          <w:bCs/>
          <w:color w:val="1A1A1A"/>
          <w:sz w:val="22"/>
          <w:szCs w:val="22"/>
        </w:rPr>
        <w:t xml:space="preserve">What is the attention mechanism in Transformers?</w:t>
      </w:r>
    </w:p>
    <w:p>
      <w:pPr>
        <w:spacing w:after="40" w:before="40"/>
        <w:ind w:left="360"/>
      </w:pPr>
      <w:r>
        <w:rPr>
          <w:rFonts w:ascii="Arial" w:cs="Arial" w:eastAsia="Arial" w:hAnsi="Arial"/>
          <w:b/>
          <w:bCs/>
          <w:color w:val="375623"/>
          <w:sz w:val="21"/>
          <w:szCs w:val="21"/>
        </w:rPr>
        <w:t xml:space="preserve">Ans: </w:t>
      </w:r>
      <w:r>
        <w:rPr>
          <w:rFonts w:ascii="Arial" w:cs="Arial" w:eastAsia="Arial" w:hAnsi="Arial"/>
          <w:color w:val="1A1A1A"/>
          <w:sz w:val="21"/>
          <w:szCs w:val="21"/>
        </w:rPr>
        <w:t xml:space="preserve">Attention allows the model to focus on relevant words when processing each word. Unlike RNNs, it looks at ALL words simultaneously rather than one at a time. Key formula:</w:t>
      </w:r>
    </w:p>
    <w:p>
      <w:pPr>
        <w:spacing w:after="60" w:before="60"/>
        <w:ind w:left="360"/>
      </w:pPr>
      <w:r>
        <w:rPr>
          <w:rFonts w:ascii="Courier New" w:cs="Courier New" w:eastAsia="Courier New" w:hAnsi="Courier New"/>
          <w:color w:val="333333"/>
          <w:sz w:val="19"/>
          <w:szCs w:val="19"/>
        </w:rPr>
        <w:t xml:space="preserve">Attention(Q, K, V) = softmax(QK^T / sqrt(d_k)) * V</w:t>
      </w:r>
    </w:p>
    <w:p>
      <w:pPr>
        <w:spacing w:after="40" w:before="40"/>
        <w:ind w:left="360"/>
      </w:pPr>
      <w:r>
        <w:rPr>
          <w:rFonts w:ascii="Arial" w:cs="Arial" w:eastAsia="Arial" w:hAnsi="Arial"/>
          <w:color w:val="1A1A1A"/>
          <w:sz w:val="21"/>
          <w:szCs w:val="21"/>
        </w:rPr>
        <w:t xml:space="preserve">Q = Query, K = Key, V = Value. Each word computes how much attention to pay to every other word.</w:t>
      </w:r>
    </w:p>
    <w:p>
      <w:pPr>
        <w:spacing w:after="60" w:before="200"/>
      </w:pPr>
      <w:r>
        <w:rPr>
          <w:rFonts w:ascii="Arial" w:cs="Arial" w:eastAsia="Arial" w:hAnsi="Arial"/>
          <w:b/>
          <w:bCs/>
          <w:color w:val="C00000"/>
          <w:sz w:val="22"/>
          <w:szCs w:val="22"/>
        </w:rPr>
        <w:t xml:space="preserve">Q23. </w:t>
      </w:r>
      <w:r>
        <w:rPr>
          <w:rFonts w:ascii="Arial" w:cs="Arial" w:eastAsia="Arial" w:hAnsi="Arial"/>
          <w:b/>
          <w:bCs/>
          <w:color w:val="1A1A1A"/>
          <w:sz w:val="22"/>
          <w:szCs w:val="22"/>
        </w:rPr>
        <w:t xml:space="preserve">What is BERT? What makes it different from older models?</w:t>
      </w:r>
    </w:p>
    <w:p>
      <w:pPr>
        <w:spacing w:after="40" w:before="40"/>
        <w:ind w:left="360"/>
      </w:pPr>
      <w:r>
        <w:rPr>
          <w:rFonts w:ascii="Arial" w:cs="Arial" w:eastAsia="Arial" w:hAnsi="Arial"/>
          <w:b/>
          <w:bCs/>
          <w:color w:val="375623"/>
          <w:sz w:val="21"/>
          <w:szCs w:val="21"/>
        </w:rPr>
        <w:t xml:space="preserve">Ans: </w:t>
      </w:r>
      <w:r>
        <w:rPr>
          <w:rFonts w:ascii="Arial" w:cs="Arial" w:eastAsia="Arial" w:hAnsi="Arial"/>
          <w:color w:val="1A1A1A"/>
          <w:sz w:val="21"/>
          <w:szCs w:val="21"/>
        </w:rPr>
        <w:t xml:space="preserve">BERT (Bidirectional Encoder Representations from Transformers) is a pretrained transformer model. Key differences:</w:t>
      </w:r>
    </w:p>
    <w:p>
      <w:pPr>
        <w:pStyle w:val="ListParagraph"/>
        <w:numPr>
          <w:ilvl w:val="0"/>
          <w:numId w:val="2"/>
        </w:numPr>
        <w:spacing w:after="30" w:before="30"/>
      </w:pPr>
      <w:r>
        <w:rPr>
          <w:rFonts w:ascii="Arial" w:cs="Arial" w:eastAsia="Arial" w:hAnsi="Arial"/>
          <w:color w:val="1A1A1A"/>
          <w:sz w:val="21"/>
          <w:szCs w:val="21"/>
        </w:rPr>
        <w:t xml:space="preserve">Bidirectional: reads text left-to-right AND right-to-left simultaneously (older models were one direction)</w:t>
      </w:r>
    </w:p>
    <w:p>
      <w:pPr>
        <w:pStyle w:val="ListParagraph"/>
        <w:numPr>
          <w:ilvl w:val="0"/>
          <w:numId w:val="2"/>
        </w:numPr>
        <w:spacing w:after="30" w:before="30"/>
      </w:pPr>
      <w:r>
        <w:rPr>
          <w:rFonts w:ascii="Arial" w:cs="Arial" w:eastAsia="Arial" w:hAnsi="Arial"/>
          <w:color w:val="1A1A1A"/>
          <w:sz w:val="21"/>
          <w:szCs w:val="21"/>
        </w:rPr>
        <w:t xml:space="preserve">Pretrained on massive data (Wikipedia + BookCorpus), fine-tuned for specific tasks</w:t>
      </w:r>
    </w:p>
    <w:p>
      <w:pPr>
        <w:pStyle w:val="ListParagraph"/>
        <w:numPr>
          <w:ilvl w:val="0"/>
          <w:numId w:val="2"/>
        </w:numPr>
        <w:spacing w:after="30" w:before="30"/>
      </w:pPr>
      <w:r>
        <w:rPr>
          <w:rFonts w:ascii="Arial" w:cs="Arial" w:eastAsia="Arial" w:hAnsi="Arial"/>
          <w:color w:val="1A1A1A"/>
          <w:sz w:val="21"/>
          <w:szCs w:val="21"/>
        </w:rPr>
        <w:t xml:space="preserve">Uses WordPiece tokenization (subwords)</w:t>
      </w:r>
    </w:p>
    <w:p>
      <w:pPr>
        <w:pStyle w:val="ListParagraph"/>
        <w:numPr>
          <w:ilvl w:val="0"/>
          <w:numId w:val="2"/>
        </w:numPr>
        <w:spacing w:after="30" w:before="30"/>
      </w:pPr>
      <w:r>
        <w:rPr>
          <w:rFonts w:ascii="Arial" w:cs="Arial" w:eastAsia="Arial" w:hAnsi="Arial"/>
          <w:color w:val="1A1A1A"/>
          <w:sz w:val="21"/>
          <w:szCs w:val="21"/>
        </w:rPr>
        <w:t xml:space="preserve">State-of-the-art on many NLP benchmarks</w:t>
      </w:r>
    </w:p>
    <w:p>
      <w:pPr>
        <w:spacing w:after="60" w:before="200"/>
      </w:pPr>
      <w:r>
        <w:rPr>
          <w:rFonts w:ascii="Arial" w:cs="Arial" w:eastAsia="Arial" w:hAnsi="Arial"/>
          <w:b/>
          <w:bCs/>
          <w:color w:val="C00000"/>
          <w:sz w:val="22"/>
          <w:szCs w:val="22"/>
        </w:rPr>
        <w:t xml:space="preserve">Q24. </w:t>
      </w:r>
      <w:r>
        <w:rPr>
          <w:rFonts w:ascii="Arial" w:cs="Arial" w:eastAsia="Arial" w:hAnsi="Arial"/>
          <w:b/>
          <w:bCs/>
          <w:color w:val="1A1A1A"/>
          <w:sz w:val="22"/>
          <w:szCs w:val="22"/>
        </w:rPr>
        <w:t xml:space="preserve">What is transfer learning in NLP?</w:t>
      </w:r>
    </w:p>
    <w:p>
      <w:pPr>
        <w:spacing w:after="40" w:before="40"/>
        <w:ind w:left="360"/>
      </w:pPr>
      <w:r>
        <w:rPr>
          <w:rFonts w:ascii="Arial" w:cs="Arial" w:eastAsia="Arial" w:hAnsi="Arial"/>
          <w:b/>
          <w:bCs/>
          <w:color w:val="375623"/>
          <w:sz w:val="21"/>
          <w:szCs w:val="21"/>
        </w:rPr>
        <w:t xml:space="preserve">Ans: </w:t>
      </w:r>
      <w:r>
        <w:rPr>
          <w:rFonts w:ascii="Arial" w:cs="Arial" w:eastAsia="Arial" w:hAnsi="Arial"/>
          <w:color w:val="1A1A1A"/>
          <w:sz w:val="21"/>
          <w:szCs w:val="21"/>
        </w:rPr>
        <w:t xml:space="preserve">Transfer learning means taking a model pretrained on a large dataset and fine-tuning it on a smaller task-specific dataset. Instead of training from scratch, we reuse learned representations.</w:t>
      </w:r>
    </w:p>
    <w:p>
      <w:pPr>
        <w:pStyle w:val="ListParagraph"/>
        <w:numPr>
          <w:ilvl w:val="0"/>
          <w:numId w:val="2"/>
        </w:numPr>
        <w:spacing w:after="30" w:before="30"/>
      </w:pPr>
      <w:r>
        <w:rPr>
          <w:rFonts w:ascii="Arial" w:cs="Arial" w:eastAsia="Arial" w:hAnsi="Arial"/>
          <w:color w:val="1A1A1A"/>
          <w:sz w:val="21"/>
          <w:szCs w:val="21"/>
        </w:rPr>
        <w:t xml:space="preserve">Pretraining: BERT trained on Wikipedia (Anthropic, Google, etc. spend millions doing this)</w:t>
      </w:r>
    </w:p>
    <w:p>
      <w:pPr>
        <w:pStyle w:val="ListParagraph"/>
        <w:numPr>
          <w:ilvl w:val="0"/>
          <w:numId w:val="2"/>
        </w:numPr>
        <w:spacing w:after="30" w:before="30"/>
      </w:pPr>
      <w:r>
        <w:rPr>
          <w:rFonts w:ascii="Arial" w:cs="Arial" w:eastAsia="Arial" w:hAnsi="Arial"/>
          <w:color w:val="1A1A1A"/>
          <w:sz w:val="21"/>
          <w:szCs w:val="21"/>
        </w:rPr>
        <w:t xml:space="preserve">Fine-tuning: you train BERT on your 1000-sample dataset for 3–5 epochs</w:t>
      </w:r>
    </w:p>
    <w:p>
      <w:pPr>
        <w:spacing w:after="40" w:before="40"/>
        <w:ind w:left="360"/>
      </w:pPr>
      <w:r>
        <w:rPr>
          <w:rFonts w:ascii="Arial" w:cs="Arial" w:eastAsia="Arial" w:hAnsi="Arial"/>
          <w:color w:val="1A1A1A"/>
          <w:sz w:val="21"/>
          <w:szCs w:val="21"/>
        </w:rPr>
        <w:t xml:space="preserve">Benefit: great performance with very little data and compute.</w:t>
      </w:r>
    </w:p>
    <w:p>
      <w:pPr>
        <w:spacing w:after="60" w:before="200"/>
      </w:pPr>
      <w:r>
        <w:rPr>
          <w:rFonts w:ascii="Arial" w:cs="Arial" w:eastAsia="Arial" w:hAnsi="Arial"/>
          <w:b/>
          <w:bCs/>
          <w:color w:val="C00000"/>
          <w:sz w:val="22"/>
          <w:szCs w:val="22"/>
        </w:rPr>
        <w:t xml:space="preserve">Q25. </w:t>
      </w:r>
      <w:r>
        <w:rPr>
          <w:rFonts w:ascii="Arial" w:cs="Arial" w:eastAsia="Arial" w:hAnsi="Arial"/>
          <w:b/>
          <w:bCs/>
          <w:color w:val="1A1A1A"/>
          <w:sz w:val="22"/>
          <w:szCs w:val="22"/>
        </w:rPr>
        <w:t xml:space="preserve">What is the difference between BERT and GPT?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800"/>
        <w:gridCol w:w="3420"/>
        <w:gridCol w:w="342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
            </w:r>
          </w:p>
        </w:tc>
        <w:tc>
          <w:tcPr>
            <w:tcW w:type="dxa" w:w="34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BERT</w:t>
            </w:r>
          </w:p>
        </w:tc>
        <w:tc>
          <w:tcPr>
            <w:tcW w:type="dxa" w:w="34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GPT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9"/>
                <w:szCs w:val="19"/>
              </w:rPr>
              <w:t xml:space="preserve">Direction</w:t>
            </w:r>
          </w:p>
        </w:tc>
        <w:tc>
          <w:tcPr>
            <w:tcW w:type="dxa" w:w="34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Bidirectional</w:t>
            </w:r>
          </w:p>
        </w:tc>
        <w:tc>
          <w:tcPr>
            <w:tcW w:type="dxa" w:w="34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Left-to-right only</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9"/>
                <w:szCs w:val="19"/>
              </w:rPr>
              <w:t xml:space="preserve">Architecture</w:t>
            </w:r>
          </w:p>
        </w:tc>
        <w:tc>
          <w:tcPr>
            <w:tcW w:type="dxa" w:w="34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Encoder only</w:t>
            </w:r>
          </w:p>
        </w:tc>
        <w:tc>
          <w:tcPr>
            <w:tcW w:type="dxa" w:w="34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Decoder only</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9"/>
                <w:szCs w:val="19"/>
              </w:rPr>
              <w:t xml:space="preserve">Best for</w:t>
            </w:r>
          </w:p>
        </w:tc>
        <w:tc>
          <w:tcPr>
            <w:tcW w:type="dxa" w:w="34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Classification, NER, QA</w:t>
            </w:r>
          </w:p>
        </w:tc>
        <w:tc>
          <w:tcPr>
            <w:tcW w:type="dxa" w:w="34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Text generation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9"/>
                <w:szCs w:val="19"/>
              </w:rPr>
              <w:t xml:space="preserve">Pretraining</w:t>
            </w:r>
          </w:p>
        </w:tc>
        <w:tc>
          <w:tcPr>
            <w:tcW w:type="dxa" w:w="34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Masked language model</w:t>
            </w:r>
          </w:p>
        </w:tc>
        <w:tc>
          <w:tcPr>
            <w:tcW w:type="dxa" w:w="34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Next word prediction</w:t>
            </w:r>
          </w:p>
        </w:tc>
      </w:tr>
    </w:tbl>
    <w:p>
      <w:pPr>
        <w:spacing w:after="60" w:before="60"/>
      </w:pPr>
      <w:r>
        <w:t xml:space="preserve"/>
      </w:r>
    </w:p>
    <w:p>
      <w:pPr>
        <w:spacing w:after="60" w:before="200"/>
      </w:pPr>
      <w:r>
        <w:rPr>
          <w:rFonts w:ascii="Arial" w:cs="Arial" w:eastAsia="Arial" w:hAnsi="Arial"/>
          <w:b/>
          <w:bCs/>
          <w:color w:val="C00000"/>
          <w:sz w:val="22"/>
          <w:szCs w:val="22"/>
        </w:rPr>
        <w:t xml:space="preserve">Q26. </w:t>
      </w:r>
      <w:r>
        <w:rPr>
          <w:rFonts w:ascii="Arial" w:cs="Arial" w:eastAsia="Arial" w:hAnsi="Arial"/>
          <w:b/>
          <w:bCs/>
          <w:color w:val="1A1A1A"/>
          <w:sz w:val="22"/>
          <w:szCs w:val="22"/>
        </w:rPr>
        <w:t xml:space="preserve">What is Named Entity Recognition (NER)?</w:t>
      </w:r>
    </w:p>
    <w:p>
      <w:pPr>
        <w:spacing w:after="40" w:before="40"/>
        <w:ind w:left="360"/>
      </w:pPr>
      <w:r>
        <w:rPr>
          <w:rFonts w:ascii="Arial" w:cs="Arial" w:eastAsia="Arial" w:hAnsi="Arial"/>
          <w:b/>
          <w:bCs/>
          <w:color w:val="375623"/>
          <w:sz w:val="21"/>
          <w:szCs w:val="21"/>
        </w:rPr>
        <w:t xml:space="preserve">Ans: </w:t>
      </w:r>
      <w:r>
        <w:rPr>
          <w:rFonts w:ascii="Arial" w:cs="Arial" w:eastAsia="Arial" w:hAnsi="Arial"/>
          <w:color w:val="1A1A1A"/>
          <w:sz w:val="21"/>
          <w:szCs w:val="21"/>
        </w:rPr>
        <w:t xml:space="preserve">NER identifies and classifies named entities in text into categories like Person, Organization, Location, Date, etc.</w:t>
      </w:r>
    </w:p>
    <w:p>
      <w:pPr>
        <w:pStyle w:val="ListParagraph"/>
        <w:numPr>
          <w:ilvl w:val="0"/>
          <w:numId w:val="2"/>
        </w:numPr>
        <w:spacing w:after="30" w:before="30"/>
      </w:pPr>
      <w:r>
        <w:rPr>
          <w:rFonts w:ascii="Arial" w:cs="Arial" w:eastAsia="Arial" w:hAnsi="Arial"/>
          <w:color w:val="1A1A1A"/>
          <w:sz w:val="21"/>
          <w:szCs w:val="21"/>
        </w:rPr>
        <w:t xml:space="preserve">Input:  'Elon Musk founded SpaceX in California in 2002.'</w:t>
      </w:r>
    </w:p>
    <w:p>
      <w:pPr>
        <w:pStyle w:val="ListParagraph"/>
        <w:numPr>
          <w:ilvl w:val="0"/>
          <w:numId w:val="2"/>
        </w:numPr>
        <w:spacing w:after="30" w:before="30"/>
      </w:pPr>
      <w:r>
        <w:rPr>
          <w:rFonts w:ascii="Arial" w:cs="Arial" w:eastAsia="Arial" w:hAnsi="Arial"/>
          <w:color w:val="1A1A1A"/>
          <w:sz w:val="21"/>
          <w:szCs w:val="21"/>
        </w:rPr>
        <w:t xml:space="preserve">Output: Elon Musk [PERSON], SpaceX [ORG], California [LOC], 2002 [DATE]</w:t>
      </w:r>
    </w:p>
    <w:p>
      <w:pPr>
        <w:spacing w:after="40" w:before="40"/>
        <w:ind w:left="360"/>
      </w:pPr>
      <w:r>
        <w:rPr>
          <w:rFonts w:ascii="Arial" w:cs="Arial" w:eastAsia="Arial" w:hAnsi="Arial"/>
          <w:color w:val="1A1A1A"/>
          <w:sz w:val="21"/>
          <w:szCs w:val="21"/>
        </w:rPr>
        <w:t xml:space="preserve">Used in: information extraction, knowledge graphs, search engines.</w:t>
      </w:r>
    </w:p>
    <w:p>
      <w:pPr>
        <w:spacing w:after="60" w:before="200"/>
      </w:pPr>
      <w:r>
        <w:rPr>
          <w:rFonts w:ascii="Arial" w:cs="Arial" w:eastAsia="Arial" w:hAnsi="Arial"/>
          <w:b/>
          <w:bCs/>
          <w:color w:val="C00000"/>
          <w:sz w:val="22"/>
          <w:szCs w:val="22"/>
        </w:rPr>
        <w:t xml:space="preserve">Q27. </w:t>
      </w:r>
      <w:r>
        <w:rPr>
          <w:rFonts w:ascii="Arial" w:cs="Arial" w:eastAsia="Arial" w:hAnsi="Arial"/>
          <w:b/>
          <w:bCs/>
          <w:color w:val="1A1A1A"/>
          <w:sz w:val="22"/>
          <w:szCs w:val="22"/>
        </w:rPr>
        <w:t xml:space="preserve">What is the Hugging Face pipeline? Name 4 tasks it supports.</w:t>
      </w:r>
    </w:p>
    <w:p>
      <w:pPr>
        <w:spacing w:after="40" w:before="40"/>
        <w:ind w:left="360"/>
      </w:pPr>
      <w:r>
        <w:rPr>
          <w:rFonts w:ascii="Arial" w:cs="Arial" w:eastAsia="Arial" w:hAnsi="Arial"/>
          <w:b/>
          <w:bCs/>
          <w:color w:val="375623"/>
          <w:sz w:val="21"/>
          <w:szCs w:val="21"/>
        </w:rPr>
        <w:t xml:space="preserve">Ans: </w:t>
      </w:r>
      <w:r>
        <w:rPr>
          <w:rFonts w:ascii="Arial" w:cs="Arial" w:eastAsia="Arial" w:hAnsi="Arial"/>
          <w:color w:val="1A1A1A"/>
          <w:sz w:val="21"/>
          <w:szCs w:val="21"/>
        </w:rPr>
        <w:t xml:space="preserve">Hugging Face pipeline() is a high-level API that loads a pretrained model and runs inference in 2–3 lines of code.</w:t>
      </w:r>
    </w:p>
    <w:p>
      <w:pPr>
        <w:pStyle w:val="ListParagraph"/>
        <w:numPr>
          <w:ilvl w:val="0"/>
          <w:numId w:val="2"/>
        </w:numPr>
        <w:spacing w:after="30" w:before="30"/>
      </w:pPr>
      <w:r>
        <w:rPr>
          <w:rFonts w:ascii="Arial" w:cs="Arial" w:eastAsia="Arial" w:hAnsi="Arial"/>
          <w:color w:val="1A1A1A"/>
          <w:sz w:val="21"/>
          <w:szCs w:val="21"/>
        </w:rPr>
        <w:t xml:space="preserve">sentiment-analysis: positive/negative classification</w:t>
      </w:r>
    </w:p>
    <w:p>
      <w:pPr>
        <w:pStyle w:val="ListParagraph"/>
        <w:numPr>
          <w:ilvl w:val="0"/>
          <w:numId w:val="2"/>
        </w:numPr>
        <w:spacing w:after="30" w:before="30"/>
      </w:pPr>
      <w:r>
        <w:rPr>
          <w:rFonts w:ascii="Arial" w:cs="Arial" w:eastAsia="Arial" w:hAnsi="Arial"/>
          <w:color w:val="1A1A1A"/>
          <w:sz w:val="21"/>
          <w:szCs w:val="21"/>
        </w:rPr>
        <w:t xml:space="preserve">ner: named entity recognition</w:t>
      </w:r>
    </w:p>
    <w:p>
      <w:pPr>
        <w:pStyle w:val="ListParagraph"/>
        <w:numPr>
          <w:ilvl w:val="0"/>
          <w:numId w:val="2"/>
        </w:numPr>
        <w:spacing w:after="30" w:before="30"/>
      </w:pPr>
      <w:r>
        <w:rPr>
          <w:rFonts w:ascii="Arial" w:cs="Arial" w:eastAsia="Arial" w:hAnsi="Arial"/>
          <w:color w:val="1A1A1A"/>
          <w:sz w:val="21"/>
          <w:szCs w:val="21"/>
        </w:rPr>
        <w:t xml:space="preserve">question-answering: answer questions from a context paragraph</w:t>
      </w:r>
    </w:p>
    <w:p>
      <w:pPr>
        <w:pStyle w:val="ListParagraph"/>
        <w:numPr>
          <w:ilvl w:val="0"/>
          <w:numId w:val="2"/>
        </w:numPr>
        <w:spacing w:after="30" w:before="30"/>
      </w:pPr>
      <w:r>
        <w:rPr>
          <w:rFonts w:ascii="Arial" w:cs="Arial" w:eastAsia="Arial" w:hAnsi="Arial"/>
          <w:color w:val="1A1A1A"/>
          <w:sz w:val="21"/>
          <w:szCs w:val="21"/>
        </w:rPr>
        <w:t xml:space="preserve">fill-mask: predict masked/missing words in a sentence</w:t>
      </w:r>
    </w:p>
    <w:p>
      <w:pPr>
        <w:pStyle w:val="ListParagraph"/>
        <w:numPr>
          <w:ilvl w:val="0"/>
          <w:numId w:val="2"/>
        </w:numPr>
        <w:spacing w:after="30" w:before="30"/>
      </w:pPr>
      <w:r>
        <w:rPr>
          <w:rFonts w:ascii="Arial" w:cs="Arial" w:eastAsia="Arial" w:hAnsi="Arial"/>
          <w:color w:val="1A1A1A"/>
          <w:sz w:val="21"/>
          <w:szCs w:val="21"/>
        </w:rPr>
        <w:t xml:space="preserve">text-generation: generate new text from a prompt</w:t>
      </w:r>
    </w:p>
    <w:p>
      <w:pPr>
        <w:pStyle w:val="ListParagraph"/>
        <w:numPr>
          <w:ilvl w:val="0"/>
          <w:numId w:val="2"/>
        </w:numPr>
        <w:spacing w:after="30" w:before="30"/>
      </w:pPr>
      <w:r>
        <w:rPr>
          <w:rFonts w:ascii="Arial" w:cs="Arial" w:eastAsia="Arial" w:hAnsi="Arial"/>
          <w:color w:val="1A1A1A"/>
          <w:sz w:val="21"/>
          <w:szCs w:val="21"/>
        </w:rPr>
        <w:t xml:space="preserve">summarization: shorten long text</w:t>
      </w:r>
    </w:p>
    <w:p>
      <w:pPr>
        <w:pBdr>
          <w:bottom w:val="single" w:color="DDDDDD" w:sz="4" w:space="1"/>
        </w:pBdr>
        <w:spacing w:after="120" w:before="120"/>
      </w:pPr>
      <w:r>
        <w:t xml:space="preserve"/>
      </w:r>
    </w:p>
    <w:p>
      <w:pPr>
        <w:pStyle w:val="Heading1"/>
        <w:spacing w:after="120" w:before="320"/>
      </w:pPr>
      <w:r>
        <w:rPr>
          <w:rFonts w:ascii="Arial" w:cs="Arial" w:eastAsia="Arial" w:hAnsi="Arial"/>
          <w:b/>
          <w:bCs/>
          <w:color w:val="1F4E79"/>
          <w:sz w:val="28"/>
          <w:szCs w:val="28"/>
        </w:rPr>
        <w:t xml:space="preserve">Section 6: Bonus — Quick Conceptual Questions</w:t>
      </w:r>
    </w:p>
    <w:p>
      <w:pPr>
        <w:spacing w:after="60" w:before="200"/>
      </w:pPr>
      <w:r>
        <w:rPr>
          <w:rFonts w:ascii="Arial" w:cs="Arial" w:eastAsia="Arial" w:hAnsi="Arial"/>
          <w:b/>
          <w:bCs/>
          <w:color w:val="C00000"/>
          <w:sz w:val="22"/>
          <w:szCs w:val="22"/>
        </w:rPr>
        <w:t xml:space="preserve">Q28. </w:t>
      </w:r>
      <w:r>
        <w:rPr>
          <w:rFonts w:ascii="Arial" w:cs="Arial" w:eastAsia="Arial" w:hAnsi="Arial"/>
          <w:b/>
          <w:bCs/>
          <w:color w:val="1A1A1A"/>
          <w:sz w:val="22"/>
          <w:szCs w:val="22"/>
        </w:rPr>
        <w:t xml:space="preserve">What is the difference between syntax and semantics in NLP?</w:t>
      </w:r>
    </w:p>
    <w:p>
      <w:pPr>
        <w:spacing w:after="40" w:before="40"/>
        <w:ind w:left="360"/>
      </w:pPr>
      <w:r>
        <w:rPr>
          <w:rFonts w:ascii="Arial" w:cs="Arial" w:eastAsia="Arial" w:hAnsi="Arial"/>
          <w:b/>
          <w:bCs/>
          <w:color w:val="375623"/>
          <w:sz w:val="21"/>
          <w:szCs w:val="21"/>
        </w:rPr>
        <w:t xml:space="preserve">Ans: </w:t>
      </w:r>
      <w:r>
        <w:rPr>
          <w:rFonts w:ascii="Arial" w:cs="Arial" w:eastAsia="Arial" w:hAnsi="Arial"/>
          <w:color w:val="1A1A1A"/>
          <w:sz w:val="21"/>
          <w:szCs w:val="21"/>
        </w:rPr>
        <w:t xml:space="preserve">Syntax refers to the grammatical structure of sentences (how words are arranged). Semantics refers to the meaning of words and sentences. 'Colorless green ideas sleep furiously' is syntactically correct but semantically nonsensical.</w:t>
      </w:r>
    </w:p>
    <w:p>
      <w:pPr>
        <w:spacing w:after="60" w:before="200"/>
      </w:pPr>
      <w:r>
        <w:rPr>
          <w:rFonts w:ascii="Arial" w:cs="Arial" w:eastAsia="Arial" w:hAnsi="Arial"/>
          <w:b/>
          <w:bCs/>
          <w:color w:val="C00000"/>
          <w:sz w:val="22"/>
          <w:szCs w:val="22"/>
        </w:rPr>
        <w:t xml:space="preserve">Q29. </w:t>
      </w:r>
      <w:r>
        <w:rPr>
          <w:rFonts w:ascii="Arial" w:cs="Arial" w:eastAsia="Arial" w:hAnsi="Arial"/>
          <w:b/>
          <w:bCs/>
          <w:color w:val="1A1A1A"/>
          <w:sz w:val="22"/>
          <w:szCs w:val="22"/>
        </w:rPr>
        <w:t xml:space="preserve">What is an N-gram? Give an example.</w:t>
      </w:r>
    </w:p>
    <w:p>
      <w:pPr>
        <w:spacing w:after="40" w:before="40"/>
        <w:ind w:left="360"/>
      </w:pPr>
      <w:r>
        <w:rPr>
          <w:rFonts w:ascii="Arial" w:cs="Arial" w:eastAsia="Arial" w:hAnsi="Arial"/>
          <w:b/>
          <w:bCs/>
          <w:color w:val="375623"/>
          <w:sz w:val="21"/>
          <w:szCs w:val="21"/>
        </w:rPr>
        <w:t xml:space="preserve">Ans: </w:t>
      </w:r>
      <w:r>
        <w:rPr>
          <w:rFonts w:ascii="Arial" w:cs="Arial" w:eastAsia="Arial" w:hAnsi="Arial"/>
          <w:color w:val="1A1A1A"/>
          <w:sz w:val="21"/>
          <w:szCs w:val="21"/>
        </w:rPr>
        <w:t xml:space="preserve">An N-gram is a contiguous sequence of N words from a text.</w:t>
      </w:r>
    </w:p>
    <w:p>
      <w:pPr>
        <w:pStyle w:val="ListParagraph"/>
        <w:numPr>
          <w:ilvl w:val="0"/>
          <w:numId w:val="2"/>
        </w:numPr>
        <w:spacing w:after="30" w:before="30"/>
      </w:pPr>
      <w:r>
        <w:rPr>
          <w:rFonts w:ascii="Arial" w:cs="Arial" w:eastAsia="Arial" w:hAnsi="Arial"/>
          <w:color w:val="1A1A1A"/>
          <w:sz w:val="21"/>
          <w:szCs w:val="21"/>
        </w:rPr>
        <w:t xml:space="preserve">Unigram (N=1): ['I', 'love', 'NLP']</w:t>
      </w:r>
    </w:p>
    <w:p>
      <w:pPr>
        <w:pStyle w:val="ListParagraph"/>
        <w:numPr>
          <w:ilvl w:val="0"/>
          <w:numId w:val="2"/>
        </w:numPr>
        <w:spacing w:after="30" w:before="30"/>
      </w:pPr>
      <w:r>
        <w:rPr>
          <w:rFonts w:ascii="Arial" w:cs="Arial" w:eastAsia="Arial" w:hAnsi="Arial"/>
          <w:color w:val="1A1A1A"/>
          <w:sz w:val="21"/>
          <w:szCs w:val="21"/>
        </w:rPr>
        <w:t xml:space="preserve">Bigram (N=2):  ['I love', 'love NLP']</w:t>
      </w:r>
    </w:p>
    <w:p>
      <w:pPr>
        <w:pStyle w:val="ListParagraph"/>
        <w:numPr>
          <w:ilvl w:val="0"/>
          <w:numId w:val="2"/>
        </w:numPr>
        <w:spacing w:after="30" w:before="30"/>
      </w:pPr>
      <w:r>
        <w:rPr>
          <w:rFonts w:ascii="Arial" w:cs="Arial" w:eastAsia="Arial" w:hAnsi="Arial"/>
          <w:color w:val="1A1A1A"/>
          <w:sz w:val="21"/>
          <w:szCs w:val="21"/>
        </w:rPr>
        <w:t xml:space="preserve">Trigram (N=3): ['I love NLP']</w:t>
      </w:r>
    </w:p>
    <w:p>
      <w:pPr>
        <w:spacing w:after="40" w:before="40"/>
        <w:ind w:left="360"/>
      </w:pPr>
      <w:r>
        <w:rPr>
          <w:rFonts w:ascii="Arial" w:cs="Arial" w:eastAsia="Arial" w:hAnsi="Arial"/>
          <w:color w:val="1A1A1A"/>
          <w:sz w:val="21"/>
          <w:szCs w:val="21"/>
        </w:rPr>
        <w:t xml:space="preserve">Used in: language models, spell checkers, text prediction.</w:t>
      </w:r>
    </w:p>
    <w:p>
      <w:pPr>
        <w:spacing w:after="60" w:before="200"/>
      </w:pPr>
      <w:r>
        <w:rPr>
          <w:rFonts w:ascii="Arial" w:cs="Arial" w:eastAsia="Arial" w:hAnsi="Arial"/>
          <w:b/>
          <w:bCs/>
          <w:color w:val="C00000"/>
          <w:sz w:val="22"/>
          <w:szCs w:val="22"/>
        </w:rPr>
        <w:t xml:space="preserve">Q30. </w:t>
      </w:r>
      <w:r>
        <w:rPr>
          <w:rFonts w:ascii="Arial" w:cs="Arial" w:eastAsia="Arial" w:hAnsi="Arial"/>
          <w:b/>
          <w:bCs/>
          <w:color w:val="1A1A1A"/>
          <w:sz w:val="22"/>
          <w:szCs w:val="22"/>
        </w:rPr>
        <w:t xml:space="preserve">What is text classification? Give two real-world examples.</w:t>
      </w:r>
    </w:p>
    <w:p>
      <w:pPr>
        <w:spacing w:after="40" w:before="40"/>
        <w:ind w:left="360"/>
      </w:pPr>
      <w:r>
        <w:rPr>
          <w:rFonts w:ascii="Arial" w:cs="Arial" w:eastAsia="Arial" w:hAnsi="Arial"/>
          <w:b/>
          <w:bCs/>
          <w:color w:val="375623"/>
          <w:sz w:val="21"/>
          <w:szCs w:val="21"/>
        </w:rPr>
        <w:t xml:space="preserve">Ans: </w:t>
      </w:r>
      <w:r>
        <w:rPr>
          <w:rFonts w:ascii="Arial" w:cs="Arial" w:eastAsia="Arial" w:hAnsi="Arial"/>
          <w:color w:val="1A1A1A"/>
          <w:sz w:val="21"/>
          <w:szCs w:val="21"/>
        </w:rPr>
        <w:t xml:space="preserve">Text classification assigns a predefined label/category to a piece of text.</w:t>
      </w:r>
    </w:p>
    <w:p>
      <w:pPr>
        <w:pStyle w:val="ListParagraph"/>
        <w:numPr>
          <w:ilvl w:val="0"/>
          <w:numId w:val="2"/>
        </w:numPr>
        <w:spacing w:after="30" w:before="30"/>
      </w:pPr>
      <w:r>
        <w:rPr>
          <w:rFonts w:ascii="Arial" w:cs="Arial" w:eastAsia="Arial" w:hAnsi="Arial"/>
          <w:color w:val="1A1A1A"/>
          <w:sz w:val="21"/>
          <w:szCs w:val="21"/>
        </w:rPr>
        <w:t xml:space="preserve">Spam detection: classify email as spam or not spam (binary)</w:t>
      </w:r>
    </w:p>
    <w:p>
      <w:pPr>
        <w:pStyle w:val="ListParagraph"/>
        <w:numPr>
          <w:ilvl w:val="0"/>
          <w:numId w:val="2"/>
        </w:numPr>
        <w:spacing w:after="30" w:before="30"/>
      </w:pPr>
      <w:r>
        <w:rPr>
          <w:rFonts w:ascii="Arial" w:cs="Arial" w:eastAsia="Arial" w:hAnsi="Arial"/>
          <w:color w:val="1A1A1A"/>
          <w:sz w:val="21"/>
          <w:szCs w:val="21"/>
        </w:rPr>
        <w:t xml:space="preserve">Sentiment analysis: classify review as positive, neutral, or negative (multiclass)</w:t>
      </w:r>
    </w:p>
    <w:p>
      <w:pPr>
        <w:pStyle w:val="ListParagraph"/>
        <w:numPr>
          <w:ilvl w:val="0"/>
          <w:numId w:val="2"/>
        </w:numPr>
        <w:spacing w:after="30" w:before="30"/>
      </w:pPr>
      <w:r>
        <w:rPr>
          <w:rFonts w:ascii="Arial" w:cs="Arial" w:eastAsia="Arial" w:hAnsi="Arial"/>
          <w:color w:val="1A1A1A"/>
          <w:sz w:val="21"/>
          <w:szCs w:val="21"/>
        </w:rPr>
        <w:t xml:space="preserve">Topic classification: classify news articles into sports, politics, technology, etc.</w:t>
      </w:r>
    </w:p>
    <w:p>
      <w:pPr>
        <w:spacing w:after="60" w:before="200"/>
      </w:pPr>
      <w:r>
        <w:rPr>
          <w:rFonts w:ascii="Arial" w:cs="Arial" w:eastAsia="Arial" w:hAnsi="Arial"/>
          <w:b/>
          <w:bCs/>
          <w:color w:val="C00000"/>
          <w:sz w:val="22"/>
          <w:szCs w:val="22"/>
        </w:rPr>
        <w:t xml:space="preserve">Q31. </w:t>
      </w:r>
      <w:r>
        <w:rPr>
          <w:rFonts w:ascii="Arial" w:cs="Arial" w:eastAsia="Arial" w:hAnsi="Arial"/>
          <w:b/>
          <w:bCs/>
          <w:color w:val="1A1A1A"/>
          <w:sz w:val="22"/>
          <w:szCs w:val="22"/>
        </w:rPr>
        <w:t xml:space="preserve">What evaluation metrics are used in NLP classification tasks?</w:t>
      </w:r>
    </w:p>
    <w:p>
      <w:pPr>
        <w:spacing w:after="40" w:before="40"/>
        <w:ind w:left="360"/>
      </w:pPr>
      <w:r>
        <w:rPr>
          <w:rFonts w:ascii="Arial" w:cs="Arial" w:eastAsia="Arial" w:hAnsi="Arial"/>
          <w:b/>
          <w:bCs/>
          <w:color w:val="375623"/>
          <w:sz w:val="21"/>
          <w:szCs w:val="21"/>
        </w:rPr>
        <w:t xml:space="preserve">Ans: </w:t>
      </w:r>
      <w:r>
        <w:rPr>
          <w:rFonts w:ascii="Arial" w:cs="Arial" w:eastAsia="Arial" w:hAnsi="Arial"/>
          <w:color w:val="1A1A1A"/>
          <w:sz w:val="21"/>
          <w:szCs w:val="21"/>
        </w:rPr>
        <w:t xml:space="preserve">Common metrics:</w:t>
      </w:r>
    </w:p>
    <w:p>
      <w:pPr>
        <w:pStyle w:val="ListParagraph"/>
        <w:numPr>
          <w:ilvl w:val="0"/>
          <w:numId w:val="2"/>
        </w:numPr>
        <w:spacing w:after="30" w:before="30"/>
      </w:pPr>
      <w:r>
        <w:rPr>
          <w:rFonts w:ascii="Arial" w:cs="Arial" w:eastAsia="Arial" w:hAnsi="Arial"/>
          <w:color w:val="1A1A1A"/>
          <w:sz w:val="21"/>
          <w:szCs w:val="21"/>
        </w:rPr>
        <w:t xml:space="preserve">Accuracy: (correct predictions) / (total predictions) — good for balanced datasets</w:t>
      </w:r>
    </w:p>
    <w:p>
      <w:pPr>
        <w:pStyle w:val="ListParagraph"/>
        <w:numPr>
          <w:ilvl w:val="0"/>
          <w:numId w:val="2"/>
        </w:numPr>
        <w:spacing w:after="30" w:before="30"/>
      </w:pPr>
      <w:r>
        <w:rPr>
          <w:rFonts w:ascii="Arial" w:cs="Arial" w:eastAsia="Arial" w:hAnsi="Arial"/>
          <w:color w:val="1A1A1A"/>
          <w:sz w:val="21"/>
          <w:szCs w:val="21"/>
        </w:rPr>
        <w:t xml:space="preserve">Precision: of all predicted positives, how many are actually positive</w:t>
      </w:r>
    </w:p>
    <w:p>
      <w:pPr>
        <w:pStyle w:val="ListParagraph"/>
        <w:numPr>
          <w:ilvl w:val="0"/>
          <w:numId w:val="2"/>
        </w:numPr>
        <w:spacing w:after="30" w:before="30"/>
      </w:pPr>
      <w:r>
        <w:rPr>
          <w:rFonts w:ascii="Arial" w:cs="Arial" w:eastAsia="Arial" w:hAnsi="Arial"/>
          <w:color w:val="1A1A1A"/>
          <w:sz w:val="21"/>
          <w:szCs w:val="21"/>
        </w:rPr>
        <w:t xml:space="preserve">Recall: of all actual positives, how many did we correctly predict</w:t>
      </w:r>
    </w:p>
    <w:p>
      <w:pPr>
        <w:pStyle w:val="ListParagraph"/>
        <w:numPr>
          <w:ilvl w:val="0"/>
          <w:numId w:val="2"/>
        </w:numPr>
        <w:spacing w:after="30" w:before="30"/>
      </w:pPr>
      <w:r>
        <w:rPr>
          <w:rFonts w:ascii="Arial" w:cs="Arial" w:eastAsia="Arial" w:hAnsi="Arial"/>
          <w:color w:val="1A1A1A"/>
          <w:sz w:val="21"/>
          <w:szCs w:val="21"/>
        </w:rPr>
        <w:t xml:space="preserve">F1-Score: harmonic mean of Precision and Recall — best for imbalanced datasets</w:t>
      </w:r>
    </w:p>
    <w:p>
      <w:pPr>
        <w:spacing w:after="60" w:before="200"/>
      </w:pPr>
      <w:r>
        <w:rPr>
          <w:rFonts w:ascii="Arial" w:cs="Arial" w:eastAsia="Arial" w:hAnsi="Arial"/>
          <w:b/>
          <w:bCs/>
          <w:color w:val="C00000"/>
          <w:sz w:val="22"/>
          <w:szCs w:val="22"/>
        </w:rPr>
        <w:t xml:space="preserve">Q32. </w:t>
      </w:r>
      <w:r>
        <w:rPr>
          <w:rFonts w:ascii="Arial" w:cs="Arial" w:eastAsia="Arial" w:hAnsi="Arial"/>
          <w:b/>
          <w:bCs/>
          <w:color w:val="1A1A1A"/>
          <w:sz w:val="22"/>
          <w:szCs w:val="22"/>
        </w:rPr>
        <w:t xml:space="preserve">What is the difference between Word2Vec and GloVe?</w:t>
      </w:r>
    </w:p>
    <w:p>
      <w:pPr>
        <w:spacing w:after="40" w:before="40"/>
        <w:ind w:left="360"/>
      </w:pPr>
      <w:r>
        <w:rPr>
          <w:rFonts w:ascii="Arial" w:cs="Arial" w:eastAsia="Arial" w:hAnsi="Arial"/>
          <w:b/>
          <w:bCs/>
          <w:color w:val="375623"/>
          <w:sz w:val="21"/>
          <w:szCs w:val="21"/>
        </w:rPr>
        <w:t xml:space="preserve">Ans: </w:t>
      </w:r>
      <w:r>
        <w:rPr>
          <w:rFonts w:ascii="Arial" w:cs="Arial" w:eastAsia="Arial" w:hAnsi="Arial"/>
          <w:color w:val="1A1A1A"/>
          <w:sz w:val="21"/>
          <w:szCs w:val="21"/>
        </w:rPr>
        <w:t xml:space="preserve">Both produce word embeddings but use different approaches:</w:t>
      </w:r>
    </w:p>
    <w:p>
      <w:pPr>
        <w:pStyle w:val="ListParagraph"/>
        <w:numPr>
          <w:ilvl w:val="0"/>
          <w:numId w:val="2"/>
        </w:numPr>
        <w:spacing w:after="30" w:before="30"/>
      </w:pPr>
      <w:r>
        <w:rPr>
          <w:rFonts w:ascii="Arial" w:cs="Arial" w:eastAsia="Arial" w:hAnsi="Arial"/>
          <w:color w:val="1A1A1A"/>
          <w:sz w:val="21"/>
          <w:szCs w:val="21"/>
        </w:rPr>
        <w:t xml:space="preserve">Word2Vec: learns embeddings by predicting context words locally (window-based neural network)</w:t>
      </w:r>
    </w:p>
    <w:p>
      <w:pPr>
        <w:pStyle w:val="ListParagraph"/>
        <w:numPr>
          <w:ilvl w:val="0"/>
          <w:numId w:val="2"/>
        </w:numPr>
        <w:spacing w:after="30" w:before="30"/>
      </w:pPr>
      <w:r>
        <w:rPr>
          <w:rFonts w:ascii="Arial" w:cs="Arial" w:eastAsia="Arial" w:hAnsi="Arial"/>
          <w:color w:val="1A1A1A"/>
          <w:sz w:val="21"/>
          <w:szCs w:val="21"/>
        </w:rPr>
        <w:t xml:space="preserve">GloVe (Global Vectors): learns from the global word co-occurrence matrix across the entire corpus</w:t>
      </w:r>
    </w:p>
    <w:p>
      <w:pPr>
        <w:spacing w:after="40" w:before="40"/>
        <w:ind w:left="360"/>
      </w:pPr>
      <w:r>
        <w:rPr>
          <w:rFonts w:ascii="Arial" w:cs="Arial" w:eastAsia="Arial" w:hAnsi="Arial"/>
          <w:color w:val="1A1A1A"/>
          <w:sz w:val="21"/>
          <w:szCs w:val="21"/>
        </w:rPr>
        <w:t xml:space="preserve">In practice, both give similar quality embeddings. GloVe is often faster to train at scale.</w:t>
      </w:r>
    </w:p>
    <w:p>
      <w:pPr>
        <w:pBdr>
          <w:bottom w:val="single" w:color="DDDDDD" w:sz="4" w:space="1"/>
        </w:pBdr>
        <w:spacing w:after="120" w:before="120"/>
      </w:pPr>
      <w:r>
        <w:t xml:space="preserve"/>
      </w:r>
    </w:p>
    <w:p>
      <w:pPr>
        <w:spacing w:after="0" w:before="200"/>
        <w:jc w:val="center"/>
      </w:pPr>
      <w:r>
        <w:rPr>
          <w:rFonts w:ascii="Arial" w:cs="Arial" w:eastAsia="Arial" w:hAnsi="Arial"/>
          <w:i/>
          <w:iCs/>
          <w:color w:val="888888"/>
          <w:sz w:val="18"/>
          <w:szCs w:val="18"/>
        </w:rPr>
        <w:t xml:space="preserve">Prepared by Mehvish Sheikh  |  NLP Learning Repo  |  github.com/mehvishsheikh31/NLP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8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2026-04-18T17:06:28.007Z</dcterms:created>
  <dcterms:modified xsi:type="dcterms:W3CDTF">2026-04-18T17:06:28.008Z</dcterms:modified>
</cp:coreProperties>
</file>

<file path=docProps/custom.xml><?xml version="1.0" encoding="utf-8"?>
<Properties xmlns="http://schemas.openxmlformats.org/officeDocument/2006/custom-properties" xmlns:vt="http://schemas.openxmlformats.org/officeDocument/2006/docPropsVTypes"/>
</file>