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"/>
        <w:gridCol w:w="7646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EF" w:color="auto" w:val="clear"/>
            <w:tcMar>
              <w:top w:type="dxa" w:w="500"/>
              <w:left w:type="dxa" w:w="420"/>
              <w:bottom w:type="dxa" w:w="500"/>
              <w:right w:type="dxa" w:w="380"/>
            </w:tcMar>
            <w:vAlign w:val="top"/>
          </w:tcPr>
          <w:p>
            <w:pPr>
              <w:spacing w:after="200"/>
              <w:jc w:val="left"/>
            </w:pPr>
            <w:r>
              <w:drawing>
                <wp:inline distT="0" distB="0" distL="0" distR="0">
                  <wp:extent cx="123825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34"/>
                <w:szCs w:val="34"/>
              </w:rPr>
              <w:t xml:space="preserve">MEHWASH</w:t>
            </w:r>
          </w:p>
          <w:p>
            <w:pPr>
              <w:spacing w:after="260"/>
            </w:pPr>
            <w:r>
              <w:rPr>
                <w:b/>
                <w:bCs/>
                <w:color w:val="1A1A1A"/>
                <w:sz w:val="34"/>
                <w:szCs w:val="34"/>
              </w:rPr>
              <w:t xml:space="preserve">BIBI</w:t>
            </w:r>
          </w:p>
          <w:p>
            <w:pPr>
              <w:spacing w:after="140" w:before="100"/>
            </w:pPr>
            <w:r>
              <w:rPr>
                <w:b/>
                <w:bCs/>
                <w:color w:val="1A1A1A"/>
                <w:spacing w:val="8"/>
                <w:sz w:val="22"/>
                <w:szCs w:val="22"/>
              </w:rPr>
              <w:t xml:space="preserve">CONTACT</w:t>
            </w:r>
          </w:p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  <w:shd w:fill="1A1A1A" w:val="clear"/>
              </w:rPr>
              <w:t xml:space="preserve">☎  </w:t>
            </w:r>
            <w:r>
              <w:rPr>
                <w:color w:val="333333"/>
                <w:sz w:val="18"/>
                <w:szCs w:val="18"/>
              </w:rPr>
              <w:t xml:space="preserve">   0319-5565243</w:t>
            </w:r>
          </w:p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  <w:shd w:fill="1A1A1A" w:val="clear"/>
              </w:rPr>
              <w:t xml:space="preserve">✉  </w:t>
            </w:r>
            <w:r>
              <w:rPr>
                <w:color w:val="333333"/>
                <w:sz w:val="18"/>
                <w:szCs w:val="18"/>
              </w:rPr>
              <w:t xml:space="preserve">   mehwashriaz632@gmail.com</w:t>
            </w:r>
          </w:p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  <w:shd w:fill="1A1A1A" w:val="clear"/>
              </w:rPr>
              <w:t xml:space="preserve">⚲  </w:t>
            </w:r>
            <w:r>
              <w:rPr>
                <w:color w:val="333333"/>
                <w:sz w:val="18"/>
                <w:szCs w:val="18"/>
              </w:rPr>
              <w:t xml:space="preserve">   Lahore, Punjab</w:t>
            </w:r>
          </w:p>
          <w:p>
            <w:pPr>
              <w:spacing w:after="200" w:before="200"/>
              <w:jc w:val="center"/>
            </w:pPr>
            <w:r>
              <w:rPr>
                <w:color w:val="1A1A1A"/>
                <w:sz w:val="16"/>
                <w:szCs w:val="16"/>
              </w:rPr>
              <w:t xml:space="preserve">◆</w:t>
            </w:r>
          </w:p>
          <w:p>
            <w:pPr>
              <w:spacing w:after="140" w:before="100"/>
            </w:pPr>
            <w:r>
              <w:rPr>
                <w:b/>
                <w:bCs/>
                <w:color w:val="1A1A1A"/>
                <w:spacing w:val="8"/>
                <w:sz w:val="22"/>
                <w:szCs w:val="22"/>
              </w:rPr>
              <w:t xml:space="preserve">SUMMARY</w:t>
            </w:r>
          </w:p>
          <w:p>
            <w:pPr>
              <w:spacing w:after="0"/>
            </w:pPr>
            <w:r>
              <w:rPr>
                <w:color w:val="333333"/>
                <w:sz w:val="18"/>
                <w:szCs w:val="18"/>
              </w:rPr>
              <w:t xml:space="preserve">Detail-oriented Computer Operator and Digital Marketing professional with hands-on experience in travel booking operations, SEO, and paid ad campaigns (Facebook &amp; Google Ads). Improved data accuracy and booking efficiency through streamlined digital record management.</w:t>
            </w:r>
          </w:p>
          <w:p>
            <w:pPr>
              <w:spacing w:after="200" w:before="200"/>
              <w:jc w:val="center"/>
            </w:pPr>
            <w:r>
              <w:rPr>
                <w:color w:val="1A1A1A"/>
                <w:sz w:val="16"/>
                <w:szCs w:val="16"/>
              </w:rPr>
              <w:t xml:space="preserve">◆</w:t>
            </w:r>
          </w:p>
          <w:p>
            <w:pPr>
              <w:spacing w:after="140" w:before="100"/>
            </w:pPr>
            <w:r>
              <w:rPr>
                <w:b/>
                <w:bCs/>
                <w:color w:val="1A1A1A"/>
                <w:spacing w:val="8"/>
                <w:sz w:val="22"/>
                <w:szCs w:val="22"/>
              </w:rPr>
              <w:t xml:space="preserve">SKILLS</w:t>
            </w:r>
          </w:p>
          <w:p>
            <w:pPr>
              <w:spacing w:after="70"/>
            </w:pPr>
            <w:r>
              <w:rPr>
                <w:color w:val="333333"/>
                <w:sz w:val="18"/>
                <w:szCs w:val="18"/>
              </w:rPr>
              <w:t xml:space="preserve">Keyword Research</w:t>
            </w:r>
          </w:p>
          <w:p>
            <w:pPr>
              <w:spacing w:after="70"/>
            </w:pPr>
            <w:r>
              <w:rPr>
                <w:color w:val="333333"/>
                <w:sz w:val="18"/>
                <w:szCs w:val="18"/>
              </w:rPr>
              <w:t xml:space="preserve">On-Page SEO</w:t>
            </w:r>
          </w:p>
          <w:p>
            <w:pPr>
              <w:spacing w:after="70"/>
            </w:pPr>
            <w:r>
              <w:rPr>
                <w:color w:val="333333"/>
                <w:sz w:val="18"/>
                <w:szCs w:val="18"/>
              </w:rPr>
              <w:t xml:space="preserve">Off-Page SEO</w:t>
            </w:r>
          </w:p>
          <w:p>
            <w:pPr>
              <w:spacing w:after="70"/>
            </w:pPr>
            <w:r>
              <w:rPr>
                <w:color w:val="333333"/>
                <w:sz w:val="18"/>
                <w:szCs w:val="18"/>
              </w:rPr>
              <w:t xml:space="preserve">Backlink Building</w:t>
            </w:r>
          </w:p>
          <w:p>
            <w:pPr>
              <w:spacing w:after="70"/>
            </w:pPr>
            <w:r>
              <w:rPr>
                <w:color w:val="333333"/>
                <w:sz w:val="18"/>
                <w:szCs w:val="18"/>
              </w:rPr>
              <w:t xml:space="preserve">Google Search Console</w:t>
            </w:r>
          </w:p>
          <w:p>
            <w:pPr>
              <w:spacing w:after="70"/>
            </w:pPr>
            <w:r>
              <w:rPr>
                <w:color w:val="333333"/>
                <w:sz w:val="18"/>
                <w:szCs w:val="18"/>
              </w:rPr>
              <w:t xml:space="preserve">Facebook Ads &amp; Google Ads</w:t>
            </w:r>
          </w:p>
          <w:p>
            <w:pPr>
              <w:spacing w:after="70"/>
            </w:pPr>
            <w:r>
              <w:rPr>
                <w:color w:val="333333"/>
                <w:sz w:val="18"/>
                <w:szCs w:val="18"/>
              </w:rPr>
              <w:t xml:space="preserve">HTML, CSS, JavaScript</w:t>
            </w:r>
          </w:p>
          <w:p>
            <w:pPr>
              <w:spacing w:after="0"/>
            </w:pPr>
            <w:r>
              <w:rPr>
                <w:color w:val="333333"/>
                <w:sz w:val="18"/>
                <w:szCs w:val="18"/>
              </w:rPr>
              <w:t xml:space="preserve">MS Word, Excel, PowerPoint</w:t>
            </w:r>
          </w:p>
        </w:tc>
        <w:tc>
          <w:tcPr>
            <w:tcW w:type="dxa" w:w="60"/>
            <w:tcBorders>
              <w:top w:val="none" w:color="FFFFFF" w:sz="0"/>
              <w:left w:val="single" w:color="1A1A1A" w:sz="4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7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00"/>
              <w:left w:type="dxa" w:w="460"/>
              <w:bottom w:type="dxa" w:w="500"/>
              <w:right w:type="dxa" w:w="460"/>
            </w:tcMar>
            <w:vAlign w:val="top"/>
          </w:tcPr>
          <w:p>
            <w:pPr>
              <w:spacing w:after="500"/>
              <w:jc w:val="center"/>
            </w:pPr>
            <w:r>
              <w:rPr>
                <w:b/>
                <w:bCs/>
                <w:color w:val="6B6B6B"/>
                <w:spacing w:val="6"/>
                <w:sz w:val="23"/>
                <w:szCs w:val="23"/>
              </w:rPr>
              <w:t xml:space="preserve">DIGITAL MARKETING &amp; SEO PROFESSIONAL</w:t>
            </w:r>
          </w:p>
          <w:p>
            <w:pPr>
              <w:spacing w:after="280" w:before="100"/>
              <w:jc w:val="center"/>
            </w:pPr>
            <w:r>
              <w:rPr>
                <w:b/>
                <w:bCs/>
                <w:color w:val="1A1A1A"/>
                <w:spacing w:val="10"/>
                <w:sz w:val="25"/>
                <w:szCs w:val="25"/>
              </w:rPr>
              <w:t xml:space="preserve">EDUCATION</w:t>
            </w:r>
          </w:p>
          <w:p>
            <w:pPr>
              <w:spacing w:after="2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Bachelor of Science in Information Technology</w:t>
            </w:r>
          </w:p>
          <w:p>
            <w:pPr>
              <w:spacing w:after="400"/>
            </w:pPr>
            <w:r>
              <w:rPr>
                <w:color w:val="6B6B6B"/>
                <w:sz w:val="19"/>
                <w:szCs w:val="19"/>
              </w:rPr>
              <w:t xml:space="preserve">Education University Lahore — Lahore, Pakistan   |   2025</w:t>
            </w:r>
          </w:p>
          <w:p>
            <w:pPr>
              <w:spacing w:after="280" w:before="100"/>
              <w:jc w:val="center"/>
            </w:pPr>
            <w:r>
              <w:rPr>
                <w:b/>
                <w:bCs/>
                <w:color w:val="1A1A1A"/>
                <w:spacing w:val="10"/>
                <w:sz w:val="25"/>
                <w:szCs w:val="25"/>
              </w:rPr>
              <w:t xml:space="preserve">WORK EXPERIENCE</w:t>
            </w:r>
          </w:p>
          <w:p>
            <w:pPr>
              <w:spacing w:after="1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SEO Intern | GEM Programmer</w:t>
            </w:r>
          </w:p>
          <w:p>
            <w:pPr>
              <w:spacing w:after="100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Feb 2026 – Jul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Executed On-Page &amp; Off-Page SEO strategies to improve website rankings and organic visibility.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Performed keyword research, content optimization, meta tags, heading optimization, and SEO audits.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Built quality backlinks through guest posting, directory submissions, and link-building activities.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Monitored keyword rankings and analyzed SEO performance to identify growth opportunities.</w:t>
            </w:r>
          </w:p>
          <w:p>
            <w:pPr>
              <w:spacing w:after="10" w:before="24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Digital Marketing Freelancer</w:t>
            </w:r>
          </w:p>
          <w:p>
            <w:pPr>
              <w:spacing w:after="100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Self-Employed   |   Jan 2025 – Oct 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Executed targeted Facebook Ads and Google Ads campaigns, leveraging analytics to maximize ROI and attract qualified leads for client businesses.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Applied on-page and off-page SEO techniques (keyword research, meta tags, backlink building) to improve client website visibility and organic rankings.</w:t>
            </w:r>
          </w:p>
          <w:p>
            <w:pPr>
              <w:spacing w:after="10" w:before="24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Sales Manager</w:t>
            </w:r>
          </w:p>
          <w:p>
            <w:pPr>
              <w:spacing w:after="100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Kasur International Travel &amp; Tours   |   Mar 2025 – Sep 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Handled customer relations issues, enabling quick resolution and client satisfaction; increased sales revenue through effective sales strategies.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Maintained and grew the client base by identifying customer needs, offering appropriate services, and building long-lasting client relationships.</w:t>
            </w:r>
          </w:p>
          <w:p>
            <w:pPr>
              <w:spacing w:after="10" w:before="24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Web Developer Intern</w:t>
            </w:r>
          </w:p>
          <w:p>
            <w:pPr>
              <w:spacing w:after="100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Tech Hub   |   Aug 2024 – Mar 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Developed user interfaces with modern JavaScript frameworks, HTML5, and CSS3; built interactive prototypes for client presentations and feedback sessions.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Developed user-friendly web forms with validation and error handling; optimized existing code and implemented new features.</w:t>
            </w:r>
          </w:p>
          <w:p>
            <w:pPr>
              <w:spacing w:after="10" w:before="24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Teacher</w:t>
            </w:r>
          </w:p>
          <w:p>
            <w:pPr>
              <w:spacing w:after="100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The Concept School System   |   Oct 2023 – Feb 2024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Built strong relationships with students, parents, and colleagues through open communication and a supportive learning environment.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Enhanced classroom engagement through interactive, project-based teaching methods that strengthened students' critical thinking skills.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1e7f8e85c141c1c338ecd8717fe404e6031261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2026-08-12T09:18:36.963Z</dcterms:created>
  <dcterms:modified xsi:type="dcterms:W3CDTF">2026-08-12T09:18:36.963Z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