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This Employee Collective Agreement shall be known as the Fugen Masonry Contractors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The Company:          Fugen Masonry Contractors (QLD) Pty Limited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</w:t>
      </w:r>
      <w:r>
        <w:rPr/>
        <w:t>Address :           21 Burrows Road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</w:t>
      </w:r>
      <w:r>
        <w:rPr/>
        <w:t>Telephone :         02 9550 5344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</w:t>
      </w:r>
      <w:r>
        <w:rPr/>
        <w:t>Facsimile :         02 9516 4067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The Agreement:        Fugen Masonry Contractors (QLD) Pty Limited Employee Collective</w:t>
      </w:r>
    </w:p>
    <w:p>
      <w:pPr>
        <w:pStyle w:val="Normal"/>
        <w:rPr/>
      </w:pPr>
      <w:r>
        <w:rPr/>
        <w:t xml:space="preserve">                          </w:t>
      </w:r>
      <w:r>
        <w:rPr/>
        <w:t>(hereinafter referred to as “the Agreement)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3.1        This Agreement shall apply where the Company undertakes construction work,</w:t>
      </w:r>
    </w:p>
    <w:p>
      <w:pPr>
        <w:pStyle w:val="Normal"/>
        <w:rPr/>
      </w:pPr>
      <w:r>
        <w:rPr/>
        <w:t xml:space="preserve">               </w:t>
      </w:r>
      <w:r>
        <w:rPr/>
        <w:t>including maintenance throughout Australia.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3.2        Employees (hereinafter referred to as “Employees”) of the Company who are</w:t>
      </w:r>
    </w:p>
    <w:p>
      <w:pPr>
        <w:pStyle w:val="Normal"/>
        <w:rPr/>
      </w:pPr>
      <w:r>
        <w:rPr/>
        <w:t xml:space="preserve">               </w:t>
      </w:r>
      <w:r>
        <w:rPr/>
        <w:t>engaged in any of the classification of this agreement.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4.1        Relationship to other Awards and Agreements Pre January 2010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4.1.1      This Agreement shall operate to the exclusion of any and all awards and</w:t>
      </w:r>
    </w:p>
    <w:p>
      <w:pPr>
        <w:pStyle w:val="Normal"/>
        <w:rPr/>
      </w:pPr>
      <w:r>
        <w:rPr/>
        <w:t xml:space="preserve">               </w:t>
      </w:r>
      <w:r>
        <w:rPr/>
        <w:t>supersedes any previous arrangements or agreements.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4.1.2      Prior to 1 January 2010 the reference award for this Agreement is the</w:t>
      </w:r>
    </w:p>
    <w:p>
      <w:pPr>
        <w:pStyle w:val="Normal"/>
        <w:rPr/>
      </w:pPr>
      <w:r>
        <w:rPr/>
        <w:t xml:space="preserve">               </w:t>
      </w:r>
      <w:r>
        <w:rPr/>
        <w:t>National Building and Construction Industry Award 2000 for the purposes of</w:t>
      </w:r>
    </w:p>
    <w:p>
      <w:pPr>
        <w:pStyle w:val="Normal"/>
        <w:rPr/>
      </w:pPr>
      <w:r>
        <w:rPr/>
        <w:t xml:space="preserve">               </w:t>
      </w:r>
      <w:r>
        <w:rPr/>
        <w:t>meeting the No Disadvantage Test.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4.1.3      Where award conditions have been excluded or modified by the terms of this</w:t>
      </w:r>
    </w:p>
    <w:p>
      <w:pPr>
        <w:pStyle w:val="Normal"/>
        <w:rPr/>
      </w:pPr>
      <w:r>
        <w:rPr/>
        <w:t xml:space="preserve">               </w:t>
      </w:r>
      <w:r>
        <w:rPr/>
        <w:t>Agreement, remuneration under this Agreement provides benefit to employees</w:t>
      </w:r>
    </w:p>
    <w:p>
      <w:pPr>
        <w:pStyle w:val="Normal"/>
        <w:rPr/>
      </w:pPr>
      <w:r>
        <w:rPr/>
        <w:t xml:space="preserve">               </w:t>
      </w:r>
      <w:r>
        <w:rPr/>
        <w:t>at such level so that overall, there is no disadvantage when compared to the</w:t>
      </w:r>
    </w:p>
    <w:p>
      <w:pPr>
        <w:pStyle w:val="Normal"/>
        <w:rPr/>
      </w:pPr>
      <w:r>
        <w:rPr/>
        <w:t xml:space="preserve">               </w:t>
      </w:r>
      <w:r>
        <w:rPr/>
        <w:t>reference award.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4.2        Relationship to other Awards and Agreements from January 2010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4.2.1      This Agreement operates subject to Chapter 2 of the FWA to provide terms</w:t>
      </w:r>
    </w:p>
    <w:p>
      <w:pPr>
        <w:pStyle w:val="Normal"/>
        <w:rPr/>
      </w:pPr>
      <w:r>
        <w:rPr/>
        <w:t xml:space="preserve">               </w:t>
      </w:r>
      <w:r>
        <w:rPr/>
        <w:t>and conditions for Company employees covered by the Agreement.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4.2.2      The relevant award for purposes of applying the better off overall test to this</w:t>
      </w:r>
    </w:p>
    <w:p>
      <w:pPr>
        <w:pStyle w:val="Normal"/>
        <w:rPr/>
      </w:pPr>
      <w:r>
        <w:rPr/>
        <w:t xml:space="preserve">               </w:t>
      </w:r>
      <w:r>
        <w:rPr/>
        <w:t>agreement is the Building and Construction General On-site Award 2010</w:t>
      </w:r>
    </w:p>
    <w:p>
      <w:pPr>
        <w:pStyle w:val="Normal"/>
        <w:rPr/>
      </w:pPr>
      <w:r>
        <w:rPr/>
        <w:t xml:space="preserve">               </w:t>
      </w:r>
      <w:r>
        <w:rPr/>
        <w:t>(MA000020). This Award also continues to operate as a minimum standard</w:t>
      </w:r>
    </w:p>
    <w:p>
      <w:pPr>
        <w:pStyle w:val="Normal"/>
        <w:rPr/>
      </w:pPr>
      <w:r>
        <w:rPr/>
        <w:t xml:space="preserve">               </w:t>
      </w:r>
      <w:r>
        <w:rPr/>
        <w:t>notwithstanding the provisions of this agreement.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4.2.3        WHERE MODERN AWARD CONDITIONS HAVE BEEN EXCLUDED OR MODIFIED</w:t>
      </w:r>
    </w:p>
    <w:p>
      <w:pPr>
        <w:pStyle w:val="Normal"/>
        <w:rPr/>
      </w:pPr>
      <w:r>
        <w:rPr/>
        <w:t xml:space="preserve">             </w:t>
      </w:r>
      <w:r>
        <w:rPr/>
        <w:t>BY THE TERMS OF THIS AGREEMENT, REMUNERATION AND OTHER</w:t>
      </w:r>
    </w:p>
    <w:p>
      <w:pPr>
        <w:pStyle w:val="Normal"/>
        <w:rPr/>
      </w:pPr>
      <w:r>
        <w:rPr/>
        <w:t xml:space="preserve">             </w:t>
      </w:r>
      <w:r>
        <w:rPr/>
        <w:t>THAT OVERALL, PERSONS EMPLOYED UNDER THIS AGREEMENT ARE BETTER</w:t>
      </w:r>
    </w:p>
    <w:p>
      <w:pPr>
        <w:pStyle w:val="Normal"/>
        <w:rPr/>
      </w:pPr>
      <w:r>
        <w:rPr/>
        <w:t xml:space="preserve">             </w:t>
      </w:r>
      <w:r>
        <w:rPr/>
        <w:t>AWARD.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4.2.4        This Agreement shall be read in conjunct with the NES, when it takes effect on</w:t>
      </w:r>
    </w:p>
    <w:p>
      <w:pPr>
        <w:pStyle w:val="Normal"/>
        <w:rPr/>
      </w:pPr>
      <w:r>
        <w:rPr/>
        <w:t xml:space="preserve">             </w:t>
      </w:r>
      <w:r>
        <w:rPr/>
        <w:t>and from 1 January 2010.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4.2.5        Where this Agreement refers to a condition of employment provided for in the</w:t>
      </w:r>
    </w:p>
    <w:p>
      <w:pPr>
        <w:pStyle w:val="Normal"/>
        <w:rPr/>
      </w:pPr>
      <w:r>
        <w:rPr/>
        <w:t xml:space="preserve">             </w:t>
      </w:r>
      <w:r>
        <w:rPr/>
        <w:t>NES the reference is to the condition as defined in the NES.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4.2.6        Where this Agreement gives an employee an entitlement (the award or</w:t>
      </w:r>
    </w:p>
    <w:p>
      <w:pPr>
        <w:pStyle w:val="Normal"/>
        <w:rPr/>
      </w:pPr>
      <w:r>
        <w:rPr/>
        <w:t xml:space="preserve">             </w:t>
      </w:r>
      <w:r>
        <w:rPr/>
        <w:t>agreement entitlement) that is the same as an entitlement (the NES</w:t>
      </w:r>
    </w:p>
    <w:p>
      <w:pPr>
        <w:pStyle w:val="Normal"/>
        <w:rPr/>
      </w:pPr>
      <w:r>
        <w:rPr/>
        <w:t xml:space="preserve">             </w:t>
      </w:r>
      <w:r>
        <w:rPr/>
        <w:t>entitlement) of the employee under the National Employment Standards: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</w:t>
      </w:r>
      <w:r>
        <w:rPr/>
        <w:t>(a)   those terms operate in parallel with the employee’s NES entitlement, but</w:t>
      </w:r>
    </w:p>
    <w:p>
      <w:pPr>
        <w:pStyle w:val="Normal"/>
        <w:rPr/>
      </w:pPr>
      <w:r>
        <w:rPr/>
        <w:t xml:space="preserve">                   </w:t>
      </w:r>
      <w:r>
        <w:rPr/>
        <w:t>not so as to give the employee a double benefit; and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</w:t>
      </w:r>
      <w:r>
        <w:rPr/>
        <w:t>(b)   the provisions of the National Employment Standards relating to the NES</w:t>
      </w:r>
    </w:p>
    <w:p>
      <w:pPr>
        <w:pStyle w:val="Normal"/>
        <w:rPr/>
      </w:pPr>
      <w:r>
        <w:rPr/>
        <w:t xml:space="preserve">                   </w:t>
      </w:r>
      <w:r>
        <w:rPr/>
        <w:t>entitlement apply, as a minimum standard, to the agreement</w:t>
      </w:r>
    </w:p>
    <w:p>
      <w:pPr>
        <w:pStyle w:val="Normal"/>
        <w:rPr/>
      </w:pPr>
      <w:r>
        <w:rPr/>
        <w:t xml:space="preserve">                   </w:t>
      </w:r>
      <w:r>
        <w:rPr/>
        <w:t>entitlement.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5.1          This Agreement shall come in to operation on and from seven (7) days after</w:t>
      </w:r>
    </w:p>
    <w:p>
      <w:pPr>
        <w:pStyle w:val="Normal"/>
        <w:rPr/>
      </w:pPr>
      <w:r>
        <w:rPr/>
        <w:t xml:space="preserve">             </w:t>
      </w:r>
      <w:r>
        <w:rPr/>
        <w:t>the Agreement is approved by Fair Work Australia under provisions of Part 2-4,</w:t>
      </w:r>
    </w:p>
    <w:p>
      <w:pPr>
        <w:pStyle w:val="Normal"/>
        <w:rPr/>
      </w:pPr>
      <w:r>
        <w:rPr/>
        <w:t xml:space="preserve">             </w:t>
      </w:r>
      <w:r>
        <w:rPr/>
        <w:t>Division 4 of the FWA. The Agreement has a nominal expiry of one (1) calendar</w:t>
      </w:r>
    </w:p>
    <w:p>
      <w:pPr>
        <w:pStyle w:val="Normal"/>
        <w:rPr/>
      </w:pPr>
      <w:r>
        <w:rPr/>
        <w:t xml:space="preserve">             </w:t>
      </w:r>
      <w:r>
        <w:rPr/>
        <w:t>year from the effective date of operation or the 20 June 2010 whichever</w:t>
      </w:r>
    </w:p>
    <w:p>
      <w:pPr>
        <w:pStyle w:val="Normal"/>
        <w:rPr/>
      </w:pPr>
      <w:r>
        <w:rPr/>
        <w:t xml:space="preserve">             </w:t>
      </w:r>
      <w:r>
        <w:rPr/>
        <w:t>comes first.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5.2          THE AGREEMENT SHALL CONTINUE TO APPLY BEYOND ITS EXPIRATION DATE</w:t>
      </w:r>
    </w:p>
    <w:p>
      <w:pPr>
        <w:pStyle w:val="Normal"/>
        <w:rPr/>
      </w:pPr>
      <w:r>
        <w:rPr/>
        <w:t xml:space="preserve">             </w:t>
      </w:r>
      <w:r>
        <w:rPr/>
        <w:t>UNTIL IT CEASES TO OPERATE BY VIRTUE OF THE OPERATION OF SECTIONS</w:t>
      </w:r>
    </w:p>
    <w:p>
      <w:pPr>
        <w:pStyle w:val="Normal"/>
        <w:rPr/>
      </w:pPr>
      <w:r>
        <w:rPr/>
        <w:t xml:space="preserve">             </w:t>
      </w:r>
      <w:r>
        <w:rPr/>
        <w:t>58, 224 OR 227 OF THE FWA.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      No Extra Claims</w:t>
      </w:r>
    </w:p>
    <w:p>
      <w:pPr>
        <w:pStyle w:val="Normal"/>
        <w:rPr/>
      </w:pPr>
      <w:r>
        <w:rPr/>
        <w:t>The parties to this Agreement undertake that they will not pursue any further claims</w:t>
      </w:r>
    </w:p>
    <w:p>
      <w:pPr>
        <w:pStyle w:val="Normal"/>
        <w:rPr/>
      </w:pPr>
      <w:r>
        <w:rPr/>
        <w:t>against the Company during its period of operation. The Agreement is intended to be</w:t>
      </w:r>
    </w:p>
    <w:p>
      <w:pPr>
        <w:pStyle w:val="Normal"/>
        <w:rPr/>
      </w:pPr>
      <w:r>
        <w:rPr/>
        <w:t>exhaustive of all terms and conditions of the employment relationship.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Enterprise Agreement has the following objectives: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(a) To provide a culture for change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(b) To improve the competitiveness, viability and profitability of the Company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(c) To improve efficiency and flexibility by changing the way work is organised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</w:t>
      </w:r>
      <w:r>
        <w:rPr/>
        <w:t>(d) To maintain and enhance Company occupational health and safety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8.        Protective Clothing and Company PPE</w:t>
      </w:r>
    </w:p>
    <w:p>
      <w:pPr>
        <w:pStyle w:val="Normal"/>
        <w:rPr/>
      </w:pPr>
      <w:r>
        <w:rPr/>
        <w:t xml:space="preserve">    </w:t>
      </w:r>
      <w:r>
        <w:rPr/>
        <w:t>All Employees will be expected to present ready for work with protective footwear and a</w:t>
      </w:r>
    </w:p>
    <w:p>
      <w:pPr>
        <w:pStyle w:val="Normal"/>
        <w:rPr/>
      </w:pPr>
      <w:r>
        <w:rPr/>
        <w:t xml:space="preserve">    </w:t>
      </w:r>
      <w:r>
        <w:rPr/>
        <w:t>hard hat. If a new Employee does not have appropriate footwear, the Company will</w:t>
      </w:r>
    </w:p>
    <w:p>
      <w:pPr>
        <w:pStyle w:val="Normal"/>
        <w:rPr/>
      </w:pPr>
      <w:r>
        <w:rPr/>
        <w:t xml:space="preserve">    </w:t>
      </w:r>
      <w:r>
        <w:rPr/>
        <w:t>supply the employee with the appropriate footwear. The value of the footwear shall be</w:t>
      </w:r>
    </w:p>
    <w:p>
      <w:pPr>
        <w:pStyle w:val="Normal"/>
        <w:rPr/>
      </w:pPr>
      <w:r>
        <w:rPr/>
        <w:t xml:space="preserve">    </w:t>
      </w:r>
      <w:r>
        <w:rPr/>
        <w:t>capped at a maximum value of $50, which will be deducted from the employee’s first</w:t>
      </w:r>
    </w:p>
    <w:p>
      <w:pPr>
        <w:pStyle w:val="Normal"/>
        <w:rPr/>
      </w:pPr>
      <w:r>
        <w:rPr/>
        <w:t xml:space="preserve">    </w:t>
      </w:r>
      <w:r>
        <w:rPr/>
        <w:t>week of pay. Protective footwear and hard hat will be replaced on a fair wear and tear</w:t>
      </w:r>
    </w:p>
    <w:p>
      <w:pPr>
        <w:pStyle w:val="Normal"/>
        <w:rPr/>
      </w:pPr>
      <w:r>
        <w:rPr/>
        <w:t xml:space="preserve">    </w:t>
      </w:r>
      <w:r>
        <w:rPr/>
        <w:t>basis on the condition that the old issue is presented for inspection if required.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No site specific agreement in relation to clothing will supersede the provisions of this</w:t>
      </w:r>
    </w:p>
    <w:p>
      <w:pPr>
        <w:pStyle w:val="Normal"/>
        <w:rPr/>
      </w:pPr>
      <w:r>
        <w:rPr/>
        <w:t xml:space="preserve">    </w:t>
      </w:r>
      <w:r>
        <w:rPr/>
        <w:t>Agreement.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Following the expiration of 152 ordinary hours of employment, Employees will also be</w:t>
      </w:r>
    </w:p>
    <w:p>
      <w:pPr>
        <w:pStyle w:val="Normal"/>
        <w:rPr/>
      </w:pPr>
      <w:r>
        <w:rPr/>
        <w:t xml:space="preserve">    </w:t>
      </w:r>
      <w:r>
        <w:rPr/>
        <w:t>provided with the option of: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•   </w:t>
      </w:r>
      <w:r>
        <w:rPr/>
        <w:t>In April each year – 2 sloppy joes or 1 sloppy joe and 1 jacket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Employees are expected to wear Company provided clothing and maintain such in a tidy</w:t>
      </w:r>
    </w:p>
    <w:p>
      <w:pPr>
        <w:pStyle w:val="Normal"/>
        <w:rPr/>
      </w:pPr>
      <w:r>
        <w:rPr/>
        <w:t xml:space="preserve">    </w:t>
      </w:r>
      <w:r>
        <w:rPr/>
        <w:t>manner, so as to display a professional Company image.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Employees are expected to wear appropriate clothing in an effort to provide protection</w:t>
      </w:r>
    </w:p>
    <w:p>
      <w:pPr>
        <w:pStyle w:val="Normal"/>
        <w:rPr/>
      </w:pPr>
      <w:r>
        <w:rPr/>
        <w:t xml:space="preserve">    </w:t>
      </w:r>
      <w:r>
        <w:rPr/>
        <w:t>from the harmful effects of UV exposure.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Additional personal protective equipment eg: gloves, ear plugs, eye protection, sun</w:t>
      </w:r>
    </w:p>
    <w:p>
      <w:pPr>
        <w:pStyle w:val="Normal"/>
        <w:rPr/>
      </w:pPr>
      <w:r>
        <w:rPr/>
        <w:t xml:space="preserve">    </w:t>
      </w:r>
      <w:r>
        <w:rPr/>
        <w:t>protection will be supplied where required.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It is a condition of employment with the Company that whilst working on site, Employees</w:t>
      </w:r>
    </w:p>
    <w:p>
      <w:pPr>
        <w:pStyle w:val="Normal"/>
        <w:rPr/>
      </w:pPr>
      <w:r>
        <w:rPr/>
        <w:t xml:space="preserve">    </w:t>
      </w:r>
      <w:r>
        <w:rPr/>
        <w:t>are required to wear hard hats, steel capped boots and appropriate protective clothing at</w:t>
      </w:r>
    </w:p>
    <w:p>
      <w:pPr>
        <w:pStyle w:val="Normal"/>
        <w:rPr/>
      </w:pPr>
      <w:r>
        <w:rPr/>
        <w:t xml:space="preserve">    </w:t>
      </w:r>
      <w:r>
        <w:rPr/>
        <w:t>all times. Failure to wear required PPE may result in termination of employment.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9.        Wage Rates / Remuneration</w:t>
      </w:r>
    </w:p>
    <w:p>
      <w:pPr>
        <w:pStyle w:val="Normal"/>
        <w:rPr/>
      </w:pPr>
      <w:r>
        <w:rPr/>
        <w:t xml:space="preserve">    </w:t>
      </w:r>
      <w:r>
        <w:rPr/>
        <w:t>The wage rates set out in Appendix II and IV apply over the life of the Agreement. Rates</w:t>
      </w:r>
    </w:p>
    <w:p>
      <w:pPr>
        <w:pStyle w:val="Normal"/>
        <w:rPr/>
      </w:pPr>
      <w:r>
        <w:rPr/>
        <w:t xml:space="preserve">    </w:t>
      </w:r>
      <w:r>
        <w:rPr/>
        <w:t>apply on and from the beginning of the first full pay period to commence after the date</w:t>
      </w:r>
    </w:p>
    <w:p>
      <w:pPr>
        <w:pStyle w:val="Normal"/>
        <w:rPr/>
      </w:pPr>
      <w:r>
        <w:rPr/>
        <w:t xml:space="preserve">    </w:t>
      </w:r>
      <w:r>
        <w:rPr/>
        <w:t>indicated.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The base rates set out in Appendix II(A) and IV(A) shall apply over the life of the</w:t>
      </w:r>
    </w:p>
    <w:p>
      <w:pPr>
        <w:pStyle w:val="Normal"/>
        <w:rPr/>
      </w:pPr>
      <w:r>
        <w:rPr/>
        <w:t xml:space="preserve">    </w:t>
      </w:r>
      <w:r>
        <w:rPr/>
        <w:t>Agreement for the calculation of Long Service Leave entitlements, payment in lieu of</w:t>
      </w:r>
    </w:p>
    <w:p>
      <w:pPr>
        <w:pStyle w:val="Normal"/>
        <w:rPr/>
      </w:pPr>
      <w:r>
        <w:rPr/>
        <w:t xml:space="preserve">    </w:t>
      </w:r>
      <w:r>
        <w:rPr/>
        <w:t>notice entitlements and for any calculation of employee redundancy pay entitlements.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9.1       Combined Allowance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 return for compliance with the provisions of this Agreement, a combined allowance will</w:t>
      </w:r>
    </w:p>
    <w:p>
      <w:pPr>
        <w:pStyle w:val="Normal"/>
        <w:rPr/>
      </w:pPr>
      <w:r>
        <w:rPr/>
        <w:t xml:space="preserve">    </w:t>
      </w:r>
      <w:r>
        <w:rPr/>
        <w:t>be paid to all Employees. This allowance shall be paid in lieu of Special Rates, Multi-</w:t>
      </w:r>
    </w:p>
    <w:p>
      <w:pPr>
        <w:pStyle w:val="Normal"/>
        <w:rPr/>
      </w:pPr>
      <w:r>
        <w:rPr/>
        <w:t xml:space="preserve">    </w:t>
      </w:r>
      <w:r>
        <w:rPr/>
        <w:t>storey allowance, tool allowance, laundry and clothing allowances.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The rate payable will be as follows: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(i)    New Entrant as classified under this Agreement $0.50 per hour worked;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(ii)   All other classifications under this Agreement $1.00 per hour worked.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allowance will be paid weekly for each hour worked on site attracting no premium or</w:t>
      </w:r>
    </w:p>
    <w:p>
      <w:pPr>
        <w:pStyle w:val="Normal"/>
        <w:rPr/>
      </w:pPr>
      <w:r>
        <w:rPr/>
        <w:t>penalty. The Company may at its discretion pay an amount in addition to the combined</w:t>
      </w:r>
    </w:p>
    <w:p>
      <w:pPr>
        <w:pStyle w:val="Normal"/>
        <w:rPr/>
      </w:pPr>
      <w:r>
        <w:rPr/>
        <w:t>allowance on specific projects.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Where the Company is obliged to make site specific payments (such as productivity</w:t>
      </w:r>
    </w:p>
    <w:p>
      <w:pPr>
        <w:pStyle w:val="Normal"/>
        <w:rPr/>
      </w:pPr>
      <w:r>
        <w:rPr/>
        <w:t>allowances, site allowances and site disability and other contingencies specifically</w:t>
      </w:r>
    </w:p>
    <w:p>
      <w:pPr>
        <w:pStyle w:val="Normal"/>
        <w:rPr/>
      </w:pPr>
      <w:r>
        <w:rPr/>
        <w:t>relating to the site) under prevailing industrial instruments the following conditions will</w:t>
      </w:r>
    </w:p>
    <w:p>
      <w:pPr>
        <w:pStyle w:val="Normal"/>
        <w:rPr/>
      </w:pPr>
      <w:r>
        <w:rPr/>
        <w:t>apply: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(i)    The Company may, at its discretion, adopt none, some or all of those payments for</w:t>
      </w:r>
    </w:p>
    <w:p>
      <w:pPr>
        <w:pStyle w:val="Normal"/>
        <w:rPr/>
      </w:pPr>
      <w:r>
        <w:rPr/>
        <w:t xml:space="preserve">       </w:t>
      </w:r>
      <w:r>
        <w:rPr/>
        <w:t>the duration of that project; 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(ii)   Payments will only be made to or on behalf of employees where the Company is</w:t>
      </w:r>
    </w:p>
    <w:p>
      <w:pPr>
        <w:pStyle w:val="Normal"/>
        <w:rPr/>
      </w:pPr>
      <w:r>
        <w:rPr/>
        <w:t xml:space="preserve">       </w:t>
      </w:r>
      <w:r>
        <w:rPr/>
        <w:t>contractually entitled to recover the full cost of the payments.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Payments will only apply while employees are engaged on the specific site or project.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Company agrees to make redundancy contributions in respect of employees covered</w:t>
      </w:r>
    </w:p>
    <w:p>
      <w:pPr>
        <w:pStyle w:val="Normal"/>
        <w:rPr/>
      </w:pPr>
      <w:r>
        <w:rPr/>
        <w:t>by this Agreement to a Redundancy Trust Fund to be nominated by the company.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Company will contribute $30.00 per week per employee.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These contributions shall be paid monthly into the nominated trust fund in accordance</w:t>
      </w:r>
    </w:p>
    <w:p>
      <w:pPr>
        <w:pStyle w:val="Normal"/>
        <w:rPr/>
      </w:pPr>
      <w:r>
        <w:rPr/>
        <w:t>with the requirements of the Trust.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All monies contributed by the company on behalf of its employees shall be exhaustive any</w:t>
      </w:r>
    </w:p>
    <w:p>
      <w:pPr>
        <w:pStyle w:val="Normal"/>
        <w:rPr/>
      </w:pPr>
      <w:r>
        <w:rPr/>
        <w:t>and all redundancy entitlements.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is agreed between the parties to this Agreement, that should a Fringe Benefits Tax</w:t>
      </w:r>
    </w:p>
    <w:p>
      <w:pPr>
        <w:pStyle w:val="Normal"/>
        <w:rPr/>
      </w:pPr>
      <w:r>
        <w:rPr/>
        <w:t>liability arise for any payments made into a trust fund, such payments shall cease</w:t>
      </w:r>
    </w:p>
    <w:p>
      <w:pPr>
        <w:pStyle w:val="Normal"/>
        <w:rPr/>
      </w:pPr>
      <w:r>
        <w:rPr/>
        <w:t>immediately.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Company shall contribute superannuation payments into a superannuation fund</w:t>
      </w:r>
    </w:p>
    <w:p>
      <w:pPr>
        <w:pStyle w:val="Normal"/>
        <w:rPr/>
      </w:pPr>
      <w:r>
        <w:rPr/>
        <w:t>nominated by the company.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rate of contribution shall be 9% of Ordinary Time Earnings or the SGL percentage of</w:t>
      </w:r>
    </w:p>
    <w:p>
      <w:pPr>
        <w:pStyle w:val="Normal"/>
        <w:rPr/>
      </w:pPr>
      <w:r>
        <w:rPr/>
        <w:t>Ordinary Time Earnings applicable at the time including the fares allowance and the</w:t>
      </w:r>
    </w:p>
    <w:p>
      <w:pPr>
        <w:pStyle w:val="Normal"/>
        <w:rPr/>
      </w:pPr>
      <w:r>
        <w:rPr/>
        <w:t>company combined allowance prescribed in sub-clause 9.1 of this Agreement in respect</w:t>
      </w:r>
    </w:p>
    <w:p>
      <w:pPr>
        <w:pStyle w:val="Normal"/>
        <w:rPr/>
      </w:pPr>
      <w:r>
        <w:rPr/>
        <w:t>of such payments made for each 8 hours ordinary time worked Monday to Friday.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Superannuation payments will be made on a pro-rata for each hour of ordinary time</w:t>
      </w:r>
    </w:p>
    <w:p>
      <w:pPr>
        <w:pStyle w:val="Normal"/>
        <w:rPr/>
      </w:pPr>
      <w:r>
        <w:rPr/>
        <w:t>worked less than 8 hours per day worked, or while employees are on authorised leave.</w:t>
      </w:r>
    </w:p>
    <w:p>
      <w:pPr>
        <w:pStyle w:val="Normal"/>
        <w:rPr/>
      </w:pPr>
      <w:r>
        <w:rPr/>
        <w:t>No contribution is made for unauthorised leave.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Casual employees shall be entitled Superannuation subject to earning more than $450 in</w:t>
      </w:r>
    </w:p>
    <w:p>
      <w:pPr>
        <w:pStyle w:val="Normal"/>
        <w:rPr/>
      </w:pPr>
      <w:r>
        <w:rPr/>
        <w:t xml:space="preserve">    </w:t>
      </w:r>
      <w:r>
        <w:rPr/>
        <w:t>any month.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The base rate of pay set out in Appendix II(A) and IV(A) will be paid for the purposes of</w:t>
      </w:r>
    </w:p>
    <w:p>
      <w:pPr>
        <w:pStyle w:val="Normal"/>
        <w:rPr/>
      </w:pPr>
      <w:r>
        <w:rPr/>
        <w:t xml:space="preserve">    </w:t>
      </w:r>
      <w:r>
        <w:rPr/>
        <w:t>Workers Compensation payments.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Employees shall not receive payment for public holidays whilst in receipt of Workers</w:t>
      </w:r>
    </w:p>
    <w:p>
      <w:pPr>
        <w:pStyle w:val="Normal"/>
        <w:rPr/>
      </w:pPr>
      <w:r>
        <w:rPr/>
        <w:t xml:space="preserve">    </w:t>
      </w:r>
      <w:r>
        <w:rPr/>
        <w:t>Compensation payments.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All prospective Employees shall be required to fill out the Company’s pre-employment</w:t>
      </w:r>
    </w:p>
    <w:p>
      <w:pPr>
        <w:pStyle w:val="Normal"/>
        <w:rPr/>
      </w:pPr>
      <w:r>
        <w:rPr/>
        <w:t xml:space="preserve">    </w:t>
      </w:r>
      <w:r>
        <w:rPr/>
        <w:t>application form and may be required to undertake a pre-employment medical</w:t>
      </w:r>
    </w:p>
    <w:p>
      <w:pPr>
        <w:pStyle w:val="Normal"/>
        <w:rPr/>
      </w:pPr>
      <w:r>
        <w:rPr/>
        <w:t xml:space="preserve">    </w:t>
      </w:r>
      <w:r>
        <w:rPr/>
        <w:t>examination.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Parties agree that new Employees shall be subject to a probationary period of 12 weeks</w:t>
      </w:r>
    </w:p>
    <w:p>
      <w:pPr>
        <w:pStyle w:val="Normal"/>
        <w:rPr/>
      </w:pPr>
      <w:r>
        <w:rPr/>
        <w:t xml:space="preserve">    </w:t>
      </w:r>
      <w:r>
        <w:rPr/>
        <w:t>with no notice in lieu during this period.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 cases where the Company terminates employment on the grounds of redundancy, the</w:t>
      </w:r>
    </w:p>
    <w:p>
      <w:pPr>
        <w:pStyle w:val="Normal"/>
        <w:rPr/>
      </w:pPr>
      <w:r>
        <w:rPr/>
        <w:t xml:space="preserve">    </w:t>
      </w:r>
      <w:r>
        <w:rPr/>
        <w:t>actual persons to be retrenched shall be determined by the Company on the basis of</w:t>
      </w:r>
    </w:p>
    <w:p>
      <w:pPr>
        <w:pStyle w:val="Normal"/>
        <w:rPr/>
      </w:pPr>
      <w:r>
        <w:rPr/>
        <w:t xml:space="preserve">    </w:t>
      </w:r>
      <w:r>
        <w:rPr/>
        <w:t>considerations such as:</w:t>
      </w:r>
    </w:p>
    <w:p>
      <w:pPr>
        <w:pStyle w:val="Normal"/>
        <w:rPr/>
      </w:pPr>
      <w:r>
        <w:rPr/>
        <w:t xml:space="preserve">    •      </w:t>
      </w:r>
      <w:r>
        <w:rPr/>
        <w:t>Employee’s classifications;</w:t>
      </w:r>
    </w:p>
    <w:p>
      <w:pPr>
        <w:pStyle w:val="Normal"/>
        <w:rPr/>
      </w:pPr>
      <w:r>
        <w:rPr/>
        <w:t xml:space="preserve">    •      </w:t>
      </w:r>
      <w:r>
        <w:rPr/>
        <w:t>Employee’s skills and ability;</w:t>
      </w:r>
    </w:p>
    <w:p>
      <w:pPr>
        <w:pStyle w:val="Normal"/>
        <w:rPr/>
      </w:pPr>
      <w:r>
        <w:rPr/>
        <w:t xml:space="preserve">    •      </w:t>
      </w:r>
      <w:r>
        <w:rPr/>
        <w:t>Employee’s personal qualities, service record, attendance, punctuality and general</w:t>
      </w:r>
    </w:p>
    <w:p>
      <w:pPr>
        <w:pStyle w:val="Normal"/>
        <w:rPr/>
      </w:pPr>
      <w:r>
        <w:rPr/>
        <w:t xml:space="preserve">           </w:t>
      </w:r>
      <w:r>
        <w:rPr/>
        <w:t>reliability;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Where an employee leaves on their own accord, their termination pay will be banked into</w:t>
      </w:r>
    </w:p>
    <w:p>
      <w:pPr>
        <w:pStyle w:val="Normal"/>
        <w:rPr/>
      </w:pPr>
      <w:r>
        <w:rPr/>
        <w:t xml:space="preserve">    </w:t>
      </w:r>
      <w:r>
        <w:rPr/>
        <w:t>their account at the end of the next pay period (except in special circumstances).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Where an employee is terminated by the Company: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(i)     Termination pay will be paid by cheque or through direct debit into the Employee’s</w:t>
      </w:r>
    </w:p>
    <w:p>
      <w:pPr>
        <w:pStyle w:val="Normal"/>
        <w:rPr/>
      </w:pPr>
      <w:r>
        <w:rPr/>
        <w:t xml:space="preserve">            </w:t>
      </w:r>
      <w:r>
        <w:rPr/>
        <w:t>bank account.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(ii)    Payment in lieu of notice shall be at the ordinary hourly rate of pay only (as</w:t>
      </w:r>
    </w:p>
    <w:p>
      <w:pPr>
        <w:pStyle w:val="Normal"/>
        <w:rPr/>
      </w:pPr>
      <w:r>
        <w:rPr/>
        <w:t xml:space="preserve">            </w:t>
      </w:r>
      <w:r>
        <w:rPr/>
        <w:t>prescribed by this Agreement)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(iii)   Redundancy shall be paid in accordance clause 9.2 of this agreement. The</w:t>
      </w:r>
    </w:p>
    <w:p>
      <w:pPr>
        <w:pStyle w:val="Normal"/>
        <w:rPr/>
      </w:pPr>
      <w:r>
        <w:rPr/>
        <w:t xml:space="preserve">            </w:t>
      </w:r>
      <w:r>
        <w:rPr/>
        <w:t>Redundancy payment shall be calculated in accordance with the base rates set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Payment for superannuation, redundancy and / or any other allowances prescribed by</w:t>
      </w:r>
    </w:p>
    <w:p>
      <w:pPr>
        <w:pStyle w:val="Normal"/>
        <w:rPr/>
      </w:pPr>
      <w:r>
        <w:rPr/>
        <w:t xml:space="preserve">    </w:t>
      </w:r>
      <w:r>
        <w:rPr/>
        <w:t>this Agreement shall not be made for the notice period.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Company may stand down an employee without pay by giving 2 hours notice.</w:t>
      </w:r>
    </w:p>
    <w:p>
      <w:pPr>
        <w:pStyle w:val="Normal"/>
        <w:rPr/>
      </w:pPr>
      <w:r>
        <w:rPr/>
        <w:t>Employees may be stood down in circumstances where an employee cannot be usefully</w:t>
      </w:r>
    </w:p>
    <w:p>
      <w:pPr>
        <w:pStyle w:val="Normal"/>
        <w:rPr/>
      </w:pPr>
      <w:r>
        <w:rPr/>
        <w:t>employed during periods of equipment failure, other circumstances outside the</w:t>
      </w:r>
    </w:p>
    <w:p>
      <w:pPr>
        <w:pStyle w:val="Normal"/>
        <w:rPr/>
      </w:pPr>
      <w:r>
        <w:rPr/>
        <w:t>Company’s control or for investigative or disciplinary purposes.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length of the stand down period shall be at the discretion of the Company.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parties agree that employees should be given a choice of wage rates. Employees</w:t>
      </w:r>
    </w:p>
    <w:p>
      <w:pPr>
        <w:pStyle w:val="Normal"/>
        <w:rPr/>
      </w:pPr>
      <w:r>
        <w:rPr/>
        <w:t>shall elect which payment schedule they wish to be paid by. The Company shall confirm</w:t>
      </w:r>
    </w:p>
    <w:p>
      <w:pPr>
        <w:pStyle w:val="Normal"/>
        <w:rPr/>
      </w:pPr>
      <w:r>
        <w:rPr/>
        <w:t>any request made by employees in writing prior to commencing employment.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loaded hourly wage rates set out in Appendix II (B) is calculated on the base rates set</w:t>
      </w:r>
    </w:p>
    <w:p>
      <w:pPr>
        <w:pStyle w:val="Normal"/>
        <w:rPr/>
      </w:pPr>
      <w:r>
        <w:rPr/>
        <w:t>out in Appendix II (A) of this Agreement.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loaded hourly wage rate takes into account the following conditions.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(a)   The Annual Leave Loading entitlement (17.5% loading on 20 days annual leave per</w:t>
      </w:r>
    </w:p>
    <w:p>
      <w:pPr>
        <w:pStyle w:val="Normal"/>
        <w:rPr/>
      </w:pPr>
      <w:r>
        <w:rPr/>
        <w:t xml:space="preserve">      </w:t>
      </w:r>
      <w:r>
        <w:rPr/>
        <w:t>annum (including Fares Allowance)).</w:t>
      </w:r>
    </w:p>
    <w:p>
      <w:pPr>
        <w:pStyle w:val="Normal"/>
        <w:rPr/>
      </w:pPr>
      <w:r>
        <w:rPr/>
        <w:t>(b)   The fares and travel entitlement.</w:t>
      </w:r>
    </w:p>
    <w:p>
      <w:pPr>
        <w:pStyle w:val="Normal"/>
        <w:rPr/>
      </w:pPr>
      <w:r>
        <w:rPr/>
        <w:t>(c)   Inclement weather.</w:t>
      </w:r>
    </w:p>
    <w:p>
      <w:pPr>
        <w:pStyle w:val="Normal"/>
        <w:rPr/>
      </w:pPr>
      <w:r>
        <w:rPr/>
        <w:t>(d)   Payment for 13 Rostered Days Off per annum.</w:t>
      </w:r>
    </w:p>
    <w:p>
      <w:pPr>
        <w:pStyle w:val="Normal"/>
        <w:rPr/>
      </w:pPr>
      <w:r>
        <w:rPr/>
        <w:t xml:space="preserve">  </w:t>
      </w:r>
      <w:r>
        <w:rPr/>
        <w:t>1.</w:t>
      </w:r>
    </w:p>
    <w:p>
      <w:pPr>
        <w:pStyle w:val="Normal"/>
        <w:rPr/>
      </w:pPr>
      <w:r>
        <w:rPr/>
        <w:t>Wages will be paid weekly through electronic funds transfer for all employees into an</w:t>
      </w:r>
    </w:p>
    <w:p>
      <w:pPr>
        <w:pStyle w:val="Normal"/>
        <w:rPr/>
      </w:pPr>
      <w:r>
        <w:rPr/>
        <w:t>agreed financial institution account.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 becoming aware of any overpayment to an Employee the company will immediately</w:t>
      </w:r>
    </w:p>
    <w:p>
      <w:pPr>
        <w:pStyle w:val="Normal"/>
        <w:rPr/>
      </w:pPr>
      <w:r>
        <w:rPr/>
        <w:t>notify the employee and set a reasonable payback period.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determining any termination payment, the company may deduct from the payment any</w:t>
      </w:r>
    </w:p>
    <w:p>
      <w:pPr>
        <w:pStyle w:val="Normal"/>
        <w:rPr/>
      </w:pPr>
      <w:r>
        <w:rPr/>
        <w:t>balance of outstanding monies owing to the company.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All wages, allowances and other monies may be paid by electronic funds transfer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Wages shall be made available no later than 3.30pm Thursday of each week (weekly).</w:t>
      </w:r>
    </w:p>
    <w:p>
      <w:pPr>
        <w:pStyle w:val="Normal"/>
        <w:rPr/>
      </w:pPr>
      <w:r>
        <w:rPr/>
        <w:t>No waiting time shall be payable where an Employee is kept waiting for their pay.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loaded hourly wage rates set out in Appendix IV (B) is calculated on the base rates set</w:t>
      </w:r>
    </w:p>
    <w:p>
      <w:pPr>
        <w:pStyle w:val="Normal"/>
        <w:rPr/>
      </w:pPr>
      <w:r>
        <w:rPr/>
        <w:t>out in Appendix IV (A) of this Agreement.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loaded hourly wage rate takes into account the following conditions.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(a)   The Annual Leave Loading entitlement (17.5% loading on 20 days annual leave per</w:t>
      </w:r>
    </w:p>
    <w:p>
      <w:pPr>
        <w:pStyle w:val="Normal"/>
        <w:rPr/>
      </w:pPr>
      <w:r>
        <w:rPr/>
        <w:t xml:space="preserve">      </w:t>
      </w:r>
      <w:r>
        <w:rPr/>
        <w:t>annum (including Fares Allowance)).</w:t>
      </w:r>
    </w:p>
    <w:p>
      <w:pPr>
        <w:pStyle w:val="Normal"/>
        <w:rPr/>
      </w:pPr>
      <w:r>
        <w:rPr/>
        <w:t>(b)   Two weeks annual leave</w:t>
      </w:r>
    </w:p>
    <w:p>
      <w:pPr>
        <w:pStyle w:val="Normal"/>
        <w:rPr/>
      </w:pPr>
      <w:r>
        <w:rPr/>
        <w:t>(c)   The fares and travel entitlement.</w:t>
      </w:r>
    </w:p>
    <w:p>
      <w:pPr>
        <w:pStyle w:val="Normal"/>
        <w:rPr/>
      </w:pPr>
      <w:r>
        <w:rPr/>
        <w:t>(d)   Inclement weather.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(e)  Payment for 13 Rostered Days Off per annum.</w:t>
      </w:r>
    </w:p>
    <w:p>
      <w:pPr>
        <w:pStyle w:val="Normal"/>
        <w:rPr/>
      </w:pPr>
      <w:r>
        <w:rPr/>
        <w:t xml:space="preserve">       </w:t>
      </w:r>
      <w:r>
        <w:rPr/>
        <w:t>2.</w:t>
      </w:r>
    </w:p>
    <w:p>
      <w:pPr>
        <w:pStyle w:val="Normal"/>
        <w:rPr/>
      </w:pPr>
      <w:r>
        <w:rPr/>
        <w:t xml:space="preserve">     </w:t>
      </w:r>
      <w:r>
        <w:rPr/>
        <w:t>Wages will be paid weekly through electronic funds transfer for all employees into an</w:t>
      </w:r>
    </w:p>
    <w:p>
      <w:pPr>
        <w:pStyle w:val="Normal"/>
        <w:rPr/>
      </w:pPr>
      <w:r>
        <w:rPr/>
        <w:t xml:space="preserve">     </w:t>
      </w:r>
      <w:r>
        <w:rPr/>
        <w:t>agreed financial institution account.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On becoming aware of any overpayment to an Employee the company will immediately</w:t>
      </w:r>
    </w:p>
    <w:p>
      <w:pPr>
        <w:pStyle w:val="Normal"/>
        <w:rPr/>
      </w:pPr>
      <w:r>
        <w:rPr/>
        <w:t xml:space="preserve">     </w:t>
      </w:r>
      <w:r>
        <w:rPr/>
        <w:t>notify the employee and set a reasonable payback period.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In determining any termination payment, the company may deduct from the payment any</w:t>
      </w:r>
    </w:p>
    <w:p>
      <w:pPr>
        <w:pStyle w:val="Normal"/>
        <w:rPr/>
      </w:pPr>
      <w:r>
        <w:rPr/>
        <w:t xml:space="preserve">     </w:t>
      </w:r>
      <w:r>
        <w:rPr/>
        <w:t>balance of outstanding monies owing to the company.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All wages, allowances and other monies may be paid by electronic funds transfer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Wages shall be made available no later than 3.30pm Thursday of each week (weekly).</w:t>
      </w:r>
    </w:p>
    <w:p>
      <w:pPr>
        <w:pStyle w:val="Normal"/>
        <w:rPr/>
      </w:pPr>
      <w:r>
        <w:rPr/>
        <w:t xml:space="preserve">     </w:t>
      </w:r>
      <w:r>
        <w:rPr/>
        <w:t>No waiting time shall be payable where an Employee is kept waiting for their pay.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Employees shall start and cease work on the job at the usual commencing and finishing</w:t>
      </w:r>
    </w:p>
    <w:p>
      <w:pPr>
        <w:pStyle w:val="Normal"/>
        <w:rPr/>
      </w:pPr>
      <w:r>
        <w:rPr/>
        <w:t xml:space="preserve">     </w:t>
      </w:r>
      <w:r>
        <w:rPr/>
        <w:t>times and shall transfer from site to site as directed by the Company.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Time spent by an Employee travelling from the Employee’s home to the job and return</w:t>
      </w:r>
    </w:p>
    <w:p>
      <w:pPr>
        <w:pStyle w:val="Normal"/>
        <w:rPr/>
      </w:pPr>
      <w:r>
        <w:rPr/>
        <w:t xml:space="preserve">     </w:t>
      </w:r>
      <w:r>
        <w:rPr/>
        <w:t>outside ordinary hours shall not be regarded as time worked.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(i)    When employed on work located within a radius of 150 kilometres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(ii)   When employed on a distant job, for work performed within a radius of 150</w:t>
      </w:r>
    </w:p>
    <w:p>
      <w:pPr>
        <w:pStyle w:val="Normal"/>
        <w:rPr/>
      </w:pPr>
      <w:r>
        <w:rPr/>
        <w:t xml:space="preserve">            </w:t>
      </w:r>
      <w:r>
        <w:rPr/>
        <w:t>kilometres from the place where, the Employee is accommodated for the distant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The excess fares and travel allowance will not apply to Employees who reside in the local</w:t>
      </w:r>
    </w:p>
    <w:p>
      <w:pPr>
        <w:pStyle w:val="Normal"/>
        <w:rPr/>
      </w:pPr>
      <w:r>
        <w:rPr/>
        <w:t xml:space="preserve">     </w:t>
      </w:r>
      <w:r>
        <w:rPr/>
        <w:t>region where the Employee is locally engaged on a Company project but maintains a</w:t>
      </w:r>
    </w:p>
    <w:p>
      <w:pPr>
        <w:pStyle w:val="Normal"/>
        <w:rPr/>
      </w:pPr>
      <w:r>
        <w:rPr/>
        <w:t xml:space="preserve">     </w:t>
      </w:r>
      <w:r>
        <w:rPr/>
        <w:t>separate place of residence from that recorded on the Employee job application form.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Employees covered by this Agreement shall be paid a fares and travel allowance of $20</w:t>
      </w:r>
    </w:p>
    <w:p>
      <w:pPr>
        <w:pStyle w:val="Normal"/>
        <w:rPr/>
      </w:pPr>
      <w:r>
        <w:rPr/>
        <w:t xml:space="preserve">     </w:t>
      </w:r>
      <w:r>
        <w:rPr/>
        <w:t>per day, this amount is included in the loaded hourly rate (See Appendix III and IV – rates</w:t>
      </w:r>
    </w:p>
    <w:p>
      <w:pPr>
        <w:pStyle w:val="Normal"/>
        <w:rPr/>
      </w:pPr>
      <w:r>
        <w:rPr/>
        <w:t xml:space="preserve">     </w:t>
      </w:r>
      <w:r>
        <w:rPr/>
        <w:t>calculation). This rate shall be paid for days worked (not including RDO’s). In order to</w:t>
      </w:r>
    </w:p>
    <w:p>
      <w:pPr>
        <w:pStyle w:val="Normal"/>
        <w:rPr/>
      </w:pPr>
      <w:r>
        <w:rPr/>
        <w:t xml:space="preserve">     </w:t>
      </w:r>
      <w:r>
        <w:rPr/>
        <w:t>qualify for payment of the fares allowance, an Employee must work in excess of 4 hours</w:t>
      </w:r>
    </w:p>
    <w:p>
      <w:pPr>
        <w:pStyle w:val="Normal"/>
        <w:rPr/>
      </w:pPr>
      <w:r>
        <w:rPr/>
        <w:t xml:space="preserve">     </w:t>
      </w:r>
      <w:r>
        <w:rPr/>
        <w:t>on the day.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For the purposes of the Agreement, distant work is defined as a project or work location</w:t>
      </w:r>
    </w:p>
    <w:p>
      <w:pPr>
        <w:pStyle w:val="Normal"/>
        <w:rPr/>
      </w:pPr>
      <w:r>
        <w:rPr/>
        <w:t xml:space="preserve">     </w:t>
      </w:r>
      <w:r>
        <w:rPr/>
        <w:t>which is situated in a radius in excess of 150 kilometres. In such circumstances,</w:t>
      </w:r>
    </w:p>
    <w:p>
      <w:pPr>
        <w:pStyle w:val="Normal"/>
        <w:rPr/>
      </w:pPr>
      <w:r>
        <w:rPr/>
        <w:t xml:space="preserve">     </w:t>
      </w:r>
      <w:r>
        <w:rPr/>
        <w:t>employees shall be responsible for organising their own transport, accommodation and</w:t>
      </w:r>
    </w:p>
    <w:p>
      <w:pPr>
        <w:pStyle w:val="Normal"/>
        <w:rPr/>
      </w:pPr>
      <w:r>
        <w:rPr/>
        <w:t xml:space="preserve">     </w:t>
      </w:r>
      <w:r>
        <w:rPr/>
        <w:t>meals whilst engaged on distant work. The Company shall pay employees when required</w:t>
      </w:r>
    </w:p>
    <w:p>
      <w:pPr>
        <w:pStyle w:val="Normal"/>
        <w:rPr/>
      </w:pPr>
      <w:r>
        <w:rPr/>
        <w:t xml:space="preserve">     </w:t>
      </w:r>
      <w:r>
        <w:rPr/>
        <w:t>to work at a distant work location a distant travel / accommodation / meals allowance of</w:t>
      </w:r>
    </w:p>
    <w:p>
      <w:pPr>
        <w:pStyle w:val="Normal"/>
        <w:rPr/>
      </w:pPr>
      <w:r>
        <w:rPr/>
        <w:t xml:space="preserve">     </w:t>
      </w:r>
      <w:r>
        <w:rPr/>
        <w:t>$55 per night.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In the alternative, the distant travel / accommodation / meals allowance may be reduced</w:t>
      </w:r>
    </w:p>
    <w:p>
      <w:pPr>
        <w:pStyle w:val="Normal"/>
        <w:rPr/>
      </w:pPr>
      <w:r>
        <w:rPr/>
        <w:t xml:space="preserve">     </w:t>
      </w:r>
      <w:r>
        <w:rPr/>
        <w:t>or not paid in circumstances where the company elects to provide some meals and / or</w:t>
      </w:r>
    </w:p>
    <w:p>
      <w:pPr>
        <w:pStyle w:val="Normal"/>
        <w:rPr/>
      </w:pPr>
      <w:r>
        <w:rPr/>
        <w:t xml:space="preserve">     </w:t>
      </w:r>
      <w:r>
        <w:rPr/>
        <w:t>accommodation.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Employees will not be paid for time lost due to inclement weather. The all-inclusive rate is</w:t>
      </w:r>
    </w:p>
    <w:p>
      <w:pPr>
        <w:pStyle w:val="Normal"/>
        <w:rPr/>
      </w:pPr>
      <w:r>
        <w:rPr/>
        <w:t>loaded to compensate for any time lost due to inclement weather.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Annual leave may be taken in separate periods of not less than one day at the request of</w:t>
      </w:r>
    </w:p>
    <w:p>
      <w:pPr>
        <w:pStyle w:val="Normal"/>
        <w:rPr/>
      </w:pPr>
      <w:r>
        <w:rPr/>
        <w:t>the employee. The company shall endeavour to approve such periods of leave where</w:t>
      </w:r>
    </w:p>
    <w:p>
      <w:pPr>
        <w:pStyle w:val="Normal"/>
        <w:rPr/>
      </w:pPr>
      <w:r>
        <w:rPr/>
        <w:t>adequate notice is given. Employees are to give at least 2 weeks notice of intention to</w:t>
      </w:r>
    </w:p>
    <w:p>
      <w:pPr>
        <w:pStyle w:val="Normal"/>
        <w:rPr/>
      </w:pPr>
      <w:r>
        <w:rPr/>
        <w:t>take annual leave of duration of one week or more.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Part-time employees will accrue entitlements on a pro rata basis.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company may direct an employee to take accumulated Annual Leave. The company</w:t>
      </w:r>
    </w:p>
    <w:p>
      <w:pPr>
        <w:pStyle w:val="Normal"/>
        <w:rPr/>
      </w:pPr>
      <w:r>
        <w:rPr/>
        <w:t>shall give the employee at least 2 weeks notice of the requirement to take leave except in</w:t>
      </w:r>
    </w:p>
    <w:p>
      <w:pPr>
        <w:pStyle w:val="Normal"/>
        <w:rPr/>
      </w:pPr>
      <w:r>
        <w:rPr/>
        <w:t>situations relating to stand downs where no notice may be required.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employee may request in writing for the company to deduct and ‘bank’ a percentage</w:t>
      </w:r>
    </w:p>
    <w:p>
      <w:pPr>
        <w:pStyle w:val="Normal"/>
        <w:rPr/>
      </w:pPr>
      <w:r>
        <w:rPr/>
        <w:t>of the employee’s pay rate for when the employee takes leave. Any banked monies will be</w:t>
      </w:r>
    </w:p>
    <w:p>
      <w:pPr>
        <w:pStyle w:val="Normal"/>
        <w:rPr/>
      </w:pPr>
      <w:r>
        <w:rPr/>
        <w:t>payable to the employee on termination of employment.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ordinary rate of pay set out in Appendix II(A) and IV(A) will be paid for the purposes of</w:t>
      </w:r>
    </w:p>
    <w:p>
      <w:pPr>
        <w:pStyle w:val="Normal"/>
        <w:rPr/>
      </w:pPr>
      <w:r>
        <w:rPr/>
        <w:t>all Leave payments, including but not limited to Annual Leave, Long Service Leave and</w:t>
      </w:r>
    </w:p>
    <w:p>
      <w:pPr>
        <w:pStyle w:val="Normal"/>
        <w:rPr/>
      </w:pPr>
      <w:r>
        <w:rPr/>
        <w:t>Personal Leave.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Annual Close Down: The company may close the business down during the Christmas-</w:t>
      </w:r>
    </w:p>
    <w:p>
      <w:pPr>
        <w:pStyle w:val="Normal"/>
        <w:rPr/>
      </w:pPr>
      <w:r>
        <w:rPr/>
        <w:t>New Year period. Employees with insufficient leave accumulated will be stood down</w:t>
      </w:r>
    </w:p>
    <w:p>
      <w:pPr>
        <w:pStyle w:val="Normal"/>
        <w:rPr/>
      </w:pPr>
      <w:r>
        <w:rPr/>
        <w:t>without pay during the period. The company shall give at least 2 weeks notice to</w:t>
      </w:r>
    </w:p>
    <w:p>
      <w:pPr>
        <w:pStyle w:val="Normal"/>
        <w:rPr/>
      </w:pPr>
      <w:r>
        <w:rPr/>
        <w:t>employees of the company's intention to close down.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Full-time employees shall be entitled to 20 days paid annual leave per year of continuous</w:t>
      </w:r>
    </w:p>
    <w:p>
      <w:pPr>
        <w:pStyle w:val="Normal"/>
        <w:rPr/>
      </w:pPr>
      <w:r>
        <w:rPr/>
        <w:t>service.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Full-time employees shall be entitled to 10 days paid annual leave per year of continuous</w:t>
      </w:r>
    </w:p>
    <w:p>
      <w:pPr>
        <w:pStyle w:val="Normal"/>
        <w:rPr/>
      </w:pPr>
      <w:r>
        <w:rPr/>
        <w:t>service.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addition to any payment for annual leave, employee shall receive payment for annual</w:t>
      </w:r>
    </w:p>
    <w:p>
      <w:pPr>
        <w:pStyle w:val="Normal"/>
        <w:rPr/>
      </w:pPr>
      <w:r>
        <w:rPr/>
        <w:t>leave loading. This amount shall be loaded into the employees hourly wage rate (See</w:t>
      </w:r>
    </w:p>
    <w:p>
      <w:pPr>
        <w:pStyle w:val="Normal"/>
        <w:rPr/>
      </w:pPr>
      <w:r>
        <w:rPr/>
        <w:t>Appendix III and V of this agreement). The loading is calculated as 17.5% of the following: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•      </w:t>
      </w:r>
      <w:r>
        <w:rPr/>
        <w:t>Wages (Appendix B) and the Combined Allowance (Clause 9.1)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 employee, other than a casual shall be entitled to the following holidays without</w:t>
      </w:r>
    </w:p>
    <w:p>
      <w:pPr>
        <w:pStyle w:val="Normal"/>
        <w:rPr/>
      </w:pPr>
      <w:r>
        <w:rPr/>
        <w:t>deduction of ordinary pay: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When substituted or additional days are gazetted, the provisions unique to the public</w:t>
      </w:r>
    </w:p>
    <w:p>
      <w:pPr>
        <w:pStyle w:val="Normal"/>
        <w:rPr/>
      </w:pPr>
      <w:r>
        <w:rPr/>
        <w:t xml:space="preserve">     </w:t>
      </w:r>
      <w:r>
        <w:rPr/>
        <w:t>holiday will apply to the substituted or additional days. For example, if Christmas Day</w:t>
      </w:r>
    </w:p>
    <w:p>
      <w:pPr>
        <w:pStyle w:val="Normal"/>
        <w:rPr/>
      </w:pPr>
      <w:r>
        <w:rPr/>
        <w:t xml:space="preserve">     </w:t>
      </w:r>
      <w:r>
        <w:rPr/>
        <w:t>falls on a Sunday and the following Monday is gazetted to be an additional public holiday,</w:t>
      </w:r>
    </w:p>
    <w:p>
      <w:pPr>
        <w:pStyle w:val="Normal"/>
        <w:rPr/>
      </w:pPr>
      <w:r>
        <w:rPr/>
        <w:t xml:space="preserve">     </w:t>
      </w:r>
      <w:r>
        <w:rPr/>
        <w:t>the Monday will attract the same provisions as Christmas Day.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15.           Casual Labour</w:t>
      </w:r>
    </w:p>
    <w:p>
      <w:pPr>
        <w:pStyle w:val="Normal"/>
        <w:rPr/>
      </w:pPr>
      <w:r>
        <w:rPr/>
        <w:t xml:space="preserve">     </w:t>
      </w:r>
      <w:r>
        <w:rPr/>
        <w:t>A casual Employee shall be entitled to all the applicable rates and conditions of</w:t>
      </w:r>
    </w:p>
    <w:p>
      <w:pPr>
        <w:pStyle w:val="Normal"/>
        <w:rPr/>
      </w:pPr>
      <w:r>
        <w:rPr/>
        <w:t xml:space="preserve">     </w:t>
      </w:r>
      <w:r>
        <w:rPr/>
        <w:t>employment prescribed in this Agreement except annual leave, personal leave, parental</w:t>
      </w:r>
    </w:p>
    <w:p>
      <w:pPr>
        <w:pStyle w:val="Normal"/>
        <w:rPr/>
      </w:pPr>
      <w:r>
        <w:rPr/>
        <w:t xml:space="preserve">     </w:t>
      </w:r>
      <w:r>
        <w:rPr/>
        <w:t>leave, jury service, public holidays, redundancy and RDO’s.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On each occasion a casual Employee is required to attend work, the Employee shall be</w:t>
      </w:r>
    </w:p>
    <w:p>
      <w:pPr>
        <w:pStyle w:val="Normal"/>
        <w:rPr/>
      </w:pPr>
      <w:r>
        <w:rPr/>
        <w:t xml:space="preserve">     </w:t>
      </w:r>
      <w:r>
        <w:rPr/>
        <w:t>entitled to payment for a minimum of 4 hours work plus the relevant fares and travel</w:t>
      </w:r>
    </w:p>
    <w:p>
      <w:pPr>
        <w:pStyle w:val="Normal"/>
        <w:rPr/>
      </w:pPr>
      <w:r>
        <w:rPr/>
        <w:t xml:space="preserve">     </w:t>
      </w:r>
      <w:r>
        <w:rPr/>
        <w:t>allowance in this Agreement.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A casual Employee for working ordinary hours shall be paid a 25 percent loading</w:t>
      </w:r>
    </w:p>
    <w:p>
      <w:pPr>
        <w:pStyle w:val="Normal"/>
        <w:rPr/>
      </w:pPr>
      <w:r>
        <w:rPr/>
        <w:t xml:space="preserve">     </w:t>
      </w:r>
      <w:r>
        <w:rPr/>
        <w:t>calculated on the relevant hourly rate prescribed in this Agreement for the Employees</w:t>
      </w:r>
    </w:p>
    <w:p>
      <w:pPr>
        <w:pStyle w:val="Normal"/>
        <w:rPr/>
      </w:pPr>
      <w:r>
        <w:rPr/>
        <w:t xml:space="preserve">     </w:t>
      </w:r>
      <w:r>
        <w:rPr/>
        <w:t>classification.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Refer to Appendix VI for the casual rates of pay.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The parties acknowledge that this Agreement is designed to place maximum emphasis on</w:t>
      </w:r>
    </w:p>
    <w:p>
      <w:pPr>
        <w:pStyle w:val="Normal"/>
        <w:rPr/>
      </w:pPr>
      <w:r>
        <w:rPr/>
        <w:t xml:space="preserve">     </w:t>
      </w:r>
      <w:r>
        <w:rPr/>
        <w:t>avoidance of stoppages / industrial disputation and the expeditious settlement of</w:t>
      </w:r>
    </w:p>
    <w:p>
      <w:pPr>
        <w:pStyle w:val="Normal"/>
        <w:rPr/>
      </w:pPr>
      <w:r>
        <w:rPr/>
        <w:t xml:space="preserve">     </w:t>
      </w:r>
      <w:r>
        <w:rPr/>
        <w:t>grievances and / or disputation where it does occur.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Procedures relating to grievances of individual Employees are as follows: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</w:t>
      </w:r>
      <w:r>
        <w:rPr/>
        <w:t>(a)   The Employee is required to notify (in writing or otherwise) the Company as to</w:t>
      </w:r>
    </w:p>
    <w:p>
      <w:pPr>
        <w:pStyle w:val="Normal"/>
        <w:rPr/>
      </w:pPr>
      <w:r>
        <w:rPr/>
        <w:t xml:space="preserve">                 </w:t>
      </w:r>
      <w:r>
        <w:rPr/>
        <w:t>the substance of the grievance, at a meeting with the Company for discussion</w:t>
      </w:r>
    </w:p>
    <w:p>
      <w:pPr>
        <w:pStyle w:val="Normal"/>
        <w:rPr/>
      </w:pPr>
      <w:r>
        <w:rPr/>
        <w:t xml:space="preserve">                 </w:t>
      </w:r>
      <w:r>
        <w:rPr/>
        <w:t>and state the remedy sought.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</w:t>
      </w:r>
      <w:r>
        <w:rPr/>
        <w:t>(b)   A grievance must initially be dealt with as close to its source as possible with</w:t>
      </w:r>
    </w:p>
    <w:p>
      <w:pPr>
        <w:pStyle w:val="Normal"/>
        <w:rPr/>
      </w:pPr>
      <w:r>
        <w:rPr/>
        <w:t xml:space="preserve">                 </w:t>
      </w:r>
      <w:r>
        <w:rPr/>
        <w:t>graduated steps for further discussion and resolution at higher levels of</w:t>
      </w:r>
    </w:p>
    <w:p>
      <w:pPr>
        <w:pStyle w:val="Normal"/>
        <w:rPr/>
      </w:pPr>
      <w:r>
        <w:rPr/>
        <w:t xml:space="preserve">                 </w:t>
      </w:r>
      <w:r>
        <w:rPr/>
        <w:t>authority. This may include the involvement of the Company or the Company</w:t>
      </w:r>
    </w:p>
    <w:p>
      <w:pPr>
        <w:pStyle w:val="Normal"/>
        <w:rPr/>
      </w:pPr>
      <w:r>
        <w:rPr/>
        <w:t xml:space="preserve">                 </w:t>
      </w:r>
      <w:r>
        <w:rPr/>
        <w:t>Consultative Committee and / or some form of mediation.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(c)   Reasonable time limits must be allowed for discussion at each level of</w:t>
      </w:r>
    </w:p>
    <w:p>
      <w:pPr>
        <w:pStyle w:val="Normal"/>
        <w:rPr/>
      </w:pPr>
      <w:r>
        <w:rPr/>
        <w:t xml:space="preserve">            </w:t>
      </w:r>
      <w:r>
        <w:rPr/>
        <w:t>authority.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(d)   At the conclusion of the discussion, the Company must provide a response to</w:t>
      </w:r>
    </w:p>
    <w:p>
      <w:pPr>
        <w:pStyle w:val="Normal"/>
        <w:rPr/>
      </w:pPr>
      <w:r>
        <w:rPr/>
        <w:t xml:space="preserve">            </w:t>
      </w:r>
      <w:r>
        <w:rPr/>
        <w:t>an Employee grievance, if the matter has not been resolved, including</w:t>
      </w:r>
    </w:p>
    <w:p>
      <w:pPr>
        <w:pStyle w:val="Normal"/>
        <w:rPr/>
      </w:pPr>
      <w:r>
        <w:rPr/>
        <w:t xml:space="preserve">            </w:t>
      </w:r>
      <w:r>
        <w:rPr/>
        <w:t>reasons for not implementing any proposed remedy.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(e)   While this procedure is being followed, normal work continues.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(f)   Employees may have representation at any stage of these procedures.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Subject to the provisions of the Workplace Relations Act 1996, unresolved matters shall</w:t>
      </w:r>
    </w:p>
    <w:p>
      <w:pPr>
        <w:pStyle w:val="Normal"/>
        <w:rPr/>
      </w:pPr>
      <w:r>
        <w:rPr/>
        <w:t>be formally submitted to the Australian Industrial Relations Commission with the decision</w:t>
      </w:r>
    </w:p>
    <w:p>
      <w:pPr>
        <w:pStyle w:val="Normal"/>
        <w:rPr/>
      </w:pPr>
      <w:r>
        <w:rPr/>
        <w:t>of the tribunal being accepted as the full and final resolution of the dispute. Any</w:t>
      </w:r>
    </w:p>
    <w:p>
      <w:pPr>
        <w:pStyle w:val="Normal"/>
        <w:rPr/>
      </w:pPr>
      <w:r>
        <w:rPr/>
        <w:t>individual’s legal rights are not affected or limited in any way.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Procedures relating to disputes between the Company and its Employees are as follows: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(a)   A grievance or dispute must initially be dealt with as close to its source as</w:t>
      </w:r>
    </w:p>
    <w:p>
      <w:pPr>
        <w:pStyle w:val="Normal"/>
        <w:rPr/>
      </w:pPr>
      <w:r>
        <w:rPr/>
        <w:t xml:space="preserve">            </w:t>
      </w:r>
      <w:r>
        <w:rPr/>
        <w:t>possible, with graduated steps for further discussion and resolution at higher</w:t>
      </w:r>
    </w:p>
    <w:p>
      <w:pPr>
        <w:pStyle w:val="Normal"/>
        <w:rPr/>
      </w:pPr>
      <w:r>
        <w:rPr/>
        <w:t xml:space="preserve">            </w:t>
      </w:r>
      <w:r>
        <w:rPr/>
        <w:t>levels of authority.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(b)   Reasonable time limits must be allowed for discussion at each level of</w:t>
      </w:r>
    </w:p>
    <w:p>
      <w:pPr>
        <w:pStyle w:val="Normal"/>
        <w:rPr/>
      </w:pPr>
      <w:r>
        <w:rPr/>
        <w:t xml:space="preserve">            </w:t>
      </w:r>
      <w:r>
        <w:rPr/>
        <w:t>authority. This may include the involvement of the Company Consultative</w:t>
      </w:r>
    </w:p>
    <w:p>
      <w:pPr>
        <w:pStyle w:val="Normal"/>
        <w:rPr/>
      </w:pPr>
      <w:r>
        <w:rPr/>
        <w:t xml:space="preserve">            </w:t>
      </w:r>
      <w:r>
        <w:rPr/>
        <w:t>Committee.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(c)   It is agreed between the parties that in the settlement of a dispute where it is</w:t>
      </w:r>
    </w:p>
    <w:p>
      <w:pPr>
        <w:pStyle w:val="Normal"/>
        <w:rPr/>
      </w:pPr>
      <w:r>
        <w:rPr/>
        <w:t xml:space="preserve">            </w:t>
      </w:r>
      <w:r>
        <w:rPr/>
        <w:t>identified that the Company is in minor / technical default with this</w:t>
      </w:r>
    </w:p>
    <w:p>
      <w:pPr>
        <w:pStyle w:val="Normal"/>
        <w:rPr/>
      </w:pPr>
      <w:r>
        <w:rPr/>
        <w:t xml:space="preserve">            </w:t>
      </w:r>
      <w:r>
        <w:rPr/>
        <w:t>Agreement or statutory obligations (eg. Under payment or non-payment of an</w:t>
      </w:r>
    </w:p>
    <w:p>
      <w:pPr>
        <w:pStyle w:val="Normal"/>
        <w:rPr/>
      </w:pPr>
      <w:r>
        <w:rPr/>
        <w:t xml:space="preserve">            </w:t>
      </w:r>
      <w:r>
        <w:rPr/>
        <w:t>entitlement) there will be no stoppage of work whilst the alleged breach is</w:t>
      </w:r>
    </w:p>
    <w:p>
      <w:pPr>
        <w:pStyle w:val="Normal"/>
        <w:rPr/>
      </w:pPr>
      <w:r>
        <w:rPr/>
        <w:t xml:space="preserve">            </w:t>
      </w:r>
      <w:r>
        <w:rPr/>
        <w:t>under investigation.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Subject to the provisions of the Workplace Relations Act 1996, unresolved matters shall</w:t>
      </w:r>
    </w:p>
    <w:p>
      <w:pPr>
        <w:pStyle w:val="Normal"/>
        <w:rPr/>
      </w:pPr>
      <w:r>
        <w:rPr/>
        <w:t>be formally submitted to the Australian Industrial Relations Commission by either party or</w:t>
      </w:r>
    </w:p>
    <w:p>
      <w:pPr>
        <w:pStyle w:val="Normal"/>
        <w:rPr/>
      </w:pPr>
      <w:r>
        <w:rPr/>
        <w:t>their representatives, with the decision of that tribunal being accepted as the full and</w:t>
      </w:r>
    </w:p>
    <w:p>
      <w:pPr>
        <w:pStyle w:val="Normal"/>
        <w:rPr/>
      </w:pPr>
      <w:r>
        <w:rPr/>
        <w:t>final resolution of the dispute. Parties’ rights to the process of legal appeal are not</w:t>
      </w:r>
    </w:p>
    <w:p>
      <w:pPr>
        <w:pStyle w:val="Normal"/>
        <w:rPr/>
      </w:pPr>
      <w:r>
        <w:rPr/>
        <w:t>affected or limited in any way.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is an overriding condition of this Agreement that any mediated, conciliated or arbitrated</w:t>
      </w:r>
    </w:p>
    <w:p>
      <w:pPr>
        <w:pStyle w:val="Normal"/>
        <w:rPr/>
      </w:pPr>
      <w:r>
        <w:rPr/>
        <w:t>outcome in settlement of a dispute by the Australian Industrial Relations Commission</w:t>
      </w:r>
    </w:p>
    <w:p>
      <w:pPr>
        <w:pStyle w:val="Normal"/>
        <w:rPr/>
      </w:pPr>
      <w:r>
        <w:rPr/>
        <w:t>must be consistent with the National Code of Practice for the Building and Construction</w:t>
      </w:r>
    </w:p>
    <w:p>
      <w:pPr>
        <w:pStyle w:val="Normal"/>
        <w:rPr/>
      </w:pPr>
      <w:r>
        <w:rPr/>
        <w:t>Industry and the Implementation Guidelines.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All occupational health and safety issues will be resolved in strict accordance with the</w:t>
      </w:r>
    </w:p>
    <w:p>
      <w:pPr>
        <w:pStyle w:val="Normal"/>
        <w:rPr/>
      </w:pPr>
      <w:r>
        <w:rPr/>
        <w:t>relevant legislation.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most qualified or appropriate person will render first aid.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Where a safety problem exists, work shall cease only in the affected area. Work shall</w:t>
      </w:r>
    </w:p>
    <w:p>
      <w:pPr>
        <w:pStyle w:val="Normal"/>
        <w:rPr/>
      </w:pPr>
      <w:r>
        <w:rPr/>
        <w:t>continue elsewhere unless there is no safe access to working areas. However, any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problem of access shall be immediately rectified and the Employees will use alternate</w:t>
      </w:r>
    </w:p>
    <w:p>
      <w:pPr>
        <w:pStyle w:val="Normal"/>
        <w:rPr/>
      </w:pPr>
      <w:r>
        <w:rPr/>
        <w:t xml:space="preserve">     </w:t>
      </w:r>
      <w:r>
        <w:rPr/>
        <w:t>safe access to such working areas while the usual access is being rectified.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If a safety problem arises, the matter shall be brought to the attention of the immediate</w:t>
      </w:r>
    </w:p>
    <w:p>
      <w:pPr>
        <w:pStyle w:val="Normal"/>
        <w:rPr/>
      </w:pPr>
      <w:r>
        <w:rPr/>
        <w:t xml:space="preserve">     </w:t>
      </w:r>
      <w:r>
        <w:rPr/>
        <w:t>supervisor / foreperson. They shall organise to have the problem rectified and the</w:t>
      </w:r>
    </w:p>
    <w:p>
      <w:pPr>
        <w:pStyle w:val="Normal"/>
        <w:rPr/>
      </w:pPr>
      <w:r>
        <w:rPr/>
        <w:t xml:space="preserve">     </w:t>
      </w:r>
      <w:r>
        <w:rPr/>
        <w:t>Employees relocated to safe work areas whilst rectification work is being carried out.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Should a dispute arise over a safety issue, immediate inspection of the disputed area</w:t>
      </w:r>
    </w:p>
    <w:p>
      <w:pPr>
        <w:pStyle w:val="Normal"/>
        <w:rPr/>
      </w:pPr>
      <w:r>
        <w:rPr/>
        <w:t xml:space="preserve">     </w:t>
      </w:r>
      <w:r>
        <w:rPr/>
        <w:t>involving both the Company and the Site Safety Representative and / or safety committee</w:t>
      </w:r>
    </w:p>
    <w:p>
      <w:pPr>
        <w:pStyle w:val="Normal"/>
        <w:rPr/>
      </w:pPr>
      <w:r>
        <w:rPr/>
        <w:t xml:space="preserve">     </w:t>
      </w:r>
      <w:r>
        <w:rPr/>
        <w:t>shall take place.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If there is more than one area thought to be unsafe, the OH&amp;S committee and the</w:t>
      </w:r>
    </w:p>
    <w:p>
      <w:pPr>
        <w:pStyle w:val="Normal"/>
        <w:rPr/>
      </w:pPr>
      <w:r>
        <w:rPr/>
        <w:t xml:space="preserve">     </w:t>
      </w:r>
      <w:r>
        <w:rPr/>
        <w:t>Company will nominate in order of priority the areas to be inspected. On verification that</w:t>
      </w:r>
    </w:p>
    <w:p>
      <w:pPr>
        <w:pStyle w:val="Normal"/>
        <w:rPr/>
      </w:pPr>
      <w:r>
        <w:rPr/>
        <w:t xml:space="preserve">     </w:t>
      </w:r>
      <w:r>
        <w:rPr/>
        <w:t>rectification has been completed, productive work will resume. Such resumption shall</w:t>
      </w:r>
    </w:p>
    <w:p>
      <w:pPr>
        <w:pStyle w:val="Normal"/>
        <w:rPr/>
      </w:pPr>
      <w:r>
        <w:rPr/>
        <w:t xml:space="preserve">     </w:t>
      </w:r>
      <w:r>
        <w:rPr/>
        <w:t>take place if necessary in stages as each area has been cleared.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Provided that any disagreements between Company and the Site Safety</w:t>
      </w:r>
    </w:p>
    <w:p>
      <w:pPr>
        <w:pStyle w:val="Normal"/>
        <w:rPr/>
      </w:pPr>
      <w:r>
        <w:rPr/>
        <w:t xml:space="preserve">     </w:t>
      </w:r>
      <w:r>
        <w:rPr/>
        <w:t>Representative(s) and / or Safety Committee shall be determined by the relevant</w:t>
      </w:r>
    </w:p>
    <w:p>
      <w:pPr>
        <w:pStyle w:val="Normal"/>
        <w:rPr/>
      </w:pPr>
      <w:r>
        <w:rPr/>
        <w:t xml:space="preserve">     </w:t>
      </w:r>
      <w:r>
        <w:rPr/>
        <w:t>legislation and industry safety codes.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The Company will ensure all Employees complete the relevant accredited Occupational</w:t>
      </w:r>
    </w:p>
    <w:p>
      <w:pPr>
        <w:pStyle w:val="Normal"/>
        <w:rPr/>
      </w:pPr>
      <w:r>
        <w:rPr/>
        <w:t xml:space="preserve">     </w:t>
      </w:r>
      <w:r>
        <w:rPr/>
        <w:t>Health and Safety Induction Course.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Under no circumstances will any Employee affected by alcohol and / or affected by any</w:t>
      </w:r>
    </w:p>
    <w:p>
      <w:pPr>
        <w:pStyle w:val="Normal"/>
        <w:rPr/>
      </w:pPr>
      <w:r>
        <w:rPr/>
        <w:t xml:space="preserve">     </w:t>
      </w:r>
      <w:r>
        <w:rPr/>
        <w:t>other drug be permitted to work and / or operate any equipment on Company projects.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If an Employee is affected by alcohol or any other drug and is sent home to recover, they</w:t>
      </w:r>
    </w:p>
    <w:p>
      <w:pPr>
        <w:pStyle w:val="Normal"/>
        <w:rPr/>
      </w:pPr>
      <w:r>
        <w:rPr/>
        <w:t xml:space="preserve">     </w:t>
      </w:r>
      <w:r>
        <w:rPr/>
        <w:t>will not be paid for the lost time. The Company may take disciplinary action including</w:t>
      </w:r>
    </w:p>
    <w:p>
      <w:pPr>
        <w:pStyle w:val="Normal"/>
        <w:rPr/>
      </w:pPr>
      <w:r>
        <w:rPr/>
        <w:t xml:space="preserve">     </w:t>
      </w:r>
      <w:r>
        <w:rPr/>
        <w:t>termination of employment against any Employee who is affected by alcohol and / or</w:t>
      </w:r>
    </w:p>
    <w:p>
      <w:pPr>
        <w:pStyle w:val="Normal"/>
        <w:rPr/>
      </w:pPr>
      <w:r>
        <w:rPr/>
        <w:t xml:space="preserve">     </w:t>
      </w:r>
      <w:r>
        <w:rPr/>
        <w:t>drugs.</w:t>
      </w:r>
    </w:p>
    <w:p>
      <w:pPr>
        <w:pStyle w:val="Normal"/>
        <w:rPr/>
      </w:pPr>
      <w:r>
        <w:rPr/>
        <w:t xml:space="preserve">     </w:t>
      </w:r>
      <w:r>
        <w:rPr/>
        <w:t>The parties agree that no alcohol / drugs will be permitted on Company projects.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Consistent with the objectives of this Agreement, the Parties have agreed to organise the</w:t>
      </w:r>
    </w:p>
    <w:p>
      <w:pPr>
        <w:pStyle w:val="Normal"/>
        <w:rPr/>
      </w:pPr>
      <w:r>
        <w:rPr/>
        <w:t xml:space="preserve">     </w:t>
      </w:r>
      <w:r>
        <w:rPr/>
        <w:t>hours of work to suit the requirements of the industry whilst also giving the Company and</w:t>
      </w:r>
    </w:p>
    <w:p>
      <w:pPr>
        <w:pStyle w:val="Normal"/>
        <w:rPr/>
      </w:pPr>
      <w:r>
        <w:rPr/>
        <w:t xml:space="preserve">     </w:t>
      </w:r>
      <w:r>
        <w:rPr/>
        <w:t>Employees greater flexibility in organising their rostered days off (RDO’s). Except as</w:t>
      </w:r>
    </w:p>
    <w:p>
      <w:pPr>
        <w:pStyle w:val="Normal"/>
        <w:rPr/>
      </w:pPr>
      <w:r>
        <w:rPr/>
        <w:t xml:space="preserve">     </w:t>
      </w:r>
      <w:r>
        <w:rPr/>
        <w:t>provided elsewhere in the Agreement, the ordinary working hours shall be Monday to</w:t>
      </w:r>
    </w:p>
    <w:p>
      <w:pPr>
        <w:pStyle w:val="Normal"/>
        <w:rPr/>
      </w:pPr>
      <w:r>
        <w:rPr/>
        <w:t xml:space="preserve">     </w:t>
      </w:r>
      <w:r>
        <w:rPr/>
        <w:t>Friday 8 hours per day, 38 hours per week.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Work will be performed between 5.00 am and 6.00 pm. Where a 5.00 am or 6.00 am</w:t>
      </w:r>
    </w:p>
    <w:p>
      <w:pPr>
        <w:pStyle w:val="Normal"/>
        <w:rPr/>
      </w:pPr>
      <w:r>
        <w:rPr/>
        <w:t xml:space="preserve">     </w:t>
      </w:r>
      <w:r>
        <w:rPr/>
        <w:t>start is applied, subsequent meal and crib time adjustments will be made.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(i)   A single unpaid meal break of up to 30 minutes duration may be taken at any time</w:t>
      </w:r>
    </w:p>
    <w:p>
      <w:pPr>
        <w:pStyle w:val="Normal"/>
        <w:rPr/>
      </w:pPr>
      <w:r>
        <w:rPr/>
        <w:t xml:space="preserve">           </w:t>
      </w:r>
      <w:r>
        <w:rPr/>
        <w:t>after 10.00 am. This break is in lieu of all other breaks, paid or unpaid taken by</w:t>
      </w:r>
    </w:p>
    <w:p>
      <w:pPr>
        <w:pStyle w:val="Normal"/>
        <w:rPr/>
      </w:pPr>
      <w:r>
        <w:rPr/>
        <w:t xml:space="preserve">           </w:t>
      </w:r>
      <w:r>
        <w:rPr/>
        <w:t>custom and practice.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(ii)    The meal breaks may be re-scheduled to suit site operations, such as concrete</w:t>
      </w:r>
    </w:p>
    <w:p>
      <w:pPr>
        <w:pStyle w:val="Normal"/>
        <w:rPr/>
      </w:pPr>
      <w:r>
        <w:rPr/>
        <w:t xml:space="preserve">        </w:t>
      </w:r>
      <w:r>
        <w:rPr/>
        <w:t>pours, or material deliveries. Where this occurs, the 30 minute unpaid break may</w:t>
      </w:r>
    </w:p>
    <w:p>
      <w:pPr>
        <w:pStyle w:val="Normal"/>
        <w:rPr/>
      </w:pPr>
      <w:r>
        <w:rPr/>
        <w:t xml:space="preserve">        </w:t>
      </w:r>
      <w:r>
        <w:rPr/>
        <w:t>be taken either before the operation, or after the operation is complete.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(iii)   Where agreed between Company and Employees, an ordinary shift that commences</w:t>
      </w:r>
    </w:p>
    <w:p>
      <w:pPr>
        <w:pStyle w:val="Normal"/>
        <w:rPr/>
      </w:pPr>
      <w:r>
        <w:rPr/>
        <w:t xml:space="preserve">        </w:t>
      </w:r>
      <w:r>
        <w:rPr/>
        <w:t>at any time during the span of hours provided for in this agreement shall not attract</w:t>
      </w:r>
    </w:p>
    <w:p>
      <w:pPr>
        <w:pStyle w:val="Normal"/>
        <w:rPr/>
      </w:pPr>
      <w:r>
        <w:rPr/>
        <w:t xml:space="preserve">        </w:t>
      </w:r>
      <w:r>
        <w:rPr/>
        <w:t>any penalty.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rostered day off may be taken as follows: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(i)     Agreement may be reached annually between the Company and Employees as to</w:t>
      </w:r>
    </w:p>
    <w:p>
      <w:pPr>
        <w:pStyle w:val="Normal"/>
        <w:rPr/>
      </w:pPr>
      <w:r>
        <w:rPr/>
        <w:t xml:space="preserve">        </w:t>
      </w:r>
      <w:r>
        <w:rPr/>
        <w:t>what days shall be taken as rostered days off over the year in question.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(ii)    Rostered days off may be banked to a maximum of ten days in any twelve month</w:t>
      </w:r>
    </w:p>
    <w:p>
      <w:pPr>
        <w:pStyle w:val="Normal"/>
        <w:rPr/>
      </w:pPr>
      <w:r>
        <w:rPr/>
        <w:t xml:space="preserve">        </w:t>
      </w:r>
      <w:r>
        <w:rPr/>
        <w:t>period. These RDO’s may be taken, by individual agreement with an Employee, as a</w:t>
      </w:r>
    </w:p>
    <w:p>
      <w:pPr>
        <w:pStyle w:val="Normal"/>
        <w:rPr/>
      </w:pPr>
      <w:r>
        <w:rPr/>
        <w:t xml:space="preserve">        </w:t>
      </w:r>
      <w:r>
        <w:rPr/>
        <w:t>group of consecutive days, or any other suitable combination.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(iii)   Alternatively, rostered days off may be taken on an agreed rostered basis to</w:t>
      </w:r>
    </w:p>
    <w:p>
      <w:pPr>
        <w:pStyle w:val="Normal"/>
        <w:rPr/>
      </w:pPr>
      <w:r>
        <w:rPr/>
        <w:t xml:space="preserve">        </w:t>
      </w:r>
      <w:r>
        <w:rPr/>
        <w:t>minimise loss in productivity.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(iv)    Employees’ entitlements for rostered days off shall be shown on weekly pay slips.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(v)     The parties agree that Employees shall be paid for 13 rostered days off which shall</w:t>
      </w:r>
    </w:p>
    <w:p>
      <w:pPr>
        <w:pStyle w:val="Normal"/>
        <w:rPr/>
      </w:pPr>
      <w:r>
        <w:rPr/>
        <w:t xml:space="preserve">        </w:t>
      </w:r>
      <w:r>
        <w:rPr/>
        <w:t>be factored into the loaded hourly wage rate, as per Appendix’s III and 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Company may require an Employee to work reasonable overtime.                Reasonable</w:t>
      </w:r>
    </w:p>
    <w:p>
      <w:pPr>
        <w:pStyle w:val="Normal"/>
        <w:rPr/>
      </w:pPr>
      <w:r>
        <w:rPr/>
        <w:t>overtime will be determined having regard to: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(i)      Any risk to Employee health and safety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(ii)     The Employee’s personal circumstances including family responsibilities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(iii)    The needs of the Company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(iv)     The notice (if any) given by the Company of the overtime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(v)      Any other relevant matter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All time worked beyond an Employee’s ordinary hours of work Monday to Friday (inclusive</w:t>
      </w:r>
    </w:p>
    <w:p>
      <w:pPr>
        <w:pStyle w:val="Normal"/>
        <w:rPr/>
      </w:pPr>
      <w:r>
        <w:rPr/>
        <w:t>of time worked for RDO accrual purposes) or overtime worked on weekends, shall be paid</w:t>
      </w:r>
    </w:p>
    <w:p>
      <w:pPr>
        <w:pStyle w:val="Normal"/>
        <w:rPr/>
      </w:pPr>
      <w:r>
        <w:rPr/>
        <w:t>for in accordance with the pay tables contained in appendix II and IV of this agreement.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parties agree that $21.00 shall be payable where an employee works in excess of 8</w:t>
      </w:r>
    </w:p>
    <w:p>
      <w:pPr>
        <w:pStyle w:val="Normal"/>
        <w:rPr/>
      </w:pPr>
      <w:r>
        <w:rPr/>
        <w:t>hours in any one day. This allowance will also be in lieu of the first 20 minutes crib</w:t>
      </w:r>
    </w:p>
    <w:p>
      <w:pPr>
        <w:pStyle w:val="Normal"/>
        <w:rPr/>
      </w:pPr>
      <w:r>
        <w:rPr/>
        <w:t>payable for overtime Monday to Friday. This amount shall remain in force without</w:t>
      </w:r>
    </w:p>
    <w:p>
      <w:pPr>
        <w:pStyle w:val="Normal"/>
        <w:rPr/>
      </w:pPr>
      <w:r>
        <w:rPr/>
        <w:t>variation for the duration of the Agreement but may be varied at the discretion of the</w:t>
      </w:r>
    </w:p>
    <w:p>
      <w:pPr>
        <w:pStyle w:val="Normal"/>
        <w:rPr/>
      </w:pPr>
      <w:r>
        <w:rPr/>
        <w:t>Company.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All current Employees will be given a copy of this Agreement, along with all future</w:t>
      </w:r>
    </w:p>
    <w:p>
      <w:pPr>
        <w:pStyle w:val="Normal"/>
        <w:rPr/>
      </w:pPr>
      <w:r>
        <w:rPr/>
        <w:t xml:space="preserve">     </w:t>
      </w:r>
      <w:r>
        <w:rPr/>
        <w:t>Employees upon commencement.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The Company recognises the importance of clear and understood counselling</w:t>
      </w:r>
    </w:p>
    <w:p>
      <w:pPr>
        <w:pStyle w:val="Normal"/>
        <w:rPr/>
      </w:pPr>
      <w:r>
        <w:rPr/>
        <w:t xml:space="preserve">     </w:t>
      </w:r>
      <w:r>
        <w:rPr/>
        <w:t>procedures. Attached hereto at Appendix VII of this Agreement are the procedures</w:t>
      </w:r>
    </w:p>
    <w:p>
      <w:pPr>
        <w:pStyle w:val="Normal"/>
        <w:rPr/>
      </w:pPr>
      <w:r>
        <w:rPr/>
        <w:t xml:space="preserve">     </w:t>
      </w:r>
      <w:r>
        <w:rPr/>
        <w:t>adopted by the Company and agreed with the workforce.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22.       Flexibility Arrangements</w:t>
      </w:r>
    </w:p>
    <w:p>
      <w:pPr>
        <w:pStyle w:val="Normal"/>
        <w:rPr/>
      </w:pPr>
      <w:r>
        <w:rPr/>
        <w:t xml:space="preserve">     </w:t>
      </w:r>
      <w:r>
        <w:rPr/>
        <w:t>22.1      An employer and employee covered by this enterprise agreement may agree</w:t>
      </w:r>
    </w:p>
    <w:p>
      <w:pPr>
        <w:pStyle w:val="Normal"/>
        <w:rPr/>
      </w:pPr>
      <w:r>
        <w:rPr/>
        <w:t xml:space="preserve">                  </w:t>
      </w:r>
      <w:r>
        <w:rPr/>
        <w:t>to make an individual flexibility arrangement to vary the effect of terms of</w:t>
      </w:r>
    </w:p>
    <w:p>
      <w:pPr>
        <w:pStyle w:val="Normal"/>
        <w:rPr/>
      </w:pPr>
      <w:r>
        <w:rPr/>
        <w:t xml:space="preserve">                  </w:t>
      </w:r>
      <w:r>
        <w:rPr/>
        <w:t>the agreement if: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</w:t>
      </w:r>
      <w:r>
        <w:rPr/>
        <w:t>(a)     the agreement deals with one (1) or more of the following matters: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</w:t>
      </w:r>
      <w:r>
        <w:rPr/>
        <w:t>(i)     arrangements about when work is performed;</w:t>
      </w:r>
    </w:p>
    <w:p>
      <w:pPr>
        <w:pStyle w:val="Normal"/>
        <w:rPr/>
      </w:pPr>
      <w:r>
        <w:rPr/>
        <w:t xml:space="preserve">                       </w:t>
      </w:r>
      <w:r>
        <w:rPr/>
        <w:t>(ii)    overtime rates;</w:t>
      </w:r>
    </w:p>
    <w:p>
      <w:pPr>
        <w:pStyle w:val="Normal"/>
        <w:rPr/>
      </w:pPr>
      <w:r>
        <w:rPr/>
        <w:t xml:space="preserve">                       </w:t>
      </w:r>
      <w:r>
        <w:rPr/>
        <w:t>(iii)   penalty rates;</w:t>
      </w:r>
    </w:p>
    <w:p>
      <w:pPr>
        <w:pStyle w:val="Normal"/>
        <w:rPr/>
      </w:pPr>
      <w:r>
        <w:rPr/>
        <w:t xml:space="preserve">                       </w:t>
      </w:r>
      <w:r>
        <w:rPr/>
        <w:t>(iv)    allowances;</w:t>
      </w:r>
    </w:p>
    <w:p>
      <w:pPr>
        <w:pStyle w:val="Normal"/>
        <w:rPr/>
      </w:pPr>
      <w:r>
        <w:rPr/>
        <w:t xml:space="preserve">                       </w:t>
      </w:r>
      <w:r>
        <w:rPr/>
        <w:t>(v)     leave loading; and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</w:t>
      </w:r>
      <w:r>
        <w:rPr/>
        <w:t>(b)     the arrangement meets the genuine needs of the employer and</w:t>
      </w:r>
    </w:p>
    <w:p>
      <w:pPr>
        <w:pStyle w:val="Normal"/>
        <w:rPr/>
      </w:pPr>
      <w:r>
        <w:rPr/>
        <w:t xml:space="preserve">                       </w:t>
      </w:r>
      <w:r>
        <w:rPr/>
        <w:t>employee in relation to one (1) or more of the matters mentioned in</w:t>
      </w:r>
    </w:p>
    <w:p>
      <w:pPr>
        <w:pStyle w:val="Normal"/>
        <w:rPr/>
      </w:pPr>
      <w:r>
        <w:rPr/>
        <w:t xml:space="preserve">                       </w:t>
      </w:r>
      <w:r>
        <w:rPr/>
        <w:t>paragraph (a); and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</w:t>
      </w:r>
      <w:r>
        <w:rPr/>
        <w:t>(c)     the arrangement is genuinely agreed to by the employer and employee.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22.2      The employer must ensure that the terms of the individual flexibility</w:t>
      </w:r>
    </w:p>
    <w:p>
      <w:pPr>
        <w:pStyle w:val="Normal"/>
        <w:rPr/>
      </w:pPr>
      <w:r>
        <w:rPr/>
        <w:t xml:space="preserve">               </w:t>
      </w:r>
      <w:r>
        <w:rPr/>
        <w:t>arrangement: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</w:t>
      </w:r>
      <w:r>
        <w:rPr/>
        <w:t>(a)     are about permitted matters under section 172 of the Fair Work Act</w:t>
      </w:r>
    </w:p>
    <w:p>
      <w:pPr>
        <w:pStyle w:val="Normal"/>
        <w:rPr/>
      </w:pPr>
      <w:r>
        <w:rPr/>
        <w:t xml:space="preserve">                       </w:t>
      </w:r>
      <w:r>
        <w:rPr/>
        <w:t>2009; and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</w:t>
      </w:r>
      <w:r>
        <w:rPr/>
        <w:t>(b)     are not unlawful terms under section 194 of the Fair Work Act 2009;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</w:t>
      </w:r>
      <w:r>
        <w:rPr/>
        <w:t>(c)     result in the employee being better off overall than the employee would</w:t>
      </w:r>
    </w:p>
    <w:p>
      <w:pPr>
        <w:pStyle w:val="Normal"/>
        <w:rPr/>
      </w:pPr>
      <w:r>
        <w:rPr/>
        <w:t xml:space="preserve">                       </w:t>
      </w:r>
      <w:r>
        <w:rPr/>
        <w:t>be if no arrangement was made.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22.3            The employer must ensure that the individual flexibility arrangement: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</w:t>
      </w:r>
      <w:r>
        <w:rPr/>
        <w:t>(a)     is in writing; and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</w:t>
      </w:r>
      <w:r>
        <w:rPr/>
        <w:t>(b)     includes the name of the employer and employee; and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</w:t>
      </w:r>
      <w:r>
        <w:rPr/>
        <w:t>(c)     is signed by the employer and employee and if the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</w:t>
      </w:r>
      <w:r>
        <w:rPr/>
        <w:t>(d)     employee is under 18 years of age, signed by a parent 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(e)   guardian of the employee; and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(a)   includes details of: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(i)     the terms of the enterprise agreement that will be varied by the</w:t>
      </w:r>
    </w:p>
    <w:p>
      <w:pPr>
        <w:pStyle w:val="Normal"/>
        <w:rPr/>
      </w:pPr>
      <w:r>
        <w:rPr/>
        <w:t xml:space="preserve">                        </w:t>
      </w:r>
      <w:r>
        <w:rPr/>
        <w:t>arrangement; and</w:t>
      </w:r>
    </w:p>
    <w:p>
      <w:pPr>
        <w:pStyle w:val="Normal"/>
        <w:rPr/>
      </w:pPr>
      <w:r>
        <w:rPr/>
        <w:t xml:space="preserve">                </w:t>
      </w:r>
      <w:r>
        <w:rPr/>
        <w:t>(ii)    how the arrangement will vary the effect of the terms; and</w:t>
      </w:r>
    </w:p>
    <w:p>
      <w:pPr>
        <w:pStyle w:val="Normal"/>
        <w:rPr/>
      </w:pPr>
      <w:r>
        <w:rPr/>
        <w:t xml:space="preserve">                </w:t>
      </w:r>
      <w:r>
        <w:rPr/>
        <w:t>(iii)   how the employee will be better off overall in relation to the terms</w:t>
      </w:r>
    </w:p>
    <w:p>
      <w:pPr>
        <w:pStyle w:val="Normal"/>
        <w:rPr/>
      </w:pPr>
      <w:r>
        <w:rPr/>
        <w:t xml:space="preserve">                        </w:t>
      </w:r>
      <w:r>
        <w:rPr/>
        <w:t>and conditions of his or her employment as a result of the</w:t>
      </w:r>
    </w:p>
    <w:p>
      <w:pPr>
        <w:pStyle w:val="Normal"/>
        <w:rPr/>
      </w:pPr>
      <w:r>
        <w:rPr/>
        <w:t xml:space="preserve">                        </w:t>
      </w:r>
      <w:r>
        <w:rPr/>
        <w:t>arrangement; and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(b)   states the day on which the arrangement commences.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22.4 The employer must give the employee a copy of the individual flexibility</w:t>
      </w:r>
    </w:p>
    <w:p>
      <w:pPr>
        <w:pStyle w:val="Normal"/>
        <w:rPr/>
      </w:pPr>
      <w:r>
        <w:rPr/>
        <w:t xml:space="preserve">     </w:t>
      </w:r>
      <w:r>
        <w:rPr/>
        <w:t>arrangement within 14 days after it is agreed 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22.5 The employer or employee may terminate the individual flexibility arrangement: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(a)   by giving no more than 28 days written notice to the other party to the</w:t>
      </w:r>
    </w:p>
    <w:p>
      <w:pPr>
        <w:pStyle w:val="Normal"/>
        <w:rPr/>
      </w:pPr>
      <w:r>
        <w:rPr/>
        <w:t xml:space="preserve">                </w:t>
      </w:r>
      <w:r>
        <w:rPr/>
        <w:t>arrangement; 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(b)   if the employer and employee agree in writing — at any time.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23.       Consultation Arrangements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23.1      This arrangement applies if:</w:t>
      </w:r>
    </w:p>
    <w:p>
      <w:pPr>
        <w:pStyle w:val="Normal"/>
        <w:rPr/>
      </w:pPr>
      <w:r>
        <w:rPr/>
        <w:t>(a)       the employer has made a definite decision to introduce a major change to</w:t>
      </w:r>
    </w:p>
    <w:p>
      <w:pPr>
        <w:pStyle w:val="Normal"/>
        <w:rPr/>
      </w:pPr>
      <w:r>
        <w:rPr/>
        <w:t xml:space="preserve">          </w:t>
      </w:r>
      <w:r>
        <w:rPr/>
        <w:t>production, program, organisation, structure, or technology in relation to its</w:t>
      </w:r>
    </w:p>
    <w:p>
      <w:pPr>
        <w:pStyle w:val="Normal"/>
        <w:rPr/>
      </w:pPr>
      <w:r>
        <w:rPr/>
        <w:t xml:space="preserve">          </w:t>
      </w:r>
      <w:r>
        <w:rPr/>
        <w:t>enterprise; and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(b)   the change is likely to have a significant effect on employees of the</w:t>
      </w:r>
    </w:p>
    <w:p>
      <w:pPr>
        <w:pStyle w:val="Normal"/>
        <w:rPr/>
      </w:pPr>
      <w:r>
        <w:rPr/>
        <w:t xml:space="preserve">                </w:t>
      </w:r>
      <w:r>
        <w:rPr/>
        <w:t>enterprise.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23.2      The employer must notify the relevant employees of the decision to introduce</w:t>
      </w:r>
    </w:p>
    <w:p>
      <w:pPr>
        <w:pStyle w:val="Normal"/>
        <w:rPr/>
      </w:pPr>
      <w:r>
        <w:rPr/>
        <w:t xml:space="preserve">          </w:t>
      </w:r>
      <w:r>
        <w:rPr/>
        <w:t>the major change.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23.3      The relevant employees may appoint a representative for the purposes of the</w:t>
      </w:r>
    </w:p>
    <w:p>
      <w:pPr>
        <w:pStyle w:val="Normal"/>
        <w:rPr/>
      </w:pPr>
      <w:r>
        <w:rPr/>
        <w:t xml:space="preserve">          </w:t>
      </w:r>
      <w:r>
        <w:rPr/>
        <w:t>procedures in this term.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23.4      If: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(a)   a relevant employee appoints, or relevant employees appoint, a</w:t>
      </w:r>
    </w:p>
    <w:p>
      <w:pPr>
        <w:pStyle w:val="Normal"/>
        <w:rPr/>
      </w:pPr>
      <w:r>
        <w:rPr/>
        <w:t xml:space="preserve">                </w:t>
      </w:r>
      <w:r>
        <w:rPr/>
        <w:t>representative for the purposes of consultation; and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(b)   the employee or employees advise the employer of the identity of the</w:t>
      </w:r>
    </w:p>
    <w:p>
      <w:pPr>
        <w:pStyle w:val="Normal"/>
        <w:rPr/>
      </w:pPr>
      <w:r>
        <w:rPr/>
        <w:t xml:space="preserve">                </w:t>
      </w:r>
      <w:r>
        <w:rPr/>
        <w:t>representative;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(c)   the employer must recognise the representative.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23.5      As soon as practicable after making its decision, the employer must: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</w:t>
      </w:r>
      <w:r>
        <w:rPr/>
        <w:t>(a)   discuss with the relevant employees: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</w:t>
      </w:r>
      <w:r>
        <w:rPr/>
        <w:t>(i)     the introduction of the change; and</w:t>
      </w:r>
    </w:p>
    <w:p>
      <w:pPr>
        <w:pStyle w:val="Normal"/>
        <w:rPr/>
      </w:pPr>
      <w:r>
        <w:rPr/>
        <w:t xml:space="preserve">                   </w:t>
      </w:r>
      <w:r>
        <w:rPr/>
        <w:t>(ii)    the effect the change is likely to have on the employees; and</w:t>
      </w:r>
    </w:p>
    <w:p>
      <w:pPr>
        <w:pStyle w:val="Normal"/>
        <w:rPr/>
      </w:pPr>
      <w:r>
        <w:rPr/>
        <w:t xml:space="preserve">                   </w:t>
      </w:r>
      <w:r>
        <w:rPr/>
        <w:t>(iii)   measures the employer is taking to avert or mitigate the adverse</w:t>
      </w:r>
    </w:p>
    <w:p>
      <w:pPr>
        <w:pStyle w:val="Normal"/>
        <w:rPr/>
      </w:pPr>
      <w:r>
        <w:rPr/>
        <w:t xml:space="preserve">                           </w:t>
      </w:r>
      <w:r>
        <w:rPr/>
        <w:t>effect of the change on the employees; and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</w:t>
      </w:r>
      <w:r>
        <w:rPr/>
        <w:t>(b)   for the purposes of the discussion — provide, in writing, to the relevant</w:t>
      </w:r>
    </w:p>
    <w:p>
      <w:pPr>
        <w:pStyle w:val="Normal"/>
        <w:rPr/>
      </w:pPr>
      <w:r>
        <w:rPr/>
        <w:t xml:space="preserve">                   </w:t>
      </w:r>
      <w:r>
        <w:rPr/>
        <w:t>employees: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</w:t>
      </w:r>
      <w:r>
        <w:rPr/>
        <w:t>(i)     all relevant information about the change including the nature of</w:t>
      </w:r>
    </w:p>
    <w:p>
      <w:pPr>
        <w:pStyle w:val="Normal"/>
        <w:rPr/>
      </w:pPr>
      <w:r>
        <w:rPr/>
        <w:t xml:space="preserve">                           </w:t>
      </w:r>
      <w:r>
        <w:rPr/>
        <w:t>the change proposed; and</w:t>
      </w:r>
    </w:p>
    <w:p>
      <w:pPr>
        <w:pStyle w:val="Normal"/>
        <w:rPr/>
      </w:pPr>
      <w:r>
        <w:rPr/>
        <w:t xml:space="preserve">                   </w:t>
      </w:r>
      <w:r>
        <w:rPr/>
        <w:t>(ii)    information about the expected effects of the change on the</w:t>
      </w:r>
    </w:p>
    <w:p>
      <w:pPr>
        <w:pStyle w:val="Normal"/>
        <w:rPr/>
      </w:pPr>
      <w:r>
        <w:rPr/>
        <w:t xml:space="preserve">                           </w:t>
      </w:r>
      <w:r>
        <w:rPr/>
        <w:t>employees; and</w:t>
      </w:r>
    </w:p>
    <w:p>
      <w:pPr>
        <w:pStyle w:val="Normal"/>
        <w:rPr/>
      </w:pPr>
      <w:r>
        <w:rPr/>
        <w:t xml:space="preserve">                   </w:t>
      </w:r>
      <w:r>
        <w:rPr/>
        <w:t>(iii)   any other matters likely to affect the employees.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23.6    However, the employer is not required to disclose confidential or commercially</w:t>
      </w:r>
    </w:p>
    <w:p>
      <w:pPr>
        <w:pStyle w:val="Normal"/>
        <w:rPr/>
      </w:pPr>
      <w:r>
        <w:rPr/>
        <w:t xml:space="preserve">             </w:t>
      </w:r>
      <w:r>
        <w:rPr/>
        <w:t>sensitive information to the relevant employees.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23.7    The employer must give prompt and genuine consideration to matters raised</w:t>
      </w:r>
    </w:p>
    <w:p>
      <w:pPr>
        <w:pStyle w:val="Normal"/>
        <w:rPr/>
      </w:pPr>
      <w:r>
        <w:rPr/>
        <w:t xml:space="preserve">             </w:t>
      </w:r>
      <w:r>
        <w:rPr/>
        <w:t>about the major change by the relevant employees.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23.8    If a term in the enterprise agreement provides for a major change to</w:t>
      </w:r>
    </w:p>
    <w:p>
      <w:pPr>
        <w:pStyle w:val="Normal"/>
        <w:rPr/>
      </w:pPr>
      <w:r>
        <w:rPr/>
        <w:t xml:space="preserve">             </w:t>
      </w:r>
      <w:r>
        <w:rPr/>
        <w:t>production, program, organisation, structure or technology in relation to the</w:t>
      </w:r>
    </w:p>
    <w:p>
      <w:pPr>
        <w:pStyle w:val="Normal"/>
        <w:rPr/>
      </w:pPr>
      <w:r>
        <w:rPr/>
        <w:t xml:space="preserve">             </w:t>
      </w:r>
      <w:r>
        <w:rPr/>
        <w:t>enterprise of the employer, the requirements set out in subclauses (2), (3) and</w:t>
      </w:r>
    </w:p>
    <w:p>
      <w:pPr>
        <w:pStyle w:val="Normal"/>
        <w:rPr/>
      </w:pPr>
      <w:r>
        <w:rPr/>
        <w:t xml:space="preserve">             </w:t>
      </w:r>
      <w:r>
        <w:rPr/>
        <w:t>(5) are taken not to apply.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23.9    In this term, a major change is likely to have a significant effect on employees</w:t>
      </w:r>
    </w:p>
    <w:p>
      <w:pPr>
        <w:pStyle w:val="Normal"/>
        <w:rPr/>
      </w:pPr>
      <w:r>
        <w:rPr/>
        <w:t xml:space="preserve">             </w:t>
      </w:r>
      <w:r>
        <w:rPr/>
        <w:t>if it results in: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</w:t>
      </w:r>
      <w:r>
        <w:rPr/>
        <w:t>(a)   the termination of the employment of employees; 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</w:t>
      </w:r>
      <w:r>
        <w:rPr/>
        <w:t>(b)   major change to the composition, operation or size of the employer’s</w:t>
      </w:r>
    </w:p>
    <w:p>
      <w:pPr>
        <w:pStyle w:val="Normal"/>
        <w:rPr/>
      </w:pPr>
      <w:r>
        <w:rPr/>
        <w:t xml:space="preserve">                   </w:t>
      </w:r>
      <w:r>
        <w:rPr/>
        <w:t>workforce or to the skills required of employees; 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</w:t>
      </w:r>
      <w:r>
        <w:rPr/>
        <w:t>(c)   the elimination or diminution of job            opportunities   (including</w:t>
      </w:r>
    </w:p>
    <w:p>
      <w:pPr>
        <w:pStyle w:val="Normal"/>
        <w:rPr/>
      </w:pPr>
      <w:r>
        <w:rPr/>
        <w:t xml:space="preserve">                   </w:t>
      </w:r>
      <w:r>
        <w:rPr/>
        <w:t>opportunities for promotion or tenure); 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</w:t>
      </w:r>
      <w:r>
        <w:rPr/>
        <w:t>(d)   the alteration of hours of work; 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</w:t>
      </w:r>
      <w:r>
        <w:rPr/>
        <w:t>(e)   the need to retrain employees; 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</w:t>
      </w:r>
      <w:r>
        <w:rPr/>
        <w:t>(f)   the need to relocate employees to another workplace; 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</w:t>
      </w:r>
      <w:r>
        <w:rPr/>
        <w:t>(g)   the restructuring of jobs.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23.10   In this term, relevant employees mean the employees who may be affected by</w:t>
      </w:r>
    </w:p>
    <w:p>
      <w:pPr>
        <w:pStyle w:val="Normal"/>
        <w:rPr/>
      </w:pPr>
      <w:r>
        <w:rPr/>
        <w:t xml:space="preserve">             </w:t>
      </w:r>
      <w:r>
        <w:rPr/>
        <w:t>the major change.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24.         Endorsement of Agreement</w:t>
      </w:r>
    </w:p>
    <w:p>
      <w:pPr>
        <w:pStyle w:val="Normal"/>
        <w:rPr/>
      </w:pPr>
      <w:r>
        <w:rPr/>
        <w:t>24.1      The signatures below confirm that the Agreement has been made by the</w:t>
      </w:r>
    </w:p>
    <w:p>
      <w:pPr>
        <w:pStyle w:val="Normal"/>
        <w:rPr/>
      </w:pPr>
      <w:r>
        <w:rPr/>
        <w:t xml:space="preserve">          </w:t>
      </w:r>
      <w:r>
        <w:rPr/>
        <w:t>parties under the provisions of Part 2-4, Division 4 of the Fair Work Act 2009.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24.2      I making the Agreement, the parties recognise that each has a responsibility</w:t>
      </w:r>
    </w:p>
    <w:p>
      <w:pPr>
        <w:pStyle w:val="Normal"/>
        <w:rPr/>
      </w:pPr>
      <w:r>
        <w:rPr/>
        <w:t xml:space="preserve">          </w:t>
      </w:r>
      <w:r>
        <w:rPr/>
        <w:t>to ensure the successful operation of the Agreement.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24.3   This Agreement is made on this            day of                       2009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Executed for and on behalf of the Company: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Signed: 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Company Representative’s Name: 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Address of Company Representative: 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__________________________________________________________________________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Signed by the Employee Representative: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Signed: 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Name of Employee Representative: 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Address of Employee Representative: 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</w:t>
      </w:r>
      <w:r>
        <w:rPr/>
        <w:t>Classification            Abbreviation   % Relativity</w:t>
      </w:r>
    </w:p>
    <w:p>
      <w:pPr>
        <w:pStyle w:val="Normal"/>
        <w:rPr/>
      </w:pPr>
      <w:r>
        <w:rPr/>
        <w:t>New entrant – Junior / Trainee Labourer       FMQE1C            75</w:t>
      </w:r>
    </w:p>
    <w:p>
      <w:pPr>
        <w:pStyle w:val="Normal"/>
        <w:rPr/>
      </w:pPr>
      <w:r>
        <w:rPr/>
        <w:t>Unskilled Labourer                            FMQE1B            85</w:t>
      </w:r>
    </w:p>
    <w:p>
      <w:pPr>
        <w:pStyle w:val="Normal"/>
        <w:rPr/>
      </w:pPr>
      <w:r>
        <w:rPr/>
        <w:t>Skilled Labourer                              FMQE1A            92</w:t>
      </w:r>
    </w:p>
    <w:p>
      <w:pPr>
        <w:pStyle w:val="Normal"/>
        <w:rPr/>
      </w:pPr>
      <w:r>
        <w:rPr/>
        <w:t>Scaffolder, Hoist Driver, Fork Lift Driver     FMQE2            96</w:t>
      </w:r>
    </w:p>
    <w:p>
      <w:pPr>
        <w:pStyle w:val="Normal"/>
        <w:rPr/>
      </w:pPr>
      <w:r>
        <w:rPr/>
        <w:t>Bricklayer                                     FMQE3           100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APPENDIX II: Full Time Employee Wage Rates – (Option 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A. Base Rates Applicable from date of Certification:</w:t>
      </w:r>
    </w:p>
    <w:p>
      <w:pPr>
        <w:pStyle w:val="Normal"/>
        <w:rPr/>
      </w:pPr>
      <w:r>
        <w:rPr/>
        <w:t xml:space="preserve">             </w:t>
      </w:r>
      <w:r>
        <w:rPr/>
        <w:t>Operative Date            FMQE          FMQE     FMQE     FMQE    FMQE</w:t>
      </w:r>
    </w:p>
    <w:p>
      <w:pPr>
        <w:pStyle w:val="Normal"/>
        <w:rPr/>
      </w:pPr>
      <w:r>
        <w:rPr/>
        <w:t xml:space="preserve">                                         </w:t>
      </w:r>
      <w:r>
        <w:rPr/>
        <w:t>1C            1B      1A        2       3</w:t>
      </w:r>
    </w:p>
    <w:p>
      <w:pPr>
        <w:pStyle w:val="Normal"/>
        <w:rPr/>
      </w:pPr>
      <w:r>
        <w:rPr/>
        <w:t xml:space="preserve">     </w:t>
      </w:r>
      <w:r>
        <w:rPr/>
        <w:t>From date of commencement         15.58         17.65    19.11    19.94   20.77</w:t>
      </w:r>
    </w:p>
    <w:p>
      <w:pPr>
        <w:pStyle w:val="Normal"/>
        <w:rPr/>
      </w:pPr>
      <w:r>
        <w:rPr/>
        <w:t xml:space="preserve">     </w:t>
      </w:r>
      <w:r>
        <w:rPr/>
        <w:t>From 1 March 2007                 16.13         18.27    19.78    20.64   21.50</w:t>
      </w:r>
    </w:p>
    <w:p>
      <w:pPr>
        <w:pStyle w:val="Normal"/>
        <w:rPr/>
      </w:pPr>
      <w:r>
        <w:rPr/>
        <w:t xml:space="preserve">     </w:t>
      </w:r>
      <w:r>
        <w:rPr/>
        <w:t>From 1 March 2008                 16.67         18.89    20.45    21.34   22.22</w:t>
      </w:r>
    </w:p>
    <w:p>
      <w:pPr>
        <w:pStyle w:val="Normal"/>
        <w:rPr/>
      </w:pPr>
      <w:r>
        <w:rPr/>
        <w:t xml:space="preserve">     </w:t>
      </w:r>
      <w:r>
        <w:rPr/>
        <w:t>From 1 March 2009                 17.22         19.50    21.12    22.03   22.95</w:t>
      </w:r>
    </w:p>
    <w:p>
      <w:pPr>
        <w:pStyle w:val="Normal"/>
        <w:rPr/>
      </w:pPr>
      <w:r>
        <w:rPr/>
        <w:t xml:space="preserve">     </w:t>
      </w:r>
      <w:r>
        <w:rPr/>
        <w:t>From 1 March 2010                 17.82         20.18    21.86    22.80   23.75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B. Loaded Weekday Rates Applicable from date of Certification:</w:t>
      </w:r>
    </w:p>
    <w:p>
      <w:pPr>
        <w:pStyle w:val="Normal"/>
        <w:rPr/>
      </w:pPr>
      <w:r>
        <w:rPr/>
        <w:t xml:space="preserve">            </w:t>
      </w:r>
      <w:r>
        <w:rPr/>
        <w:t>Operative Date           FMQE        FMQE         FMQE     FMQE    FMQE</w:t>
      </w:r>
    </w:p>
    <w:p>
      <w:pPr>
        <w:pStyle w:val="Normal"/>
        <w:rPr/>
      </w:pPr>
      <w:r>
        <w:rPr/>
        <w:t xml:space="preserve">                                       </w:t>
      </w:r>
      <w:r>
        <w:rPr/>
        <w:t>1C         1B            1A       2       3</w:t>
      </w:r>
    </w:p>
    <w:p>
      <w:pPr>
        <w:pStyle w:val="Normal"/>
        <w:rPr/>
      </w:pPr>
      <w:r>
        <w:rPr/>
        <w:t xml:space="preserve">     </w:t>
      </w:r>
      <w:r>
        <w:rPr/>
        <w:t>From date of commencement       20.20       22.50        24.10    25.00   25.90</w:t>
      </w:r>
    </w:p>
    <w:p>
      <w:pPr>
        <w:pStyle w:val="Normal"/>
        <w:rPr/>
      </w:pPr>
      <w:r>
        <w:rPr/>
        <w:t xml:space="preserve">     </w:t>
      </w:r>
      <w:r>
        <w:rPr/>
        <w:t>From 1 March 2007               20.91       23.29         24.94   25.88   26.81</w:t>
      </w:r>
    </w:p>
    <w:p>
      <w:pPr>
        <w:pStyle w:val="Normal"/>
        <w:rPr/>
      </w:pPr>
      <w:r>
        <w:rPr/>
        <w:t xml:space="preserve">     </w:t>
      </w:r>
      <w:r>
        <w:rPr/>
        <w:t>From 1 March 2008               21.64       24.10         25.82   26.78   27.74</w:t>
      </w:r>
    </w:p>
    <w:p>
      <w:pPr>
        <w:pStyle w:val="Normal"/>
        <w:rPr/>
      </w:pPr>
      <w:r>
        <w:rPr/>
        <w:t xml:space="preserve">     </w:t>
      </w:r>
      <w:r>
        <w:rPr/>
        <w:t>From 1 March 2009               22.40       24.95         26.72   27.72   28.72</w:t>
      </w:r>
    </w:p>
    <w:p>
      <w:pPr>
        <w:pStyle w:val="Normal"/>
        <w:rPr/>
      </w:pPr>
      <w:r>
        <w:rPr/>
        <w:t xml:space="preserve">     </w:t>
      </w:r>
      <w:r>
        <w:rPr/>
        <w:t>From 1 March 2010               23.18       25.82         27.66   28.69   29.73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C. Loaded Weekday Overtime Rate Applicable from date of Certification:</w:t>
      </w:r>
    </w:p>
    <w:p>
      <w:pPr>
        <w:pStyle w:val="Normal"/>
        <w:rPr/>
      </w:pPr>
      <w:r>
        <w:rPr/>
        <w:t xml:space="preserve">       </w:t>
      </w:r>
      <w:r>
        <w:rPr/>
        <w:t>Operative Date           FMQE        FMQE        FMQE         FMQE      FMQE</w:t>
      </w:r>
    </w:p>
    <w:p>
      <w:pPr>
        <w:pStyle w:val="Normal"/>
        <w:rPr/>
      </w:pPr>
      <w:r>
        <w:rPr/>
        <w:t xml:space="preserve">                                 </w:t>
      </w:r>
      <w:r>
        <w:rPr/>
        <w:t>1C           1B         1A            2         3</w:t>
      </w:r>
    </w:p>
    <w:p>
      <w:pPr>
        <w:pStyle w:val="Normal"/>
        <w:rPr/>
      </w:pPr>
      <w:r>
        <w:rPr/>
        <w:t>From date of commencement      23.37        26.48       28.67        29.91     31.16</w:t>
      </w:r>
    </w:p>
    <w:p>
      <w:pPr>
        <w:pStyle w:val="Normal"/>
        <w:rPr/>
      </w:pPr>
      <w:r>
        <w:rPr/>
        <w:t>From 1 March 2007              24.19        27.40       29.67        30.96     32.24</w:t>
      </w:r>
    </w:p>
    <w:p>
      <w:pPr>
        <w:pStyle w:val="Normal"/>
        <w:rPr/>
      </w:pPr>
      <w:r>
        <w:rPr/>
        <w:t>From 1 March 2008              25.03        28.36       30.71        32.04     33.37</w:t>
      </w:r>
    </w:p>
    <w:p>
      <w:pPr>
        <w:pStyle w:val="Normal"/>
        <w:rPr/>
      </w:pPr>
      <w:r>
        <w:rPr/>
        <w:t>From 1 March 2009              25.91        29.35       31.78        33.16     34.54</w:t>
      </w:r>
    </w:p>
    <w:p>
      <w:pPr>
        <w:pStyle w:val="Normal"/>
        <w:rPr/>
      </w:pPr>
      <w:r>
        <w:rPr/>
        <w:t>From 1 March 2010              26.82        30.38       32.89        34.32     35.75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D. Loaded Saturday Rates Applicable from Date of Certification:</w:t>
      </w:r>
    </w:p>
    <w:p>
      <w:pPr>
        <w:pStyle w:val="Normal"/>
        <w:rPr/>
      </w:pPr>
      <w:r>
        <w:rPr/>
        <w:t xml:space="preserve">       </w:t>
      </w:r>
      <w:r>
        <w:rPr/>
        <w:t>Operative Date            FMQE        FMQE         FMQE      FMQE       FMQE</w:t>
      </w:r>
    </w:p>
    <w:p>
      <w:pPr>
        <w:pStyle w:val="Normal"/>
        <w:rPr/>
      </w:pPr>
      <w:r>
        <w:rPr/>
        <w:t xml:space="preserve">                                   </w:t>
      </w:r>
      <w:r>
        <w:rPr/>
        <w:t>1C         1B            1A        2          3</w:t>
      </w:r>
    </w:p>
    <w:p>
      <w:pPr>
        <w:pStyle w:val="Normal"/>
        <w:rPr/>
      </w:pPr>
      <w:r>
        <w:rPr/>
        <w:t>From date of commencement        30.74      34.49         37.14     38.64      40.15</w:t>
      </w:r>
    </w:p>
    <w:p>
      <w:pPr>
        <w:pStyle w:val="Normal"/>
        <w:rPr/>
      </w:pPr>
      <w:r>
        <w:rPr/>
        <w:t>From 1 March 2007                31.81      35.70         38.44     39.99      41.55</w:t>
      </w:r>
    </w:p>
    <w:p>
      <w:pPr>
        <w:pStyle w:val="Normal"/>
        <w:rPr/>
      </w:pPr>
      <w:r>
        <w:rPr/>
        <w:t>From 1 March 2008                32.93      36.95         39.78     41.39      43.00</w:t>
      </w:r>
    </w:p>
    <w:p>
      <w:pPr>
        <w:pStyle w:val="Normal"/>
        <w:rPr/>
      </w:pPr>
      <w:r>
        <w:rPr/>
        <w:t>From 1 March 2009                34.08      38.24         41.17     42.84      44.51</w:t>
      </w:r>
    </w:p>
    <w:p>
      <w:pPr>
        <w:pStyle w:val="Normal"/>
        <w:rPr/>
      </w:pPr>
      <w:r>
        <w:rPr/>
        <w:t>From 1 March 2010                35.27      39.58         42.61     44.34      46.07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E. Loaded Sunday Rates Applicable from Date of Certification:</w:t>
      </w:r>
    </w:p>
    <w:p>
      <w:pPr>
        <w:pStyle w:val="Normal"/>
        <w:rPr/>
      </w:pPr>
      <w:r>
        <w:rPr/>
        <w:t xml:space="preserve">        </w:t>
      </w:r>
      <w:r>
        <w:rPr/>
        <w:t>Operative Date            FMQE       FMQE          FMQE     FMQE       FMQE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1C         1B           1A        2          3</w:t>
      </w:r>
    </w:p>
    <w:p>
      <w:pPr>
        <w:pStyle w:val="Normal"/>
        <w:rPr/>
      </w:pPr>
      <w:r>
        <w:rPr/>
        <w:t>From date of commencement         33.66      37.80         40.72    42.38      44.04</w:t>
      </w:r>
    </w:p>
    <w:p>
      <w:pPr>
        <w:pStyle w:val="Normal"/>
        <w:rPr/>
      </w:pPr>
      <w:r>
        <w:rPr/>
        <w:t>From 1 March 2007                 34.83      39.12         42.15    43.86      45.58</w:t>
      </w:r>
    </w:p>
    <w:p>
      <w:pPr>
        <w:pStyle w:val="Normal"/>
        <w:rPr/>
      </w:pPr>
      <w:r>
        <w:rPr/>
        <w:t>From 1 March 2008                 36.06      40.49         43.62    45.40      47.18</w:t>
      </w:r>
    </w:p>
    <w:p>
      <w:pPr>
        <w:pStyle w:val="Normal"/>
        <w:rPr/>
      </w:pPr>
      <w:r>
        <w:rPr/>
        <w:t>From 1 March 2009                 37.32      41.91         45.15    46.99      48.83</w:t>
      </w:r>
    </w:p>
    <w:p>
      <w:pPr>
        <w:pStyle w:val="Normal"/>
        <w:rPr/>
      </w:pPr>
      <w:r>
        <w:rPr/>
        <w:t>From 1 March 2010                 38.63      43.38         46.73    48.63      50.54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</w:t>
      </w:r>
      <w:r>
        <w:rPr/>
        <w:t>FMQE          FMQE           FMQE         FMQE         FMQE</w:t>
      </w:r>
    </w:p>
    <w:p>
      <w:pPr>
        <w:pStyle w:val="Normal"/>
        <w:rPr/>
      </w:pPr>
      <w:r>
        <w:rPr/>
        <w:t xml:space="preserve">                             </w:t>
      </w:r>
      <w:r>
        <w:rPr/>
        <w:t>1C            1B             1A            2            3</w:t>
      </w:r>
    </w:p>
    <w:p>
      <w:pPr>
        <w:pStyle w:val="Normal"/>
        <w:rPr/>
      </w:pPr>
      <w:r>
        <w:rPr/>
        <w:t xml:space="preserve">     </w:t>
      </w:r>
      <w:r>
        <w:rPr/>
        <w:t>Hourly Rate            15.58         17.65          19.11        19.94       20.77</w:t>
      </w:r>
    </w:p>
    <w:p>
      <w:pPr>
        <w:pStyle w:val="Normal"/>
        <w:rPr/>
      </w:pPr>
      <w:r>
        <w:rPr/>
        <w:t xml:space="preserve">       </w:t>
      </w:r>
      <w:r>
        <w:rPr/>
        <w:t>Per Day             $118.41       $134.14        $145.24      $151.54     $157.85</w:t>
      </w:r>
    </w:p>
    <w:p>
      <w:pPr>
        <w:pStyle w:val="Normal"/>
        <w:rPr/>
      </w:pPr>
      <w:r>
        <w:rPr/>
        <w:t xml:space="preserve">   </w:t>
      </w:r>
      <w:r>
        <w:rPr/>
        <w:t>Fares and Travel        $20.00        $20.00         $20.00       $20.00       $20.00</w:t>
      </w:r>
    </w:p>
    <w:p>
      <w:pPr>
        <w:pStyle w:val="Normal"/>
        <w:rPr/>
      </w:pPr>
      <w:r>
        <w:rPr/>
        <w:t xml:space="preserve">      </w:t>
      </w:r>
      <w:r>
        <w:rPr/>
        <w:t>Daily Pay            $138.41       $154.14        $165.24      $171.54     $177.85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Annual Wage               $30,311.35 $33,756.66 $36,186.68 $37,568.14 $38,949.59</w:t>
      </w:r>
    </w:p>
    <w:p>
      <w:pPr>
        <w:pStyle w:val="Normal"/>
        <w:rPr/>
      </w:pPr>
      <w:r>
        <w:rPr/>
        <w:t xml:space="preserve">   </w:t>
      </w:r>
      <w:r>
        <w:rPr/>
        <w:t>Rostered Days Off      $1,799.33  $2,003.82  $2,148.12  $2,230.02  $2,312.05</w:t>
      </w:r>
    </w:p>
    <w:p>
      <w:pPr>
        <w:pStyle w:val="Normal"/>
        <w:rPr/>
      </w:pPr>
      <w:r>
        <w:rPr/>
        <w:t xml:space="preserve"> </w:t>
      </w:r>
      <w:r>
        <w:rPr/>
        <w:t>Annual Leave Loading      $242.21    $269.75    $289.16    $300.20    $311.24</w:t>
      </w:r>
    </w:p>
    <w:p>
      <w:pPr>
        <w:pStyle w:val="Normal"/>
        <w:rPr/>
      </w:pPr>
      <w:r>
        <w:rPr/>
        <w:t xml:space="preserve">  </w:t>
      </w:r>
      <w:r>
        <w:rPr/>
        <w:t>Inclement Weather       $1,245.67  $1,387.26  $1,487.12  $1,543.90  $1,600.67</w:t>
      </w:r>
    </w:p>
    <w:p>
      <w:pPr>
        <w:pStyle w:val="Normal"/>
        <w:rPr/>
      </w:pPr>
      <w:r>
        <w:rPr/>
        <w:t xml:space="preserve">                          </w:t>
      </w:r>
      <w:r>
        <w:rPr/>
        <w:t>$34,782.65 $38,758.89 $41,563.45 $43,157.69 $44,752.07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Loaded Hourly Rate        $20.20        $22.50        $24.10       $25.00       $25.90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A. Base Rates Applicable from date of Certification:</w:t>
      </w:r>
    </w:p>
    <w:p>
      <w:pPr>
        <w:pStyle w:val="Normal"/>
        <w:rPr/>
      </w:pPr>
      <w:r>
        <w:rPr/>
        <w:t xml:space="preserve">            </w:t>
      </w:r>
      <w:r>
        <w:rPr/>
        <w:t>Operative Date            FMQE          FMQE      FMQE        FMQE     FMQE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1C            1B       1A           2        3</w:t>
      </w:r>
    </w:p>
    <w:p>
      <w:pPr>
        <w:pStyle w:val="Normal"/>
        <w:rPr/>
      </w:pPr>
      <w:r>
        <w:rPr/>
        <w:t xml:space="preserve">     </w:t>
      </w:r>
      <w:r>
        <w:rPr/>
        <w:t>From date of commencement        15.58         17.65     19.11       19.94    20.77</w:t>
      </w:r>
    </w:p>
    <w:p>
      <w:pPr>
        <w:pStyle w:val="Normal"/>
        <w:rPr/>
      </w:pPr>
      <w:r>
        <w:rPr/>
        <w:t xml:space="preserve">     </w:t>
      </w:r>
      <w:r>
        <w:rPr/>
        <w:t>From 1 March 2007                16.13         18.27     19.78       20.64    21.50</w:t>
      </w:r>
    </w:p>
    <w:p>
      <w:pPr>
        <w:pStyle w:val="Normal"/>
        <w:rPr/>
      </w:pPr>
      <w:r>
        <w:rPr/>
        <w:t xml:space="preserve">     </w:t>
      </w:r>
      <w:r>
        <w:rPr/>
        <w:t>From 1 March 2008                16.67         18.89     20.45       21.34    22.22</w:t>
      </w:r>
    </w:p>
    <w:p>
      <w:pPr>
        <w:pStyle w:val="Normal"/>
        <w:rPr/>
      </w:pPr>
      <w:r>
        <w:rPr/>
        <w:t xml:space="preserve">     </w:t>
      </w:r>
      <w:r>
        <w:rPr/>
        <w:t>From 1 March 2009                17.22         19.50     21.12       22.03    22.95</w:t>
      </w:r>
    </w:p>
    <w:p>
      <w:pPr>
        <w:pStyle w:val="Normal"/>
        <w:rPr/>
      </w:pPr>
      <w:r>
        <w:rPr/>
        <w:t xml:space="preserve">     </w:t>
      </w:r>
      <w:r>
        <w:rPr/>
        <w:t>From 1 March 2010                17.82         20.18     21.86       22.80    23.75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B. Loaded Weekday Rates Applicable from date of Certification:</w:t>
      </w:r>
    </w:p>
    <w:p>
      <w:pPr>
        <w:pStyle w:val="Normal"/>
        <w:rPr/>
      </w:pPr>
      <w:r>
        <w:rPr/>
        <w:t xml:space="preserve">            </w:t>
      </w:r>
      <w:r>
        <w:rPr/>
        <w:t>Operative Date          FMQE         FMQE          FMQE       FMQE     FMQE</w:t>
      </w:r>
    </w:p>
    <w:p>
      <w:pPr>
        <w:pStyle w:val="Normal"/>
        <w:rPr/>
      </w:pPr>
      <w:r>
        <w:rPr/>
        <w:t xml:space="preserve">                                      </w:t>
      </w:r>
      <w:r>
        <w:rPr/>
        <w:t>1C          1B             1A         2        3</w:t>
      </w:r>
    </w:p>
    <w:p>
      <w:pPr>
        <w:pStyle w:val="Normal"/>
        <w:rPr/>
      </w:pPr>
      <w:r>
        <w:rPr/>
        <w:t xml:space="preserve">     </w:t>
      </w:r>
      <w:r>
        <w:rPr/>
        <w:t>From date of commencement      20.90       23.30          25.00      25.90    26.90</w:t>
      </w:r>
    </w:p>
    <w:p>
      <w:pPr>
        <w:pStyle w:val="Normal"/>
        <w:rPr/>
      </w:pPr>
      <w:r>
        <w:rPr/>
        <w:t xml:space="preserve">     </w:t>
      </w:r>
      <w:r>
        <w:rPr/>
        <w:t>From 1 March 2007              21.63       24.12         25.88       26.81    27.84</w:t>
      </w:r>
    </w:p>
    <w:p>
      <w:pPr>
        <w:pStyle w:val="Normal"/>
        <w:rPr/>
      </w:pPr>
      <w:r>
        <w:rPr/>
        <w:t xml:space="preserve">     </w:t>
      </w:r>
      <w:r>
        <w:rPr/>
        <w:t>From 1 March 2008              22.39       24.96         26.78       27.74    28.82</w:t>
      </w:r>
    </w:p>
    <w:p>
      <w:pPr>
        <w:pStyle w:val="Normal"/>
        <w:rPr/>
      </w:pPr>
      <w:r>
        <w:rPr/>
        <w:t xml:space="preserve">     </w:t>
      </w:r>
      <w:r>
        <w:rPr/>
        <w:t>From 1 March 2009              23.17       25.83         27.72       28.72    29.82</w:t>
      </w:r>
    </w:p>
    <w:p>
      <w:pPr>
        <w:pStyle w:val="Normal"/>
        <w:rPr/>
      </w:pPr>
      <w:r>
        <w:rPr/>
        <w:t xml:space="preserve">     </w:t>
      </w:r>
      <w:r>
        <w:rPr/>
        <w:t>From 1 March 2010              23.98       26.73         28.69       29.73    30.86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C. Loaded Weekday Overtime Rate Applicable from date of Certification:</w:t>
      </w:r>
    </w:p>
    <w:p>
      <w:pPr>
        <w:pStyle w:val="Normal"/>
        <w:rPr/>
      </w:pPr>
      <w:r>
        <w:rPr/>
        <w:t xml:space="preserve">            </w:t>
      </w:r>
      <w:r>
        <w:rPr/>
        <w:t>Operative Date          FMQE         FMQE        FMQE           FMQE   FMQE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</w:t>
      </w:r>
      <w:r>
        <w:rPr/>
        <w:t>1C          1B           1A             2          3</w:t>
      </w:r>
    </w:p>
    <w:p>
      <w:pPr>
        <w:pStyle w:val="Normal"/>
        <w:rPr/>
      </w:pPr>
      <w:r>
        <w:rPr/>
        <w:t>From date of commencement        23.37       26.48        28.67         29.91      31.16</w:t>
      </w:r>
    </w:p>
    <w:p>
      <w:pPr>
        <w:pStyle w:val="Normal"/>
        <w:rPr/>
      </w:pPr>
      <w:r>
        <w:rPr/>
        <w:t>From 1 March 2007                24.19       27.40        29.67         30.96      32.24</w:t>
      </w:r>
    </w:p>
    <w:p>
      <w:pPr>
        <w:pStyle w:val="Normal"/>
        <w:rPr/>
      </w:pPr>
      <w:r>
        <w:rPr/>
        <w:t>From 1 March 2008                25.03       28.36        30.71         32.04      33.37</w:t>
      </w:r>
    </w:p>
    <w:p>
      <w:pPr>
        <w:pStyle w:val="Normal"/>
        <w:rPr/>
      </w:pPr>
      <w:r>
        <w:rPr/>
        <w:t>From 1 March 2009                25.91       29.35        31.78         33.16      34.54</w:t>
      </w:r>
    </w:p>
    <w:p>
      <w:pPr>
        <w:pStyle w:val="Normal"/>
        <w:rPr/>
      </w:pPr>
      <w:r>
        <w:rPr/>
        <w:t>From 1 March 2010                26.82       30.38        32.89         34.32      35.75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D. Loaded Saturday Rates Applicable from Date of Certification:</w:t>
      </w:r>
    </w:p>
    <w:p>
      <w:pPr>
        <w:pStyle w:val="Normal"/>
        <w:rPr/>
      </w:pPr>
      <w:r>
        <w:rPr/>
        <w:t xml:space="preserve">       </w:t>
      </w:r>
      <w:r>
        <w:rPr/>
        <w:t>Operative Date              FMQE           FMQE          FMQE       FMQE     FMQE</w:t>
      </w:r>
    </w:p>
    <w:p>
      <w:pPr>
        <w:pStyle w:val="Normal"/>
        <w:rPr/>
      </w:pPr>
      <w:r>
        <w:rPr/>
        <w:t xml:space="preserve">                                     </w:t>
      </w:r>
      <w:r>
        <w:rPr/>
        <w:t>1C            1B            1A          2        3</w:t>
      </w:r>
    </w:p>
    <w:p>
      <w:pPr>
        <w:pStyle w:val="Normal"/>
        <w:rPr/>
      </w:pPr>
      <w:r>
        <w:rPr/>
        <w:t>From date of commencement          30.74          34.49         37.14      38.64    40.15</w:t>
      </w:r>
    </w:p>
    <w:p>
      <w:pPr>
        <w:pStyle w:val="Normal"/>
        <w:rPr/>
      </w:pPr>
      <w:r>
        <w:rPr/>
        <w:t>From 1 March 2007                  31.81          35.70         38.44      39.99    41.55</w:t>
      </w:r>
    </w:p>
    <w:p>
      <w:pPr>
        <w:pStyle w:val="Normal"/>
        <w:rPr/>
      </w:pPr>
      <w:r>
        <w:rPr/>
        <w:t>From 1 March 2008                  32.93          36.95         39.78      41.39    43.00</w:t>
      </w:r>
    </w:p>
    <w:p>
      <w:pPr>
        <w:pStyle w:val="Normal"/>
        <w:rPr/>
      </w:pPr>
      <w:r>
        <w:rPr/>
        <w:t>From 1 March 2009                  34.08          38.24         41.17      42.84    44.51</w:t>
      </w:r>
    </w:p>
    <w:p>
      <w:pPr>
        <w:pStyle w:val="Normal"/>
        <w:rPr/>
      </w:pPr>
      <w:r>
        <w:rPr/>
        <w:t>From 1 March 2010                  35.27          39.58         42.61      44.34    46.07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E. Loaded Sunday Rates Applicable from Date of Certification:</w:t>
      </w:r>
    </w:p>
    <w:p>
      <w:pPr>
        <w:pStyle w:val="Normal"/>
        <w:rPr/>
      </w:pPr>
      <w:r>
        <w:rPr/>
        <w:t xml:space="preserve">       </w:t>
      </w:r>
      <w:r>
        <w:rPr/>
        <w:t>Operative Date           FMQE        FMQE           FMQE         FMQE       FMQE</w:t>
      </w:r>
    </w:p>
    <w:p>
      <w:pPr>
        <w:pStyle w:val="Normal"/>
        <w:rPr/>
      </w:pPr>
      <w:r>
        <w:rPr/>
        <w:t xml:space="preserve">                                  </w:t>
      </w:r>
      <w:r>
        <w:rPr/>
        <w:t>1C          1B            1A            2          3</w:t>
      </w:r>
    </w:p>
    <w:p>
      <w:pPr>
        <w:pStyle w:val="Normal"/>
        <w:rPr/>
      </w:pPr>
      <w:r>
        <w:rPr/>
        <w:t>From date of commencement       33.66       37.80          40.72        42.38      44.04</w:t>
      </w:r>
    </w:p>
    <w:p>
      <w:pPr>
        <w:pStyle w:val="Normal"/>
        <w:rPr/>
      </w:pPr>
      <w:r>
        <w:rPr/>
        <w:t>From 1 March 2007               34.83       39.12          42.15        43.86      45.58</w:t>
      </w:r>
    </w:p>
    <w:p>
      <w:pPr>
        <w:pStyle w:val="Normal"/>
        <w:rPr/>
      </w:pPr>
      <w:r>
        <w:rPr/>
        <w:t>From 1 March 2008               36.06       40.49          43.62        45.40      47.18</w:t>
      </w:r>
    </w:p>
    <w:p>
      <w:pPr>
        <w:pStyle w:val="Normal"/>
        <w:rPr/>
      </w:pPr>
      <w:r>
        <w:rPr/>
        <w:t>From 1 March 2009               37.32       41.91          45.15        46.99      48.83</w:t>
      </w:r>
    </w:p>
    <w:p>
      <w:pPr>
        <w:pStyle w:val="Normal"/>
        <w:rPr/>
      </w:pPr>
      <w:r>
        <w:rPr/>
        <w:t>From 1 March 2010               38.63       43.38          46.73        48.63      50.54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</w:t>
      </w:r>
      <w:r>
        <w:rPr/>
        <w:t>FMQE           FMQE          FMQE            FMQE         FMQE</w:t>
      </w:r>
    </w:p>
    <w:p>
      <w:pPr>
        <w:pStyle w:val="Normal"/>
        <w:rPr/>
      </w:pPr>
      <w:r>
        <w:rPr/>
        <w:t xml:space="preserve">                            </w:t>
      </w:r>
      <w:r>
        <w:rPr/>
        <w:t>1C             1B            1A               2            3</w:t>
      </w:r>
    </w:p>
    <w:p>
      <w:pPr>
        <w:pStyle w:val="Normal"/>
        <w:rPr/>
      </w:pPr>
      <w:r>
        <w:rPr/>
        <w:t>Hourly Rate                  15.58          17.65         19.11            19.94        20.77</w:t>
      </w:r>
    </w:p>
    <w:p>
      <w:pPr>
        <w:pStyle w:val="Normal"/>
        <w:rPr/>
      </w:pPr>
      <w:r>
        <w:rPr/>
        <w:t>Per Day                    $118.41        $134.14       $145.24         $151.54      $157.85</w:t>
      </w:r>
    </w:p>
    <w:p>
      <w:pPr>
        <w:pStyle w:val="Normal"/>
        <w:rPr/>
      </w:pPr>
      <w:r>
        <w:rPr/>
        <w:t>Fares and Travel            $20.00         $20.00        $20.00          $20.00       $20.00</w:t>
      </w:r>
    </w:p>
    <w:p>
      <w:pPr>
        <w:pStyle w:val="Normal"/>
        <w:rPr/>
      </w:pPr>
      <w:r>
        <w:rPr/>
        <w:t>Daily Pay                  $138.41        $154.14       $165.24         $171.54      $177.85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Annual Wage             $30,311.35 $33,756.66 $36,186.68 $37,568.14 $38,949.59</w:t>
      </w:r>
    </w:p>
    <w:p>
      <w:pPr>
        <w:pStyle w:val="Normal"/>
        <w:rPr/>
      </w:pPr>
      <w:r>
        <w:rPr/>
        <w:t>Rostered Days Off        $1,799.33  $2,003.82  $2,148.12  $2,230.02  $2,312.05</w:t>
      </w:r>
    </w:p>
    <w:p>
      <w:pPr>
        <w:pStyle w:val="Normal"/>
        <w:rPr/>
      </w:pPr>
      <w:r>
        <w:rPr/>
        <w:t>Annual Leave             $1,184.08  $1,341.40  $1,452.36  $1,515.44  $1,578.52</w:t>
      </w:r>
    </w:p>
    <w:p>
      <w:pPr>
        <w:pStyle w:val="Normal"/>
        <w:rPr/>
      </w:pPr>
      <w:r>
        <w:rPr/>
        <w:t>Annual Leave Loading      $242.21    $269.75    $289.16    $300.20    $311.24</w:t>
      </w:r>
    </w:p>
    <w:p>
      <w:pPr>
        <w:pStyle w:val="Normal"/>
        <w:rPr/>
      </w:pPr>
      <w:r>
        <w:rPr/>
        <w:t>Inclement Weather        $1,245.67  $1,387.26  $1,487.12  $1,543.90  $1,600.67</w:t>
      </w:r>
    </w:p>
    <w:p>
      <w:pPr>
        <w:pStyle w:val="Normal"/>
        <w:rPr/>
      </w:pPr>
      <w:r>
        <w:rPr/>
        <w:t>Total                   $34,782.65 $38,758.89 $41,563.45 $43,157.69 $44,752.07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Loaded Hourly Rate           $20.90        $23.30         $25.00         $25.90       $26.90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APPENDIX VI: Casual Employee Wage Rates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Casual Ordinary Rates Applicable from date of Certification:</w:t>
      </w:r>
    </w:p>
    <w:p>
      <w:pPr>
        <w:pStyle w:val="Normal"/>
        <w:rPr/>
      </w:pPr>
      <w:r>
        <w:rPr/>
        <w:t xml:space="preserve">            </w:t>
      </w:r>
      <w:r>
        <w:rPr/>
        <w:t>Operative Date             FMQE        FMQE           FMQE     FMQE    FMQE</w:t>
      </w:r>
    </w:p>
    <w:p>
      <w:pPr>
        <w:pStyle w:val="Normal"/>
        <w:rPr/>
      </w:pPr>
      <w:r>
        <w:rPr/>
        <w:t xml:space="preserve">                                         </w:t>
      </w:r>
      <w:r>
        <w:rPr/>
        <w:t>1C         1B             1A        2       3</w:t>
      </w:r>
    </w:p>
    <w:p>
      <w:pPr>
        <w:pStyle w:val="Normal"/>
        <w:rPr/>
      </w:pPr>
      <w:r>
        <w:rPr/>
        <w:t xml:space="preserve">     </w:t>
      </w:r>
      <w:r>
        <w:rPr/>
        <w:t>From date of commencement         24.38       27.25         29.25     30.38   31.50</w:t>
      </w:r>
    </w:p>
    <w:p>
      <w:pPr>
        <w:pStyle w:val="Normal"/>
        <w:rPr/>
      </w:pPr>
      <w:r>
        <w:rPr/>
        <w:t xml:space="preserve">     </w:t>
      </w:r>
      <w:r>
        <w:rPr/>
        <w:t>From 1 March 2007                 25.23       28.20         30.27     31.44   32.60</w:t>
      </w:r>
    </w:p>
    <w:p>
      <w:pPr>
        <w:pStyle w:val="Normal"/>
        <w:rPr/>
      </w:pPr>
      <w:r>
        <w:rPr/>
        <w:t xml:space="preserve">     </w:t>
      </w:r>
      <w:r>
        <w:rPr/>
        <w:t>From 1 March 2008                 26.11       29.19         31.33     32.54   33.74</w:t>
      </w:r>
    </w:p>
    <w:p>
      <w:pPr>
        <w:pStyle w:val="Normal"/>
        <w:rPr/>
      </w:pPr>
      <w:r>
        <w:rPr/>
        <w:t xml:space="preserve">     </w:t>
      </w:r>
      <w:r>
        <w:rPr/>
        <w:t>From 1 March 2009                 27.02       30.21         32.43     33.68   34.92</w:t>
      </w:r>
    </w:p>
    <w:p>
      <w:pPr>
        <w:pStyle w:val="Normal"/>
        <w:rPr/>
      </w:pPr>
      <w:r>
        <w:rPr/>
        <w:t xml:space="preserve">     </w:t>
      </w:r>
      <w:r>
        <w:rPr/>
        <w:t>From 1 March 2010                 27.97       31.27         33.57     34.86   36.14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Casual Weekday Overtime Rate Applicable from date of Certification:</w:t>
      </w:r>
    </w:p>
    <w:p>
      <w:pPr>
        <w:pStyle w:val="Normal"/>
        <w:rPr/>
      </w:pPr>
      <w:r>
        <w:rPr/>
        <w:t xml:space="preserve">            </w:t>
      </w:r>
      <w:r>
        <w:rPr/>
        <w:t>Operative Date          FMQE         FMQE        FMQE          FMQE    FMQE</w:t>
      </w:r>
    </w:p>
    <w:p>
      <w:pPr>
        <w:pStyle w:val="Normal"/>
        <w:rPr/>
      </w:pPr>
      <w:r>
        <w:rPr/>
        <w:t xml:space="preserve">                                     </w:t>
      </w:r>
      <w:r>
        <w:rPr/>
        <w:t>1C           1B            1A           2       3</w:t>
      </w:r>
    </w:p>
    <w:p>
      <w:pPr>
        <w:pStyle w:val="Normal"/>
        <w:rPr/>
      </w:pPr>
      <w:r>
        <w:rPr/>
        <w:t xml:space="preserve">     </w:t>
      </w:r>
      <w:r>
        <w:rPr/>
        <w:t>From date of commencement      27.27        30.89       33.44         34.90   36.35</w:t>
      </w:r>
    </w:p>
    <w:p>
      <w:pPr>
        <w:pStyle w:val="Normal"/>
        <w:rPr/>
      </w:pPr>
      <w:r>
        <w:rPr/>
        <w:t xml:space="preserve">     </w:t>
      </w:r>
      <w:r>
        <w:rPr/>
        <w:t>From 1 March 2007              28.22        31.97       34.61         36.12   37.62</w:t>
      </w:r>
    </w:p>
    <w:p>
      <w:pPr>
        <w:pStyle w:val="Normal"/>
        <w:rPr/>
      </w:pPr>
      <w:r>
        <w:rPr/>
        <w:t xml:space="preserve">     </w:t>
      </w:r>
      <w:r>
        <w:rPr/>
        <w:t>From 1 March 2008              29.21        33.09       35.82         37.38   38.94</w:t>
      </w:r>
    </w:p>
    <w:p>
      <w:pPr>
        <w:pStyle w:val="Normal"/>
        <w:rPr/>
      </w:pPr>
      <w:r>
        <w:rPr/>
        <w:t xml:space="preserve">     </w:t>
      </w:r>
      <w:r>
        <w:rPr/>
        <w:t>From 1 March 2009              30.23        34.25       37.08         38.69   40.30</w:t>
      </w:r>
    </w:p>
    <w:p>
      <w:pPr>
        <w:pStyle w:val="Normal"/>
        <w:rPr/>
      </w:pPr>
      <w:r>
        <w:rPr/>
        <w:t xml:space="preserve">     </w:t>
      </w:r>
      <w:r>
        <w:rPr/>
        <w:t>From 1 March 2010              31.29        35.45       38.38         40.04   41.71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Casual Loaded Saturday Rates Applicable from Date of Certification:</w:t>
      </w:r>
    </w:p>
    <w:p>
      <w:pPr>
        <w:pStyle w:val="Normal"/>
        <w:rPr/>
      </w:pPr>
      <w:r>
        <w:rPr/>
        <w:t xml:space="preserve">            </w:t>
      </w:r>
      <w:r>
        <w:rPr/>
        <w:t>Operative Date          FMQE         FMQE         FMQE         FMQE    FMQE</w:t>
      </w:r>
    </w:p>
    <w:p>
      <w:pPr>
        <w:pStyle w:val="Normal"/>
        <w:rPr/>
      </w:pPr>
      <w:r>
        <w:rPr/>
        <w:t xml:space="preserve">                                       </w:t>
      </w:r>
      <w:r>
        <w:rPr/>
        <w:t>1C          1B           1A           2       3</w:t>
      </w:r>
    </w:p>
    <w:p>
      <w:pPr>
        <w:pStyle w:val="Normal"/>
        <w:rPr/>
      </w:pPr>
      <w:r>
        <w:rPr/>
        <w:t xml:space="preserve">     </w:t>
      </w:r>
      <w:r>
        <w:rPr/>
        <w:t>From date of commencement      34.63        38.90        41.91        43.62   45.34</w:t>
      </w:r>
    </w:p>
    <w:p>
      <w:pPr>
        <w:pStyle w:val="Normal"/>
        <w:rPr/>
      </w:pPr>
      <w:r>
        <w:rPr/>
        <w:t xml:space="preserve">     </w:t>
      </w:r>
      <w:r>
        <w:rPr/>
        <w:t>From 1 March 2007              35.85        40.26        43.38        45.15   46.92</w:t>
      </w:r>
    </w:p>
    <w:p>
      <w:pPr>
        <w:pStyle w:val="Normal"/>
        <w:rPr/>
      </w:pPr>
      <w:r>
        <w:rPr/>
        <w:t xml:space="preserve">     </w:t>
      </w:r>
      <w:r>
        <w:rPr/>
        <w:t>From 1 March 2008              37.10        41.67        44.90        46.73   48.57</w:t>
      </w:r>
    </w:p>
    <w:p>
      <w:pPr>
        <w:pStyle w:val="Normal"/>
        <w:rPr/>
      </w:pPr>
      <w:r>
        <w:rPr/>
        <w:t xml:space="preserve">     </w:t>
      </w:r>
      <w:r>
        <w:rPr/>
        <w:t>From 1 March 2009              38.40        43.13        46.47        48.37   50.27</w:t>
      </w:r>
    </w:p>
    <w:p>
      <w:pPr>
        <w:pStyle w:val="Normal"/>
        <w:rPr/>
      </w:pPr>
      <w:r>
        <w:rPr/>
        <w:t xml:space="preserve">     </w:t>
      </w:r>
      <w:r>
        <w:rPr/>
        <w:t>From 1 March 2010              39.74        44.64        48.10        50.06   52.03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Casual Loaded Sunday Rates Applicable from Date of Certification:</w:t>
      </w:r>
    </w:p>
    <w:p>
      <w:pPr>
        <w:pStyle w:val="Normal"/>
        <w:rPr/>
      </w:pPr>
      <w:r>
        <w:rPr/>
        <w:t xml:space="preserve">       </w:t>
      </w:r>
      <w:r>
        <w:rPr/>
        <w:t>Operative Date          FMQE         FMQE         FMQE         FMQE        FMQE</w:t>
      </w:r>
    </w:p>
    <w:p>
      <w:pPr>
        <w:pStyle w:val="Normal"/>
        <w:rPr/>
      </w:pPr>
      <w:r>
        <w:rPr/>
        <w:t xml:space="preserve">                                 </w:t>
      </w:r>
      <w:r>
        <w:rPr/>
        <w:t>1C          1B            1A           2           3</w:t>
      </w:r>
    </w:p>
    <w:p>
      <w:pPr>
        <w:pStyle w:val="Normal"/>
        <w:rPr/>
      </w:pPr>
      <w:r>
        <w:rPr/>
        <w:t>From date of commencement      37.56       42.21         45.50        47.37       49.23</w:t>
      </w:r>
    </w:p>
    <w:p>
      <w:pPr>
        <w:pStyle w:val="Normal"/>
        <w:rPr/>
      </w:pPr>
      <w:r>
        <w:rPr/>
        <w:t>From 1 March 2007              38.90       43.69         47.09        49.02       50.96</w:t>
      </w:r>
    </w:p>
    <w:p>
      <w:pPr>
        <w:pStyle w:val="Normal"/>
        <w:rPr/>
      </w:pPr>
      <w:r>
        <w:rPr/>
        <w:t>From 1 March 2008              40.23       45.22         48.74        50.74       52.74</w:t>
      </w:r>
    </w:p>
    <w:p>
      <w:pPr>
        <w:pStyle w:val="Normal"/>
        <w:rPr/>
      </w:pPr>
      <w:r>
        <w:rPr/>
        <w:t>From 1 March 2009              41.64       46.80         50.44        52.51       54.58</w:t>
      </w:r>
    </w:p>
    <w:p>
      <w:pPr>
        <w:pStyle w:val="Normal"/>
        <w:rPr/>
      </w:pPr>
      <w:r>
        <w:rPr/>
        <w:t>From 1 March 2010              43.10       48.44         52.21        54.35       56.49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Counselling and Disciplinary Procedures / Termination of Employment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Any issues concerning application of the provisions of this procedure will be resolved</w:t>
      </w:r>
    </w:p>
    <w:p>
      <w:pPr>
        <w:pStyle w:val="Normal"/>
        <w:rPr/>
      </w:pPr>
      <w:r>
        <w:rPr/>
        <w:t>strictly in accordance with Dispute Settlement Procedures noted above.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employee concerned is to be approached on site by their direct supervisor. The</w:t>
      </w:r>
    </w:p>
    <w:p>
      <w:pPr>
        <w:pStyle w:val="Normal"/>
        <w:rPr/>
      </w:pPr>
      <w:r>
        <w:rPr/>
        <w:t>supervisor will make clear to the Employee what the problem area(s) is (are) and how</w:t>
      </w:r>
    </w:p>
    <w:p>
      <w:pPr>
        <w:pStyle w:val="Normal"/>
        <w:rPr/>
      </w:pPr>
      <w:r>
        <w:rPr/>
        <w:t>their behaviour must improve. Following this discussion, the supervisor shall report the</w:t>
      </w:r>
    </w:p>
    <w:p>
      <w:pPr>
        <w:pStyle w:val="Normal"/>
        <w:rPr/>
      </w:pPr>
      <w:r>
        <w:rPr/>
        <w:t>matter to their manager, who shall ensure that this action is noted and followed up in</w:t>
      </w:r>
    </w:p>
    <w:p>
      <w:pPr>
        <w:pStyle w:val="Normal"/>
        <w:rPr/>
      </w:pPr>
      <w:r>
        <w:rPr/>
        <w:t>writing as well as inscribed on the Employee's file.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Where the same or similar behaviour continues and it is necessary to issue a second</w:t>
      </w:r>
    </w:p>
    <w:p>
      <w:pPr>
        <w:pStyle w:val="Normal"/>
        <w:rPr/>
      </w:pPr>
      <w:r>
        <w:rPr/>
        <w:t>formal warning, this shall be issued, in writing, by the Employee’s supervisor.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At the time of issuing a written warning the Employee’s supervisor shall canvass the</w:t>
      </w:r>
    </w:p>
    <w:p>
      <w:pPr>
        <w:pStyle w:val="Normal"/>
        <w:rPr/>
      </w:pPr>
      <w:r>
        <w:rPr/>
        <w:t>desirability of counselling the Employee.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Where the same or similar behaviour continues and it is necessary to issue a final</w:t>
      </w:r>
    </w:p>
    <w:p>
      <w:pPr>
        <w:pStyle w:val="Normal"/>
        <w:rPr/>
      </w:pPr>
      <w:r>
        <w:rPr/>
        <w:t>warning this shall be issued by the Employee’s manager. The warning shall be in writing.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Where the same or similar behaviour is repeated, the employee's service shall be</w:t>
      </w:r>
    </w:p>
    <w:p>
      <w:pPr>
        <w:pStyle w:val="Normal"/>
        <w:rPr/>
      </w:pPr>
      <w:r>
        <w:rPr/>
        <w:t>terminated by the Employee’s manager.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>Nothing shall prevent the Company from terminating the Employees employment during</w:t>
      </w:r>
    </w:p>
    <w:p>
      <w:pPr>
        <w:pStyle w:val="Normal"/>
        <w:rPr/>
      </w:pPr>
      <w:r>
        <w:rPr/>
        <w:t xml:space="preserve">     </w:t>
      </w:r>
      <w:r>
        <w:rPr/>
        <w:t>any stage of this process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3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53</Pages>
  <Words>6832</Words>
  <Characters>35011</Characters>
  <CharactersWithSpaces>51862</CharactersWithSpaces>
  <Paragraphs>769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2017-07-11T21:30:32Z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