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87"/>
        <w:tblW w:w="88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2700"/>
        <w:gridCol w:w="1621"/>
        <w:gridCol w:w="1540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3960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pStyle w:val="212"/>
            </w:pPr>
            <w:r>
              <w:rPr>
                <w:rFonts w:ascii="Times New Roman" w:hAnsi="Times New Roman" w:eastAsia="黑体" w:cs="Times New Roman"/>
                <w:bCs/>
                <w:i/>
                <w:kern w:val="0"/>
                <w:sz w:val="21"/>
                <w:szCs w:val="24"/>
                <w:lang w:val="en-US" w:eastAsia="zh-CN" w:bidi="ar-SA"/>
              </w:rPr>
              <w:pict>
                <v:shape id="图片 1770" o:spid="_x0000_s1027" type="#_x0000_t75" style="position:absolute;left:0;margin-left:-85.65pt;margin-top:-79pt;height:842.25pt;width:612.75pt;rotation:0f;z-index:-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</w:rPr>
              <w:t>深圳市龙视传媒有限公司</w:t>
            </w:r>
          </w:p>
        </w:tc>
        <w:tc>
          <w:tcPr>
            <w:tcW w:w="1621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文</w:t>
            </w:r>
            <w:r>
              <w:rPr>
                <w:rFonts w:ascii="黑体" w:eastAsia="黑体"/>
                <w:szCs w:val="21"/>
              </w:rPr>
              <w:t xml:space="preserve"> </w:t>
            </w:r>
            <w:r>
              <w:rPr>
                <w:rFonts w:hint="eastAsia" w:ascii="黑体" w:eastAsia="黑体"/>
                <w:szCs w:val="21"/>
              </w:rPr>
              <w:t>档</w:t>
            </w:r>
            <w:r>
              <w:rPr>
                <w:rFonts w:ascii="黑体" w:eastAsia="黑体"/>
                <w:szCs w:val="21"/>
              </w:rPr>
              <w:t xml:space="preserve"> </w:t>
            </w:r>
            <w:r>
              <w:rPr>
                <w:rFonts w:hint="eastAsia" w:ascii="黑体" w:eastAsia="黑体"/>
                <w:szCs w:val="21"/>
              </w:rPr>
              <w:t>编</w:t>
            </w:r>
            <w:r>
              <w:rPr>
                <w:rFonts w:ascii="黑体" w:eastAsia="黑体"/>
                <w:szCs w:val="21"/>
              </w:rPr>
              <w:t xml:space="preserve"> </w:t>
            </w:r>
            <w:r>
              <w:rPr>
                <w:rFonts w:hint="eastAsia" w:ascii="黑体" w:eastAsia="黑体"/>
                <w:szCs w:val="21"/>
              </w:rPr>
              <w:t>号</w:t>
            </w:r>
          </w:p>
        </w:tc>
        <w:tc>
          <w:tcPr>
            <w:tcW w:w="1540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版本号</w:t>
            </w:r>
          </w:p>
        </w:tc>
        <w:tc>
          <w:tcPr>
            <w:tcW w:w="169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68" w:hRule="atLeast"/>
          <w:jc w:val="center"/>
        </w:trPr>
        <w:tc>
          <w:tcPr>
            <w:tcW w:w="3960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pStyle w:val="214"/>
              <w:spacing w:before="93"/>
              <w:rPr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pStyle w:val="215"/>
              <w:ind w:firstLine="210"/>
              <w:rPr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1"/>
                <w:szCs w:val="21"/>
                <w:lang w:val="en-US" w:eastAsia="zh-CN" w:bidi="ar-SA"/>
              </w:rPr>
              <w:pict>
                <v:shape id="Text Box 1772" o:spid="_x0000_s1028" type="#_x0000_t202" style="position:absolute;left:0;margin-left:-251pt;margin-top:279.45pt;height:128.2pt;width:378pt;rotation:0f;z-index:251659264;" o:ole="f" fillcolor="#FFFFFF" filled="f" o:preferrelative="t" stroked="f" coordorigin="0,0" coordsize="21600,21600">
                  <v:fill on="f" color2="#FFFFFF" focus="0%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pStyle w:val="213"/>
                          <w:spacing w:line="360" w:lineRule="auto"/>
                          <w:rPr>
                            <w:rFonts w:eastAsia="黑体"/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rFonts w:hint="eastAsia" w:eastAsia="黑体"/>
                            <w:b/>
                            <w:sz w:val="48"/>
                            <w:szCs w:val="48"/>
                          </w:rPr>
                          <w:t>深圳龙视传媒有限公司</w:t>
                        </w:r>
                      </w:p>
                      <w:p>
                        <w:pPr>
                          <w:jc w:val="center"/>
                          <w:rPr>
                            <w:rFonts w:eastAsia="黑体"/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rFonts w:hint="eastAsia" w:eastAsia="黑体"/>
                            <w:b/>
                            <w:sz w:val="48"/>
                            <w:szCs w:val="48"/>
                          </w:rPr>
                          <w:t>歌华统一广告管理系统</w:t>
                        </w:r>
                        <w:r>
                          <w:rPr>
                            <w:rFonts w:hint="eastAsia" w:eastAsia="黑体"/>
                            <w:b/>
                            <w:sz w:val="48"/>
                            <w:szCs w:val="48"/>
                            <w:lang w:eastAsia="zh-CN"/>
                          </w:rPr>
                          <w:t>三期</w:t>
                        </w:r>
                        <w:r>
                          <w:rPr>
                            <w:rFonts w:hint="eastAsia" w:eastAsia="黑体"/>
                            <w:b/>
                            <w:sz w:val="48"/>
                            <w:szCs w:val="48"/>
                          </w:rPr>
                          <w:t>系统</w:t>
                        </w:r>
                      </w:p>
                      <w:p>
                        <w:pPr>
                          <w:jc w:val="center"/>
                          <w:rPr>
                            <w:szCs w:val="52"/>
                          </w:rPr>
                        </w:pPr>
                        <w:r>
                          <w:rPr>
                            <w:rFonts w:hint="eastAsia" w:eastAsia="黑体"/>
                            <w:b/>
                            <w:sz w:val="48"/>
                            <w:szCs w:val="48"/>
                          </w:rPr>
                          <w:t>建议书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szCs w:val="21"/>
              </w:rPr>
              <w:t>V1.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699" w:type="dxa"/>
            <w:tcBorders>
              <w:right w:val="single" w:color="auto" w:sz="12" w:space="0"/>
            </w:tcBorders>
            <w:vAlign w:val="center"/>
          </w:tcPr>
          <w:p>
            <w:pPr>
              <w:pStyle w:val="213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文档名称</w:t>
            </w:r>
          </w:p>
        </w:tc>
        <w:tc>
          <w:tcPr>
            <w:tcW w:w="4321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eastAsia="黑体"/>
              </w:rPr>
              <w:t>歌华统一广告管理系统</w:t>
            </w:r>
            <w:r>
              <w:rPr>
                <w:rFonts w:hint="eastAsia" w:eastAsia="黑体"/>
                <w:lang w:eastAsia="zh-CN"/>
              </w:rPr>
              <w:t>三期</w:t>
            </w:r>
            <w:r>
              <w:rPr>
                <w:rFonts w:hint="eastAsia" w:eastAsia="黑体"/>
              </w:rPr>
              <w:t>系统建议书</w:t>
            </w:r>
          </w:p>
        </w:tc>
        <w:tc>
          <w:tcPr>
            <w:tcW w:w="1540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日期</w:t>
            </w:r>
          </w:p>
        </w:tc>
        <w:tc>
          <w:tcPr>
            <w:tcW w:w="169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6"/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</w:tbl>
    <w:p>
      <w:pPr>
        <w:widowControl/>
        <w:jc w:val="left"/>
        <w:rPr>
          <w:rFonts w:eastAsia="黑体"/>
          <w:b/>
          <w:bCs/>
          <w:caps/>
          <w:sz w:val="32"/>
          <w:szCs w:val="32"/>
        </w:rPr>
      </w:pPr>
      <w:r>
        <w:br w:type="page"/>
      </w:r>
    </w:p>
    <w:p>
      <w:pPr>
        <w:pStyle w:val="155"/>
      </w:pPr>
      <w:r>
        <w:rPr>
          <w:rFonts w:hint="eastAsia"/>
        </w:rPr>
        <w:t>目录</w:t>
      </w:r>
    </w:p>
    <w:p>
      <w:pPr>
        <w:pStyle w:val="200"/>
      </w:pPr>
      <w:bookmarkStart w:id="0" w:name="_Toc156969023"/>
      <w:r>
        <w:rPr>
          <w:rFonts w:hint="eastAsia"/>
        </w:rPr>
        <w:t>文档修订记录</w:t>
      </w:r>
    </w:p>
    <w:tbl>
      <w:tblPr>
        <w:tblStyle w:val="87"/>
        <w:tblW w:w="8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3"/>
        <w:gridCol w:w="1429"/>
        <w:gridCol w:w="1428"/>
        <w:gridCol w:w="3295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91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99CCFF"/>
            <w:vAlign w:val="top"/>
          </w:tcPr>
          <w:p>
            <w:pPr>
              <w:pStyle w:val="141"/>
              <w:widowControl w:val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2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99CCFF"/>
            <w:vAlign w:val="top"/>
          </w:tcPr>
          <w:p>
            <w:pPr>
              <w:pStyle w:val="141"/>
              <w:widowControl w:val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42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99CCFF"/>
            <w:vAlign w:val="top"/>
          </w:tcPr>
          <w:p>
            <w:pPr>
              <w:pStyle w:val="141"/>
              <w:widowControl w:val="0"/>
            </w:pPr>
            <w:r>
              <w:rPr>
                <w:rFonts w:hint="eastAsia"/>
              </w:rPr>
              <w:t>作者</w:t>
            </w:r>
          </w:p>
        </w:tc>
        <w:tc>
          <w:tcPr>
            <w:tcW w:w="329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99CCFF"/>
            <w:vAlign w:val="top"/>
          </w:tcPr>
          <w:p>
            <w:pPr>
              <w:pStyle w:val="141"/>
              <w:widowControl w:val="0"/>
            </w:pPr>
            <w:r>
              <w:rPr>
                <w:rFonts w:hint="eastAsia"/>
              </w:rPr>
              <w:t>修订摘要</w:t>
            </w:r>
          </w:p>
        </w:tc>
        <w:tc>
          <w:tcPr>
            <w:tcW w:w="146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99CCFF"/>
            <w:vAlign w:val="top"/>
          </w:tcPr>
          <w:p>
            <w:pPr>
              <w:pStyle w:val="141"/>
              <w:widowControl w:val="0"/>
            </w:pPr>
            <w:r>
              <w:rPr>
                <w:rFonts w:hint="eastAsia"/>
              </w:rPr>
              <w:t>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1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  <w:r>
              <w:rPr>
                <w:rFonts w:hint="eastAsia"/>
              </w:rPr>
              <w:t>V1.0</w:t>
            </w:r>
          </w:p>
        </w:tc>
        <w:tc>
          <w:tcPr>
            <w:tcW w:w="142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42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  <w:r>
              <w:rPr>
                <w:rFonts w:hint="eastAsia"/>
              </w:rPr>
              <w:t>龙视传媒</w:t>
            </w:r>
          </w:p>
        </w:tc>
        <w:tc>
          <w:tcPr>
            <w:tcW w:w="329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  <w:r>
              <w:rPr>
                <w:rFonts w:hint="eastAsia"/>
              </w:rPr>
              <w:t>创建</w:t>
            </w:r>
          </w:p>
        </w:tc>
        <w:tc>
          <w:tcPr>
            <w:tcW w:w="146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  <w:r>
              <w:rPr>
                <w:rFonts w:hint="eastAsia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1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</w:p>
        </w:tc>
        <w:tc>
          <w:tcPr>
            <w:tcW w:w="142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</w:p>
        </w:tc>
        <w:tc>
          <w:tcPr>
            <w:tcW w:w="142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</w:p>
        </w:tc>
        <w:tc>
          <w:tcPr>
            <w:tcW w:w="329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341"/>
              </w:tabs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6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  <w:jc w:val="left"/>
              <w:rPr>
                <w:kern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1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</w:p>
        </w:tc>
        <w:tc>
          <w:tcPr>
            <w:tcW w:w="142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</w:p>
        </w:tc>
        <w:tc>
          <w:tcPr>
            <w:tcW w:w="142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</w:p>
        </w:tc>
        <w:tc>
          <w:tcPr>
            <w:tcW w:w="329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341"/>
              </w:tabs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6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1"/>
              <w:widowControl w:val="0"/>
            </w:pPr>
          </w:p>
        </w:tc>
      </w:tr>
    </w:tbl>
    <w:p>
      <w:pPr>
        <w:pStyle w:val="2"/>
        <w:pageBreakBefore/>
        <w:numPr>
          <w:ilvl w:val="0"/>
          <w:numId w:val="23"/>
        </w:numPr>
        <w:ind w:left="646" w:hanging="646" w:hangingChars="202"/>
        <w:jc w:val="center"/>
        <w:rPr>
          <w:rFonts w:ascii="黑体" w:hAnsi="Arial Black" w:eastAsia="黑体" w:cs="宋体"/>
          <w:b w:val="0"/>
          <w:bCs w:val="0"/>
          <w:kern w:val="0"/>
          <w:sz w:val="32"/>
          <w:szCs w:val="20"/>
        </w:rPr>
      </w:pPr>
      <w:bookmarkStart w:id="1" w:name="_Toc395110294"/>
      <w:bookmarkStart w:id="2" w:name="_Toc395167133"/>
      <w:bookmarkStart w:id="3" w:name="_Toc405983646"/>
      <w:r>
        <w:rPr>
          <w:rFonts w:hint="eastAsia" w:ascii="黑体" w:hAnsi="Arial Black" w:eastAsia="黑体" w:cs="宋体"/>
          <w:b w:val="0"/>
          <w:bCs w:val="0"/>
          <w:kern w:val="0"/>
          <w:sz w:val="32"/>
          <w:szCs w:val="20"/>
        </w:rPr>
        <w:t>前言</w:t>
      </w:r>
      <w:bookmarkEnd w:id="1"/>
      <w:bookmarkEnd w:id="2"/>
      <w:bookmarkEnd w:id="3"/>
    </w:p>
    <w:bookmarkEnd w:id="0"/>
    <w:p>
      <w:pPr>
        <w:pStyle w:val="3"/>
        <w:numPr>
          <w:ilvl w:val="1"/>
          <w:numId w:val="24"/>
        </w:numPr>
        <w:spacing w:before="480" w:after="120" w:line="400" w:lineRule="exact"/>
        <w:jc w:val="left"/>
        <w:rPr>
          <w:b w:val="0"/>
          <w:sz w:val="28"/>
          <w:szCs w:val="28"/>
        </w:rPr>
      </w:pPr>
      <w:bookmarkStart w:id="4" w:name="_Toc395110295"/>
      <w:bookmarkStart w:id="5" w:name="_Toc395167134"/>
      <w:bookmarkStart w:id="6" w:name="_Toc405983647"/>
      <w:r>
        <w:rPr>
          <w:rFonts w:hint="eastAsia"/>
          <w:b w:val="0"/>
          <w:sz w:val="28"/>
          <w:szCs w:val="28"/>
        </w:rPr>
        <w:t>项目概述</w:t>
      </w:r>
      <w:bookmarkEnd w:id="4"/>
      <w:bookmarkEnd w:id="5"/>
      <w:bookmarkEnd w:id="6"/>
    </w:p>
    <w:p>
      <w:pPr>
        <w:pStyle w:val="159"/>
      </w:pPr>
      <w:bookmarkStart w:id="7" w:name="_Toc148181191"/>
      <w:bookmarkStart w:id="8" w:name="_Toc148270365"/>
      <w:bookmarkStart w:id="9" w:name="_Toc148322250"/>
      <w:r>
        <w:rPr>
          <w:rFonts w:hint="eastAsia"/>
        </w:rPr>
        <w:t>统一广告管理系统一期的上线后，在支撑所有视频点播类服务的视频广告业务的基础上，已逐步支撑歌华高清交互平台的图片广告业务。</w:t>
      </w:r>
    </w:p>
    <w:p>
      <w:pPr>
        <w:pStyle w:val="159"/>
      </w:pPr>
      <w:r>
        <w:rPr>
          <w:rFonts w:hint="eastAsia"/>
        </w:rPr>
        <w:t>经过一段时间的使用后，新媒体中心业务人员希望本系统</w:t>
      </w:r>
      <w:r>
        <w:rPr>
          <w:rFonts w:hint="eastAsia"/>
          <w:lang w:eastAsia="zh-CN"/>
        </w:rPr>
        <w:t>增加多个通道投放功能，同一个广告位可以同时显示多个广告素材，每个广告素材来自于不同的通道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4"/>
        </w:numPr>
        <w:spacing w:before="480" w:after="120" w:line="400" w:lineRule="exact"/>
        <w:jc w:val="left"/>
        <w:rPr>
          <w:b w:val="0"/>
          <w:sz w:val="28"/>
          <w:szCs w:val="28"/>
        </w:rPr>
      </w:pPr>
      <w:bookmarkStart w:id="10" w:name="_Toc395110296"/>
      <w:bookmarkStart w:id="11" w:name="_Toc395167135"/>
      <w:bookmarkStart w:id="12" w:name="_Toc405983648"/>
      <w:r>
        <w:rPr>
          <w:rFonts w:hint="eastAsia"/>
          <w:b w:val="0"/>
          <w:sz w:val="28"/>
          <w:szCs w:val="28"/>
        </w:rPr>
        <w:t>方案总体介绍</w:t>
      </w:r>
      <w:bookmarkEnd w:id="10"/>
      <w:bookmarkEnd w:id="11"/>
      <w:bookmarkEnd w:id="12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3" o:spid="_x0000_s1029" type="#_x0000_t75" style="height:390.6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5"/>
      </w:pPr>
      <w:r>
        <w:rPr>
          <w:rFonts w:hint="eastAsia"/>
        </w:rPr>
        <w:t>图1.1统一广告管理系统接口框图</w:t>
      </w:r>
    </w:p>
    <w:p>
      <w:pPr>
        <w:pStyle w:val="159"/>
      </w:pPr>
      <w:r>
        <w:rPr>
          <w:rFonts w:hint="eastAsia"/>
        </w:rPr>
        <w:t>图1.1中蓝色框图内系统为本项目需要建设的系统。</w:t>
      </w:r>
    </w:p>
    <w:p>
      <w:pPr>
        <w:pStyle w:val="3"/>
        <w:numPr>
          <w:ilvl w:val="1"/>
          <w:numId w:val="24"/>
        </w:numPr>
        <w:spacing w:before="480" w:after="120" w:line="400" w:lineRule="exact"/>
        <w:jc w:val="left"/>
        <w:rPr>
          <w:b w:val="0"/>
          <w:sz w:val="28"/>
          <w:szCs w:val="28"/>
        </w:rPr>
      </w:pPr>
      <w:bookmarkStart w:id="13" w:name="_Toc395110298"/>
      <w:bookmarkStart w:id="14" w:name="_Toc395167137"/>
      <w:bookmarkStart w:id="15" w:name="_Toc405983649"/>
      <w:r>
        <w:rPr>
          <w:rFonts w:hint="eastAsia"/>
          <w:b w:val="0"/>
          <w:sz w:val="28"/>
          <w:szCs w:val="28"/>
        </w:rPr>
        <w:t>名词解释</w:t>
      </w:r>
      <w:bookmarkEnd w:id="13"/>
      <w:bookmarkEnd w:id="14"/>
      <w:bookmarkEnd w:id="15"/>
    </w:p>
    <w:tbl>
      <w:tblPr>
        <w:tblStyle w:val="87"/>
        <w:tblW w:w="85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72"/>
        <w:gridCol w:w="53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3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1"/>
              <w:widowControl w:val="0"/>
              <w:rPr>
                <w:b/>
              </w:rPr>
            </w:pPr>
            <w:r>
              <w:rPr>
                <w:rFonts w:hAnsi="宋体"/>
                <w:b/>
              </w:rPr>
              <w:t>名词</w:t>
            </w:r>
          </w:p>
        </w:tc>
        <w:tc>
          <w:tcPr>
            <w:tcW w:w="53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1"/>
              <w:widowControl w:val="0"/>
              <w:rPr>
                <w:b/>
              </w:rPr>
            </w:pPr>
            <w:r>
              <w:rPr>
                <w:rFonts w:hAnsi="宋体"/>
                <w:b/>
              </w:rPr>
              <w:t>释义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3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ADP</w:t>
            </w:r>
          </w:p>
        </w:tc>
        <w:tc>
          <w:tcPr>
            <w:tcW w:w="53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bCs/>
                <w:color w:val="000000"/>
                <w:sz w:val="22"/>
                <w:szCs w:val="22"/>
              </w:rPr>
            </w:pPr>
            <w:r>
              <w:rPr>
                <w:rFonts w:hAnsi="宋体"/>
                <w:bCs/>
                <w:color w:val="000000"/>
                <w:sz w:val="22"/>
                <w:szCs w:val="22"/>
              </w:rPr>
              <w:t>统一广告管理系统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3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53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3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53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3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53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3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53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3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53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Cs/>
                <w:color w:val="000000"/>
                <w:sz w:val="22"/>
                <w:szCs w:val="22"/>
              </w:rPr>
            </w:pPr>
          </w:p>
        </w:tc>
      </w:tr>
    </w:tbl>
    <w:p/>
    <w:bookmarkEnd w:id="7"/>
    <w:bookmarkEnd w:id="8"/>
    <w:bookmarkEnd w:id="9"/>
    <w:p>
      <w:pPr>
        <w:pStyle w:val="2"/>
        <w:pageBreakBefore/>
        <w:numPr>
          <w:ilvl w:val="0"/>
          <w:numId w:val="23"/>
        </w:numPr>
        <w:ind w:left="646" w:hanging="646" w:hangingChars="202"/>
        <w:jc w:val="center"/>
      </w:pPr>
      <w:bookmarkStart w:id="16" w:name="_Toc156969027"/>
      <w:bookmarkStart w:id="17" w:name="_Toc395110299"/>
      <w:bookmarkStart w:id="18" w:name="_Toc395167138"/>
      <w:bookmarkStart w:id="19" w:name="_Toc405983650"/>
      <w:r>
        <w:rPr>
          <w:rFonts w:hint="eastAsia" w:ascii="黑体" w:hAnsi="Arial Black" w:eastAsia="黑体" w:cs="宋体"/>
          <w:b w:val="0"/>
          <w:bCs w:val="0"/>
          <w:kern w:val="0"/>
          <w:sz w:val="32"/>
          <w:szCs w:val="20"/>
        </w:rPr>
        <w:t>系统方案</w:t>
      </w:r>
      <w:bookmarkEnd w:id="16"/>
      <w:bookmarkEnd w:id="17"/>
      <w:bookmarkEnd w:id="18"/>
      <w:bookmarkEnd w:id="19"/>
    </w:p>
    <w:p>
      <w:pPr>
        <w:pStyle w:val="3"/>
        <w:numPr>
          <w:ilvl w:val="1"/>
          <w:numId w:val="25"/>
        </w:numPr>
        <w:spacing w:before="480" w:after="120" w:line="400" w:lineRule="exact"/>
        <w:jc w:val="left"/>
        <w:rPr>
          <w:rFonts w:hint="eastAsia"/>
          <w:lang w:eastAsia="zh-CN"/>
        </w:rPr>
      </w:pPr>
      <w:bookmarkStart w:id="20" w:name="_Toc405983691"/>
      <w:r>
        <w:rPr>
          <w:rFonts w:hint="eastAsia"/>
        </w:rPr>
        <w:t>支持</w:t>
      </w:r>
      <w:bookmarkEnd w:id="20"/>
      <w:r>
        <w:rPr>
          <w:rFonts w:hint="eastAsia"/>
          <w:lang w:eastAsia="zh-CN"/>
        </w:rPr>
        <w:t>多通道投放的功能</w:t>
      </w:r>
    </w:p>
    <w:p>
      <w:pPr>
        <w:pStyle w:val="4"/>
      </w:pPr>
      <w:r>
        <w:rPr>
          <w:rFonts w:hint="eastAsia"/>
        </w:rPr>
        <w:t>约束与限制</w:t>
      </w: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  <w:t>多通道投放的定义是，对一个广告位，可以展示多个广告素材，这几个素材来自于不同的通道。</w:t>
      </w: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</w:t>
      </w: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  <w:t xml:space="preserve">       某个点播节目可以前置2个广告通道，通道A与通道B，有4个广告素材，各个素材可以投放的次数如下：</w:t>
      </w: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</w:p>
    <w:tbl>
      <w:tblPr>
        <w:tblStyle w:val="88"/>
        <w:tblW w:w="8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3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素材名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所属通道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可投放次数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素材1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1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素材2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1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素材3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素材4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4</w:t>
            </w:r>
          </w:p>
        </w:tc>
      </w:tr>
    </w:tbl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  <w:t>需要实现的广告的投放规则如下：</w:t>
      </w: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</w:p>
    <w:tbl>
      <w:tblPr>
        <w:tblStyle w:val="88"/>
        <w:tblW w:w="8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投放批次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通道A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通道B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1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素材1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素材1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3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素材2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素材2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5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素材2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6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素材2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7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闲置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8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闲置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9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闲置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素材4</w:t>
            </w:r>
          </w:p>
        </w:tc>
      </w:tr>
    </w:tbl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</w:t>
      </w: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  <w:t xml:space="preserve">    如果某个节目的前置广告可以投放4个，有8个素材需要投放，各素材可投放次数如下：</w:t>
      </w: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</w:p>
    <w:tbl>
      <w:tblPr>
        <w:tblStyle w:val="88"/>
        <w:tblW w:w="8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3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素材名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所属通道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可投放次数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素材1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1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素材2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1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素材3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素材4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素材5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3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素材6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3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素材7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素材8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2843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3</w:t>
            </w:r>
          </w:p>
        </w:tc>
      </w:tr>
    </w:tbl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  <w:t>该广告位需要实现的广告的投放规则如下：</w:t>
      </w: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</w:p>
    <w:tbl>
      <w:tblPr>
        <w:tblStyle w:val="88"/>
        <w:tblW w:w="8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投放批次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通道A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通道B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通道C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通道D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素材1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素材3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素材5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素材2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素材3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素材5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素材2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素材4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素材5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素材4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素材5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素材4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素材5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素材4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素材6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素材4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1"/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val="en-US" w:eastAsia="zh-CN"/>
              </w:rPr>
              <w:t>素材8</w:t>
            </w:r>
          </w:p>
        </w:tc>
      </w:tr>
    </w:tbl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</w:pPr>
    </w:p>
    <w:p>
      <w:pPr>
        <w:pStyle w:val="4"/>
      </w:pPr>
      <w:r>
        <w:rPr>
          <w:rFonts w:hint="eastAsia"/>
        </w:rPr>
        <w:t>设计思路</w:t>
      </w:r>
    </w:p>
    <w:p>
      <w:pPr>
        <w:pStyle w:val="211"/>
        <w:numPr>
          <w:numId w:val="0"/>
        </w:numPr>
        <w:spacing w:line="360" w:lineRule="auto"/>
        <w:ind w:left="520" w:leftChars="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val="en-US" w:eastAsia="zh-CN"/>
        </w:rPr>
        <w:t xml:space="preserve">    </w:t>
      </w:r>
      <w:r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  <w:t>目前广告的投放方式有紧急、独占、默认、标准（优先级）等投放方式。</w:t>
      </w: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  <w:t>在标准排期的过程中，增加通道定制的功能。所有的标准排期默认只有一个通道，但可以动态的添加删除通道。</w:t>
      </w: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roundrect id="圆角矩形 33" o:spid="_x0000_s1030" style="position:absolute;left:0;margin-left:-61.8pt;margin-top:22.5pt;height:198.8pt;width:501pt;rotation:0f;z-index:251656192;" o:ole="f" fillcolor="#C0C0C0" filled="t" o:preferrelative="t" stroked="t" coordsize="21600,21600" arcsize="16.6666666666667%"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排期</w:t>
                  </w:r>
                </w:p>
              </w:txbxContent>
            </v:textbox>
          </v:roundrect>
        </w:pict>
      </w:r>
      <w:r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  <w:t>带通道的排期的示意图如下：</w:t>
      </w: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roundrect id="圆角矩形 25" o:spid="_x0000_s1031" style="position:absolute;left:0;margin-left:207.7pt;margin-top:7.25pt;height:73.95pt;width:195.65pt;rotation:0f;z-index:251666432;" o:ole="f" fillcolor="#CCFFCC" filled="t" o:preferrelative="t" stroked="t" coordsize="21600,21600" arcsize="16.6666666666667%"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通道</w:t>
                  </w:r>
                  <w:r>
                    <w:rPr>
                      <w:rFonts w:hint="eastAsia"/>
                      <w:lang w:val="en-US" w:eastAsia="zh-CN"/>
                    </w:rPr>
                    <w:t>2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roundrect id="圆角矩形 25" o:spid="_x0000_s1032" style="position:absolute;left:0;margin-left:-37.55pt;margin-top:7.25pt;height:73.95pt;width:195.65pt;rotation:0f;z-index:251657216;" o:ole="f" fillcolor="#CCFFCC" filled="t" o:preferrelative="t" stroked="t" coordsize="21600,21600" arcsize="16.6666666666667%"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通道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xbxContent>
            </v:textbox>
          </v:roundrect>
        </w:pict>
      </w: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16" o:spid="_x0000_s1033" type="#_x0000_t176" style="position:absolute;left:0;margin-left:104pt;margin-top:13.3pt;height:28.45pt;width:47.25pt;rotation:0f;z-index:251662336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素材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16" o:spid="_x0000_s1034" type="#_x0000_t176" style="position:absolute;left:0;margin-left:44.75pt;margin-top:14.05pt;height:28.45pt;width:47.25pt;rotation:0f;z-index:251661312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素材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16" o:spid="_x0000_s1035" type="#_x0000_t176" style="position:absolute;left:0;margin-left:-16.65pt;margin-top:14.6pt;height:27.25pt;width:47.25pt;rotation:0f;z-index:251660288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素材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16" o:spid="_x0000_s1036" type="#_x0000_t176" style="position:absolute;left:0;margin-left:337.3pt;margin-top:6.35pt;height:25.9pt;width:47.25pt;rotation:0f;z-index:251669504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素材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16" o:spid="_x0000_s1037" type="#_x0000_t176" style="position:absolute;left:0;margin-left:278.8pt;margin-top:6.35pt;height:25.9pt;width:47.25pt;rotation:0f;z-index:251668480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素材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16" o:spid="_x0000_s1038" type="#_x0000_t176" style="position:absolute;left:0;margin-left:212pt;margin-top:5.8pt;height:28.45pt;width:47.25pt;rotation:0f;z-index:251667456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素材</w:t>
                  </w:r>
                </w:p>
              </w:txbxContent>
            </v:textbox>
          </v:shape>
        </w:pict>
      </w: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下箭头 31" o:spid="_x0000_s1039" type="#_x0000_t67" style="position:absolute;left:0;margin-left:200.8pt;margin-top:2.35pt;height:57.75pt;width:20.95pt;rotation:3276800f;z-index:251671552;" o:ole="f" fillcolor="#9CBEE0" filled="t" o:preferrelative="t" stroked="t" coordorigin="0,0" coordsize="21600,21600" adj="16200,54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/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下箭头 31" o:spid="_x0000_s1040" type="#_x0000_t67" style="position:absolute;left:0;margin-left:112.3pt;margin-top:1.6pt;height:57.75pt;width:20.95pt;rotation:19529728f;z-index:251670528;" o:ole="f" fillcolor="#9CBEE0" filled="t" o:preferrelative="t" stroked="t" coordorigin="0,0" coordsize="21600,21600" adj="16200,54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/>
          </v:shape>
        </w:pict>
      </w: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16" o:spid="_x0000_s1041" type="#_x0000_t176" style="position:absolute;left:0;margin-left:218.75pt;margin-top:12.8pt;height:28.45pt;width:56.2pt;rotation:0f;z-index:251673600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广告位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16" o:spid="_x0000_s1042" type="#_x0000_t176" style="position:absolute;left:0;margin-left:140.75pt;margin-top:15.05pt;height:28.45pt;width:56.2pt;rotation:0f;z-index:251672576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广告位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16" o:spid="_x0000_s1043" type="#_x0000_t176" style="position:absolute;left:0;margin-left:65.75pt;margin-top:13.55pt;height:28.45pt;width:56.2pt;rotation:0f;z-index:251665408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广告位</w:t>
                  </w:r>
                </w:p>
              </w:txbxContent>
            </v:textbox>
          </v:shape>
        </w:pict>
      </w: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</w:p>
    <w:p>
      <w:pPr>
        <w:pStyle w:val="211"/>
        <w:numPr>
          <w:numId w:val="0"/>
        </w:numPr>
        <w:spacing w:line="360" w:lineRule="auto"/>
        <w:rPr>
          <w:rFonts w:hint="eastAsia" w:cs="宋体"/>
          <w:b/>
          <w:bCs/>
          <w:color w:val="000000"/>
          <w:spacing w:val="10"/>
          <w:kern w:val="0"/>
          <w:sz w:val="24"/>
          <w:szCs w:val="20"/>
          <w:lang w:eastAsia="zh-CN"/>
        </w:rPr>
      </w:pP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hint="eastAsia" w:cs="宋体"/>
          <w:b/>
          <w:bCs/>
          <w:color w:val="000000"/>
          <w:spacing w:val="10"/>
          <w:kern w:val="0"/>
          <w:sz w:val="24"/>
          <w:szCs w:val="20"/>
          <w:lang w:eastAsia="zh-CN"/>
        </w:rPr>
        <w:t>带通道的排期业务规则</w:t>
      </w:r>
      <w:r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  <w:t>：</w:t>
      </w: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</w:p>
    <w:p>
      <w:pPr>
        <w:pStyle w:val="211"/>
        <w:numPr>
          <w:ilvl w:val="0"/>
          <w:numId w:val="26"/>
        </w:numPr>
        <w:spacing w:line="360" w:lineRule="auto"/>
        <w:ind w:left="420" w:leftChars="0" w:hanging="420" w:firstLineChars="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  <w:t>排期中的通道相互独立、互不影响。</w:t>
      </w:r>
    </w:p>
    <w:p>
      <w:pPr>
        <w:pStyle w:val="211"/>
        <w:numPr>
          <w:ilvl w:val="0"/>
          <w:numId w:val="26"/>
        </w:numPr>
        <w:spacing w:line="360" w:lineRule="auto"/>
        <w:ind w:left="420" w:leftChars="0" w:hanging="420" w:firstLineChars="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  <w:t>排期中的广告位请求广告时，每个通道会决策出一个素材。</w:t>
      </w:r>
    </w:p>
    <w:p>
      <w:pPr>
        <w:pStyle w:val="211"/>
        <w:numPr>
          <w:ilvl w:val="0"/>
          <w:numId w:val="26"/>
        </w:numPr>
        <w:spacing w:line="360" w:lineRule="auto"/>
        <w:ind w:left="420" w:leftChars="0" w:hanging="420" w:firstLineChars="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  <w:t>通道具有优先级，优先级高的通道返回的素材优先展示。</w:t>
      </w:r>
    </w:p>
    <w:p>
      <w:pPr>
        <w:pStyle w:val="211"/>
        <w:numPr>
          <w:ilvl w:val="0"/>
          <w:numId w:val="26"/>
        </w:numPr>
        <w:spacing w:line="360" w:lineRule="auto"/>
        <w:ind w:left="420" w:leftChars="0" w:hanging="420" w:firstLineChars="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  <w:t>如果某个通道中所有素材已经达成投放条件（如限次），则该通道闲置。不返回素材。</w:t>
      </w:r>
    </w:p>
    <w:p>
      <w:pPr>
        <w:pStyle w:val="211"/>
        <w:numPr>
          <w:numId w:val="0"/>
        </w:numPr>
        <w:spacing w:line="360" w:lineRule="auto"/>
        <w:ind w:leftChars="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</w:p>
    <w:p>
      <w:pPr>
        <w:pStyle w:val="211"/>
        <w:numPr>
          <w:numId w:val="0"/>
        </w:numPr>
        <w:spacing w:line="360" w:lineRule="auto"/>
        <w:ind w:left="520" w:leftChars="0" w:firstLine="520" w:firstLineChars="200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r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  <w:t>为了实现各种投放效果，定义如下通道类型：</w:t>
      </w:r>
    </w:p>
    <w:tbl>
      <w:tblPr>
        <w:tblStyle w:val="88"/>
        <w:tblW w:w="8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22"/>
        <w:gridCol w:w="6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  <w:t>通道类型</w:t>
            </w:r>
          </w:p>
        </w:tc>
        <w:tc>
          <w:tcPr>
            <w:tcW w:w="6506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  <w:t>随机通道</w:t>
            </w:r>
          </w:p>
        </w:tc>
        <w:tc>
          <w:tcPr>
            <w:tcW w:w="6506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  <w:t>在满足限次规则的前提下，通道中的素材随机返回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  <w:t>优先级通道</w:t>
            </w:r>
          </w:p>
        </w:tc>
        <w:tc>
          <w:tcPr>
            <w:tcW w:w="6506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  <w:t>通道中的素材按优先级返回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  <w:t>循环通道</w:t>
            </w:r>
          </w:p>
        </w:tc>
        <w:tc>
          <w:tcPr>
            <w:tcW w:w="6506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  <w:t>通道中的素材依次循环展示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2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  <w:t>加权通道</w:t>
            </w:r>
          </w:p>
        </w:tc>
        <w:tc>
          <w:tcPr>
            <w:tcW w:w="6506" w:type="dxa"/>
          </w:tcPr>
          <w:p>
            <w:pPr>
              <w:pStyle w:val="211"/>
              <w:numPr>
                <w:numId w:val="0"/>
              </w:numPr>
              <w:spacing w:line="360" w:lineRule="auto"/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cs="宋体"/>
                <w:color w:val="000000"/>
                <w:spacing w:val="10"/>
                <w:kern w:val="0"/>
                <w:sz w:val="24"/>
                <w:szCs w:val="20"/>
                <w:lang w:eastAsia="zh-CN"/>
              </w:rPr>
              <w:t>通道中的素材按加权概率返回，权重高的概率大</w:t>
            </w:r>
          </w:p>
        </w:tc>
      </w:tr>
    </w:tbl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  <w:bookmarkStart w:id="21" w:name="_GoBack"/>
      <w:bookmarkEnd w:id="21"/>
    </w:p>
    <w:p>
      <w:pPr>
        <w:pStyle w:val="211"/>
        <w:numPr>
          <w:numId w:val="0"/>
        </w:numPr>
        <w:spacing w:line="360" w:lineRule="auto"/>
        <w:rPr>
          <w:rFonts w:hint="eastAsia" w:cs="宋体"/>
          <w:color w:val="000000"/>
          <w:spacing w:val="10"/>
          <w:kern w:val="0"/>
          <w:sz w:val="24"/>
          <w:szCs w:val="20"/>
          <w:lang w:eastAsia="zh-CN"/>
        </w:rPr>
      </w:pPr>
    </w:p>
    <w:sectPr>
      <w:headerReference r:id="rId4" w:type="default"/>
      <w:footerReference r:id="rId6" w:type="default"/>
      <w:headerReference r:id="rId5" w:type="even"/>
      <w:pgSz w:w="11906" w:h="16838"/>
      <w:pgMar w:top="1425" w:right="1797" w:bottom="1440" w:left="1797" w:header="624" w:footer="549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87"/>
      <w:tblW w:w="8320" w:type="dxa"/>
      <w:tblInd w:w="108" w:type="dxa"/>
      <w:tblBorders>
        <w:top w:val="single" w:color="auto" w:sz="2" w:space="0"/>
        <w:left w:val="none" w:color="auto" w:sz="0" w:space="0"/>
        <w:bottom w:val="single" w:color="auto" w:sz="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8320"/>
    </w:tblGrid>
    <w:tr>
      <w:tblPrEx>
        <w:tblBorders>
          <w:top w:val="single" w:color="auto" w:sz="2" w:space="0"/>
          <w:left w:val="none" w:color="auto" w:sz="0" w:space="0"/>
          <w:bottom w:val="single" w:color="auto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Ex>
      <w:trPr>
        <w:trHeight w:val="100" w:hRule="atLeast"/>
      </w:trPr>
      <w:tc>
        <w:tcPr>
          <w:tcW w:w="8320" w:type="dxa"/>
          <w:vAlign w:val="top"/>
        </w:tcPr>
        <w:p>
          <w:pPr>
            <w:pStyle w:val="132"/>
            <w:tabs>
              <w:tab w:val="center" w:pos="4153"/>
              <w:tab w:val="right" w:pos="8306"/>
            </w:tabs>
          </w:pPr>
        </w:p>
      </w:tc>
    </w:tr>
  </w:tbl>
  <w:p>
    <w:pPr>
      <w:pStyle w:val="47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87"/>
      <w:tblW w:w="8320" w:type="dxa"/>
      <w:tblInd w:w="108" w:type="dxa"/>
      <w:tblBorders>
        <w:top w:val="none" w:color="auto" w:sz="0" w:space="0"/>
        <w:left w:val="none" w:color="auto" w:sz="0" w:space="0"/>
        <w:bottom w:val="single" w:color="auto" w:sz="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1872"/>
      <w:gridCol w:w="4576"/>
      <w:gridCol w:w="1872"/>
    </w:tblGrid>
    <w:tr>
      <w:tblPrEx>
        <w:tblBorders>
          <w:top w:val="none" w:color="auto" w:sz="0" w:space="0"/>
          <w:left w:val="none" w:color="auto" w:sz="0" w:space="0"/>
          <w:bottom w:val="single" w:color="auto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Ex>
      <w:trPr>
        <w:trHeight w:val="437" w:hRule="atLeast"/>
      </w:trPr>
      <w:tc>
        <w:tcPr>
          <w:tcW w:w="1872" w:type="dxa"/>
          <w:vAlign w:val="top"/>
        </w:tcPr>
        <w:p>
          <w:pPr>
            <w:pStyle w:val="139"/>
          </w:pPr>
          <w:r>
            <w:rPr>
              <w:rFonts w:ascii="Times New Roman" w:hAnsi="Times New Roman" w:eastAsia="宋体" w:cs="Times New Roman"/>
              <w:kern w:val="2"/>
              <w:sz w:val="18"/>
              <w:szCs w:val="18"/>
              <w:lang w:val="en-US" w:eastAsia="zh-CN" w:bidi="ar-SA"/>
            </w:rPr>
            <w:pict>
              <v:shape id="图片 1" o:spid="_x0000_s1025" type="#_x0000_t75" style="height:28.5pt;width:91.5pt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4576" w:type="dxa"/>
          <w:vAlign w:val="center"/>
        </w:tcPr>
        <w:p>
          <w:pPr>
            <w:pStyle w:val="139"/>
            <w:rPr>
              <w:sz w:val="21"/>
              <w:szCs w:val="21"/>
            </w:rPr>
          </w:pPr>
        </w:p>
        <w:p>
          <w:pPr>
            <w:pStyle w:val="139"/>
          </w:pPr>
          <w:r>
            <w:rPr>
              <w:rFonts w:hint="eastAsia"/>
              <w:sz w:val="21"/>
              <w:szCs w:val="21"/>
            </w:rPr>
            <w:t>歌华统一广告管理系统</w:t>
          </w:r>
          <w:r>
            <w:rPr>
              <w:rFonts w:hint="eastAsia"/>
              <w:sz w:val="21"/>
              <w:szCs w:val="21"/>
              <w:lang w:eastAsia="zh-CN"/>
            </w:rPr>
            <w:t>三期</w:t>
          </w:r>
          <w:r>
            <w:rPr>
              <w:rFonts w:hint="eastAsia"/>
              <w:sz w:val="21"/>
              <w:szCs w:val="21"/>
            </w:rPr>
            <w:t>系统建议书</w:t>
          </w:r>
        </w:p>
      </w:tc>
      <w:tc>
        <w:tcPr>
          <w:tcW w:w="1872" w:type="dxa"/>
          <w:vAlign w:val="center"/>
        </w:tcPr>
        <w:p>
          <w:pPr>
            <w:pStyle w:val="139"/>
          </w:pP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65">
    <w:nsid w:val="FFFFFF7D"/>
    <w:multiLevelType w:val="singleLevel"/>
    <w:tmpl w:val="FFFFFF7D"/>
    <w:lvl w:ilvl="0" w:tentative="1">
      <w:start w:val="1"/>
      <w:numFmt w:val="decimal"/>
      <w:pStyle w:val="41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294967164">
    <w:nsid w:val="FFFFFF7C"/>
    <w:multiLevelType w:val="singleLevel"/>
    <w:tmpl w:val="FFFFFF7C"/>
    <w:lvl w:ilvl="0" w:tentative="1">
      <w:start w:val="1"/>
      <w:numFmt w:val="decimal"/>
      <w:pStyle w:val="56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40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4294967167">
    <w:nsid w:val="FFFFFF7F"/>
    <w:multiLevelType w:val="singleLevel"/>
    <w:tmpl w:val="FFFFFF7F"/>
    <w:lvl w:ilvl="0" w:tentative="1">
      <w:start w:val="1"/>
      <w:numFmt w:val="decimal"/>
      <w:pStyle w:val="16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294967166">
    <w:nsid w:val="FFFFFF7E"/>
    <w:multiLevelType w:val="singleLevel"/>
    <w:tmpl w:val="FFFFFF7E"/>
    <w:lvl w:ilvl="0" w:tentative="1">
      <w:start w:val="1"/>
      <w:numFmt w:val="decimal"/>
      <w:pStyle w:val="31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294967169">
    <w:nsid w:val="FFFFFF81"/>
    <w:multiLevelType w:val="singleLevel"/>
    <w:tmpl w:val="FFFFFF81"/>
    <w:lvl w:ilvl="0" w:tentative="1">
      <w:start w:val="1"/>
      <w:numFmt w:val="bullet"/>
      <w:pStyle w:val="18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4294967170">
    <w:nsid w:val="FFFFFF82"/>
    <w:multiLevelType w:val="singleLevel"/>
    <w:tmpl w:val="FFFFFF82"/>
    <w:lvl w:ilvl="0" w:tentative="1">
      <w:start w:val="1"/>
      <w:numFmt w:val="bullet"/>
      <w:pStyle w:val="28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2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0521110">
    <w:nsid w:val="06966B16"/>
    <w:multiLevelType w:val="multilevel"/>
    <w:tmpl w:val="06966B16"/>
    <w:lvl w:ilvl="0" w:tentative="1">
      <w:start w:val="1"/>
      <w:numFmt w:val="chineseCountingThousand"/>
      <w:pStyle w:val="181"/>
      <w:lvlText w:val="第%1章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5902777">
    <w:nsid w:val="18CA2C39"/>
    <w:multiLevelType w:val="multilevel"/>
    <w:tmpl w:val="18CA2C39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1971888">
    <w:nsid w:val="28A610B0"/>
    <w:multiLevelType w:val="multilevel"/>
    <w:tmpl w:val="28A610B0"/>
    <w:lvl w:ilvl="0" w:tentative="1">
      <w:start w:val="1"/>
      <w:numFmt w:val="decimal"/>
      <w:pStyle w:val="185"/>
      <w:lvlText w:val="%1."/>
      <w:lvlJc w:val="left"/>
      <w:pPr>
        <w:tabs>
          <w:tab w:val="left" w:pos="716"/>
        </w:tabs>
        <w:ind w:left="716" w:hanging="360"/>
      </w:pPr>
      <w:rPr>
        <w:rFonts w:hint="default"/>
        <w:sz w:val="22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27209546">
    <w:nsid w:val="314E374A"/>
    <w:multiLevelType w:val="singleLevel"/>
    <w:tmpl w:val="314E374A"/>
    <w:lvl w:ilvl="0" w:tentative="1">
      <w:start w:val="1"/>
      <w:numFmt w:val="decimal"/>
      <w:pStyle w:val="217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abstractNum w:abstractNumId="963999814">
    <w:nsid w:val="39757846"/>
    <w:multiLevelType w:val="multilevel"/>
    <w:tmpl w:val="39757846"/>
    <w:lvl w:ilvl="0" w:tentative="1">
      <w:start w:val="1"/>
      <w:numFmt w:val="decimal"/>
      <w:lvlText w:val="第 %1 章"/>
      <w:lvlJc w:val="left"/>
      <w:pPr>
        <w:tabs>
          <w:tab w:val="left" w:pos="1418"/>
        </w:tabs>
        <w:ind w:left="1418" w:hanging="425"/>
      </w:pPr>
    </w:lvl>
    <w:lvl w:ilvl="1" w:tentative="1">
      <w:start w:val="1"/>
      <w:numFmt w:val="decimal"/>
      <w:pStyle w:val="210"/>
      <w:lvlText w:val="%1.%2."/>
      <w:lvlJc w:val="left"/>
      <w:pPr>
        <w:tabs>
          <w:tab w:val="left" w:pos="567"/>
        </w:tabs>
        <w:ind w:left="567" w:hanging="567"/>
      </w:pPr>
    </w:lvl>
    <w:lvl w:ilvl="2" w:tentative="1">
      <w:start w:val="1"/>
      <w:numFmt w:val="decimal"/>
      <w:pStyle w:val="190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Calibri" w:hAnsi="Calibri"/>
        <w:b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  <w:sz w:val="28"/>
        <w:szCs w:val="28"/>
      </w:rPr>
    </w:lvl>
    <w:lvl w:ilvl="4" w:tentative="1">
      <w:start w:val="1"/>
      <w:numFmt w:val="decimal"/>
      <w:pStyle w:val="151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  <w:b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42037158">
    <w:nsid w:val="44121AA6"/>
    <w:multiLevelType w:val="multilevel"/>
    <w:tmpl w:val="44121AA6"/>
    <w:lvl w:ilvl="0" w:tentative="1">
      <w:start w:val="1"/>
      <w:numFmt w:val="decimal"/>
      <w:pStyle w:val="137"/>
      <w:lvlText w:val="(%1)"/>
      <w:lvlJc w:val="left"/>
      <w:pPr>
        <w:tabs>
          <w:tab w:val="left" w:pos="397"/>
        </w:tabs>
        <w:ind w:left="397" w:hanging="397"/>
      </w:pPr>
      <w:rPr>
        <w:rFonts w:hint="default" w:ascii="Arial" w:hAnsi="Arial" w:eastAsia="宋体"/>
        <w:b w:val="0"/>
        <w:i w:val="0"/>
        <w:color w:val="auto"/>
        <w:sz w:val="18"/>
        <w:szCs w:val="18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61179175">
    <w:nsid w:val="4B2C1127"/>
    <w:multiLevelType w:val="multilevel"/>
    <w:tmpl w:val="4B2C1127"/>
    <w:lvl w:ilvl="0" w:tentative="1">
      <w:start w:val="1"/>
      <w:numFmt w:val="decimal"/>
      <w:pStyle w:val="192"/>
      <w:lvlText w:val="(%1)"/>
      <w:lvlJc w:val="left"/>
      <w:pPr>
        <w:tabs>
          <w:tab w:val="left" w:pos="1134"/>
        </w:tabs>
        <w:ind w:left="1418" w:hanging="284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left" w:pos="273"/>
        </w:tabs>
        <w:ind w:left="273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693"/>
        </w:tabs>
        <w:ind w:left="693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113"/>
        </w:tabs>
        <w:ind w:left="1113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1533"/>
        </w:tabs>
        <w:ind w:left="1533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1953"/>
        </w:tabs>
        <w:ind w:left="1953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373"/>
        </w:tabs>
        <w:ind w:left="2373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2793"/>
        </w:tabs>
        <w:ind w:left="2793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213"/>
        </w:tabs>
        <w:ind w:left="3213" w:hanging="420"/>
      </w:pPr>
      <w:rPr>
        <w:rFonts w:hint="default" w:ascii="Wingdings" w:hAnsi="Wingdings"/>
      </w:rPr>
    </w:lvl>
  </w:abstractNum>
  <w:abstractNum w:abstractNumId="1469128734">
    <w:nsid w:val="5791201E"/>
    <w:multiLevelType w:val="multilevel"/>
    <w:tmpl w:val="5791201E"/>
    <w:lvl w:ilvl="0" w:tentative="1">
      <w:start w:val="1"/>
      <w:numFmt w:val="decimal"/>
      <w:pStyle w:val="135"/>
      <w:lvlText w:val="[ %1 ] "/>
      <w:lvlJc w:val="left"/>
      <w:pPr>
        <w:tabs>
          <w:tab w:val="left" w:pos="420"/>
        </w:tabs>
        <w:ind w:left="624" w:hanging="624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40450627">
    <w:nsid w:val="61C74A43"/>
    <w:multiLevelType w:val="multilevel"/>
    <w:tmpl w:val="61C74A43"/>
    <w:lvl w:ilvl="0" w:tentative="1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02707132">
    <w:nsid w:val="657D3FBC"/>
    <w:multiLevelType w:val="multilevel"/>
    <w:tmpl w:val="657D3FBC"/>
    <w:lvl w:ilvl="0" w:tentative="1">
      <w:start w:val="1"/>
      <w:numFmt w:val="upperLetter"/>
      <w:pStyle w:val="158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1">
      <w:start w:val="1"/>
      <w:numFmt w:val="decimal"/>
      <w:pStyle w:val="144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kern w:val="21"/>
        <w:sz w:val="21"/>
      </w:rPr>
    </w:lvl>
    <w:lvl w:ilvl="2" w:tentative="1">
      <w:start w:val="1"/>
      <w:numFmt w:val="decimal"/>
      <w:pStyle w:val="143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1">
      <w:start w:val="1"/>
      <w:numFmt w:val="decimal"/>
      <w:pStyle w:val="160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1">
      <w:start w:val="1"/>
      <w:numFmt w:val="decimal"/>
      <w:pStyle w:val="162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1">
      <w:start w:val="1"/>
      <w:numFmt w:val="decimal"/>
      <w:pStyle w:val="161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1">
      <w:start w:val="1"/>
      <w:numFmt w:val="decimal"/>
      <w:pStyle w:val="178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841235188">
    <w:nsid w:val="6DBF04F4"/>
    <w:multiLevelType w:val="multilevel"/>
    <w:tmpl w:val="6DBF04F4"/>
    <w:lvl w:ilvl="0" w:tentative="1">
      <w:start w:val="1"/>
      <w:numFmt w:val="none"/>
      <w:pStyle w:val="136"/>
      <w:lvlText w:val="%1注："/>
      <w:lvlJc w:val="left"/>
      <w:pPr>
        <w:tabs>
          <w:tab w:val="left" w:pos="1140"/>
        </w:tabs>
        <w:ind w:left="840" w:hanging="420"/>
      </w:pPr>
      <w:rPr>
        <w:rFonts w:hint="eastAsia" w:ascii="宋体" w:hAnsi="Times New Roman" w:eastAsia="宋体"/>
        <w:b w:val="0"/>
        <w:i w:val="0"/>
        <w:sz w:val="18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68368068">
    <w:nsid w:val="6F5D08C4"/>
    <w:multiLevelType w:val="multilevel"/>
    <w:tmpl w:val="6F5D08C4"/>
    <w:lvl w:ilvl="0" w:tentative="1">
      <w:start w:val="1"/>
      <w:numFmt w:val="bullet"/>
      <w:pStyle w:val="133"/>
      <w:lvlText w:val=""/>
      <w:lvlJc w:val="left"/>
      <w:pPr>
        <w:tabs>
          <w:tab w:val="left" w:pos="567"/>
        </w:tabs>
        <w:ind w:left="851" w:hanging="284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273"/>
        </w:tabs>
        <w:ind w:left="273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693"/>
        </w:tabs>
        <w:ind w:left="693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113"/>
        </w:tabs>
        <w:ind w:left="1113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1533"/>
        </w:tabs>
        <w:ind w:left="1533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1953"/>
        </w:tabs>
        <w:ind w:left="1953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373"/>
        </w:tabs>
        <w:ind w:left="2373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2793"/>
        </w:tabs>
        <w:ind w:left="2793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213"/>
        </w:tabs>
        <w:ind w:left="3213" w:hanging="420"/>
      </w:pPr>
      <w:rPr>
        <w:rFonts w:hint="default" w:ascii="Wingdings" w:hAnsi="Wingdings"/>
      </w:rPr>
    </w:lvl>
  </w:abstractNum>
  <w:abstractNum w:abstractNumId="1960260065">
    <w:nsid w:val="74D731E1"/>
    <w:multiLevelType w:val="multilevel"/>
    <w:tmpl w:val="74D731E1"/>
    <w:lvl w:ilvl="0" w:tentative="1">
      <w:start w:val="1"/>
      <w:numFmt w:val="decimal"/>
      <w:lvlText w:val="%1."/>
      <w:lvlJc w:val="left"/>
      <w:pPr>
        <w:ind w:left="425" w:hanging="425"/>
      </w:pPr>
      <w:rPr>
        <w:rFonts w:ascii="黑体" w:hAnsi="黑体" w:eastAsia="黑体"/>
        <w:b w:val="0"/>
        <w:sz w:val="32"/>
        <w:szCs w:val="32"/>
      </w:r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67808097">
    <w:nsid w:val="754A5E61"/>
    <w:multiLevelType w:val="multilevel"/>
    <w:tmpl w:val="754A5E61"/>
    <w:lvl w:ilvl="0" w:tentative="1">
      <w:start w:val="1"/>
      <w:numFmt w:val="bullet"/>
      <w:pStyle w:val="154"/>
      <w:lvlText w:val=""/>
      <w:lvlJc w:val="left"/>
      <w:pPr>
        <w:tabs>
          <w:tab w:val="left" w:pos="2016"/>
        </w:tabs>
        <w:ind w:left="2016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476"/>
        </w:tabs>
        <w:ind w:left="1476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896"/>
        </w:tabs>
        <w:ind w:left="1896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316"/>
        </w:tabs>
        <w:ind w:left="2316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736"/>
        </w:tabs>
        <w:ind w:left="2736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156"/>
        </w:tabs>
        <w:ind w:left="3156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576"/>
        </w:tabs>
        <w:ind w:left="3576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996"/>
        </w:tabs>
        <w:ind w:left="3996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416"/>
        </w:tabs>
        <w:ind w:left="4416" w:hanging="420"/>
      </w:pPr>
      <w:rPr>
        <w:rFonts w:hint="default" w:ascii="Wingdings" w:hAnsi="Wingdings"/>
      </w:rPr>
    </w:lvl>
  </w:abstractNum>
  <w:abstractNum w:abstractNumId="1971009918">
    <w:nsid w:val="757B397E"/>
    <w:multiLevelType w:val="multilevel"/>
    <w:tmpl w:val="757B397E"/>
    <w:lvl w:ilvl="0" w:tentative="1">
      <w:start w:val="1"/>
      <w:numFmt w:val="bullet"/>
      <w:pStyle w:val="134"/>
      <w:lvlText w:val=""/>
      <w:lvlJc w:val="left"/>
      <w:pPr>
        <w:tabs>
          <w:tab w:val="left" w:pos="1134"/>
        </w:tabs>
        <w:ind w:left="1418" w:hanging="284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011980536">
    <w:nsid w:val="77EC62F8"/>
    <w:multiLevelType w:val="multilevel"/>
    <w:tmpl w:val="77EC62F8"/>
    <w:lvl w:ilvl="0" w:tentative="1">
      <w:start w:val="1"/>
      <w:numFmt w:val="bullet"/>
      <w:pStyle w:val="188"/>
      <w:lvlText w:val=""/>
      <w:lvlJc w:val="left"/>
      <w:pPr>
        <w:tabs>
          <w:tab w:val="left" w:pos="1134"/>
        </w:tabs>
        <w:ind w:left="1418" w:hanging="284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28994189">
    <w:nsid w:val="552CB88D"/>
    <w:multiLevelType w:val="singleLevel"/>
    <w:tmpl w:val="552CB88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294967167"/>
  </w:num>
  <w:num w:numId="2">
    <w:abstractNumId w:val="4294967169"/>
  </w:num>
  <w:num w:numId="3">
    <w:abstractNumId w:val="4294967176"/>
  </w:num>
  <w:num w:numId="4">
    <w:abstractNumId w:val="4294967177"/>
  </w:num>
  <w:num w:numId="5">
    <w:abstractNumId w:val="4294967170"/>
  </w:num>
  <w:num w:numId="6">
    <w:abstractNumId w:val="4294967166"/>
  </w:num>
  <w:num w:numId="7">
    <w:abstractNumId w:val="4294967168"/>
  </w:num>
  <w:num w:numId="8">
    <w:abstractNumId w:val="4294967165"/>
  </w:num>
  <w:num w:numId="9">
    <w:abstractNumId w:val="4294967164"/>
  </w:num>
  <w:num w:numId="10">
    <w:abstractNumId w:val="1868368068"/>
  </w:num>
  <w:num w:numId="11">
    <w:abstractNumId w:val="1971009918"/>
  </w:num>
  <w:num w:numId="12">
    <w:abstractNumId w:val="1469128734"/>
  </w:num>
  <w:num w:numId="13">
    <w:abstractNumId w:val="1841235188"/>
  </w:num>
  <w:num w:numId="14">
    <w:abstractNumId w:val="1142037158"/>
  </w:num>
  <w:num w:numId="15">
    <w:abstractNumId w:val="1702707132"/>
  </w:num>
  <w:num w:numId="16">
    <w:abstractNumId w:val="963999814"/>
  </w:num>
  <w:num w:numId="17">
    <w:abstractNumId w:val="1967808097"/>
  </w:num>
  <w:num w:numId="18">
    <w:abstractNumId w:val="110521110"/>
  </w:num>
  <w:num w:numId="19">
    <w:abstractNumId w:val="681971888"/>
  </w:num>
  <w:num w:numId="20">
    <w:abstractNumId w:val="2011980536"/>
  </w:num>
  <w:num w:numId="21">
    <w:abstractNumId w:val="1261179175"/>
  </w:num>
  <w:num w:numId="22">
    <w:abstractNumId w:val="827209546"/>
  </w:num>
  <w:num w:numId="23">
    <w:abstractNumId w:val="1960260065"/>
  </w:num>
  <w:num w:numId="24">
    <w:abstractNumId w:val="415902777"/>
  </w:num>
  <w:num w:numId="25">
    <w:abstractNumId w:val="1640450627"/>
  </w:num>
  <w:num w:numId="26">
    <w:abstractNumId w:val="1428994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08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F7024"/>
    <w:rsid w:val="000006B1"/>
    <w:rsid w:val="00001A33"/>
    <w:rsid w:val="00001B81"/>
    <w:rsid w:val="00003321"/>
    <w:rsid w:val="00004CCD"/>
    <w:rsid w:val="00004E49"/>
    <w:rsid w:val="00006C06"/>
    <w:rsid w:val="00007CFF"/>
    <w:rsid w:val="00011104"/>
    <w:rsid w:val="0001533D"/>
    <w:rsid w:val="000214CF"/>
    <w:rsid w:val="0002296F"/>
    <w:rsid w:val="000238B4"/>
    <w:rsid w:val="00024079"/>
    <w:rsid w:val="000301AF"/>
    <w:rsid w:val="00032338"/>
    <w:rsid w:val="00032DFF"/>
    <w:rsid w:val="00036104"/>
    <w:rsid w:val="0004306D"/>
    <w:rsid w:val="00043141"/>
    <w:rsid w:val="00044024"/>
    <w:rsid w:val="00047F8A"/>
    <w:rsid w:val="00051366"/>
    <w:rsid w:val="00053370"/>
    <w:rsid w:val="00062AFF"/>
    <w:rsid w:val="000670E1"/>
    <w:rsid w:val="000671D2"/>
    <w:rsid w:val="00067CC2"/>
    <w:rsid w:val="00074C57"/>
    <w:rsid w:val="00081D2D"/>
    <w:rsid w:val="00082147"/>
    <w:rsid w:val="00082196"/>
    <w:rsid w:val="00084474"/>
    <w:rsid w:val="00084D85"/>
    <w:rsid w:val="0008737B"/>
    <w:rsid w:val="000901A9"/>
    <w:rsid w:val="0009518F"/>
    <w:rsid w:val="000A44EC"/>
    <w:rsid w:val="000A5DA7"/>
    <w:rsid w:val="000A6F8D"/>
    <w:rsid w:val="000B477C"/>
    <w:rsid w:val="000C341D"/>
    <w:rsid w:val="000C3549"/>
    <w:rsid w:val="000C5075"/>
    <w:rsid w:val="000C6946"/>
    <w:rsid w:val="000D1851"/>
    <w:rsid w:val="000D22B5"/>
    <w:rsid w:val="000D3A2D"/>
    <w:rsid w:val="000D3E4F"/>
    <w:rsid w:val="000D55BF"/>
    <w:rsid w:val="000D665F"/>
    <w:rsid w:val="000D6C58"/>
    <w:rsid w:val="000D6FEE"/>
    <w:rsid w:val="000D7D2E"/>
    <w:rsid w:val="000E2C24"/>
    <w:rsid w:val="000E3C0D"/>
    <w:rsid w:val="000E4EF3"/>
    <w:rsid w:val="000E5E78"/>
    <w:rsid w:val="000F19C3"/>
    <w:rsid w:val="001018DD"/>
    <w:rsid w:val="00101DC6"/>
    <w:rsid w:val="00102327"/>
    <w:rsid w:val="00103433"/>
    <w:rsid w:val="00104373"/>
    <w:rsid w:val="00107ED0"/>
    <w:rsid w:val="00116E9A"/>
    <w:rsid w:val="001200FE"/>
    <w:rsid w:val="00121C0E"/>
    <w:rsid w:val="00123A68"/>
    <w:rsid w:val="00131BFA"/>
    <w:rsid w:val="001337C6"/>
    <w:rsid w:val="0013586B"/>
    <w:rsid w:val="00137E7D"/>
    <w:rsid w:val="0014183F"/>
    <w:rsid w:val="001437AB"/>
    <w:rsid w:val="00145326"/>
    <w:rsid w:val="00146FCF"/>
    <w:rsid w:val="001528BE"/>
    <w:rsid w:val="00152FDE"/>
    <w:rsid w:val="00153239"/>
    <w:rsid w:val="00153A6B"/>
    <w:rsid w:val="00161EF0"/>
    <w:rsid w:val="00162BE4"/>
    <w:rsid w:val="00163FBC"/>
    <w:rsid w:val="00165699"/>
    <w:rsid w:val="00165829"/>
    <w:rsid w:val="0016747C"/>
    <w:rsid w:val="00170704"/>
    <w:rsid w:val="001733EC"/>
    <w:rsid w:val="00173BEE"/>
    <w:rsid w:val="00173E71"/>
    <w:rsid w:val="00181BC9"/>
    <w:rsid w:val="00182FFB"/>
    <w:rsid w:val="00184188"/>
    <w:rsid w:val="00186CCC"/>
    <w:rsid w:val="00187518"/>
    <w:rsid w:val="00190250"/>
    <w:rsid w:val="0019076D"/>
    <w:rsid w:val="00190F63"/>
    <w:rsid w:val="00195064"/>
    <w:rsid w:val="00196BCC"/>
    <w:rsid w:val="001973AA"/>
    <w:rsid w:val="001A048F"/>
    <w:rsid w:val="001A10D0"/>
    <w:rsid w:val="001A564D"/>
    <w:rsid w:val="001A58EC"/>
    <w:rsid w:val="001A6B66"/>
    <w:rsid w:val="001A7CD3"/>
    <w:rsid w:val="001C17D7"/>
    <w:rsid w:val="001C2D71"/>
    <w:rsid w:val="001D3158"/>
    <w:rsid w:val="001E07DE"/>
    <w:rsid w:val="001E1CF1"/>
    <w:rsid w:val="001E70A6"/>
    <w:rsid w:val="001E79C3"/>
    <w:rsid w:val="001F200D"/>
    <w:rsid w:val="001F6AF0"/>
    <w:rsid w:val="0020127C"/>
    <w:rsid w:val="00202D69"/>
    <w:rsid w:val="002034F8"/>
    <w:rsid w:val="00205042"/>
    <w:rsid w:val="00206A48"/>
    <w:rsid w:val="002071CF"/>
    <w:rsid w:val="002129F6"/>
    <w:rsid w:val="00220650"/>
    <w:rsid w:val="00221907"/>
    <w:rsid w:val="002235D2"/>
    <w:rsid w:val="00224AF8"/>
    <w:rsid w:val="002254C1"/>
    <w:rsid w:val="00225AD3"/>
    <w:rsid w:val="0022782B"/>
    <w:rsid w:val="00232FCC"/>
    <w:rsid w:val="00241BF9"/>
    <w:rsid w:val="00241D09"/>
    <w:rsid w:val="00244804"/>
    <w:rsid w:val="00245106"/>
    <w:rsid w:val="002465D1"/>
    <w:rsid w:val="002471A9"/>
    <w:rsid w:val="00253997"/>
    <w:rsid w:val="00253B7E"/>
    <w:rsid w:val="002624AE"/>
    <w:rsid w:val="00262D64"/>
    <w:rsid w:val="00264E0E"/>
    <w:rsid w:val="00271E81"/>
    <w:rsid w:val="00273FB2"/>
    <w:rsid w:val="00276170"/>
    <w:rsid w:val="00276C12"/>
    <w:rsid w:val="002775FE"/>
    <w:rsid w:val="00277D04"/>
    <w:rsid w:val="002805AD"/>
    <w:rsid w:val="002813FD"/>
    <w:rsid w:val="0028292A"/>
    <w:rsid w:val="00282AEB"/>
    <w:rsid w:val="002833FE"/>
    <w:rsid w:val="00285427"/>
    <w:rsid w:val="00286875"/>
    <w:rsid w:val="002917F9"/>
    <w:rsid w:val="00291E09"/>
    <w:rsid w:val="002928F7"/>
    <w:rsid w:val="00293821"/>
    <w:rsid w:val="002960D4"/>
    <w:rsid w:val="00297D79"/>
    <w:rsid w:val="002A14CB"/>
    <w:rsid w:val="002A1DCD"/>
    <w:rsid w:val="002A280F"/>
    <w:rsid w:val="002A34E4"/>
    <w:rsid w:val="002A36D6"/>
    <w:rsid w:val="002B00EF"/>
    <w:rsid w:val="002B03B8"/>
    <w:rsid w:val="002B0B5F"/>
    <w:rsid w:val="002B24DD"/>
    <w:rsid w:val="002B3A31"/>
    <w:rsid w:val="002B685C"/>
    <w:rsid w:val="002B6E03"/>
    <w:rsid w:val="002B75B4"/>
    <w:rsid w:val="002C12B1"/>
    <w:rsid w:val="002C2F4C"/>
    <w:rsid w:val="002C34D3"/>
    <w:rsid w:val="002C6EC5"/>
    <w:rsid w:val="002C7594"/>
    <w:rsid w:val="002D3FD7"/>
    <w:rsid w:val="002D4C62"/>
    <w:rsid w:val="002D555F"/>
    <w:rsid w:val="002D6460"/>
    <w:rsid w:val="002D7473"/>
    <w:rsid w:val="002E5E83"/>
    <w:rsid w:val="002E623C"/>
    <w:rsid w:val="002F1FF0"/>
    <w:rsid w:val="002F5C1A"/>
    <w:rsid w:val="002F7024"/>
    <w:rsid w:val="002F72D9"/>
    <w:rsid w:val="00312021"/>
    <w:rsid w:val="003126EC"/>
    <w:rsid w:val="00313DB3"/>
    <w:rsid w:val="00314D7E"/>
    <w:rsid w:val="00314E3F"/>
    <w:rsid w:val="003157BB"/>
    <w:rsid w:val="00320F87"/>
    <w:rsid w:val="0032545B"/>
    <w:rsid w:val="00330637"/>
    <w:rsid w:val="00332971"/>
    <w:rsid w:val="00332D5F"/>
    <w:rsid w:val="00335702"/>
    <w:rsid w:val="00335CB2"/>
    <w:rsid w:val="00341A11"/>
    <w:rsid w:val="003426E8"/>
    <w:rsid w:val="00346A74"/>
    <w:rsid w:val="0034766B"/>
    <w:rsid w:val="00355D53"/>
    <w:rsid w:val="00356863"/>
    <w:rsid w:val="00356BC3"/>
    <w:rsid w:val="003572FB"/>
    <w:rsid w:val="00371776"/>
    <w:rsid w:val="0037346A"/>
    <w:rsid w:val="00373C73"/>
    <w:rsid w:val="00375895"/>
    <w:rsid w:val="00380A0F"/>
    <w:rsid w:val="0038162F"/>
    <w:rsid w:val="0038244A"/>
    <w:rsid w:val="00385FB2"/>
    <w:rsid w:val="003908D0"/>
    <w:rsid w:val="00392B7B"/>
    <w:rsid w:val="00397CBF"/>
    <w:rsid w:val="00397DAB"/>
    <w:rsid w:val="003A6AF4"/>
    <w:rsid w:val="003A7618"/>
    <w:rsid w:val="003A7AD4"/>
    <w:rsid w:val="003B3520"/>
    <w:rsid w:val="003B3B06"/>
    <w:rsid w:val="003B4892"/>
    <w:rsid w:val="003B4E88"/>
    <w:rsid w:val="003B726B"/>
    <w:rsid w:val="003C155D"/>
    <w:rsid w:val="003C461B"/>
    <w:rsid w:val="003D25CE"/>
    <w:rsid w:val="003D2857"/>
    <w:rsid w:val="003D40F5"/>
    <w:rsid w:val="003D737E"/>
    <w:rsid w:val="003E3E88"/>
    <w:rsid w:val="003E5ECD"/>
    <w:rsid w:val="003F34BC"/>
    <w:rsid w:val="00402A13"/>
    <w:rsid w:val="00404C10"/>
    <w:rsid w:val="00410241"/>
    <w:rsid w:val="00412331"/>
    <w:rsid w:val="004138E8"/>
    <w:rsid w:val="00415366"/>
    <w:rsid w:val="00416E73"/>
    <w:rsid w:val="0042026C"/>
    <w:rsid w:val="00420DA4"/>
    <w:rsid w:val="00427A6A"/>
    <w:rsid w:val="00432569"/>
    <w:rsid w:val="00434950"/>
    <w:rsid w:val="00435E73"/>
    <w:rsid w:val="00443D9D"/>
    <w:rsid w:val="00455E31"/>
    <w:rsid w:val="004573CD"/>
    <w:rsid w:val="00460517"/>
    <w:rsid w:val="00462029"/>
    <w:rsid w:val="0046305A"/>
    <w:rsid w:val="004631BE"/>
    <w:rsid w:val="00463496"/>
    <w:rsid w:val="00464A43"/>
    <w:rsid w:val="00470A2B"/>
    <w:rsid w:val="00471714"/>
    <w:rsid w:val="00480719"/>
    <w:rsid w:val="00484D85"/>
    <w:rsid w:val="00485C35"/>
    <w:rsid w:val="00492E34"/>
    <w:rsid w:val="00493879"/>
    <w:rsid w:val="00493FC0"/>
    <w:rsid w:val="00495016"/>
    <w:rsid w:val="00495951"/>
    <w:rsid w:val="004A1625"/>
    <w:rsid w:val="004A1EF3"/>
    <w:rsid w:val="004A3E88"/>
    <w:rsid w:val="004A405E"/>
    <w:rsid w:val="004A5880"/>
    <w:rsid w:val="004B12A0"/>
    <w:rsid w:val="004B36EA"/>
    <w:rsid w:val="004B7A08"/>
    <w:rsid w:val="004C5A26"/>
    <w:rsid w:val="004D238A"/>
    <w:rsid w:val="004D3527"/>
    <w:rsid w:val="004D44B2"/>
    <w:rsid w:val="004D7C07"/>
    <w:rsid w:val="004E5BEC"/>
    <w:rsid w:val="004F0527"/>
    <w:rsid w:val="004F32DF"/>
    <w:rsid w:val="004F3420"/>
    <w:rsid w:val="004F7E3B"/>
    <w:rsid w:val="005017E1"/>
    <w:rsid w:val="00501EF0"/>
    <w:rsid w:val="005022E5"/>
    <w:rsid w:val="00502AF0"/>
    <w:rsid w:val="005077AA"/>
    <w:rsid w:val="00510C45"/>
    <w:rsid w:val="00512911"/>
    <w:rsid w:val="00512E4E"/>
    <w:rsid w:val="00514092"/>
    <w:rsid w:val="0052011B"/>
    <w:rsid w:val="0052168B"/>
    <w:rsid w:val="00524479"/>
    <w:rsid w:val="00526391"/>
    <w:rsid w:val="00526DEE"/>
    <w:rsid w:val="0053147D"/>
    <w:rsid w:val="00531703"/>
    <w:rsid w:val="0053221A"/>
    <w:rsid w:val="00535A35"/>
    <w:rsid w:val="00536E2D"/>
    <w:rsid w:val="00537CC8"/>
    <w:rsid w:val="005404E5"/>
    <w:rsid w:val="00542331"/>
    <w:rsid w:val="00543763"/>
    <w:rsid w:val="00547242"/>
    <w:rsid w:val="00550304"/>
    <w:rsid w:val="00551068"/>
    <w:rsid w:val="00551FF6"/>
    <w:rsid w:val="005533FA"/>
    <w:rsid w:val="0055353C"/>
    <w:rsid w:val="00555A00"/>
    <w:rsid w:val="00556485"/>
    <w:rsid w:val="005606CC"/>
    <w:rsid w:val="00562C17"/>
    <w:rsid w:val="00565A9B"/>
    <w:rsid w:val="00565C37"/>
    <w:rsid w:val="00566A4A"/>
    <w:rsid w:val="00567593"/>
    <w:rsid w:val="005736AA"/>
    <w:rsid w:val="00576F98"/>
    <w:rsid w:val="00581B10"/>
    <w:rsid w:val="00583571"/>
    <w:rsid w:val="0058579D"/>
    <w:rsid w:val="00585AAF"/>
    <w:rsid w:val="00587B1F"/>
    <w:rsid w:val="00592DDD"/>
    <w:rsid w:val="0059713C"/>
    <w:rsid w:val="00597B14"/>
    <w:rsid w:val="005A0B61"/>
    <w:rsid w:val="005A14BD"/>
    <w:rsid w:val="005A1EAB"/>
    <w:rsid w:val="005A2946"/>
    <w:rsid w:val="005A3C40"/>
    <w:rsid w:val="005A44CE"/>
    <w:rsid w:val="005A4B91"/>
    <w:rsid w:val="005A75E2"/>
    <w:rsid w:val="005A7CAF"/>
    <w:rsid w:val="005B11A2"/>
    <w:rsid w:val="005B37A9"/>
    <w:rsid w:val="005B37C3"/>
    <w:rsid w:val="005B3E4C"/>
    <w:rsid w:val="005B5C91"/>
    <w:rsid w:val="005C70BB"/>
    <w:rsid w:val="005C77C8"/>
    <w:rsid w:val="005D0046"/>
    <w:rsid w:val="005D01FA"/>
    <w:rsid w:val="005D07A1"/>
    <w:rsid w:val="005D2D03"/>
    <w:rsid w:val="005D2F8A"/>
    <w:rsid w:val="005D4CBD"/>
    <w:rsid w:val="005D64EF"/>
    <w:rsid w:val="005D6F51"/>
    <w:rsid w:val="005D7EDF"/>
    <w:rsid w:val="005E0560"/>
    <w:rsid w:val="005E13B6"/>
    <w:rsid w:val="005E2A80"/>
    <w:rsid w:val="005E51F8"/>
    <w:rsid w:val="005E5B4B"/>
    <w:rsid w:val="005E72AD"/>
    <w:rsid w:val="005E7894"/>
    <w:rsid w:val="005F19FB"/>
    <w:rsid w:val="005F49B7"/>
    <w:rsid w:val="005F5631"/>
    <w:rsid w:val="005F5F4B"/>
    <w:rsid w:val="005F6119"/>
    <w:rsid w:val="005F6963"/>
    <w:rsid w:val="00601259"/>
    <w:rsid w:val="00602761"/>
    <w:rsid w:val="00605372"/>
    <w:rsid w:val="0061025A"/>
    <w:rsid w:val="00610C08"/>
    <w:rsid w:val="00613CD4"/>
    <w:rsid w:val="00613D5F"/>
    <w:rsid w:val="006145FD"/>
    <w:rsid w:val="00617879"/>
    <w:rsid w:val="00623A91"/>
    <w:rsid w:val="0063656E"/>
    <w:rsid w:val="006404B2"/>
    <w:rsid w:val="0064272F"/>
    <w:rsid w:val="00644F16"/>
    <w:rsid w:val="00651C3B"/>
    <w:rsid w:val="00653AC2"/>
    <w:rsid w:val="0065479A"/>
    <w:rsid w:val="00662CE4"/>
    <w:rsid w:val="006639D1"/>
    <w:rsid w:val="00665097"/>
    <w:rsid w:val="006656BB"/>
    <w:rsid w:val="006664A7"/>
    <w:rsid w:val="00670032"/>
    <w:rsid w:val="00671C90"/>
    <w:rsid w:val="00673DFE"/>
    <w:rsid w:val="00675BF4"/>
    <w:rsid w:val="00684005"/>
    <w:rsid w:val="00685613"/>
    <w:rsid w:val="00694846"/>
    <w:rsid w:val="00696B57"/>
    <w:rsid w:val="006A0653"/>
    <w:rsid w:val="006A2176"/>
    <w:rsid w:val="006A2286"/>
    <w:rsid w:val="006A4F0F"/>
    <w:rsid w:val="006A5DEE"/>
    <w:rsid w:val="006A5EA8"/>
    <w:rsid w:val="006A71E2"/>
    <w:rsid w:val="006B22DE"/>
    <w:rsid w:val="006B633A"/>
    <w:rsid w:val="006C0B30"/>
    <w:rsid w:val="006C127E"/>
    <w:rsid w:val="006C1D38"/>
    <w:rsid w:val="006C38D6"/>
    <w:rsid w:val="006C5FBD"/>
    <w:rsid w:val="006C75FD"/>
    <w:rsid w:val="006D2D8C"/>
    <w:rsid w:val="006D362A"/>
    <w:rsid w:val="006E0C5C"/>
    <w:rsid w:val="006E0D26"/>
    <w:rsid w:val="006E1CA4"/>
    <w:rsid w:val="006E21F6"/>
    <w:rsid w:val="006E3986"/>
    <w:rsid w:val="006E3FE6"/>
    <w:rsid w:val="006E493D"/>
    <w:rsid w:val="006E7A45"/>
    <w:rsid w:val="006E7C82"/>
    <w:rsid w:val="006F3B49"/>
    <w:rsid w:val="006F5302"/>
    <w:rsid w:val="006F5BBF"/>
    <w:rsid w:val="00700A72"/>
    <w:rsid w:val="0070699F"/>
    <w:rsid w:val="00714AC9"/>
    <w:rsid w:val="00714C9F"/>
    <w:rsid w:val="007156EB"/>
    <w:rsid w:val="00716903"/>
    <w:rsid w:val="007178D3"/>
    <w:rsid w:val="00717A23"/>
    <w:rsid w:val="00717AC2"/>
    <w:rsid w:val="00724552"/>
    <w:rsid w:val="0072749F"/>
    <w:rsid w:val="007310DB"/>
    <w:rsid w:val="00740B21"/>
    <w:rsid w:val="00743253"/>
    <w:rsid w:val="00744829"/>
    <w:rsid w:val="0074680C"/>
    <w:rsid w:val="00747C3C"/>
    <w:rsid w:val="00747C82"/>
    <w:rsid w:val="00750803"/>
    <w:rsid w:val="007523FC"/>
    <w:rsid w:val="00752AD2"/>
    <w:rsid w:val="00752EBF"/>
    <w:rsid w:val="00753A7D"/>
    <w:rsid w:val="00754102"/>
    <w:rsid w:val="007602B7"/>
    <w:rsid w:val="00761DD9"/>
    <w:rsid w:val="00762056"/>
    <w:rsid w:val="00762AF1"/>
    <w:rsid w:val="007632AE"/>
    <w:rsid w:val="007661AC"/>
    <w:rsid w:val="007715DA"/>
    <w:rsid w:val="0077294B"/>
    <w:rsid w:val="007770AE"/>
    <w:rsid w:val="00777BC3"/>
    <w:rsid w:val="007801DF"/>
    <w:rsid w:val="00780D42"/>
    <w:rsid w:val="007850BA"/>
    <w:rsid w:val="007870C7"/>
    <w:rsid w:val="007956B0"/>
    <w:rsid w:val="00796254"/>
    <w:rsid w:val="007A13B9"/>
    <w:rsid w:val="007A165A"/>
    <w:rsid w:val="007A60BD"/>
    <w:rsid w:val="007A7E90"/>
    <w:rsid w:val="007B1161"/>
    <w:rsid w:val="007C46FE"/>
    <w:rsid w:val="007C6972"/>
    <w:rsid w:val="007D2BEA"/>
    <w:rsid w:val="007D6277"/>
    <w:rsid w:val="007D7AE7"/>
    <w:rsid w:val="007E2D5E"/>
    <w:rsid w:val="007E601F"/>
    <w:rsid w:val="007E7E54"/>
    <w:rsid w:val="007F243B"/>
    <w:rsid w:val="007F45F3"/>
    <w:rsid w:val="00800A34"/>
    <w:rsid w:val="00802477"/>
    <w:rsid w:val="0080571C"/>
    <w:rsid w:val="0080722E"/>
    <w:rsid w:val="008168B9"/>
    <w:rsid w:val="00817672"/>
    <w:rsid w:val="00820BAA"/>
    <w:rsid w:val="00822CED"/>
    <w:rsid w:val="008258DC"/>
    <w:rsid w:val="00825AAA"/>
    <w:rsid w:val="00825EB2"/>
    <w:rsid w:val="00826CF8"/>
    <w:rsid w:val="00831895"/>
    <w:rsid w:val="0083257D"/>
    <w:rsid w:val="00832B6E"/>
    <w:rsid w:val="0083329F"/>
    <w:rsid w:val="00833A68"/>
    <w:rsid w:val="0083522B"/>
    <w:rsid w:val="00837518"/>
    <w:rsid w:val="00837D2D"/>
    <w:rsid w:val="0084541F"/>
    <w:rsid w:val="00845433"/>
    <w:rsid w:val="00845839"/>
    <w:rsid w:val="00845BE6"/>
    <w:rsid w:val="00845FF0"/>
    <w:rsid w:val="00846252"/>
    <w:rsid w:val="00846ABB"/>
    <w:rsid w:val="008478BA"/>
    <w:rsid w:val="00853192"/>
    <w:rsid w:val="00853671"/>
    <w:rsid w:val="00855BA3"/>
    <w:rsid w:val="0085764F"/>
    <w:rsid w:val="00857B84"/>
    <w:rsid w:val="00860DAB"/>
    <w:rsid w:val="00862D34"/>
    <w:rsid w:val="00872988"/>
    <w:rsid w:val="008757F1"/>
    <w:rsid w:val="00875E03"/>
    <w:rsid w:val="00880295"/>
    <w:rsid w:val="00882698"/>
    <w:rsid w:val="00884AE8"/>
    <w:rsid w:val="00884DC6"/>
    <w:rsid w:val="00886808"/>
    <w:rsid w:val="00886F19"/>
    <w:rsid w:val="00887FB7"/>
    <w:rsid w:val="00891A67"/>
    <w:rsid w:val="00892155"/>
    <w:rsid w:val="00896335"/>
    <w:rsid w:val="00896D15"/>
    <w:rsid w:val="008A36CC"/>
    <w:rsid w:val="008A530B"/>
    <w:rsid w:val="008A7652"/>
    <w:rsid w:val="008A7C37"/>
    <w:rsid w:val="008B0617"/>
    <w:rsid w:val="008B1C82"/>
    <w:rsid w:val="008B1E7C"/>
    <w:rsid w:val="008B6268"/>
    <w:rsid w:val="008B6883"/>
    <w:rsid w:val="008C1C2B"/>
    <w:rsid w:val="008C20A3"/>
    <w:rsid w:val="008C248E"/>
    <w:rsid w:val="008C5F53"/>
    <w:rsid w:val="008D2A55"/>
    <w:rsid w:val="008D3268"/>
    <w:rsid w:val="008D7699"/>
    <w:rsid w:val="008E0835"/>
    <w:rsid w:val="008E3112"/>
    <w:rsid w:val="008E6BF9"/>
    <w:rsid w:val="008F0407"/>
    <w:rsid w:val="008F2888"/>
    <w:rsid w:val="008F4327"/>
    <w:rsid w:val="008F757F"/>
    <w:rsid w:val="00901142"/>
    <w:rsid w:val="00901C7C"/>
    <w:rsid w:val="009041FC"/>
    <w:rsid w:val="00912917"/>
    <w:rsid w:val="009129C3"/>
    <w:rsid w:val="00920B41"/>
    <w:rsid w:val="0092199E"/>
    <w:rsid w:val="00921CE2"/>
    <w:rsid w:val="0092219B"/>
    <w:rsid w:val="00923A88"/>
    <w:rsid w:val="00925423"/>
    <w:rsid w:val="00927801"/>
    <w:rsid w:val="00927CAB"/>
    <w:rsid w:val="0093028C"/>
    <w:rsid w:val="00932240"/>
    <w:rsid w:val="009354F5"/>
    <w:rsid w:val="009359F2"/>
    <w:rsid w:val="00944E55"/>
    <w:rsid w:val="00946200"/>
    <w:rsid w:val="00947088"/>
    <w:rsid w:val="00947A0C"/>
    <w:rsid w:val="00947E3C"/>
    <w:rsid w:val="00954452"/>
    <w:rsid w:val="00954F1E"/>
    <w:rsid w:val="00955C44"/>
    <w:rsid w:val="0096554E"/>
    <w:rsid w:val="00973A68"/>
    <w:rsid w:val="00973C02"/>
    <w:rsid w:val="00973E0A"/>
    <w:rsid w:val="0097448C"/>
    <w:rsid w:val="00974969"/>
    <w:rsid w:val="009750DF"/>
    <w:rsid w:val="00975BCE"/>
    <w:rsid w:val="00977F10"/>
    <w:rsid w:val="00981D76"/>
    <w:rsid w:val="0098399C"/>
    <w:rsid w:val="00984DC8"/>
    <w:rsid w:val="00984F58"/>
    <w:rsid w:val="009858CD"/>
    <w:rsid w:val="0098610F"/>
    <w:rsid w:val="009923BF"/>
    <w:rsid w:val="00992DA4"/>
    <w:rsid w:val="00995CE3"/>
    <w:rsid w:val="00996020"/>
    <w:rsid w:val="00996E52"/>
    <w:rsid w:val="00997BD7"/>
    <w:rsid w:val="009A094E"/>
    <w:rsid w:val="009A1C10"/>
    <w:rsid w:val="009A1F17"/>
    <w:rsid w:val="009A4DD5"/>
    <w:rsid w:val="009A740A"/>
    <w:rsid w:val="009B28FF"/>
    <w:rsid w:val="009B4DD4"/>
    <w:rsid w:val="009B6298"/>
    <w:rsid w:val="009B6E9D"/>
    <w:rsid w:val="009C5FB9"/>
    <w:rsid w:val="009D36A4"/>
    <w:rsid w:val="009D50ED"/>
    <w:rsid w:val="009D59F8"/>
    <w:rsid w:val="009E4A41"/>
    <w:rsid w:val="009F239D"/>
    <w:rsid w:val="009F2DD2"/>
    <w:rsid w:val="009F4434"/>
    <w:rsid w:val="009F502B"/>
    <w:rsid w:val="00A004C2"/>
    <w:rsid w:val="00A01C70"/>
    <w:rsid w:val="00A050CF"/>
    <w:rsid w:val="00A05B62"/>
    <w:rsid w:val="00A103D9"/>
    <w:rsid w:val="00A10C95"/>
    <w:rsid w:val="00A10CC2"/>
    <w:rsid w:val="00A1127A"/>
    <w:rsid w:val="00A13789"/>
    <w:rsid w:val="00A13C17"/>
    <w:rsid w:val="00A13CAF"/>
    <w:rsid w:val="00A20C7F"/>
    <w:rsid w:val="00A22A2F"/>
    <w:rsid w:val="00A25574"/>
    <w:rsid w:val="00A26CC5"/>
    <w:rsid w:val="00A26F26"/>
    <w:rsid w:val="00A27DC2"/>
    <w:rsid w:val="00A33C02"/>
    <w:rsid w:val="00A34627"/>
    <w:rsid w:val="00A34DFA"/>
    <w:rsid w:val="00A3680E"/>
    <w:rsid w:val="00A40000"/>
    <w:rsid w:val="00A41A56"/>
    <w:rsid w:val="00A41F98"/>
    <w:rsid w:val="00A46072"/>
    <w:rsid w:val="00A50B9D"/>
    <w:rsid w:val="00A56554"/>
    <w:rsid w:val="00A56934"/>
    <w:rsid w:val="00A6086C"/>
    <w:rsid w:val="00A632C3"/>
    <w:rsid w:val="00A666E7"/>
    <w:rsid w:val="00A70672"/>
    <w:rsid w:val="00A73458"/>
    <w:rsid w:val="00A7576C"/>
    <w:rsid w:val="00A75F88"/>
    <w:rsid w:val="00A773AD"/>
    <w:rsid w:val="00A776CC"/>
    <w:rsid w:val="00A83C7F"/>
    <w:rsid w:val="00A85064"/>
    <w:rsid w:val="00A91956"/>
    <w:rsid w:val="00A929CC"/>
    <w:rsid w:val="00A94292"/>
    <w:rsid w:val="00A94961"/>
    <w:rsid w:val="00A95326"/>
    <w:rsid w:val="00A95661"/>
    <w:rsid w:val="00A96584"/>
    <w:rsid w:val="00A96987"/>
    <w:rsid w:val="00A972FF"/>
    <w:rsid w:val="00AA1C1B"/>
    <w:rsid w:val="00AB22FC"/>
    <w:rsid w:val="00AB277D"/>
    <w:rsid w:val="00AB585A"/>
    <w:rsid w:val="00AC3CBE"/>
    <w:rsid w:val="00AC6DBF"/>
    <w:rsid w:val="00AC7B30"/>
    <w:rsid w:val="00AD25AF"/>
    <w:rsid w:val="00AD5D10"/>
    <w:rsid w:val="00AD7D91"/>
    <w:rsid w:val="00AE119B"/>
    <w:rsid w:val="00AE6333"/>
    <w:rsid w:val="00AF6697"/>
    <w:rsid w:val="00AF6F57"/>
    <w:rsid w:val="00B012B4"/>
    <w:rsid w:val="00B02C58"/>
    <w:rsid w:val="00B058A5"/>
    <w:rsid w:val="00B05D6C"/>
    <w:rsid w:val="00B14CB9"/>
    <w:rsid w:val="00B20308"/>
    <w:rsid w:val="00B21BAA"/>
    <w:rsid w:val="00B30405"/>
    <w:rsid w:val="00B30636"/>
    <w:rsid w:val="00B3140D"/>
    <w:rsid w:val="00B316F4"/>
    <w:rsid w:val="00B32A53"/>
    <w:rsid w:val="00B33B00"/>
    <w:rsid w:val="00B36330"/>
    <w:rsid w:val="00B37C38"/>
    <w:rsid w:val="00B4480B"/>
    <w:rsid w:val="00B45862"/>
    <w:rsid w:val="00B46A27"/>
    <w:rsid w:val="00B4792E"/>
    <w:rsid w:val="00B47D2F"/>
    <w:rsid w:val="00B50A9C"/>
    <w:rsid w:val="00B518E5"/>
    <w:rsid w:val="00B5308A"/>
    <w:rsid w:val="00B53636"/>
    <w:rsid w:val="00B56EB2"/>
    <w:rsid w:val="00B5700C"/>
    <w:rsid w:val="00B6388B"/>
    <w:rsid w:val="00B64C03"/>
    <w:rsid w:val="00B65EB0"/>
    <w:rsid w:val="00B670BE"/>
    <w:rsid w:val="00B73A9B"/>
    <w:rsid w:val="00B753DE"/>
    <w:rsid w:val="00B7665C"/>
    <w:rsid w:val="00B76B33"/>
    <w:rsid w:val="00B77AB1"/>
    <w:rsid w:val="00B77D6E"/>
    <w:rsid w:val="00B825AB"/>
    <w:rsid w:val="00B82A7F"/>
    <w:rsid w:val="00B83C7C"/>
    <w:rsid w:val="00B84E0B"/>
    <w:rsid w:val="00B87A46"/>
    <w:rsid w:val="00B90849"/>
    <w:rsid w:val="00B90873"/>
    <w:rsid w:val="00B91C3D"/>
    <w:rsid w:val="00BA1914"/>
    <w:rsid w:val="00BA2B20"/>
    <w:rsid w:val="00BA3A42"/>
    <w:rsid w:val="00BA7911"/>
    <w:rsid w:val="00BB29B5"/>
    <w:rsid w:val="00BB2C91"/>
    <w:rsid w:val="00BC27B8"/>
    <w:rsid w:val="00BC31A1"/>
    <w:rsid w:val="00BC3581"/>
    <w:rsid w:val="00BD3AEE"/>
    <w:rsid w:val="00BD49F6"/>
    <w:rsid w:val="00BD51C0"/>
    <w:rsid w:val="00BD5DD0"/>
    <w:rsid w:val="00BD5F71"/>
    <w:rsid w:val="00BD615F"/>
    <w:rsid w:val="00BD672C"/>
    <w:rsid w:val="00BD73B2"/>
    <w:rsid w:val="00BE0877"/>
    <w:rsid w:val="00BE0A6E"/>
    <w:rsid w:val="00BE39CA"/>
    <w:rsid w:val="00BE49C3"/>
    <w:rsid w:val="00BE5689"/>
    <w:rsid w:val="00BE5D3A"/>
    <w:rsid w:val="00BE6326"/>
    <w:rsid w:val="00BE66BD"/>
    <w:rsid w:val="00BF0BC8"/>
    <w:rsid w:val="00BF2EDA"/>
    <w:rsid w:val="00BF3605"/>
    <w:rsid w:val="00BF37E4"/>
    <w:rsid w:val="00BF75C2"/>
    <w:rsid w:val="00C00011"/>
    <w:rsid w:val="00C00C1A"/>
    <w:rsid w:val="00C030DD"/>
    <w:rsid w:val="00C0333C"/>
    <w:rsid w:val="00C054AA"/>
    <w:rsid w:val="00C06086"/>
    <w:rsid w:val="00C06ECC"/>
    <w:rsid w:val="00C12016"/>
    <w:rsid w:val="00C13063"/>
    <w:rsid w:val="00C16A9B"/>
    <w:rsid w:val="00C1761F"/>
    <w:rsid w:val="00C177C8"/>
    <w:rsid w:val="00C220A5"/>
    <w:rsid w:val="00C24000"/>
    <w:rsid w:val="00C3034E"/>
    <w:rsid w:val="00C31F51"/>
    <w:rsid w:val="00C32EAE"/>
    <w:rsid w:val="00C351D4"/>
    <w:rsid w:val="00C413D8"/>
    <w:rsid w:val="00C4483A"/>
    <w:rsid w:val="00C456B7"/>
    <w:rsid w:val="00C46691"/>
    <w:rsid w:val="00C52AA6"/>
    <w:rsid w:val="00C5390C"/>
    <w:rsid w:val="00C604DE"/>
    <w:rsid w:val="00C62B18"/>
    <w:rsid w:val="00C67359"/>
    <w:rsid w:val="00C67B19"/>
    <w:rsid w:val="00C70146"/>
    <w:rsid w:val="00C71A58"/>
    <w:rsid w:val="00C736EF"/>
    <w:rsid w:val="00C742F6"/>
    <w:rsid w:val="00C82D26"/>
    <w:rsid w:val="00C82FCC"/>
    <w:rsid w:val="00C86332"/>
    <w:rsid w:val="00C87F80"/>
    <w:rsid w:val="00C9005A"/>
    <w:rsid w:val="00C93347"/>
    <w:rsid w:val="00CA310F"/>
    <w:rsid w:val="00CA4D2E"/>
    <w:rsid w:val="00CB029F"/>
    <w:rsid w:val="00CB36C8"/>
    <w:rsid w:val="00CB54F4"/>
    <w:rsid w:val="00CB6844"/>
    <w:rsid w:val="00CC00A3"/>
    <w:rsid w:val="00CC1A81"/>
    <w:rsid w:val="00CC42F4"/>
    <w:rsid w:val="00CC46A7"/>
    <w:rsid w:val="00CC62A1"/>
    <w:rsid w:val="00CD0505"/>
    <w:rsid w:val="00CD3B71"/>
    <w:rsid w:val="00CD52FA"/>
    <w:rsid w:val="00CE1C49"/>
    <w:rsid w:val="00CE2CBE"/>
    <w:rsid w:val="00CE63AA"/>
    <w:rsid w:val="00CE7EEB"/>
    <w:rsid w:val="00CF18AB"/>
    <w:rsid w:val="00CF3EC0"/>
    <w:rsid w:val="00CF3FA4"/>
    <w:rsid w:val="00D00F47"/>
    <w:rsid w:val="00D02CDC"/>
    <w:rsid w:val="00D07BE7"/>
    <w:rsid w:val="00D10AE4"/>
    <w:rsid w:val="00D10F27"/>
    <w:rsid w:val="00D13664"/>
    <w:rsid w:val="00D14E5C"/>
    <w:rsid w:val="00D174B1"/>
    <w:rsid w:val="00D17E6F"/>
    <w:rsid w:val="00D17FA7"/>
    <w:rsid w:val="00D22E3E"/>
    <w:rsid w:val="00D31380"/>
    <w:rsid w:val="00D34F09"/>
    <w:rsid w:val="00D35221"/>
    <w:rsid w:val="00D36726"/>
    <w:rsid w:val="00D4035B"/>
    <w:rsid w:val="00D51F79"/>
    <w:rsid w:val="00D520B0"/>
    <w:rsid w:val="00D606F1"/>
    <w:rsid w:val="00D61444"/>
    <w:rsid w:val="00D62188"/>
    <w:rsid w:val="00D645C0"/>
    <w:rsid w:val="00D6606A"/>
    <w:rsid w:val="00D67007"/>
    <w:rsid w:val="00D70D19"/>
    <w:rsid w:val="00D748C7"/>
    <w:rsid w:val="00D757BF"/>
    <w:rsid w:val="00D82D3E"/>
    <w:rsid w:val="00D84500"/>
    <w:rsid w:val="00D84C4D"/>
    <w:rsid w:val="00D90266"/>
    <w:rsid w:val="00D9183E"/>
    <w:rsid w:val="00D95B13"/>
    <w:rsid w:val="00D95D6D"/>
    <w:rsid w:val="00D96831"/>
    <w:rsid w:val="00DA04F0"/>
    <w:rsid w:val="00DA264C"/>
    <w:rsid w:val="00DA50AB"/>
    <w:rsid w:val="00DA5F61"/>
    <w:rsid w:val="00DB015A"/>
    <w:rsid w:val="00DB18EC"/>
    <w:rsid w:val="00DB2AD9"/>
    <w:rsid w:val="00DB3308"/>
    <w:rsid w:val="00DB5770"/>
    <w:rsid w:val="00DC0E97"/>
    <w:rsid w:val="00DC1661"/>
    <w:rsid w:val="00DC5B8B"/>
    <w:rsid w:val="00DC7E90"/>
    <w:rsid w:val="00DD3C57"/>
    <w:rsid w:val="00DD3F9A"/>
    <w:rsid w:val="00DD7078"/>
    <w:rsid w:val="00DD7F17"/>
    <w:rsid w:val="00DE091C"/>
    <w:rsid w:val="00DE3607"/>
    <w:rsid w:val="00DE4D0E"/>
    <w:rsid w:val="00DE5419"/>
    <w:rsid w:val="00DE54FE"/>
    <w:rsid w:val="00DF20FD"/>
    <w:rsid w:val="00DF6506"/>
    <w:rsid w:val="00E041FC"/>
    <w:rsid w:val="00E07850"/>
    <w:rsid w:val="00E16B2B"/>
    <w:rsid w:val="00E203EF"/>
    <w:rsid w:val="00E231AE"/>
    <w:rsid w:val="00E24059"/>
    <w:rsid w:val="00E250DB"/>
    <w:rsid w:val="00E2652A"/>
    <w:rsid w:val="00E2684C"/>
    <w:rsid w:val="00E3053B"/>
    <w:rsid w:val="00E30AB6"/>
    <w:rsid w:val="00E32931"/>
    <w:rsid w:val="00E36891"/>
    <w:rsid w:val="00E36B3B"/>
    <w:rsid w:val="00E426CC"/>
    <w:rsid w:val="00E46D72"/>
    <w:rsid w:val="00E5135A"/>
    <w:rsid w:val="00E52D00"/>
    <w:rsid w:val="00E57A30"/>
    <w:rsid w:val="00E60DD2"/>
    <w:rsid w:val="00E64261"/>
    <w:rsid w:val="00E65DC0"/>
    <w:rsid w:val="00E662DB"/>
    <w:rsid w:val="00E76B6B"/>
    <w:rsid w:val="00E77E5D"/>
    <w:rsid w:val="00E852A0"/>
    <w:rsid w:val="00E86C24"/>
    <w:rsid w:val="00E901D8"/>
    <w:rsid w:val="00E90FBB"/>
    <w:rsid w:val="00E91611"/>
    <w:rsid w:val="00E91EA1"/>
    <w:rsid w:val="00E93C22"/>
    <w:rsid w:val="00E95859"/>
    <w:rsid w:val="00E96AD2"/>
    <w:rsid w:val="00E97314"/>
    <w:rsid w:val="00EA602F"/>
    <w:rsid w:val="00EA64B5"/>
    <w:rsid w:val="00EC054E"/>
    <w:rsid w:val="00EC4C53"/>
    <w:rsid w:val="00EC7A3E"/>
    <w:rsid w:val="00ED434B"/>
    <w:rsid w:val="00ED7A85"/>
    <w:rsid w:val="00EE3A26"/>
    <w:rsid w:val="00EF2C9A"/>
    <w:rsid w:val="00EF421C"/>
    <w:rsid w:val="00EF6BA0"/>
    <w:rsid w:val="00F000B1"/>
    <w:rsid w:val="00F01A4E"/>
    <w:rsid w:val="00F03256"/>
    <w:rsid w:val="00F0332C"/>
    <w:rsid w:val="00F05293"/>
    <w:rsid w:val="00F128C5"/>
    <w:rsid w:val="00F20618"/>
    <w:rsid w:val="00F219B4"/>
    <w:rsid w:val="00F21FA8"/>
    <w:rsid w:val="00F22A82"/>
    <w:rsid w:val="00F23A42"/>
    <w:rsid w:val="00F2537C"/>
    <w:rsid w:val="00F2582A"/>
    <w:rsid w:val="00F26CA1"/>
    <w:rsid w:val="00F30730"/>
    <w:rsid w:val="00F32026"/>
    <w:rsid w:val="00F362C7"/>
    <w:rsid w:val="00F40294"/>
    <w:rsid w:val="00F46E7D"/>
    <w:rsid w:val="00F47826"/>
    <w:rsid w:val="00F47C3D"/>
    <w:rsid w:val="00F52DD8"/>
    <w:rsid w:val="00F556C7"/>
    <w:rsid w:val="00F569A1"/>
    <w:rsid w:val="00F61D27"/>
    <w:rsid w:val="00F62F2C"/>
    <w:rsid w:val="00F636BC"/>
    <w:rsid w:val="00F63E8B"/>
    <w:rsid w:val="00F64CFD"/>
    <w:rsid w:val="00F655C5"/>
    <w:rsid w:val="00F72328"/>
    <w:rsid w:val="00F77478"/>
    <w:rsid w:val="00F858FF"/>
    <w:rsid w:val="00F87D08"/>
    <w:rsid w:val="00F90957"/>
    <w:rsid w:val="00F92515"/>
    <w:rsid w:val="00F96835"/>
    <w:rsid w:val="00FA2122"/>
    <w:rsid w:val="00FA451C"/>
    <w:rsid w:val="00FA4D49"/>
    <w:rsid w:val="00FA509C"/>
    <w:rsid w:val="00FB11F8"/>
    <w:rsid w:val="00FB3778"/>
    <w:rsid w:val="00FB67BC"/>
    <w:rsid w:val="00FC335A"/>
    <w:rsid w:val="00FC60BD"/>
    <w:rsid w:val="00FC6DC9"/>
    <w:rsid w:val="00FD0C46"/>
    <w:rsid w:val="00FD16BA"/>
    <w:rsid w:val="00FD4B03"/>
    <w:rsid w:val="00FD6D82"/>
    <w:rsid w:val="00FD71D6"/>
    <w:rsid w:val="00FE394D"/>
    <w:rsid w:val="00FE5D24"/>
    <w:rsid w:val="00FF0BD1"/>
    <w:rsid w:val="00FF1FBC"/>
    <w:rsid w:val="00FF40B9"/>
    <w:rsid w:val="00FF5255"/>
    <w:rsid w:val="00FF7855"/>
    <w:rsid w:val="047F596D"/>
    <w:rsid w:val="04DD3789"/>
    <w:rsid w:val="05C9288B"/>
    <w:rsid w:val="077965D0"/>
    <w:rsid w:val="0B812C6F"/>
    <w:rsid w:val="0F1D46D8"/>
    <w:rsid w:val="0FD41C88"/>
    <w:rsid w:val="10B56D77"/>
    <w:rsid w:val="10F90765"/>
    <w:rsid w:val="12627D38"/>
    <w:rsid w:val="16FF13CB"/>
    <w:rsid w:val="1B3E4C43"/>
    <w:rsid w:val="1E345B9A"/>
    <w:rsid w:val="1E5D4FF0"/>
    <w:rsid w:val="23510E00"/>
    <w:rsid w:val="25323514"/>
    <w:rsid w:val="2A207E29"/>
    <w:rsid w:val="2A280AB9"/>
    <w:rsid w:val="31594303"/>
    <w:rsid w:val="33C67C80"/>
    <w:rsid w:val="3B9F29DF"/>
    <w:rsid w:val="3C5B6995"/>
    <w:rsid w:val="3E4300DA"/>
    <w:rsid w:val="40130CAF"/>
    <w:rsid w:val="40C120CD"/>
    <w:rsid w:val="41184CDA"/>
    <w:rsid w:val="452F2C10"/>
    <w:rsid w:val="45516648"/>
    <w:rsid w:val="4A7D2A42"/>
    <w:rsid w:val="4B390BF7"/>
    <w:rsid w:val="4E023609"/>
    <w:rsid w:val="4FB30DD1"/>
    <w:rsid w:val="50BD4B06"/>
    <w:rsid w:val="58695A9C"/>
    <w:rsid w:val="5B4019C2"/>
    <w:rsid w:val="5B4077C3"/>
    <w:rsid w:val="5D7C4B6F"/>
    <w:rsid w:val="664065D2"/>
    <w:rsid w:val="670C1600"/>
    <w:rsid w:val="672A074E"/>
    <w:rsid w:val="6893229E"/>
    <w:rsid w:val="696A4500"/>
    <w:rsid w:val="69BB3005"/>
    <w:rsid w:val="6B5A722E"/>
    <w:rsid w:val="6EEA6186"/>
    <w:rsid w:val="6F755D6A"/>
    <w:rsid w:val="706D2A7F"/>
    <w:rsid w:val="71DC01FF"/>
    <w:rsid w:val="72311466"/>
    <w:rsid w:val="73A66A49"/>
    <w:rsid w:val="73AC6754"/>
    <w:rsid w:val="7C7B654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name="envelope address"/>
    <w:lsdException w:unhideWhenUsed="0"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nhideWhenUsed="0" w:uiPriority="0" w:name="Closing"/>
    <w:lsdException w:unhideWhenUsed="0"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semiHidden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name="Normal Table"/>
    <w:lsdException w:unhideWhenUsed="0" w:uiPriority="0" w:semiHidden="0" w:name="annotation subject"/>
    <w:lsdException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unhideWhenUsed="0" w:uiPriority="0" w:name="Table Classic 2"/>
    <w:lsdException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unhideWhenUsed="0" w:uiPriority="0" w:name="Table Contemporary"/>
    <w:lsdException w:unhideWhenUsed="0" w:uiPriority="0" w:name="Table Elegant"/>
    <w:lsdException w:unhideWhenUsed="0" w:uiPriority="0" w:name="Table Professional"/>
    <w:lsdException w:unhideWhenUsed="0" w:uiPriority="0" w:name="Table Subtle 1"/>
    <w:lsdException w:unhideWhenUsed="0" w:uiPriority="0" w:name="Table Subtle 2"/>
    <w:lsdException w:unhideWhenUsed="0" w:uiPriority="0" w:name="Table Web 1"/>
    <w:lsdException w:unhideWhenUsed="0" w:uiPriority="0" w:name="Table Web 2"/>
    <w:lsdException w:unhideWhenUsed="0" w:uiPriority="0" w:name="Table Web 3"/>
    <w:lsdException w:unhideWhenUsed="0" w:uiPriority="0" w:name="Balloon Text"/>
    <w:lsdException w:unhideWhenUsed="0" w:uiPriority="0" w:name="Table Grid"/>
    <w:lsdException w:unhideWhenUsed="0"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71">
    <w:name w:val="Default Paragraph Font"/>
    <w:unhideWhenUsed/>
    <w:uiPriority w:val="1"/>
  </w:style>
  <w:style w:type="table" w:default="1" w:styleId="87">
    <w:name w:val="Normal Table"/>
    <w:unhideWhenUsed/>
    <w:qFormat/>
    <w:uiPriority w:val="99"/>
    <w:tblPr>
      <w:tblStyle w:val="8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3"/>
    <w:basedOn w:val="1"/>
    <w:semiHidden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link w:val="231"/>
    <w:uiPriority w:val="0"/>
    <w:rPr>
      <w:b/>
      <w:bCs/>
    </w:rPr>
  </w:style>
  <w:style w:type="paragraph" w:styleId="13">
    <w:name w:val="annotation text"/>
    <w:basedOn w:val="1"/>
    <w:link w:val="224"/>
    <w:uiPriority w:val="0"/>
    <w:pPr>
      <w:jc w:val="left"/>
    </w:pPr>
  </w:style>
  <w:style w:type="paragraph" w:styleId="14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5">
    <w:name w:val="Body Text First Indent"/>
    <w:basedOn w:val="1"/>
    <w:semiHidden/>
    <w:uiPriority w:val="0"/>
    <w:pPr>
      <w:ind w:firstLine="420" w:firstLineChars="100"/>
    </w:pPr>
  </w:style>
  <w:style w:type="paragraph" w:styleId="16">
    <w:name w:val="List Number 2"/>
    <w:basedOn w:val="1"/>
    <w:semiHidden/>
    <w:uiPriority w:val="0"/>
    <w:pPr>
      <w:numPr>
        <w:ilvl w:val="0"/>
        <w:numId w:val="1"/>
      </w:numPr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numPr>
        <w:ilvl w:val="0"/>
        <w:numId w:val="2"/>
      </w:numPr>
    </w:pPr>
  </w:style>
  <w:style w:type="paragraph" w:styleId="19">
    <w:name w:val="E-mail Signature"/>
    <w:basedOn w:val="1"/>
    <w:semiHidden/>
    <w:uiPriority w:val="0"/>
  </w:style>
  <w:style w:type="paragraph" w:styleId="20">
    <w:name w:val="List Number"/>
    <w:basedOn w:val="1"/>
    <w:semiHidden/>
    <w:uiPriority w:val="0"/>
    <w:pPr>
      <w:numPr>
        <w:ilvl w:val="0"/>
        <w:numId w:val="3"/>
      </w:numPr>
    </w:pPr>
  </w:style>
  <w:style w:type="paragraph" w:styleId="21">
    <w:name w:val="Normal Indent"/>
    <w:basedOn w:val="1"/>
    <w:link w:val="221"/>
    <w:uiPriority w:val="0"/>
    <w:pPr>
      <w:ind w:firstLine="420"/>
    </w:pPr>
    <w:rPr>
      <w:szCs w:val="20"/>
    </w:rPr>
  </w:style>
  <w:style w:type="paragraph" w:styleId="22">
    <w:name w:val="List Bullet"/>
    <w:basedOn w:val="1"/>
    <w:semiHidden/>
    <w:uiPriority w:val="0"/>
    <w:pPr>
      <w:numPr>
        <w:ilvl w:val="0"/>
        <w:numId w:val="4"/>
      </w:numPr>
    </w:pPr>
  </w:style>
  <w:style w:type="paragraph" w:styleId="23">
    <w:name w:val="envelope address"/>
    <w:basedOn w:val="1"/>
    <w:semiHidden/>
    <w:uiPriority w:val="0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Arial" w:hAnsi="Arial" w:cs="Arial"/>
      <w:sz w:val="24"/>
    </w:rPr>
  </w:style>
  <w:style w:type="paragraph" w:styleId="24">
    <w:name w:val="Document Map"/>
    <w:basedOn w:val="1"/>
    <w:link w:val="219"/>
    <w:uiPriority w:val="0"/>
    <w:rPr>
      <w:rFonts w:ascii="宋体"/>
      <w:sz w:val="18"/>
      <w:szCs w:val="18"/>
    </w:rPr>
  </w:style>
  <w:style w:type="paragraph" w:styleId="25">
    <w:name w:val="Salutation"/>
    <w:basedOn w:val="1"/>
    <w:next w:val="1"/>
    <w:semiHidden/>
    <w:uiPriority w:val="0"/>
  </w:style>
  <w:style w:type="paragraph" w:styleId="26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27">
    <w:name w:val="Closing"/>
    <w:basedOn w:val="1"/>
    <w:semiHidden/>
    <w:uiPriority w:val="0"/>
    <w:pPr>
      <w:ind w:left="100" w:leftChars="2100"/>
    </w:pPr>
  </w:style>
  <w:style w:type="paragraph" w:styleId="28">
    <w:name w:val="List Bullet 3"/>
    <w:basedOn w:val="1"/>
    <w:semiHidden/>
    <w:uiPriority w:val="0"/>
    <w:pPr>
      <w:numPr>
        <w:ilvl w:val="0"/>
        <w:numId w:val="5"/>
      </w:numPr>
    </w:pPr>
  </w:style>
  <w:style w:type="paragraph" w:styleId="29">
    <w:name w:val="Body Text"/>
    <w:basedOn w:val="1"/>
    <w:semiHidden/>
    <w:uiPriority w:val="0"/>
    <w:pPr>
      <w:spacing w:after="120"/>
    </w:pPr>
  </w:style>
  <w:style w:type="paragraph" w:styleId="30">
    <w:name w:val="Body Text Indent"/>
    <w:basedOn w:val="1"/>
    <w:semiHidden/>
    <w:uiPriority w:val="0"/>
    <w:pPr>
      <w:spacing w:after="120"/>
      <w:ind w:left="420" w:leftChars="200"/>
    </w:pPr>
  </w:style>
  <w:style w:type="paragraph" w:styleId="31">
    <w:name w:val="List Number 3"/>
    <w:basedOn w:val="1"/>
    <w:semiHidden/>
    <w:uiPriority w:val="0"/>
    <w:pPr>
      <w:numPr>
        <w:ilvl w:val="0"/>
        <w:numId w:val="6"/>
      </w:numPr>
    </w:pPr>
  </w:style>
  <w:style w:type="paragraph" w:styleId="32">
    <w:name w:val="List 2"/>
    <w:basedOn w:val="1"/>
    <w:semiHidden/>
    <w:uiPriority w:val="0"/>
    <w:pPr>
      <w:ind w:left="100" w:leftChars="200" w:hanging="200" w:hangingChars="200"/>
    </w:pPr>
  </w:style>
  <w:style w:type="paragraph" w:styleId="33">
    <w:name w:val="List Continue"/>
    <w:basedOn w:val="1"/>
    <w:semiHidden/>
    <w:uiPriority w:val="0"/>
    <w:pPr>
      <w:spacing w:after="120"/>
      <w:ind w:left="420" w:leftChars="200"/>
    </w:pPr>
  </w:style>
  <w:style w:type="paragraph" w:styleId="34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35">
    <w:name w:val="List Bullet 2"/>
    <w:basedOn w:val="1"/>
    <w:semiHidden/>
    <w:uiPriority w:val="0"/>
    <w:pPr>
      <w:tabs>
        <w:tab w:val="left" w:pos="780"/>
      </w:tabs>
      <w:ind w:left="780" w:hanging="360"/>
    </w:pPr>
  </w:style>
  <w:style w:type="paragraph" w:styleId="36">
    <w:name w:val="HTML Address"/>
    <w:basedOn w:val="1"/>
    <w:semiHidden/>
    <w:uiPriority w:val="0"/>
    <w:rPr>
      <w:i/>
      <w:iCs/>
    </w:rPr>
  </w:style>
  <w:style w:type="paragraph" w:styleId="37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38">
    <w:name w:val="toc 3"/>
    <w:basedOn w:val="1"/>
    <w:next w:val="1"/>
    <w:qFormat/>
    <w:uiPriority w:val="39"/>
    <w:pPr>
      <w:ind w:left="420"/>
      <w:jc w:val="left"/>
    </w:pPr>
    <w:rPr>
      <w:i/>
      <w:iCs/>
      <w:szCs w:val="20"/>
    </w:rPr>
  </w:style>
  <w:style w:type="paragraph" w:styleId="39">
    <w:name w:val="Plain Text"/>
    <w:basedOn w:val="1"/>
    <w:semiHidden/>
    <w:uiPriority w:val="0"/>
    <w:rPr>
      <w:rFonts w:ascii="宋体" w:hAnsi="Courier New" w:cs="Courier New"/>
      <w:szCs w:val="21"/>
    </w:rPr>
  </w:style>
  <w:style w:type="paragraph" w:styleId="40">
    <w:name w:val="List Bullet 5"/>
    <w:basedOn w:val="1"/>
    <w:semiHidden/>
    <w:uiPriority w:val="0"/>
    <w:pPr>
      <w:numPr>
        <w:ilvl w:val="0"/>
        <w:numId w:val="7"/>
      </w:numPr>
    </w:pPr>
  </w:style>
  <w:style w:type="paragraph" w:styleId="41">
    <w:name w:val="List Number 4"/>
    <w:basedOn w:val="1"/>
    <w:semiHidden/>
    <w:uiPriority w:val="0"/>
    <w:pPr>
      <w:numPr>
        <w:ilvl w:val="0"/>
        <w:numId w:val="8"/>
      </w:numPr>
    </w:pPr>
  </w:style>
  <w:style w:type="paragraph" w:styleId="42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43">
    <w:name w:val="Date"/>
    <w:basedOn w:val="1"/>
    <w:next w:val="1"/>
    <w:semiHidden/>
    <w:uiPriority w:val="0"/>
    <w:pPr>
      <w:ind w:left="100" w:leftChars="2500"/>
    </w:pPr>
  </w:style>
  <w:style w:type="paragraph" w:styleId="44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45">
    <w:name w:val="List Continue 5"/>
    <w:basedOn w:val="1"/>
    <w:semiHidden/>
    <w:uiPriority w:val="0"/>
    <w:pPr>
      <w:spacing w:after="120"/>
      <w:ind w:left="2100" w:leftChars="1000"/>
    </w:pPr>
  </w:style>
  <w:style w:type="paragraph" w:styleId="46">
    <w:name w:val="Balloon Text"/>
    <w:basedOn w:val="1"/>
    <w:semiHidden/>
    <w:uiPriority w:val="0"/>
    <w:rPr>
      <w:sz w:val="18"/>
      <w:szCs w:val="18"/>
    </w:rPr>
  </w:style>
  <w:style w:type="paragraph" w:styleId="47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8">
    <w:name w:val="envelope return"/>
    <w:basedOn w:val="1"/>
    <w:semiHidden/>
    <w:uiPriority w:val="0"/>
    <w:pPr>
      <w:snapToGrid w:val="0"/>
    </w:pPr>
    <w:rPr>
      <w:rFonts w:ascii="Arial" w:hAnsi="Arial" w:cs="Arial"/>
    </w:rPr>
  </w:style>
  <w:style w:type="paragraph" w:styleId="49">
    <w:name w:val="Body Text First Indent 2"/>
    <w:basedOn w:val="30"/>
    <w:semiHidden/>
    <w:uiPriority w:val="0"/>
    <w:pPr>
      <w:ind w:firstLine="420" w:firstLineChars="200"/>
    </w:pPr>
  </w:style>
  <w:style w:type="paragraph" w:styleId="50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1">
    <w:name w:val="Signature"/>
    <w:basedOn w:val="1"/>
    <w:semiHidden/>
    <w:uiPriority w:val="0"/>
    <w:pPr>
      <w:ind w:left="100" w:leftChars="2100"/>
    </w:pPr>
  </w:style>
  <w:style w:type="paragraph" w:styleId="52">
    <w:name w:val="toc 1"/>
    <w:basedOn w:val="1"/>
    <w:next w:val="1"/>
    <w:link w:val="230"/>
    <w:qFormat/>
    <w:uiPriority w:val="39"/>
    <w:pPr>
      <w:spacing w:before="120" w:after="120"/>
      <w:jc w:val="left"/>
    </w:pPr>
    <w:rPr>
      <w:rFonts w:eastAsia="黑体"/>
      <w:bCs/>
      <w:caps/>
      <w:sz w:val="24"/>
      <w:szCs w:val="20"/>
    </w:rPr>
  </w:style>
  <w:style w:type="paragraph" w:styleId="53">
    <w:name w:val="List Continue 4"/>
    <w:basedOn w:val="1"/>
    <w:semiHidden/>
    <w:uiPriority w:val="0"/>
    <w:pPr>
      <w:spacing w:after="120"/>
      <w:ind w:left="1680" w:leftChars="800"/>
    </w:pPr>
  </w:style>
  <w:style w:type="paragraph" w:styleId="54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5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6">
    <w:name w:val="List Number 5"/>
    <w:basedOn w:val="1"/>
    <w:semiHidden/>
    <w:uiPriority w:val="0"/>
    <w:pPr>
      <w:numPr>
        <w:ilvl w:val="0"/>
        <w:numId w:val="9"/>
      </w:numPr>
    </w:pPr>
  </w:style>
  <w:style w:type="paragraph" w:styleId="57">
    <w:name w:val="List"/>
    <w:basedOn w:val="1"/>
    <w:semiHidden/>
    <w:uiPriority w:val="0"/>
    <w:pPr>
      <w:ind w:left="200" w:hanging="200" w:hangingChars="200"/>
    </w:pPr>
  </w:style>
  <w:style w:type="paragraph" w:styleId="58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59">
    <w:name w:val="List 5"/>
    <w:basedOn w:val="1"/>
    <w:semiHidden/>
    <w:uiPriority w:val="0"/>
    <w:pPr>
      <w:ind w:left="100" w:leftChars="800" w:hanging="200" w:hangingChars="200"/>
    </w:pPr>
  </w:style>
  <w:style w:type="paragraph" w:styleId="60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61">
    <w:name w:val="toc 2"/>
    <w:basedOn w:val="1"/>
    <w:next w:val="1"/>
    <w:link w:val="222"/>
    <w:qFormat/>
    <w:uiPriority w:val="39"/>
    <w:pPr>
      <w:tabs>
        <w:tab w:val="right" w:leader="dot" w:pos="8296"/>
      </w:tabs>
      <w:ind w:left="210"/>
      <w:jc w:val="left"/>
    </w:pPr>
    <w:rPr>
      <w:smallCaps/>
      <w:sz w:val="24"/>
      <w:szCs w:val="20"/>
    </w:rPr>
  </w:style>
  <w:style w:type="paragraph" w:styleId="62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63">
    <w:name w:val="Body Text 2"/>
    <w:basedOn w:val="1"/>
    <w:semiHidden/>
    <w:uiPriority w:val="0"/>
    <w:pPr>
      <w:spacing w:after="120" w:line="480" w:lineRule="auto"/>
    </w:pPr>
  </w:style>
  <w:style w:type="paragraph" w:styleId="64">
    <w:name w:val="List 4"/>
    <w:basedOn w:val="1"/>
    <w:semiHidden/>
    <w:uiPriority w:val="0"/>
    <w:pPr>
      <w:ind w:left="100" w:leftChars="600" w:hanging="200" w:hangingChars="200"/>
    </w:pPr>
  </w:style>
  <w:style w:type="paragraph" w:styleId="65">
    <w:name w:val="List Continue 2"/>
    <w:basedOn w:val="1"/>
    <w:semiHidden/>
    <w:uiPriority w:val="0"/>
    <w:pPr>
      <w:spacing w:after="120"/>
      <w:ind w:left="840" w:leftChars="400"/>
    </w:pPr>
  </w:style>
  <w:style w:type="paragraph" w:styleId="66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</w:rPr>
  </w:style>
  <w:style w:type="paragraph" w:styleId="67">
    <w:name w:val="HTML Preformatted"/>
    <w:basedOn w:val="1"/>
    <w:semiHidden/>
    <w:uiPriority w:val="0"/>
    <w:rPr>
      <w:rFonts w:ascii="Courier New" w:hAnsi="Courier New" w:cs="Courier New"/>
      <w:sz w:val="20"/>
      <w:szCs w:val="20"/>
    </w:rPr>
  </w:style>
  <w:style w:type="paragraph" w:styleId="68">
    <w:name w:val="Normal (Web)"/>
    <w:basedOn w:val="1"/>
    <w:semiHidden/>
    <w:uiPriority w:val="0"/>
    <w:rPr>
      <w:sz w:val="24"/>
    </w:rPr>
  </w:style>
  <w:style w:type="paragraph" w:styleId="69">
    <w:name w:val="List Continue 3"/>
    <w:basedOn w:val="1"/>
    <w:semiHidden/>
    <w:uiPriority w:val="0"/>
    <w:pPr>
      <w:spacing w:after="120"/>
      <w:ind w:left="1260" w:leftChars="600"/>
    </w:pPr>
  </w:style>
  <w:style w:type="paragraph" w:styleId="7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72">
    <w:name w:val="Strong"/>
    <w:qFormat/>
    <w:uiPriority w:val="0"/>
    <w:rPr>
      <w:b/>
      <w:bCs/>
    </w:rPr>
  </w:style>
  <w:style w:type="character" w:styleId="73">
    <w:name w:val="page number"/>
    <w:basedOn w:val="71"/>
    <w:semiHidden/>
    <w:uiPriority w:val="0"/>
    <w:rPr/>
  </w:style>
  <w:style w:type="character" w:styleId="74">
    <w:name w:val="FollowedHyperlink"/>
    <w:semiHidden/>
    <w:uiPriority w:val="0"/>
    <w:rPr>
      <w:color w:val="800080"/>
      <w:u w:val="single"/>
    </w:rPr>
  </w:style>
  <w:style w:type="character" w:styleId="75">
    <w:name w:val="Emphasis"/>
    <w:qFormat/>
    <w:uiPriority w:val="0"/>
    <w:rPr>
      <w:i/>
      <w:iCs/>
    </w:rPr>
  </w:style>
  <w:style w:type="character" w:styleId="76">
    <w:name w:val="line number"/>
    <w:basedOn w:val="71"/>
    <w:semiHidden/>
    <w:uiPriority w:val="0"/>
    <w:rPr/>
  </w:style>
  <w:style w:type="character" w:styleId="77">
    <w:name w:val="HTML Definition"/>
    <w:semiHidden/>
    <w:uiPriority w:val="0"/>
    <w:rPr>
      <w:i/>
      <w:iCs/>
    </w:rPr>
  </w:style>
  <w:style w:type="character" w:styleId="78">
    <w:name w:val="HTML Typewriter"/>
    <w:semiHidden/>
    <w:uiPriority w:val="0"/>
    <w:rPr>
      <w:rFonts w:ascii="Courier New" w:hAnsi="Courier New" w:cs="Courier New"/>
      <w:sz w:val="20"/>
      <w:szCs w:val="20"/>
    </w:rPr>
  </w:style>
  <w:style w:type="character" w:styleId="79">
    <w:name w:val="HTML Acronym"/>
    <w:basedOn w:val="71"/>
    <w:semiHidden/>
    <w:uiPriority w:val="0"/>
    <w:rPr/>
  </w:style>
  <w:style w:type="character" w:styleId="80">
    <w:name w:val="HTML Variable"/>
    <w:semiHidden/>
    <w:uiPriority w:val="0"/>
    <w:rPr>
      <w:i/>
      <w:iCs/>
    </w:rPr>
  </w:style>
  <w:style w:type="character" w:styleId="81">
    <w:name w:val="Hyperlink"/>
    <w:uiPriority w:val="99"/>
    <w:rPr>
      <w:color w:val="0000FF"/>
      <w:u w:val="single"/>
    </w:rPr>
  </w:style>
  <w:style w:type="character" w:styleId="82">
    <w:name w:val="HTML Code"/>
    <w:semiHidden/>
    <w:uiPriority w:val="0"/>
    <w:rPr>
      <w:rFonts w:ascii="Courier New" w:hAnsi="Courier New" w:cs="Courier New"/>
      <w:sz w:val="20"/>
      <w:szCs w:val="20"/>
    </w:rPr>
  </w:style>
  <w:style w:type="character" w:styleId="83">
    <w:name w:val="annotation reference"/>
    <w:basedOn w:val="71"/>
    <w:uiPriority w:val="0"/>
    <w:rPr>
      <w:sz w:val="21"/>
      <w:szCs w:val="21"/>
    </w:rPr>
  </w:style>
  <w:style w:type="character" w:styleId="84">
    <w:name w:val="HTML Cite"/>
    <w:semiHidden/>
    <w:uiPriority w:val="0"/>
    <w:rPr>
      <w:i/>
      <w:iCs/>
    </w:rPr>
  </w:style>
  <w:style w:type="character" w:styleId="85">
    <w:name w:val="HTML Keyboard"/>
    <w:semiHidden/>
    <w:uiPriority w:val="0"/>
    <w:rPr>
      <w:rFonts w:ascii="Courier New" w:hAnsi="Courier New" w:cs="Courier New"/>
      <w:sz w:val="20"/>
      <w:szCs w:val="20"/>
    </w:rPr>
  </w:style>
  <w:style w:type="character" w:styleId="86">
    <w:name w:val="HTML Sample"/>
    <w:semiHidden/>
    <w:uiPriority w:val="0"/>
    <w:rPr>
      <w:rFonts w:ascii="Courier New" w:hAnsi="Courier New" w:cs="Courier New"/>
    </w:rPr>
  </w:style>
  <w:style w:type="table" w:styleId="88">
    <w:name w:val="Table Grid"/>
    <w:basedOn w:val="87"/>
    <w:semiHidden/>
    <w:uiPriority w:val="0"/>
    <w:pPr>
      <w:widowControl w:val="0"/>
      <w:jc w:val="both"/>
    </w:pPr>
    <w:tblPr>
      <w:tblStyle w:val="8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89">
    <w:name w:val="Table Theme"/>
    <w:basedOn w:val="87"/>
    <w:semiHidden/>
    <w:uiPriority w:val="0"/>
    <w:pPr>
      <w:widowControl w:val="0"/>
      <w:jc w:val="both"/>
    </w:pPr>
    <w:tblPr>
      <w:tblStyle w:val="8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90">
    <w:name w:val="Table Colorful 1"/>
    <w:basedOn w:val="87"/>
    <w:semiHidden/>
    <w:uiPriority w:val="0"/>
    <w:pPr>
      <w:widowControl w:val="0"/>
      <w:jc w:val="both"/>
    </w:pPr>
    <w:rPr>
      <w:color w:val="FFFFFF"/>
    </w:rPr>
    <w:tblPr>
      <w:tblStyle w:val="87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  <w:textDirection w:val="lrTb"/>
    </w:tcPr>
    <w:tblStylePr w:type="firstRow">
      <w:rPr>
        <w:b/>
        <w:bCs/>
        <w:i/>
        <w:i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  <w:textDirection w:val="lrTb"/>
      </w:tcPr>
    </w:tblStylePr>
    <w:tblStylePr w:type="firstCol">
      <w:rPr>
        <w:b/>
        <w:bCs/>
        <w:i/>
        <w:i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  <w:textDirection w:val="lrTb"/>
      </w:tcPr>
    </w:tblStylePr>
    <w:tblStylePr w:type="nw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  <w:textDirection w:val="lrTb"/>
      </w:tcPr>
    </w:tblStylePr>
    <w:tblStylePr w:type="swCell">
      <w:rPr>
        <w:b/>
        <w:bCs/>
        <w:i w:val="0"/>
        <w:i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1">
    <w:name w:val="Table Colorful 2"/>
    <w:basedOn w:val="87"/>
    <w:semiHidden/>
    <w:uiPriority w:val="0"/>
    <w:pPr>
      <w:widowControl w:val="0"/>
      <w:jc w:val="both"/>
    </w:pPr>
    <w:tblPr>
      <w:tblStyle w:val="87"/>
      <w:tblBorders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  <w:textDirection w:val="lrTb"/>
    </w:tcPr>
    <w:tblStylePr w:type="firstRow">
      <w:rPr>
        <w:b/>
        <w:bCs/>
        <w:i/>
        <w:iCs/>
        <w:color w:val="FFFFFF"/>
      </w:rPr>
      <w:tblPr>
        <w:tblStyle w:val="87"/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  <w:textDirection w:val="lrTb"/>
      </w:tcPr>
    </w:tblStylePr>
    <w:tblStylePr w:type="firstCol">
      <w:rPr>
        <w:b/>
        <w:bCs/>
        <w:i/>
        <w:i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  <w:textDirection w:val="lrTb"/>
      </w:tcPr>
    </w:tblStylePr>
    <w:tblStylePr w:type="swCell">
      <w:rPr>
        <w:b/>
        <w:bCs/>
        <w:i w:val="0"/>
        <w:i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2">
    <w:name w:val="Table Colorful 3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  <w:textDirection w:val="lrTb"/>
    </w:tcPr>
    <w:tblStylePr w:type="firstRow"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  <w:textDirection w:val="lrTb"/>
      </w:tcPr>
    </w:tblStylePr>
    <w:tblStylePr w:type="firstCol">
      <w:tblPr>
        <w:tblStyle w:val="87"/>
        <w:tblLayout w:type="fixed"/>
      </w:tblPr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  <w:textDirection w:val="lrTb"/>
      </w:tcPr>
    </w:tblStylePr>
    <w:tblStylePr w:type="nwCell">
      <w:rPr>
        <w:b/>
        <w:bCs/>
        <w:color w:val="FFFFFF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  <w:textDirection w:val="lrTb"/>
      </w:tcPr>
    </w:tblStylePr>
  </w:style>
  <w:style w:type="table" w:styleId="93">
    <w:name w:val="Table Elegant"/>
    <w:basedOn w:val="87"/>
    <w:semiHidden/>
    <w:uiPriority w:val="0"/>
    <w:pPr>
      <w:widowControl w:val="0"/>
      <w:jc w:val="both"/>
    </w:pPr>
    <w:tblPr>
      <w:tblStyle w:val="87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caps/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4">
    <w:name w:val="Table Classic 1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i/>
        <w:iCs/>
      </w:rPr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color w:val="auto"/>
      </w:rPr>
      <w:tblPr>
        <w:tblStyle w:val="87"/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tblPr>
        <w:tblStyle w:val="87"/>
        <w:tblLayout w:type="fixed"/>
      </w:tblPr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  <w:textDirection w:val="lrTb"/>
      </w:tcPr>
    </w:tblStylePr>
    <w:tblStylePr w:type="neCell">
      <w:rPr>
        <w:b/>
        <w:bCs/>
        <w:i w:val="0"/>
        <w:i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5">
    <w:name w:val="Table Classic 2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color w:val="FFFFFF"/>
      </w:rPr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  <w:textDirection w:val="lrTb"/>
      </w:tcPr>
    </w:tblStylePr>
    <w:tblStylePr w:type="lastRow">
      <w:tblPr>
        <w:tblStyle w:val="87"/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  <w:textDirection w:val="lrTb"/>
      </w:tcPr>
    </w:tblStylePr>
    <w:tblStylePr w:type="ne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  <w:textDirection w:val="lrTb"/>
      </w:tcPr>
    </w:tblStylePr>
    <w:tblStylePr w:type="swCell">
      <w:rPr>
        <w:color w:val="00008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6">
    <w:name w:val="Table Classic 3"/>
    <w:basedOn w:val="87"/>
    <w:semiHidden/>
    <w:uiPriority w:val="0"/>
    <w:pPr>
      <w:widowControl w:val="0"/>
      <w:jc w:val="both"/>
    </w:pPr>
    <w:rPr>
      <w:color w:val="000080"/>
    </w:rPr>
    <w:tblPr>
      <w:tblStyle w:val="87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  <w:textDirection w:val="lrTb"/>
    </w:tcPr>
    <w:tblStylePr w:type="firstRow">
      <w:rPr>
        <w:b/>
        <w:bCs/>
        <w:i/>
        <w:iCs/>
        <w:color w:val="FFFFFF"/>
      </w:rPr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  <w:textDirection w:val="lrTb"/>
      </w:tcPr>
    </w:tblStylePr>
    <w:tblStylePr w:type="lastRow">
      <w:rPr>
        <w:color w:val="000080"/>
      </w:rPr>
      <w:tblPr>
        <w:tblStyle w:val="87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  <w:textDirection w:val="lrTb"/>
      </w:tcPr>
    </w:tblStylePr>
    <w:tblStylePr w:type="firstCol">
      <w:rPr>
        <w:b/>
        <w:bCs/>
        <w:color w:val="00000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7">
    <w:name w:val="Table Classic 4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  <w:i/>
        <w:iCs/>
        <w:color w:val="FFFFFF"/>
      </w:rPr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  <w:textDirection w:val="lrTb"/>
      </w:tcPr>
    </w:tblStylePr>
    <w:tblStylePr w:type="lastRow">
      <w:rPr>
        <w:color w:val="000080"/>
      </w:rPr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  <w:textDirection w:val="lrTb"/>
      </w:tcPr>
    </w:tblStylePr>
    <w:tblStylePr w:type="fir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color w:val="00008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8">
    <w:name w:val="Table Simple 1"/>
    <w:basedOn w:val="87"/>
    <w:semiHidden/>
    <w:uiPriority w:val="0"/>
    <w:pPr>
      <w:widowControl w:val="0"/>
      <w:jc w:val="both"/>
    </w:pPr>
    <w:tblPr>
      <w:tblStyle w:val="87"/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tblPr>
        <w:tblStyle w:val="87"/>
        <w:tblLayout w:type="fixed"/>
      </w:tblPr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tblPr>
        <w:tblStyle w:val="87"/>
        <w:tblLayout w:type="fixed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9">
    <w:name w:val="Table Simple 2"/>
    <w:basedOn w:val="87"/>
    <w:semiHidden/>
    <w:uiPriority w:val="0"/>
    <w:pPr>
      <w:widowControl w:val="0"/>
      <w:jc w:val="both"/>
    </w:pPr>
    <w:tblPr>
      <w:tblStyle w:val="8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87"/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olor w:val="auto"/>
      </w:rPr>
      <w:tblPr>
        <w:tblStyle w:val="87"/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e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00">
    <w:name w:val="Table Simple 3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  <w:color w:val="FFFFFF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  <w:textDirection w:val="lrTb"/>
      </w:tcPr>
    </w:tblStylePr>
  </w:style>
  <w:style w:type="table" w:styleId="101">
    <w:name w:val="Table Subtle 1"/>
    <w:basedOn w:val="87"/>
    <w:semiHidden/>
    <w:uiPriority w:val="0"/>
    <w:pPr>
      <w:widowControl w:val="0"/>
      <w:jc w:val="both"/>
    </w:pPr>
    <w:tblPr>
      <w:tblStyle w:val="87"/>
      <w:tblStyleRowBandSize w:val="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tblPr>
        <w:tblStyle w:val="87"/>
        <w:tblLayout w:type="fixed"/>
      </w:tblPr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tblPr>
        <w:tblStyle w:val="87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  <w:textDirection w:val="lrTb"/>
      </w:tcPr>
    </w:tblStylePr>
    <w:tblStylePr w:type="firstCol">
      <w:tblPr>
        <w:tblStyle w:val="87"/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tblPr>
        <w:tblStyle w:val="87"/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  <w:textDirection w:val="lrTb"/>
      </w:tcPr>
    </w:tblStylePr>
    <w:tblStylePr w:type="ne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02">
    <w:name w:val="Table Subtle 2"/>
    <w:basedOn w:val="87"/>
    <w:semiHidden/>
    <w:uiPriority w:val="0"/>
    <w:pPr>
      <w:widowControl w:val="0"/>
      <w:jc w:val="both"/>
    </w:pPr>
    <w:tblPr>
      <w:tblStyle w:val="87"/>
      <w:tblBorders>
        <w:left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tblPr>
        <w:tblStyle w:val="87"/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tblPr>
        <w:tblStyle w:val="87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tblPr>
        <w:tblStyle w:val="87"/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  <w:textDirection w:val="lrTb"/>
      </w:tcPr>
    </w:tblStylePr>
    <w:tblStylePr w:type="lastCol">
      <w:tblPr>
        <w:tblStyle w:val="87"/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  <w:textDirection w:val="lrTb"/>
      </w:tcPr>
    </w:tblStylePr>
    <w:tblStylePr w:type="ne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03">
    <w:name w:val="Table 3D effects 1"/>
    <w:basedOn w:val="87"/>
    <w:semiHidden/>
    <w:uiPriority w:val="0"/>
    <w:pPr>
      <w:widowControl w:val="0"/>
      <w:jc w:val="both"/>
    </w:pPr>
    <w:tblPr>
      <w:tblStyle w:val="8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  <w:textDirection w:val="lrTb"/>
    </w:tcPr>
    <w:tblStylePr w:type="firstRow">
      <w:rPr>
        <w:b/>
        <w:bCs/>
        <w:color w:val="800080"/>
      </w:rPr>
      <w:tblPr>
        <w:tblStyle w:val="87"/>
        <w:tblLayout w:type="fixed"/>
      </w:tblPr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tblPr>
        <w:tblStyle w:val="87"/>
        <w:tblLayout w:type="fixed"/>
      </w:tblPr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tblPr>
        <w:tblStyle w:val="87"/>
        <w:tblLayout w:type="fixed"/>
      </w:tblPr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e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e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color w:val="00008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04">
    <w:name w:val="Table 3D effects 2"/>
    <w:basedOn w:val="87"/>
    <w:semiHidden/>
    <w:uiPriority w:val="0"/>
    <w:pPr>
      <w:widowControl w:val="0"/>
      <w:jc w:val="both"/>
    </w:pPr>
    <w:tblPr>
      <w:tblStyle w:val="87"/>
      <w:tblStyleRowBandSize w:val="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  <w:textDirection w:val="lrTb"/>
    </w:tcPr>
    <w:tblStylePr w:type="firstRow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tblPr>
        <w:tblStyle w:val="87"/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tblPr>
        <w:tblStyle w:val="87"/>
        <w:tblLayout w:type="fixed"/>
      </w:tblPr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87"/>
        <w:tblLayout w:type="fixed"/>
      </w:tblPr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05">
    <w:name w:val="Table 3D effects 3"/>
    <w:basedOn w:val="87"/>
    <w:semiHidden/>
    <w:uiPriority w:val="0"/>
    <w:pPr>
      <w:widowControl w:val="0"/>
      <w:jc w:val="both"/>
    </w:pPr>
    <w:tblPr>
      <w:tblStyle w:val="87"/>
      <w:tblStyleRowBandSize w:val="1"/>
      <w:tblStyleColBandSize w:val="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tblPr>
        <w:tblStyle w:val="87"/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tblPr>
        <w:tblStyle w:val="87"/>
        <w:tblLayout w:type="fixed"/>
      </w:tblPr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rPr>
        <w:color w:val="auto"/>
      </w:rPr>
      <w:tblPr>
        <w:tblStyle w:val="87"/>
        <w:tblLayout w:type="fixed"/>
      </w:tblPr>
      <w:tcPr>
        <w:shd w:val="solid" w:color="C0C0C0" w:fill="FFFFFF"/>
        <w:textDirection w:val="lrTb"/>
      </w:tcPr>
    </w:tblStylePr>
    <w:tblStylePr w:type="band2Vert">
      <w:rPr>
        <w:color w:val="auto"/>
      </w:rPr>
      <w:tblPr>
        <w:tblStyle w:val="87"/>
        <w:tblLayout w:type="fixed"/>
      </w:tblPr>
      <w:tcPr>
        <w:shd w:val="pct50" w:color="C0C0C0" w:fill="FFFFFF"/>
        <w:textDirection w:val="lrTb"/>
      </w:tcPr>
    </w:tblStylePr>
    <w:tblStylePr w:type="band1Horz">
      <w:tblPr>
        <w:tblStyle w:val="87"/>
        <w:tblLayout w:type="fixed"/>
      </w:tblPr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06">
    <w:name w:val="Table List 1"/>
    <w:basedOn w:val="87"/>
    <w:semiHidden/>
    <w:uiPriority w:val="0"/>
    <w:pPr>
      <w:widowControl w:val="0"/>
      <w:jc w:val="both"/>
    </w:pPr>
    <w:tblPr>
      <w:tblStyle w:val="87"/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  <w:i/>
        <w:iCs/>
        <w:color w:val="800000"/>
      </w:rPr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  <w:textDirection w:val="lrTb"/>
      </w:tcPr>
    </w:tblStylePr>
    <w:tblStylePr w:type="lastRow">
      <w:tblPr>
        <w:tblStyle w:val="87"/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rPr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  <w:textDirection w:val="lrTb"/>
      </w:tcPr>
    </w:tblStylePr>
    <w:tblStylePr w:type="band2Horz">
      <w:rPr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07">
    <w:name w:val="Table List 2"/>
    <w:basedOn w:val="87"/>
    <w:semiHidden/>
    <w:uiPriority w:val="0"/>
    <w:pPr>
      <w:widowControl w:val="0"/>
      <w:jc w:val="both"/>
    </w:pPr>
    <w:tblPr>
      <w:tblStyle w:val="87"/>
      <w:tblStyleRowBandSize w:val="2"/>
      <w:tblBorders>
        <w:bottom w:val="single" w:color="80808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  <w:color w:val="FFFFFF"/>
      </w:rPr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  <w:textDirection w:val="lrTb"/>
      </w:tcPr>
    </w:tblStylePr>
    <w:tblStylePr w:type="lastRow">
      <w:tblPr>
        <w:tblStyle w:val="87"/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rPr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  <w:textDirection w:val="lrTb"/>
      </w:tcPr>
    </w:tblStylePr>
    <w:tblStylePr w:type="band2Horz">
      <w:rPr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08">
    <w:name w:val="Table List 3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  <w:color w:val="000080"/>
      </w:rPr>
      <w:tblPr>
        <w:tblStyle w:val="87"/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tblPr>
        <w:tblStyle w:val="87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i/>
        <w:iCs/>
        <w:color w:val="00008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09">
    <w:name w:val="Table List 4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  <w:color w:val="FFFFFF"/>
      </w:rPr>
      <w:tblPr>
        <w:tblStyle w:val="87"/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  <w:textDirection w:val="lrTb"/>
      </w:tcPr>
    </w:tblStylePr>
  </w:style>
  <w:style w:type="table" w:styleId="110">
    <w:name w:val="Table List 5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</w:rPr>
      <w:tblPr>
        <w:tblStyle w:val="87"/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11">
    <w:name w:val="Table List 6"/>
    <w:basedOn w:val="87"/>
    <w:semiHidden/>
    <w:uiPriority w:val="0"/>
    <w:pPr>
      <w:widowControl w:val="0"/>
      <w:jc w:val="both"/>
    </w:pPr>
    <w:tblPr>
      <w:tblStyle w:val="87"/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  <w:textDirection w:val="lrTb"/>
    </w:tcPr>
    <w:tblStylePr w:type="firstRow">
      <w:rPr>
        <w:b/>
        <w:bCs/>
      </w:rPr>
      <w:tblPr>
        <w:tblStyle w:val="87"/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  <w:textDirection w:val="lrTb"/>
      </w:tcPr>
    </w:tblStylePr>
    <w:tblStylePr w:type="nw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  <w:textDirection w:val="lrTb"/>
      </w:tcPr>
    </w:tblStylePr>
  </w:style>
  <w:style w:type="table" w:styleId="112">
    <w:name w:val="Table List 7"/>
    <w:basedOn w:val="87"/>
    <w:semiHidden/>
    <w:uiPriority w:val="0"/>
    <w:pPr>
      <w:widowControl w:val="0"/>
      <w:jc w:val="both"/>
    </w:pPr>
    <w:tblPr>
      <w:tblStyle w:val="87"/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87"/>
        <w:tblLayout w:type="fixed"/>
      </w:tblPr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  <w:textDirection w:val="lrTb"/>
      </w:tcPr>
    </w:tblStylePr>
    <w:tblStylePr w:type="lastRow">
      <w:rPr>
        <w:b/>
        <w:bCs/>
      </w:rPr>
      <w:tblPr>
        <w:tblStyle w:val="87"/>
        <w:tblLayout w:type="fixed"/>
      </w:tblPr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rPr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  <w:textDirection w:val="lrTb"/>
      </w:tcPr>
    </w:tblStylePr>
    <w:tblStylePr w:type="band2Horz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  <w:textDirection w:val="lrTb"/>
      </w:tcPr>
    </w:tblStylePr>
  </w:style>
  <w:style w:type="table" w:styleId="113">
    <w:name w:val="Table List 8"/>
    <w:basedOn w:val="87"/>
    <w:semiHidden/>
    <w:uiPriority w:val="0"/>
    <w:pPr>
      <w:widowControl w:val="0"/>
      <w:jc w:val="both"/>
    </w:pPr>
    <w:tblPr>
      <w:tblStyle w:val="87"/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  <w:i/>
        <w:iCs/>
      </w:rPr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  <w:textDirection w:val="lrTb"/>
      </w:tcPr>
    </w:tblStylePr>
    <w:tblStylePr w:type="lastRow">
      <w:rPr>
        <w:b/>
        <w:bCs/>
      </w:rPr>
      <w:tblPr>
        <w:tblStyle w:val="87"/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rPr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  <w:textDirection w:val="lrTb"/>
      </w:tcPr>
    </w:tblStylePr>
    <w:tblStylePr w:type="band2Horz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  <w:textDirection w:val="lrTb"/>
      </w:tcPr>
    </w:tblStylePr>
    <w:tblStylePr w:type="nw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auto" w:sz="6" w:space="0"/>
          <w:tr2bl w:val="nil"/>
        </w:tcBorders>
        <w:textDirection w:val="lrTb"/>
      </w:tcPr>
    </w:tblStylePr>
  </w:style>
  <w:style w:type="table" w:styleId="114">
    <w:name w:val="Table Contemporary"/>
    <w:basedOn w:val="87"/>
    <w:semiHidden/>
    <w:uiPriority w:val="0"/>
    <w:pPr>
      <w:widowControl w:val="0"/>
      <w:jc w:val="both"/>
    </w:pPr>
    <w:tblPr>
      <w:tblStyle w:val="87"/>
      <w:tblStyleRowBandSize w:val="1"/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  <w:textDirection w:val="lrTb"/>
      </w:tcPr>
    </w:tblStylePr>
    <w:tblStylePr w:type="band1Horz">
      <w:rPr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  <w:textDirection w:val="lrTb"/>
      </w:tcPr>
    </w:tblStylePr>
    <w:tblStylePr w:type="band2Horz">
      <w:rPr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  <w:textDirection w:val="lrTb"/>
      </w:tcPr>
    </w:tblStylePr>
  </w:style>
  <w:style w:type="table" w:styleId="115">
    <w:name w:val="Table Columns 1"/>
    <w:basedOn w:val="87"/>
    <w:semiHidden/>
    <w:uiPriority w:val="0"/>
    <w:pPr>
      <w:widowControl w:val="0"/>
      <w:jc w:val="both"/>
    </w:pPr>
    <w:rPr>
      <w:b/>
      <w:bCs/>
    </w:rPr>
    <w:tblPr>
      <w:tblStyle w:val="87"/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 w:val="0"/>
        <w:bCs w:val="0"/>
      </w:rPr>
      <w:tblPr>
        <w:tblStyle w:val="87"/>
        <w:tblLayout w:type="fixed"/>
      </w:tblPr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 w:val="0"/>
        <w:b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 w:val="0"/>
        <w:b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 w:val="0"/>
        <w:b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rPr>
        <w:color w:val="auto"/>
      </w:rPr>
      <w:tblPr>
        <w:tblStyle w:val="87"/>
        <w:tblLayout w:type="fixed"/>
      </w:tblPr>
      <w:tcPr>
        <w:shd w:val="pct25" w:color="000000" w:fill="FFFFFF"/>
        <w:textDirection w:val="lrTb"/>
      </w:tcPr>
    </w:tblStylePr>
    <w:tblStylePr w:type="band2Vert">
      <w:rPr>
        <w:color w:val="auto"/>
      </w:rPr>
      <w:tblPr>
        <w:tblStyle w:val="87"/>
        <w:tblLayout w:type="fixed"/>
      </w:tblPr>
      <w:tcPr>
        <w:shd w:val="pct25" w:color="FFFF00" w:fill="FFFFFF"/>
        <w:textDirection w:val="lrTb"/>
      </w:tcPr>
    </w:tblStylePr>
    <w:tblStylePr w:type="ne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16">
    <w:name w:val="Table Columns 2"/>
    <w:basedOn w:val="87"/>
    <w:semiHidden/>
    <w:uiPriority w:val="0"/>
    <w:pPr>
      <w:widowControl w:val="0"/>
      <w:jc w:val="both"/>
    </w:pPr>
    <w:rPr>
      <w:b/>
      <w:bCs/>
    </w:rPr>
    <w:tblPr>
      <w:tblStyle w:val="87"/>
      <w:tblStyleColBandSize w:val="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color w:val="FFFFFF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  <w:textDirection w:val="lrTb"/>
      </w:tcPr>
    </w:tblStylePr>
    <w:tblStylePr w:type="lastRow">
      <w:rPr>
        <w:b w:val="0"/>
        <w:b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 w:val="0"/>
        <w:bCs w:val="0"/>
        <w:color w:val="00000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 w:val="0"/>
        <w:b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rPr>
        <w:color w:val="auto"/>
      </w:rPr>
      <w:tblPr>
        <w:tblStyle w:val="87"/>
        <w:tblLayout w:type="fixed"/>
      </w:tblPr>
      <w:tcPr>
        <w:shd w:val="pct30" w:color="000000" w:fill="FFFFFF"/>
        <w:textDirection w:val="lrTb"/>
      </w:tcPr>
    </w:tblStylePr>
    <w:tblStylePr w:type="band2Vert">
      <w:rPr>
        <w:color w:val="auto"/>
      </w:rPr>
      <w:tblPr>
        <w:tblStyle w:val="87"/>
        <w:tblLayout w:type="fixed"/>
      </w:tblPr>
      <w:tcPr>
        <w:shd w:val="pct25" w:color="00FF00" w:fill="FFFFFF"/>
        <w:textDirection w:val="lrTb"/>
      </w:tcPr>
    </w:tblStylePr>
    <w:tblStylePr w:type="ne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17">
    <w:name w:val="Table Columns 3"/>
    <w:basedOn w:val="87"/>
    <w:semiHidden/>
    <w:uiPriority w:val="0"/>
    <w:pPr>
      <w:widowControl w:val="0"/>
      <w:jc w:val="both"/>
    </w:pPr>
    <w:rPr>
      <w:b/>
      <w:bCs/>
    </w:rPr>
    <w:tblPr>
      <w:tblStyle w:val="87"/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color w:val="FFFFFF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  <w:textDirection w:val="lrTb"/>
      </w:tcPr>
    </w:tblStylePr>
    <w:tblStylePr w:type="lastRow">
      <w:rPr>
        <w:b w:val="0"/>
        <w:bCs w:val="0"/>
      </w:rPr>
      <w:tblPr>
        <w:tblStyle w:val="87"/>
        <w:tblLayout w:type="fixed"/>
      </w:tblPr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 w:val="0"/>
        <w:b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 w:val="0"/>
        <w:b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rPr>
        <w:color w:val="auto"/>
      </w:rPr>
      <w:tblPr>
        <w:tblStyle w:val="87"/>
        <w:tblLayout w:type="fixed"/>
      </w:tblPr>
      <w:tcPr>
        <w:shd w:val="solid" w:color="C0C0C0" w:fill="FFFFFF"/>
        <w:textDirection w:val="lrTb"/>
      </w:tcPr>
    </w:tblStylePr>
    <w:tblStylePr w:type="band2Vert">
      <w:rPr>
        <w:color w:val="auto"/>
      </w:rPr>
      <w:tblPr>
        <w:tblStyle w:val="87"/>
        <w:tblLayout w:type="fixed"/>
      </w:tblPr>
      <w:tcPr>
        <w:shd w:val="pct10" w:color="000000" w:fill="FFFFFF"/>
        <w:textDirection w:val="lrTb"/>
      </w:tcPr>
    </w:tblStylePr>
    <w:tblStylePr w:type="neCel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18">
    <w:name w:val="Table Columns 4"/>
    <w:basedOn w:val="87"/>
    <w:semiHidden/>
    <w:uiPriority w:val="0"/>
    <w:pPr>
      <w:widowControl w:val="0"/>
      <w:jc w:val="both"/>
    </w:pPr>
    <w:tblPr>
      <w:tblStyle w:val="87"/>
      <w:tblStyleColBandSize w:val="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color w:val="FFFFFF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  <w:textDirection w:val="lrTb"/>
      </w:tcPr>
    </w:tblStylePr>
    <w:tblStylePr w:type="lastRow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rPr>
        <w:color w:val="auto"/>
      </w:rPr>
      <w:tblPr>
        <w:tblStyle w:val="87"/>
        <w:tblLayout w:type="fixed"/>
      </w:tblPr>
      <w:tcPr>
        <w:shd w:val="pct50" w:color="008080" w:fill="FFFFFF"/>
        <w:textDirection w:val="lrTb"/>
      </w:tcPr>
    </w:tblStylePr>
    <w:tblStylePr w:type="band2Vert">
      <w:rPr>
        <w:color w:val="auto"/>
      </w:rPr>
      <w:tblPr>
        <w:tblStyle w:val="87"/>
        <w:tblLayout w:type="fixed"/>
      </w:tblPr>
      <w:tcPr>
        <w:shd w:val="pct10" w:color="000000" w:fill="FFFFFF"/>
        <w:textDirection w:val="lrTb"/>
      </w:tcPr>
    </w:tblStylePr>
  </w:style>
  <w:style w:type="table" w:styleId="119">
    <w:name w:val="Table Columns 5"/>
    <w:basedOn w:val="87"/>
    <w:semiHidden/>
    <w:uiPriority w:val="0"/>
    <w:pPr>
      <w:widowControl w:val="0"/>
      <w:jc w:val="both"/>
    </w:pPr>
    <w:tblPr>
      <w:tblStyle w:val="87"/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  <w:i/>
        <w:iCs/>
      </w:rPr>
      <w:tblPr>
        <w:tblStyle w:val="87"/>
        <w:tblLayout w:type="fixed"/>
      </w:tblPr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87"/>
        <w:tblLayout w:type="fixed"/>
      </w:tblPr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rPr>
        <w:color w:val="auto"/>
      </w:rPr>
      <w:tblPr>
        <w:tblStyle w:val="87"/>
        <w:tblLayout w:type="fixed"/>
      </w:tblPr>
      <w:tcPr>
        <w:shd w:val="solid" w:color="C0C0C0" w:fill="FFFFFF"/>
        <w:textDirection w:val="lrTb"/>
      </w:tcPr>
    </w:tblStylePr>
    <w:tblStylePr w:type="band2Vert">
      <w:rPr>
        <w:color w:val="auto"/>
      </w:rPr>
      <w:tblPr>
        <w:tblStyle w:val="87"/>
        <w:tblLayout w:type="fixed"/>
      </w:tblPr>
      <w:tcPr>
        <w:textDirection w:val="lrTb"/>
      </w:tcPr>
    </w:tblStylePr>
  </w:style>
  <w:style w:type="table" w:styleId="120">
    <w:name w:val="Table Grid 1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lastRow">
      <w:rPr>
        <w:i/>
        <w:i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i/>
        <w:i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  <w:textDirection w:val="lrTb"/>
      </w:tcPr>
    </w:tblStylePr>
  </w:style>
  <w:style w:type="table" w:styleId="121">
    <w:name w:val="Table Grid 2"/>
    <w:basedOn w:val="87"/>
    <w:semiHidden/>
    <w:uiPriority w:val="0"/>
    <w:pPr>
      <w:widowControl w:val="0"/>
      <w:jc w:val="both"/>
    </w:pPr>
    <w:tblPr>
      <w:tblStyle w:val="87"/>
      <w:tblBorders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87"/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22">
    <w:name w:val="Table Grid 3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  <w:textDirection w:val="lrTb"/>
      </w:tcPr>
    </w:tblStylePr>
    <w:tblStylePr w:type="lastRow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  <w:textDirection w:val="lrTb"/>
      </w:tcPr>
    </w:tblStylePr>
  </w:style>
  <w:style w:type="table" w:styleId="123">
    <w:name w:val="Table Grid 4"/>
    <w:basedOn w:val="87"/>
    <w:semiHidden/>
    <w:uiPriority w:val="0"/>
    <w:pPr>
      <w:widowControl w:val="0"/>
      <w:jc w:val="both"/>
    </w:pPr>
    <w:tblPr>
      <w:tblStyle w:val="87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color w:val="auto"/>
      </w:rPr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  <w:textDirection w:val="lrTb"/>
      </w:tcPr>
    </w:tblStylePr>
    <w:tblStylePr w:type="lastRow">
      <w:rPr>
        <w:b/>
        <w:bCs/>
        <w:color w:val="auto"/>
      </w:rPr>
      <w:tblPr>
        <w:tblStyle w:val="87"/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  <w:textDirection w:val="lrTb"/>
      </w:tcPr>
    </w:tblStylePr>
    <w:tblStylePr w:type="lastCol">
      <w:rPr>
        <w:b/>
        <w:bCs/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24">
    <w:name w:val="Table Grid 5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tblPr>
        <w:tblStyle w:val="87"/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  <w:textDirection w:val="lrTb"/>
      </w:tcPr>
    </w:tblStylePr>
  </w:style>
  <w:style w:type="table" w:styleId="125">
    <w:name w:val="Table Grid 6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</w:rPr>
      <w:tblPr>
        <w:tblStyle w:val="87"/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color w:val="auto"/>
      </w:rPr>
      <w:tblPr>
        <w:tblStyle w:val="87"/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  <w:textDirection w:val="lrTb"/>
      </w:tcPr>
    </w:tblStylePr>
  </w:style>
  <w:style w:type="table" w:styleId="126">
    <w:name w:val="Table Grid 7"/>
    <w:basedOn w:val="87"/>
    <w:semiHidden/>
    <w:uiPriority w:val="0"/>
    <w:pPr>
      <w:widowControl w:val="0"/>
      <w:jc w:val="both"/>
    </w:pPr>
    <w:rPr>
      <w:b/>
      <w:bCs/>
    </w:rPr>
    <w:tblPr>
      <w:tblStyle w:val="87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 w:val="0"/>
        <w:bCs w:val="0"/>
      </w:rPr>
      <w:tblPr>
        <w:tblStyle w:val="87"/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 w:val="0"/>
        <w:bCs w:val="0"/>
      </w:rPr>
      <w:tblPr>
        <w:tblStyle w:val="87"/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 w:val="0"/>
        <w:b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 w:val="0"/>
        <w:bCs w:val="0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  <w:textDirection w:val="lrTb"/>
      </w:tcPr>
    </w:tblStylePr>
  </w:style>
  <w:style w:type="table" w:styleId="127">
    <w:name w:val="Table Grid 8"/>
    <w:basedOn w:val="87"/>
    <w:semiHidden/>
    <w:uiPriority w:val="0"/>
    <w:pPr>
      <w:widowControl w:val="0"/>
      <w:jc w:val="both"/>
    </w:pPr>
    <w:tblPr>
      <w:tblStyle w:val="87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  <w:color w:val="FFFFFF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  <w:textDirection w:val="lrTb"/>
      </w:tcPr>
    </w:tblStylePr>
    <w:tblStylePr w:type="lastRow">
      <w:rPr>
        <w:b/>
        <w:bCs/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28">
    <w:name w:val="Table Web 1"/>
    <w:basedOn w:val="87"/>
    <w:semiHidden/>
    <w:uiPriority w:val="0"/>
    <w:pPr>
      <w:widowControl w:val="0"/>
      <w:jc w:val="both"/>
    </w:pPr>
    <w:tblPr>
      <w:tblStyle w:val="87"/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  <w:textDirection w:val="lrTb"/>
    </w:tcPr>
    <w:tblStylePr w:type="firstRow">
      <w:rPr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29">
    <w:name w:val="Table Web 2"/>
    <w:basedOn w:val="87"/>
    <w:semiHidden/>
    <w:uiPriority w:val="0"/>
    <w:pPr>
      <w:widowControl w:val="0"/>
      <w:jc w:val="both"/>
    </w:pPr>
    <w:tblPr>
      <w:tblStyle w:val="87"/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  <w:textDirection w:val="lrTb"/>
    </w:tcPr>
    <w:tblStylePr w:type="firstRow">
      <w:rPr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30">
    <w:name w:val="Table Web 3"/>
    <w:basedOn w:val="87"/>
    <w:semiHidden/>
    <w:uiPriority w:val="0"/>
    <w:pPr>
      <w:widowControl w:val="0"/>
      <w:jc w:val="both"/>
    </w:pPr>
    <w:tblPr>
      <w:tblStyle w:val="87"/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  <w:textDirection w:val="lrTb"/>
    </w:tcPr>
    <w:tblStylePr w:type="firstRow">
      <w:rPr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31">
    <w:name w:val="Table Professional"/>
    <w:basedOn w:val="87"/>
    <w:semiHidden/>
    <w:uiPriority w:val="0"/>
    <w:pPr>
      <w:widowControl w:val="0"/>
      <w:jc w:val="both"/>
    </w:pPr>
    <w:tblPr>
      <w:tblStyle w:val="87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  <w:color w:val="auto"/>
      </w:rPr>
      <w:tblPr>
        <w:tblStyle w:val="87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  <w:textDirection w:val="lrTb"/>
      </w:tcPr>
    </w:tblStylePr>
  </w:style>
  <w:style w:type="paragraph" w:customStyle="1" w:styleId="132">
    <w:name w:val="GHT-页角"/>
    <w:basedOn w:val="47"/>
    <w:uiPriority w:val="0"/>
    <w:pPr>
      <w:tabs>
        <w:tab w:val="left" w:pos="270"/>
        <w:tab w:val="center" w:pos="4052"/>
        <w:tab w:val="clear" w:pos="4153"/>
        <w:tab w:val="clear" w:pos="8306"/>
      </w:tabs>
      <w:jc w:val="center"/>
    </w:pPr>
  </w:style>
  <w:style w:type="paragraph" w:customStyle="1" w:styleId="133">
    <w:name w:val="GHT-列表4"/>
    <w:basedOn w:val="134"/>
    <w:uiPriority w:val="0"/>
    <w:pPr>
      <w:numPr>
        <w:ilvl w:val="0"/>
        <w:numId w:val="10"/>
      </w:numPr>
    </w:pPr>
  </w:style>
  <w:style w:type="paragraph" w:customStyle="1" w:styleId="134">
    <w:name w:val="GHT-列表3"/>
    <w:uiPriority w:val="0"/>
    <w:pPr>
      <w:numPr>
        <w:ilvl w:val="0"/>
        <w:numId w:val="11"/>
      </w:numPr>
      <w:spacing w:line="400" w:lineRule="exact"/>
    </w:pPr>
    <w:rPr>
      <w:rFonts w:ascii="Times New Roman" w:hAnsi="Times New Roman" w:eastAsia="宋体" w:cs="宋体"/>
      <w:color w:val="000000"/>
      <w:spacing w:val="10"/>
      <w:sz w:val="24"/>
      <w:lang w:val="en-US" w:eastAsia="zh-CN" w:bidi="ar-SA"/>
    </w:rPr>
  </w:style>
  <w:style w:type="paragraph" w:customStyle="1" w:styleId="135">
    <w:name w:val="GHT_引用文档"/>
    <w:uiPriority w:val="0"/>
    <w:pPr>
      <w:numPr>
        <w:ilvl w:val="0"/>
        <w:numId w:val="12"/>
      </w:numPr>
      <w:adjustRightInd w:val="0"/>
      <w:spacing w:before="60" w:line="320" w:lineRule="exact"/>
      <w:textAlignment w:val="baseline"/>
    </w:pPr>
    <w:rPr>
      <w:rFonts w:ascii="Times New Roman" w:hAnsi="Times New Roman" w:eastAsia="宋体" w:cs="宋体"/>
      <w:color w:val="000000"/>
      <w:spacing w:val="8"/>
      <w:sz w:val="21"/>
      <w:szCs w:val="21"/>
      <w:lang w:val="en-US" w:eastAsia="zh-CN" w:bidi="ar-SA"/>
    </w:rPr>
  </w:style>
  <w:style w:type="paragraph" w:customStyle="1" w:styleId="136">
    <w:name w:val="注："/>
    <w:next w:val="1"/>
    <w:uiPriority w:val="0"/>
    <w:pPr>
      <w:widowControl w:val="0"/>
      <w:numPr>
        <w:ilvl w:val="0"/>
        <w:numId w:val="13"/>
      </w:numPr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7">
    <w:name w:val="Table Delim"/>
    <w:basedOn w:val="1"/>
    <w:next w:val="1"/>
    <w:uiPriority w:val="0"/>
    <w:pPr>
      <w:numPr>
        <w:ilvl w:val="0"/>
        <w:numId w:val="14"/>
      </w:numPr>
      <w:tabs>
        <w:tab w:val="left" w:pos="2678"/>
        <w:tab w:val="left" w:pos="9349"/>
        <w:tab w:val="clear" w:pos="397"/>
      </w:tabs>
      <w:ind w:left="0" w:firstLine="0"/>
      <w:jc w:val="left"/>
    </w:pPr>
    <w:rPr>
      <w:sz w:val="12"/>
      <w:szCs w:val="20"/>
    </w:rPr>
  </w:style>
  <w:style w:type="paragraph" w:customStyle="1" w:styleId="138">
    <w:name w:val="GHT-SAT-测试目的"/>
    <w:basedOn w:val="1"/>
    <w:uiPriority w:val="0"/>
    <w:pPr>
      <w:ind w:left="420" w:leftChars="200"/>
    </w:pPr>
    <w:rPr>
      <w:sz w:val="22"/>
      <w:szCs w:val="22"/>
    </w:rPr>
  </w:style>
  <w:style w:type="paragraph" w:customStyle="1" w:styleId="139">
    <w:name w:val="GHT-页眉"/>
    <w:basedOn w:val="50"/>
    <w:uiPriority w:val="0"/>
    <w:pPr>
      <w:pBdr>
        <w:bottom w:val="none" w:color="auto" w:sz="0" w:space="0"/>
      </w:pBdr>
    </w:pPr>
  </w:style>
  <w:style w:type="paragraph" w:customStyle="1" w:styleId="140">
    <w:name w:val="GHT-1.1.1"/>
    <w:basedOn w:val="4"/>
    <w:semiHidden/>
    <w:uiPriority w:val="0"/>
    <w:pPr>
      <w:widowControl/>
      <w:overflowPunct w:val="0"/>
      <w:autoSpaceDE w:val="0"/>
      <w:autoSpaceDN w:val="0"/>
      <w:adjustRightInd w:val="0"/>
      <w:spacing w:before="240" w:after="120" w:line="400" w:lineRule="exact"/>
      <w:jc w:val="left"/>
      <w:textAlignment w:val="baseline"/>
    </w:pPr>
    <w:rPr>
      <w:rFonts w:ascii="黑体" w:eastAsia="黑体" w:cs="宋体"/>
      <w:b w:val="0"/>
      <w:bCs w:val="0"/>
      <w:color w:val="000000"/>
      <w:spacing w:val="10"/>
      <w:kern w:val="0"/>
      <w:sz w:val="24"/>
      <w:szCs w:val="20"/>
    </w:rPr>
  </w:style>
  <w:style w:type="paragraph" w:customStyle="1" w:styleId="141">
    <w:name w:val="GHT-表格"/>
    <w:uiPriority w:val="0"/>
    <w:pPr>
      <w:spacing w:before="40" w:after="40"/>
      <w:jc w:val="center"/>
      <w:textAlignment w:val="baseline"/>
    </w:pPr>
    <w:rPr>
      <w:rFonts w:ascii="Times New Roman" w:hAnsi="Times New Roman" w:eastAsia="宋体" w:cs="Times New Roman"/>
      <w:color w:val="000000"/>
      <w:sz w:val="22"/>
      <w:szCs w:val="22"/>
      <w:lang w:val="en-US" w:eastAsia="zh-CN" w:bidi="ar-SA"/>
    </w:rPr>
  </w:style>
  <w:style w:type="paragraph" w:customStyle="1" w:styleId="142">
    <w:name w:val="leo"/>
    <w:basedOn w:val="30"/>
    <w:semiHidden/>
    <w:uiPriority w:val="0"/>
    <w:pPr>
      <w:spacing w:after="0"/>
      <w:ind w:left="0" w:leftChars="0"/>
    </w:pPr>
    <w:rPr>
      <w:rFonts w:ascii="Arial" w:hAnsi="Arial" w:eastAsia="华文细黑"/>
      <w:sz w:val="24"/>
      <w:szCs w:val="20"/>
    </w:rPr>
  </w:style>
  <w:style w:type="paragraph" w:customStyle="1" w:styleId="143">
    <w:name w:val="附录一级条标题"/>
    <w:basedOn w:val="144"/>
    <w:next w:val="1"/>
    <w:uiPriority w:val="0"/>
    <w:pPr>
      <w:numPr>
        <w:ilvl w:val="2"/>
        <w:numId w:val="15"/>
      </w:numPr>
      <w:autoSpaceDN w:val="0"/>
      <w:spacing w:beforeLines="0" w:afterLines="0"/>
      <w:outlineLvl w:val="2"/>
    </w:pPr>
  </w:style>
  <w:style w:type="paragraph" w:customStyle="1" w:styleId="144">
    <w:name w:val="附录章标题"/>
    <w:next w:val="1"/>
    <w:uiPriority w:val="0"/>
    <w:pPr>
      <w:numPr>
        <w:ilvl w:val="1"/>
        <w:numId w:val="15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45">
    <w:name w:val="GHT_reference"/>
    <w:basedOn w:val="1"/>
    <w:semiHidden/>
    <w:uiPriority w:val="0"/>
    <w:pPr>
      <w:adjustRightInd w:val="0"/>
      <w:spacing w:before="60" w:line="320" w:lineRule="exact"/>
      <w:textAlignment w:val="baseline"/>
    </w:pPr>
    <w:rPr>
      <w:rFonts w:eastAsia="楷体" w:cs="宋体"/>
      <w:color w:val="000000"/>
      <w:spacing w:val="8"/>
      <w:kern w:val="0"/>
      <w:szCs w:val="20"/>
    </w:rPr>
  </w:style>
  <w:style w:type="paragraph" w:customStyle="1" w:styleId="146">
    <w:name w:val="GHT-封面索引"/>
    <w:basedOn w:val="147"/>
    <w:uiPriority w:val="0"/>
    <w:pPr>
      <w:spacing w:before="1440"/>
    </w:pPr>
    <w:rPr>
      <w:sz w:val="32"/>
      <w:szCs w:val="32"/>
    </w:rPr>
  </w:style>
  <w:style w:type="paragraph" w:customStyle="1" w:styleId="147">
    <w:name w:val="GHT-封面标题"/>
    <w:basedOn w:val="1"/>
    <w:uiPriority w:val="0"/>
    <w:pPr>
      <w:spacing w:before="360" w:after="60"/>
      <w:jc w:val="center"/>
      <w:outlineLvl w:val="0"/>
    </w:pPr>
    <w:rPr>
      <w:rFonts w:eastAsia="黑体" w:cs="宋体"/>
      <w:b/>
      <w:bCs/>
      <w:position w:val="-6"/>
      <w:sz w:val="52"/>
      <w:szCs w:val="52"/>
    </w:rPr>
  </w:style>
  <w:style w:type="paragraph" w:customStyle="1" w:styleId="148">
    <w:name w:val="leo_title"/>
    <w:basedOn w:val="70"/>
    <w:semiHidden/>
    <w:uiPriority w:val="0"/>
    <w:rPr>
      <w:rFonts w:eastAsia="华文细黑"/>
      <w:spacing w:val="20"/>
      <w:position w:val="-6"/>
      <w:sz w:val="36"/>
    </w:rPr>
  </w:style>
  <w:style w:type="paragraph" w:customStyle="1" w:styleId="149">
    <w:name w:val="GHT-figure"/>
    <w:basedOn w:val="1"/>
    <w:next w:val="150"/>
    <w:semiHidden/>
    <w:uiPriority w:val="0"/>
    <w:pPr>
      <w:framePr w:wrap="notBeside" w:vAnchor="text" w:hAnchor="page" w:xAlign="center" w:y="1"/>
      <w:spacing w:beforeLines="100" w:afterLines="100"/>
    </w:pPr>
  </w:style>
  <w:style w:type="paragraph" w:customStyle="1" w:styleId="150">
    <w:name w:val="GHT-text"/>
    <w:basedOn w:val="1"/>
    <w:semiHidden/>
    <w:uiPriority w:val="0"/>
    <w:pPr>
      <w:adjustRightInd w:val="0"/>
      <w:spacing w:line="400" w:lineRule="exact"/>
      <w:ind w:firstLine="520" w:firstLineChars="200"/>
      <w:textAlignment w:val="baseline"/>
    </w:pPr>
    <w:rPr>
      <w:rFonts w:cs="宋体"/>
      <w:color w:val="000000"/>
      <w:spacing w:val="10"/>
      <w:kern w:val="0"/>
      <w:sz w:val="24"/>
      <w:szCs w:val="20"/>
    </w:rPr>
  </w:style>
  <w:style w:type="paragraph" w:customStyle="1" w:styleId="151">
    <w:name w:val="正文加粗 Char Char"/>
    <w:basedOn w:val="1"/>
    <w:uiPriority w:val="0"/>
    <w:pPr>
      <w:numPr>
        <w:ilvl w:val="4"/>
        <w:numId w:val="16"/>
      </w:numPr>
      <w:tabs>
        <w:tab w:val="left" w:pos="1418"/>
      </w:tabs>
    </w:pPr>
    <w:rPr>
      <w:rFonts w:ascii="Calibri" w:hAnsi="Calibri"/>
      <w:szCs w:val="22"/>
    </w:rPr>
  </w:style>
  <w:style w:type="paragraph" w:customStyle="1" w:styleId="152">
    <w:name w:val="leo_title_3"/>
    <w:basedOn w:val="4"/>
    <w:next w:val="153"/>
    <w:semiHidden/>
    <w:uiPriority w:val="0"/>
    <w:rPr>
      <w:rFonts w:ascii="Arial" w:hAnsi="Arial" w:eastAsia="华文细黑"/>
      <w:spacing w:val="20"/>
      <w:sz w:val="28"/>
    </w:rPr>
  </w:style>
  <w:style w:type="paragraph" w:customStyle="1" w:styleId="153">
    <w:name w:val="leo_text_2"/>
    <w:basedOn w:val="30"/>
    <w:semiHidden/>
    <w:uiPriority w:val="0"/>
    <w:pPr>
      <w:spacing w:after="0"/>
      <w:ind w:left="0" w:leftChars="0" w:firstLine="200" w:firstLineChars="200"/>
    </w:pPr>
    <w:rPr>
      <w:rFonts w:ascii="Arial" w:hAnsi="Arial" w:eastAsia="华文细黑"/>
      <w:sz w:val="24"/>
      <w:szCs w:val="20"/>
    </w:rPr>
  </w:style>
  <w:style w:type="paragraph" w:customStyle="1" w:styleId="154">
    <w:name w:val="leo_list"/>
    <w:basedOn w:val="1"/>
    <w:semiHidden/>
    <w:uiPriority w:val="0"/>
    <w:pPr>
      <w:numPr>
        <w:ilvl w:val="0"/>
        <w:numId w:val="17"/>
      </w:numPr>
      <w:jc w:val="left"/>
    </w:pPr>
    <w:rPr>
      <w:rFonts w:ascii="华文细黑" w:hAnsi="华文细黑" w:eastAsia="华文细黑"/>
      <w:sz w:val="24"/>
      <w:szCs w:val="20"/>
    </w:rPr>
  </w:style>
  <w:style w:type="paragraph" w:customStyle="1" w:styleId="155">
    <w:name w:val="GHT-目录"/>
    <w:basedOn w:val="52"/>
    <w:uiPriority w:val="0"/>
    <w:pPr>
      <w:jc w:val="center"/>
    </w:pPr>
    <w:rPr>
      <w:b/>
      <w:sz w:val="32"/>
      <w:szCs w:val="32"/>
    </w:rPr>
  </w:style>
  <w:style w:type="paragraph" w:customStyle="1" w:styleId="156">
    <w:name w:val="GHT-封面页眉"/>
    <w:basedOn w:val="50"/>
    <w:uiPriority w:val="0"/>
    <w:pPr>
      <w:widowControl/>
      <w:pBdr>
        <w:bottom w:val="single" w:color="auto" w:sz="12" w:space="31"/>
      </w:pBdr>
      <w:tabs>
        <w:tab w:val="left" w:pos="0"/>
        <w:tab w:val="left" w:pos="205"/>
        <w:tab w:val="left" w:pos="1134"/>
        <w:tab w:val="center" w:pos="4536"/>
        <w:tab w:val="right" w:pos="9072"/>
        <w:tab w:val="clear" w:pos="4153"/>
        <w:tab w:val="clear" w:pos="8306"/>
      </w:tabs>
      <w:snapToGrid/>
      <w:spacing w:before="80" w:after="80"/>
      <w:ind w:firstLine="1100" w:firstLineChars="500"/>
      <w:jc w:val="both"/>
    </w:pPr>
    <w:rPr>
      <w:rFonts w:ascii="Arial" w:hAnsi="Arial"/>
      <w:kern w:val="28"/>
      <w:sz w:val="22"/>
      <w:szCs w:val="20"/>
    </w:rPr>
  </w:style>
  <w:style w:type="paragraph" w:customStyle="1" w:styleId="157">
    <w:name w:val="p17"/>
    <w:basedOn w:val="1"/>
    <w:uiPriority w:val="0"/>
    <w:pPr>
      <w:widowControl/>
      <w:snapToGrid w:val="0"/>
      <w:spacing w:before="480" w:after="120" w:line="400" w:lineRule="atLeast"/>
    </w:pPr>
    <w:rPr>
      <w:rFonts w:ascii="黑体" w:hAnsi="宋体" w:eastAsia="黑体" w:cs="宋体"/>
      <w:b/>
      <w:bCs/>
      <w:kern w:val="0"/>
      <w:sz w:val="28"/>
      <w:szCs w:val="28"/>
    </w:rPr>
  </w:style>
  <w:style w:type="paragraph" w:customStyle="1" w:styleId="158">
    <w:name w:val="附录标识"/>
    <w:basedOn w:val="1"/>
    <w:uiPriority w:val="0"/>
    <w:pPr>
      <w:widowControl/>
      <w:numPr>
        <w:ilvl w:val="0"/>
        <w:numId w:val="15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59">
    <w:name w:val="GHT-正文"/>
    <w:basedOn w:val="1"/>
    <w:link w:val="226"/>
    <w:uiPriority w:val="0"/>
    <w:pPr>
      <w:adjustRightInd w:val="0"/>
      <w:spacing w:line="400" w:lineRule="exact"/>
      <w:ind w:firstLine="520" w:firstLineChars="200"/>
      <w:textAlignment w:val="baseline"/>
    </w:pPr>
    <w:rPr>
      <w:rFonts w:cs="宋体"/>
      <w:color w:val="000000"/>
      <w:spacing w:val="10"/>
      <w:kern w:val="0"/>
      <w:sz w:val="24"/>
      <w:szCs w:val="20"/>
    </w:rPr>
  </w:style>
  <w:style w:type="paragraph" w:customStyle="1" w:styleId="160">
    <w:name w:val="附录二级条标题"/>
    <w:basedOn w:val="143"/>
    <w:next w:val="1"/>
    <w:uiPriority w:val="0"/>
    <w:pPr>
      <w:numPr>
        <w:ilvl w:val="3"/>
        <w:numId w:val="15"/>
      </w:numPr>
      <w:outlineLvl w:val="3"/>
    </w:pPr>
  </w:style>
  <w:style w:type="paragraph" w:customStyle="1" w:styleId="161">
    <w:name w:val="附录四级条标题"/>
    <w:basedOn w:val="162"/>
    <w:next w:val="1"/>
    <w:uiPriority w:val="0"/>
    <w:pPr>
      <w:numPr>
        <w:ilvl w:val="5"/>
        <w:numId w:val="15"/>
      </w:numPr>
      <w:outlineLvl w:val="5"/>
    </w:pPr>
  </w:style>
  <w:style w:type="paragraph" w:customStyle="1" w:styleId="162">
    <w:name w:val="附录三级条标题"/>
    <w:basedOn w:val="160"/>
    <w:next w:val="1"/>
    <w:uiPriority w:val="0"/>
    <w:pPr>
      <w:numPr>
        <w:ilvl w:val="4"/>
        <w:numId w:val="15"/>
      </w:numPr>
      <w:outlineLvl w:val="4"/>
    </w:pPr>
  </w:style>
  <w:style w:type="paragraph" w:customStyle="1" w:styleId="163">
    <w:name w:val="正文加粗"/>
    <w:basedOn w:val="1"/>
    <w:uiPriority w:val="0"/>
    <w:pPr>
      <w:tabs>
        <w:tab w:val="left" w:pos="1418"/>
      </w:tabs>
      <w:ind w:left="1418" w:hanging="425"/>
    </w:pPr>
    <w:rPr>
      <w:rFonts w:ascii="Calibri" w:hAnsi="Calibri"/>
      <w:szCs w:val="22"/>
    </w:rPr>
  </w:style>
  <w:style w:type="paragraph" w:customStyle="1" w:styleId="164">
    <w:name w:val="GHT-Table-title"/>
    <w:basedOn w:val="1"/>
    <w:semiHidden/>
    <w:uiPriority w:val="0"/>
    <w:pPr>
      <w:spacing w:before="240" w:after="120"/>
      <w:jc w:val="center"/>
      <w:textAlignment w:val="baseline"/>
    </w:pPr>
    <w:rPr>
      <w:color w:val="000000"/>
      <w:spacing w:val="10"/>
      <w:sz w:val="22"/>
      <w:szCs w:val="22"/>
    </w:rPr>
  </w:style>
  <w:style w:type="paragraph" w:customStyle="1" w:styleId="165">
    <w:name w:val="GHT-图示标题"/>
    <w:basedOn w:val="1"/>
    <w:uiPriority w:val="0"/>
    <w:pPr>
      <w:adjustRightInd w:val="0"/>
      <w:spacing w:before="120" w:after="240"/>
      <w:jc w:val="center"/>
      <w:textAlignment w:val="baseline"/>
    </w:pPr>
    <w:rPr>
      <w:rFonts w:cs="宋体"/>
      <w:color w:val="000000"/>
      <w:spacing w:val="10"/>
      <w:kern w:val="0"/>
      <w:sz w:val="22"/>
      <w:szCs w:val="22"/>
    </w:rPr>
  </w:style>
  <w:style w:type="paragraph" w:customStyle="1" w:styleId="166">
    <w:name w:val="6级"/>
    <w:basedOn w:val="151"/>
    <w:next w:val="1"/>
    <w:qFormat/>
    <w:uiPriority w:val="0"/>
    <w:pPr>
      <w:numPr>
        <w:ilvl w:val="4"/>
        <w:numId w:val="0"/>
      </w:numPr>
      <w:tabs>
        <w:tab w:val="left" w:pos="1134"/>
        <w:tab w:val="clear" w:pos="992"/>
        <w:tab w:val="clear" w:pos="1418"/>
      </w:tabs>
      <w:spacing w:before="240" w:after="240"/>
      <w:ind w:left="1134" w:hanging="1134"/>
      <w:outlineLvl w:val="5"/>
    </w:pPr>
    <w:rPr>
      <w:b/>
      <w:sz w:val="24"/>
      <w:szCs w:val="24"/>
    </w:rPr>
  </w:style>
  <w:style w:type="paragraph" w:customStyle="1" w:styleId="167">
    <w:name w:val="GHT-4级标题"/>
    <w:next w:val="159"/>
    <w:uiPriority w:val="0"/>
    <w:pPr>
      <w:spacing w:beforeLines="30" w:afterLines="20"/>
      <w:jc w:val="both"/>
      <w:outlineLvl w:val="3"/>
    </w:pPr>
    <w:rPr>
      <w:rFonts w:ascii="黑体" w:hAnsi="宋体" w:eastAsia="黑体" w:cs="宋体"/>
      <w:i/>
      <w:color w:val="000000"/>
      <w:spacing w:val="10"/>
      <w:sz w:val="24"/>
      <w:szCs w:val="24"/>
      <w:lang w:val="en-US" w:eastAsia="zh-CN" w:bidi="ar-SA"/>
    </w:rPr>
  </w:style>
  <w:style w:type="paragraph" w:customStyle="1" w:styleId="168">
    <w:name w:val="p20"/>
    <w:basedOn w:val="1"/>
    <w:uiPriority w:val="0"/>
    <w:pPr>
      <w:widowControl/>
      <w:ind w:firstLine="420"/>
    </w:pPr>
    <w:rPr>
      <w:kern w:val="0"/>
      <w:szCs w:val="21"/>
    </w:rPr>
  </w:style>
  <w:style w:type="paragraph" w:customStyle="1" w:styleId="169">
    <w:name w:val="GHT-title"/>
    <w:basedOn w:val="148"/>
    <w:semiHidden/>
    <w:uiPriority w:val="0"/>
    <w:rPr>
      <w:rFonts w:ascii="Times New Roman" w:hAnsi="Times New Roman" w:eastAsia="黑体" w:cs="宋体"/>
      <w:spacing w:val="0"/>
      <w:sz w:val="52"/>
      <w:szCs w:val="52"/>
    </w:rPr>
  </w:style>
  <w:style w:type="paragraph" w:customStyle="1" w:styleId="170">
    <w:name w:val="GHT-1.1"/>
    <w:basedOn w:val="3"/>
    <w:next w:val="150"/>
    <w:link w:val="227"/>
    <w:uiPriority w:val="99"/>
    <w:pPr>
      <w:widowControl/>
      <w:overflowPunct w:val="0"/>
      <w:autoSpaceDE w:val="0"/>
      <w:autoSpaceDN w:val="0"/>
      <w:adjustRightInd w:val="0"/>
      <w:spacing w:before="480" w:after="120" w:line="400" w:lineRule="exact"/>
      <w:textAlignment w:val="baseline"/>
    </w:pPr>
    <w:rPr>
      <w:rFonts w:ascii="黑体" w:cs="宋体"/>
      <w:sz w:val="28"/>
    </w:rPr>
  </w:style>
  <w:style w:type="paragraph" w:customStyle="1" w:styleId="171">
    <w:name w:val="GHT-Table"/>
    <w:basedOn w:val="1"/>
    <w:semiHidden/>
    <w:uiPriority w:val="0"/>
    <w:pPr>
      <w:framePr w:wrap="notBeside" w:vAnchor="text" w:hAnchor="text" w:xAlign="center" w:y="1"/>
      <w:spacing w:before="40" w:after="40"/>
      <w:jc w:val="center"/>
      <w:textAlignment w:val="baseline"/>
    </w:pPr>
    <w:rPr>
      <w:color w:val="000000"/>
      <w:kern w:val="0"/>
      <w:sz w:val="22"/>
      <w:szCs w:val="22"/>
    </w:rPr>
  </w:style>
  <w:style w:type="paragraph" w:customStyle="1" w:styleId="172">
    <w:name w:val="GHT-表格标题"/>
    <w:uiPriority w:val="0"/>
    <w:pPr>
      <w:spacing w:before="240" w:after="120"/>
      <w:jc w:val="center"/>
      <w:textAlignment w:val="baseline"/>
    </w:pPr>
    <w:rPr>
      <w:rFonts w:ascii="Times New Roman" w:hAnsi="Times New Roman" w:eastAsia="宋体" w:cs="Times New Roman"/>
      <w:color w:val="000000"/>
      <w:spacing w:val="10"/>
      <w:kern w:val="2"/>
      <w:sz w:val="22"/>
      <w:szCs w:val="22"/>
      <w:lang w:val="en-US" w:eastAsia="zh-CN" w:bidi="ar-SA"/>
    </w:rPr>
  </w:style>
  <w:style w:type="paragraph" w:customStyle="1" w:styleId="173">
    <w:name w:val="7级"/>
    <w:basedOn w:val="151"/>
    <w:next w:val="1"/>
    <w:qFormat/>
    <w:uiPriority w:val="0"/>
    <w:pPr>
      <w:numPr>
        <w:ilvl w:val="4"/>
        <w:numId w:val="0"/>
      </w:numPr>
      <w:tabs>
        <w:tab w:val="left" w:pos="1276"/>
        <w:tab w:val="clear" w:pos="992"/>
        <w:tab w:val="clear" w:pos="1418"/>
      </w:tabs>
      <w:spacing w:before="240" w:after="240"/>
      <w:ind w:left="1276" w:hanging="1276"/>
      <w:outlineLvl w:val="6"/>
    </w:pPr>
    <w:rPr>
      <w:b/>
      <w:sz w:val="24"/>
      <w:szCs w:val="24"/>
    </w:rPr>
  </w:style>
  <w:style w:type="paragraph" w:customStyle="1" w:styleId="174">
    <w:name w:val="GHT-SAT标题1"/>
    <w:basedOn w:val="1"/>
    <w:uiPriority w:val="0"/>
    <w:pPr>
      <w:keepNext/>
      <w:widowControl/>
      <w:tabs>
        <w:tab w:val="left" w:pos="0"/>
        <w:tab w:val="left" w:pos="992"/>
        <w:tab w:val="left" w:pos="1134"/>
      </w:tabs>
      <w:spacing w:before="240" w:after="240"/>
      <w:ind w:left="356"/>
      <w:jc w:val="center"/>
      <w:outlineLvl w:val="2"/>
    </w:pPr>
    <w:rPr>
      <w:b/>
      <w:kern w:val="28"/>
      <w:sz w:val="26"/>
      <w:szCs w:val="26"/>
    </w:rPr>
  </w:style>
  <w:style w:type="paragraph" w:customStyle="1" w:styleId="175">
    <w:name w:val="p18"/>
    <w:basedOn w:val="1"/>
    <w:uiPriority w:val="0"/>
    <w:pPr>
      <w:widowControl/>
      <w:snapToGrid w:val="0"/>
      <w:spacing w:line="400" w:lineRule="atLeast"/>
      <w:ind w:firstLine="420"/>
    </w:pPr>
    <w:rPr>
      <w:color w:val="000000"/>
      <w:spacing w:val="10"/>
      <w:kern w:val="0"/>
      <w:sz w:val="24"/>
    </w:rPr>
  </w:style>
  <w:style w:type="paragraph" w:customStyle="1" w:styleId="176">
    <w:name w:val="leo_title_4"/>
    <w:basedOn w:val="5"/>
    <w:next w:val="153"/>
    <w:semiHidden/>
    <w:uiPriority w:val="0"/>
    <w:rPr>
      <w:rFonts w:ascii="幼圆" w:eastAsia="幼圆"/>
      <w:spacing w:val="20"/>
      <w:sz w:val="24"/>
    </w:rPr>
  </w:style>
  <w:style w:type="paragraph" w:customStyle="1" w:styleId="177">
    <w:name w:val="GHT-1.1.1.1"/>
    <w:basedOn w:val="140"/>
    <w:next w:val="1"/>
    <w:semiHidden/>
    <w:uiPriority w:val="0"/>
    <w:pPr>
      <w:adjustRightInd/>
      <w:jc w:val="both"/>
      <w:textAlignment w:val="auto"/>
      <w:outlineLvl w:val="3"/>
    </w:pPr>
    <w:rPr>
      <w:rFonts w:hAnsi="宋体"/>
      <w:szCs w:val="24"/>
    </w:rPr>
  </w:style>
  <w:style w:type="paragraph" w:customStyle="1" w:styleId="178">
    <w:name w:val="附录五级条标题"/>
    <w:basedOn w:val="161"/>
    <w:next w:val="1"/>
    <w:uiPriority w:val="0"/>
    <w:pPr>
      <w:numPr>
        <w:ilvl w:val="6"/>
        <w:numId w:val="15"/>
      </w:numPr>
      <w:outlineLvl w:val="6"/>
    </w:pPr>
  </w:style>
  <w:style w:type="paragraph" w:customStyle="1" w:styleId="179">
    <w:name w:val="leo_list_1"/>
    <w:basedOn w:val="20"/>
    <w:semiHidden/>
    <w:uiPriority w:val="0"/>
    <w:pPr>
      <w:numPr>
        <w:ilvl w:val="0"/>
        <w:numId w:val="0"/>
      </w:numPr>
      <w:tabs>
        <w:tab w:val="clear" w:pos="360"/>
      </w:tabs>
      <w:jc w:val="left"/>
    </w:pPr>
    <w:rPr>
      <w:rFonts w:ascii="Arial" w:hAnsi="Arial" w:eastAsia="华文细黑"/>
      <w:sz w:val="24"/>
      <w:szCs w:val="20"/>
    </w:rPr>
  </w:style>
  <w:style w:type="paragraph" w:customStyle="1" w:styleId="180">
    <w:name w:val="GHT-TOC"/>
    <w:basedOn w:val="52"/>
    <w:semiHidden/>
    <w:uiPriority w:val="0"/>
    <w:rPr>
      <w:b/>
    </w:rPr>
  </w:style>
  <w:style w:type="paragraph" w:customStyle="1" w:styleId="181">
    <w:name w:val="默认段落字体 Para Char Char Char Char Char Char Char"/>
    <w:basedOn w:val="1"/>
    <w:uiPriority w:val="0"/>
    <w:pPr>
      <w:numPr>
        <w:ilvl w:val="0"/>
        <w:numId w:val="18"/>
      </w:numPr>
      <w:ind w:left="0" w:firstLine="420"/>
    </w:pPr>
    <w:rPr>
      <w:rFonts w:ascii="宋体" w:hAnsi="Tahoma"/>
      <w:szCs w:val="21"/>
    </w:rPr>
  </w:style>
  <w:style w:type="paragraph" w:customStyle="1" w:styleId="182">
    <w:name w:val="GHT-封面页角"/>
    <w:basedOn w:val="47"/>
    <w:uiPriority w:val="0"/>
    <w:pPr>
      <w:widowControl/>
      <w:tabs>
        <w:tab w:val="left" w:pos="0"/>
        <w:tab w:val="left" w:pos="1134"/>
        <w:tab w:val="center" w:pos="4536"/>
        <w:tab w:val="right" w:pos="9072"/>
        <w:tab w:val="clear" w:pos="4153"/>
        <w:tab w:val="clear" w:pos="8306"/>
      </w:tabs>
      <w:snapToGrid/>
      <w:spacing w:beforeLines="50" w:afterLines="50"/>
      <w:jc w:val="center"/>
    </w:pPr>
    <w:rPr>
      <w:rFonts w:ascii="黑体" w:hAnsi="华文细黑" w:eastAsia="黑体"/>
      <w:kern w:val="28"/>
      <w:sz w:val="24"/>
      <w:szCs w:val="24"/>
    </w:rPr>
  </w:style>
  <w:style w:type="paragraph" w:customStyle="1" w:styleId="183">
    <w:name w:val="leo_title_1"/>
    <w:basedOn w:val="2"/>
    <w:next w:val="153"/>
    <w:semiHidden/>
    <w:uiPriority w:val="0"/>
    <w:rPr>
      <w:rFonts w:ascii="华文细黑" w:eastAsia="华文细黑"/>
      <w:spacing w:val="20"/>
      <w:position w:val="-6"/>
      <w:sz w:val="32"/>
    </w:rPr>
  </w:style>
  <w:style w:type="paragraph" w:customStyle="1" w:styleId="184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85">
    <w:name w:val="GHT-SAT-列表"/>
    <w:basedOn w:val="1"/>
    <w:uiPriority w:val="0"/>
    <w:pPr>
      <w:widowControl/>
      <w:numPr>
        <w:ilvl w:val="0"/>
        <w:numId w:val="19"/>
      </w:numPr>
    </w:pPr>
    <w:rPr>
      <w:kern w:val="28"/>
      <w:sz w:val="22"/>
      <w:szCs w:val="22"/>
    </w:rPr>
  </w:style>
  <w:style w:type="paragraph" w:customStyle="1" w:styleId="186">
    <w:name w:val="_Style 123"/>
    <w:basedOn w:val="1"/>
    <w:qFormat/>
    <w:uiPriority w:val="34"/>
    <w:pPr>
      <w:ind w:firstLine="420" w:firstLineChars="200"/>
    </w:pPr>
  </w:style>
  <w:style w:type="paragraph" w:customStyle="1" w:styleId="187">
    <w:name w:val="GHT-SAT标题2"/>
    <w:basedOn w:val="1"/>
    <w:uiPriority w:val="0"/>
    <w:pPr>
      <w:widowControl/>
      <w:tabs>
        <w:tab w:val="left" w:pos="0"/>
        <w:tab w:val="left" w:pos="1134"/>
      </w:tabs>
      <w:spacing w:before="80" w:after="80"/>
      <w:ind w:left="720" w:hanging="720"/>
    </w:pPr>
    <w:rPr>
      <w:b/>
      <w:kern w:val="28"/>
      <w:sz w:val="22"/>
      <w:szCs w:val="22"/>
    </w:rPr>
  </w:style>
  <w:style w:type="paragraph" w:customStyle="1" w:styleId="188">
    <w:name w:val="GHT-列表1"/>
    <w:uiPriority w:val="0"/>
    <w:pPr>
      <w:numPr>
        <w:ilvl w:val="0"/>
        <w:numId w:val="20"/>
      </w:numPr>
      <w:spacing w:line="400" w:lineRule="exact"/>
    </w:pPr>
    <w:rPr>
      <w:rFonts w:ascii="Times New Roman" w:hAnsi="Times New Roman" w:eastAsia="宋体" w:cs="宋体"/>
      <w:color w:val="000000"/>
      <w:spacing w:val="10"/>
      <w:sz w:val="24"/>
      <w:lang w:val="en-US" w:eastAsia="zh-CN" w:bidi="ar-SA"/>
    </w:rPr>
  </w:style>
  <w:style w:type="paragraph" w:customStyle="1" w:styleId="189">
    <w:name w:val="GHT-title-ref"/>
    <w:basedOn w:val="169"/>
    <w:semiHidden/>
    <w:uiPriority w:val="0"/>
    <w:pPr>
      <w:spacing w:before="1440"/>
    </w:pPr>
    <w:rPr>
      <w:sz w:val="32"/>
      <w:szCs w:val="32"/>
    </w:rPr>
  </w:style>
  <w:style w:type="paragraph" w:customStyle="1" w:styleId="190">
    <w:name w:val="三级条标题 Char Char"/>
    <w:basedOn w:val="1"/>
    <w:uiPriority w:val="0"/>
    <w:pPr>
      <w:numPr>
        <w:ilvl w:val="2"/>
        <w:numId w:val="16"/>
      </w:numPr>
      <w:tabs>
        <w:tab w:val="left" w:pos="1418"/>
      </w:tabs>
    </w:pPr>
    <w:rPr>
      <w:rFonts w:ascii="Calibri" w:hAnsi="Calibri"/>
      <w:szCs w:val="22"/>
    </w:rPr>
  </w:style>
  <w:style w:type="paragraph" w:customStyle="1" w:styleId="191">
    <w:name w:val="三级条标题"/>
    <w:basedOn w:val="1"/>
    <w:uiPriority w:val="0"/>
    <w:pPr>
      <w:tabs>
        <w:tab w:val="left" w:pos="1271"/>
      </w:tabs>
      <w:ind w:left="1271" w:hanging="851"/>
    </w:pPr>
    <w:rPr>
      <w:rFonts w:ascii="Calibri" w:hAnsi="Calibri"/>
      <w:szCs w:val="22"/>
    </w:rPr>
  </w:style>
  <w:style w:type="paragraph" w:customStyle="1" w:styleId="192">
    <w:name w:val="GHT-列表2"/>
    <w:uiPriority w:val="0"/>
    <w:pPr>
      <w:numPr>
        <w:ilvl w:val="0"/>
        <w:numId w:val="21"/>
      </w:numPr>
      <w:spacing w:line="400" w:lineRule="exact"/>
    </w:pPr>
    <w:rPr>
      <w:rFonts w:ascii="Times New Roman" w:hAnsi="Times New Roman" w:eastAsia="宋体" w:cs="宋体"/>
      <w:color w:val="000000"/>
      <w:spacing w:val="10"/>
      <w:sz w:val="24"/>
      <w:lang w:val="en-US" w:eastAsia="zh-CN" w:bidi="ar-SA"/>
    </w:rPr>
  </w:style>
  <w:style w:type="paragraph" w:customStyle="1" w:styleId="193">
    <w:name w:val="GHT-2级标题"/>
    <w:basedOn w:val="3"/>
    <w:next w:val="159"/>
    <w:uiPriority w:val="0"/>
    <w:pPr>
      <w:widowControl/>
      <w:overflowPunct w:val="0"/>
      <w:autoSpaceDE w:val="0"/>
      <w:autoSpaceDN w:val="0"/>
      <w:adjustRightInd w:val="0"/>
      <w:spacing w:before="480" w:after="120" w:line="400" w:lineRule="exact"/>
      <w:textAlignment w:val="baseline"/>
    </w:pPr>
    <w:rPr>
      <w:rFonts w:ascii="黑体" w:cs="宋体"/>
      <w:b w:val="0"/>
      <w:bCs w:val="0"/>
      <w:kern w:val="0"/>
      <w:sz w:val="28"/>
      <w:szCs w:val="20"/>
    </w:rPr>
  </w:style>
  <w:style w:type="paragraph" w:customStyle="1" w:styleId="194">
    <w:name w:val="编写建议"/>
    <w:basedOn w:val="1"/>
    <w:link w:val="228"/>
    <w:uiPriority w:val="0"/>
    <w:pPr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  <w:szCs w:val="20"/>
    </w:rPr>
  </w:style>
  <w:style w:type="paragraph" w:customStyle="1" w:styleId="195">
    <w:name w:val="GHT-测试题目"/>
    <w:basedOn w:val="4"/>
    <w:uiPriority w:val="0"/>
    <w:pPr>
      <w:widowControl/>
      <w:tabs>
        <w:tab w:val="left" w:pos="0"/>
        <w:tab w:val="left" w:pos="992"/>
        <w:tab w:val="left" w:pos="1134"/>
      </w:tabs>
      <w:spacing w:before="240" w:after="240" w:line="240" w:lineRule="auto"/>
      <w:ind w:left="356"/>
      <w:jc w:val="center"/>
    </w:pPr>
    <w:rPr>
      <w:rFonts w:ascii="华文细黑" w:hAnsi="华文细黑" w:eastAsia="华文细黑"/>
      <w:bCs w:val="0"/>
      <w:kern w:val="28"/>
      <w:sz w:val="26"/>
      <w:szCs w:val="20"/>
    </w:rPr>
  </w:style>
  <w:style w:type="paragraph" w:customStyle="1" w:styleId="196">
    <w:name w:val="p15"/>
    <w:basedOn w:val="1"/>
    <w:uiPriority w:val="0"/>
    <w:pPr>
      <w:widowControl/>
    </w:pPr>
    <w:rPr>
      <w:kern w:val="0"/>
      <w:szCs w:val="21"/>
    </w:rPr>
  </w:style>
  <w:style w:type="paragraph" w:customStyle="1" w:styleId="197">
    <w:name w:val="GHT-Table1"/>
    <w:basedOn w:val="1"/>
    <w:semiHidden/>
    <w:uiPriority w:val="0"/>
    <w:pPr>
      <w:jc w:val="center"/>
    </w:pPr>
    <w:rPr>
      <w:rFonts w:ascii="宋体" w:hAnsi="宋体"/>
      <w:sz w:val="22"/>
      <w:szCs w:val="22"/>
    </w:rPr>
  </w:style>
  <w:style w:type="paragraph" w:customStyle="1" w:styleId="198">
    <w:name w:val="5级"/>
    <w:basedOn w:val="151"/>
    <w:next w:val="1"/>
    <w:link w:val="225"/>
    <w:qFormat/>
    <w:uiPriority w:val="0"/>
    <w:pPr>
      <w:numPr>
        <w:ilvl w:val="4"/>
        <w:numId w:val="0"/>
      </w:numPr>
      <w:tabs>
        <w:tab w:val="left" w:pos="780"/>
        <w:tab w:val="clear" w:pos="992"/>
        <w:tab w:val="clear" w:pos="1418"/>
      </w:tabs>
      <w:spacing w:before="240" w:after="240"/>
      <w:ind w:left="780" w:hanging="360"/>
      <w:outlineLvl w:val="4"/>
    </w:pPr>
    <w:rPr>
      <w:b/>
      <w:sz w:val="24"/>
      <w:szCs w:val="24"/>
    </w:rPr>
  </w:style>
  <w:style w:type="paragraph" w:customStyle="1" w:styleId="199">
    <w:name w:val="GHT-图示"/>
    <w:next w:val="1"/>
    <w:uiPriority w:val="0"/>
    <w:pPr>
      <w:framePr w:wrap="notBeside" w:vAnchor="text" w:hAnchor="text" w:xAlign="center" w:y="1"/>
    </w:pPr>
    <w:rPr>
      <w:rFonts w:ascii="Times New Roman" w:hAnsi="Times New Roman" w:eastAsia="宋体" w:cs="宋体"/>
      <w:color w:val="000000"/>
      <w:spacing w:val="10"/>
      <w:sz w:val="24"/>
      <w:lang w:val="en-US" w:eastAsia="zh-CN" w:bidi="ar-SA"/>
    </w:rPr>
  </w:style>
  <w:style w:type="paragraph" w:customStyle="1" w:styleId="200">
    <w:name w:val="GHT-1级标题"/>
    <w:basedOn w:val="1"/>
    <w:next w:val="170"/>
    <w:uiPriority w:val="0"/>
    <w:pPr>
      <w:widowControl/>
      <w:adjustRightInd w:val="0"/>
      <w:spacing w:before="480" w:after="360"/>
      <w:jc w:val="center"/>
      <w:textAlignment w:val="baseline"/>
      <w:outlineLvl w:val="0"/>
    </w:pPr>
    <w:rPr>
      <w:rFonts w:ascii="黑体" w:hAnsi="Arial Black" w:eastAsia="黑体" w:cs="宋体"/>
      <w:kern w:val="0"/>
      <w:sz w:val="32"/>
      <w:szCs w:val="20"/>
    </w:rPr>
  </w:style>
  <w:style w:type="paragraph" w:customStyle="1" w:styleId="201">
    <w:name w:val="leo_title_2"/>
    <w:basedOn w:val="3"/>
    <w:next w:val="153"/>
    <w:semiHidden/>
    <w:uiPriority w:val="0"/>
    <w:rPr>
      <w:rFonts w:ascii="华文细黑" w:eastAsia="华文细黑"/>
      <w:spacing w:val="20"/>
      <w:sz w:val="30"/>
    </w:rPr>
  </w:style>
  <w:style w:type="paragraph" w:customStyle="1" w:styleId="202">
    <w:name w:val="GHT-Figure"/>
    <w:basedOn w:val="171"/>
    <w:next w:val="150"/>
    <w:semiHidden/>
    <w:uiPriority w:val="0"/>
    <w:pPr>
      <w:framePr/>
    </w:pPr>
    <w:rPr>
      <w:rFonts w:cs="宋体"/>
    </w:rPr>
  </w:style>
  <w:style w:type="paragraph" w:customStyle="1" w:styleId="203">
    <w:name w:val="paper_title"/>
    <w:basedOn w:val="1"/>
    <w:semiHidden/>
    <w:uiPriority w:val="0"/>
    <w:pPr>
      <w:widowControl/>
      <w:adjustRightInd w:val="0"/>
      <w:jc w:val="center"/>
      <w:textAlignment w:val="baseline"/>
    </w:pPr>
    <w:rPr>
      <w:rFonts w:ascii="黑体" w:eastAsia="黑体"/>
      <w:color w:val="000000"/>
      <w:spacing w:val="20"/>
      <w:kern w:val="0"/>
      <w:sz w:val="52"/>
      <w:szCs w:val="20"/>
    </w:rPr>
  </w:style>
  <w:style w:type="paragraph" w:customStyle="1" w:styleId="204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205">
    <w:name w:val="GHT-1"/>
    <w:basedOn w:val="1"/>
    <w:semiHidden/>
    <w:uiPriority w:val="0"/>
    <w:pPr>
      <w:widowControl/>
      <w:adjustRightInd w:val="0"/>
      <w:spacing w:before="480" w:after="360"/>
      <w:jc w:val="center"/>
      <w:textAlignment w:val="baseline"/>
    </w:pPr>
    <w:rPr>
      <w:rFonts w:ascii="黑体" w:hAnsi="Arial Black" w:eastAsia="黑体" w:cs="宋体"/>
      <w:kern w:val="0"/>
      <w:sz w:val="32"/>
      <w:szCs w:val="20"/>
    </w:rPr>
  </w:style>
  <w:style w:type="paragraph" w:customStyle="1" w:styleId="206">
    <w:name w:val="GHT-Figure-Title"/>
    <w:basedOn w:val="1"/>
    <w:semiHidden/>
    <w:uiPriority w:val="0"/>
    <w:pPr>
      <w:adjustRightInd w:val="0"/>
      <w:spacing w:before="120" w:after="240"/>
      <w:jc w:val="center"/>
      <w:textAlignment w:val="baseline"/>
    </w:pPr>
    <w:rPr>
      <w:rFonts w:cs="宋体"/>
      <w:color w:val="000000"/>
      <w:spacing w:val="10"/>
      <w:kern w:val="0"/>
      <w:sz w:val="22"/>
      <w:szCs w:val="22"/>
    </w:rPr>
  </w:style>
  <w:style w:type="paragraph" w:customStyle="1" w:styleId="207">
    <w:name w:val="3级"/>
    <w:basedOn w:val="190"/>
    <w:next w:val="1"/>
    <w:link w:val="220"/>
    <w:uiPriority w:val="0"/>
    <w:pPr>
      <w:spacing w:before="240" w:after="240"/>
      <w:outlineLvl w:val="2"/>
    </w:pPr>
    <w:rPr>
      <w:b/>
      <w:sz w:val="30"/>
      <w:szCs w:val="30"/>
    </w:rPr>
  </w:style>
  <w:style w:type="paragraph" w:customStyle="1" w:styleId="208">
    <w:name w:val="GHT-List"/>
    <w:basedOn w:val="150"/>
    <w:semiHidden/>
    <w:uiPriority w:val="0"/>
    <w:pPr>
      <w:spacing w:beforeLines="50" w:afterLines="50" w:line="240" w:lineRule="auto"/>
      <w:ind w:firstLine="0" w:firstLineChars="0"/>
    </w:pPr>
  </w:style>
  <w:style w:type="paragraph" w:customStyle="1" w:styleId="209">
    <w:name w:val="GHT-3级标题"/>
    <w:basedOn w:val="4"/>
    <w:next w:val="159"/>
    <w:uiPriority w:val="0"/>
    <w:pPr>
      <w:widowControl/>
      <w:overflowPunct w:val="0"/>
      <w:autoSpaceDE w:val="0"/>
      <w:autoSpaceDN w:val="0"/>
      <w:adjustRightInd w:val="0"/>
      <w:spacing w:before="240" w:after="120" w:line="400" w:lineRule="exact"/>
      <w:jc w:val="left"/>
      <w:textAlignment w:val="baseline"/>
    </w:pPr>
    <w:rPr>
      <w:rFonts w:ascii="黑体" w:eastAsia="黑体" w:cs="宋体"/>
      <w:b w:val="0"/>
      <w:bCs w:val="0"/>
      <w:color w:val="000000"/>
      <w:spacing w:val="10"/>
      <w:kern w:val="0"/>
      <w:sz w:val="24"/>
      <w:szCs w:val="20"/>
    </w:rPr>
  </w:style>
  <w:style w:type="paragraph" w:customStyle="1" w:styleId="210">
    <w:name w:val="样式 段 + 首行缩进:  2 字符2"/>
    <w:basedOn w:val="1"/>
    <w:uiPriority w:val="0"/>
    <w:pPr>
      <w:numPr>
        <w:ilvl w:val="1"/>
        <w:numId w:val="16"/>
      </w:numPr>
      <w:tabs>
        <w:tab w:val="left" w:pos="1418"/>
      </w:tabs>
    </w:pPr>
    <w:rPr>
      <w:rFonts w:ascii="Calibri" w:hAnsi="Calibri"/>
      <w:szCs w:val="22"/>
    </w:rPr>
  </w:style>
  <w:style w:type="paragraph" w:customStyle="1" w:styleId="2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12">
    <w:name w:val="公司名称"/>
    <w:basedOn w:val="1"/>
    <w:uiPriority w:val="0"/>
    <w:pPr>
      <w:widowControl/>
      <w:jc w:val="center"/>
    </w:pPr>
    <w:rPr>
      <w:rFonts w:eastAsia="黑体"/>
      <w:bCs/>
      <w:i/>
      <w:kern w:val="0"/>
      <w:lang/>
    </w:rPr>
  </w:style>
  <w:style w:type="paragraph" w:customStyle="1" w:styleId="213">
    <w:name w:val="文档信息"/>
    <w:basedOn w:val="1"/>
    <w:uiPriority w:val="0"/>
    <w:pPr>
      <w:widowControl/>
      <w:jc w:val="center"/>
    </w:pPr>
    <w:rPr>
      <w:bCs/>
      <w:kern w:val="0"/>
      <w:lang/>
    </w:rPr>
  </w:style>
  <w:style w:type="paragraph" w:customStyle="1" w:styleId="214">
    <w:name w:val="文档编号"/>
    <w:basedOn w:val="213"/>
    <w:uiPriority w:val="0"/>
  </w:style>
  <w:style w:type="paragraph" w:customStyle="1" w:styleId="215">
    <w:name w:val="文档版本"/>
    <w:basedOn w:val="213"/>
    <w:uiPriority w:val="0"/>
  </w:style>
  <w:style w:type="paragraph" w:customStyle="1" w:styleId="216">
    <w:name w:val="文档日期"/>
    <w:basedOn w:val="213"/>
    <w:uiPriority w:val="0"/>
  </w:style>
  <w:style w:type="paragraph" w:customStyle="1" w:styleId="217">
    <w:name w:val="referance"/>
    <w:basedOn w:val="1"/>
    <w:uiPriority w:val="0"/>
    <w:pPr>
      <w:keepNext/>
      <w:widowControl/>
      <w:numPr>
        <w:ilvl w:val="0"/>
        <w:numId w:val="22"/>
      </w:numPr>
      <w:autoSpaceDE w:val="0"/>
      <w:autoSpaceDN w:val="0"/>
      <w:adjustRightInd w:val="0"/>
      <w:spacing w:line="360" w:lineRule="auto"/>
      <w:ind w:left="454" w:hanging="454"/>
    </w:pPr>
    <w:rPr>
      <w:rFonts w:ascii="宋体"/>
      <w:kern w:val="0"/>
      <w:szCs w:val="20"/>
    </w:rPr>
  </w:style>
  <w:style w:type="character" w:customStyle="1" w:styleId="218">
    <w:name w:val="5级 Char"/>
    <w:uiPriority w:val="0"/>
    <w:rPr>
      <w:rFonts w:ascii="Calibri" w:hAnsi="Calibri"/>
      <w:b/>
      <w:kern w:val="2"/>
      <w:sz w:val="24"/>
      <w:szCs w:val="24"/>
    </w:rPr>
  </w:style>
  <w:style w:type="character" w:customStyle="1" w:styleId="219">
    <w:name w:val="文档结构图 Char"/>
    <w:link w:val="24"/>
    <w:uiPriority w:val="0"/>
    <w:rPr>
      <w:rFonts w:ascii="宋体"/>
      <w:kern w:val="2"/>
      <w:sz w:val="18"/>
      <w:szCs w:val="18"/>
    </w:rPr>
  </w:style>
  <w:style w:type="character" w:customStyle="1" w:styleId="220">
    <w:name w:val="3级 Char Char"/>
    <w:link w:val="207"/>
    <w:uiPriority w:val="0"/>
    <w:rPr>
      <w:rFonts w:ascii="Calibri" w:hAnsi="Calibri"/>
      <w:b/>
      <w:kern w:val="2"/>
      <w:sz w:val="30"/>
      <w:szCs w:val="30"/>
    </w:rPr>
  </w:style>
  <w:style w:type="character" w:customStyle="1" w:styleId="221">
    <w:name w:val="正文缩进 Char"/>
    <w:basedOn w:val="71"/>
    <w:link w:val="21"/>
    <w:uiPriority w:val="0"/>
    <w:rPr>
      <w:kern w:val="2"/>
      <w:sz w:val="21"/>
    </w:rPr>
  </w:style>
  <w:style w:type="character" w:customStyle="1" w:styleId="222">
    <w:name w:val="目录 2 Char"/>
    <w:link w:val="61"/>
    <w:uiPriority w:val="0"/>
    <w:rPr>
      <w:rFonts w:eastAsia="宋体"/>
      <w:smallCaps/>
      <w:kern w:val="2"/>
      <w:sz w:val="24"/>
      <w:lang w:val="en-US" w:eastAsia="zh-CN" w:bidi="ar-SA"/>
    </w:rPr>
  </w:style>
  <w:style w:type="character" w:customStyle="1" w:styleId="223">
    <w:name w:val="标题 2 Char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24">
    <w:name w:val="批注文字 Char"/>
    <w:link w:val="13"/>
    <w:uiPriority w:val="0"/>
    <w:rPr>
      <w:kern w:val="2"/>
      <w:sz w:val="21"/>
      <w:szCs w:val="24"/>
    </w:rPr>
  </w:style>
  <w:style w:type="character" w:customStyle="1" w:styleId="225">
    <w:name w:val="5级 Char Char"/>
    <w:link w:val="198"/>
    <w:uiPriority w:val="0"/>
    <w:rPr>
      <w:rFonts w:ascii="Calibri" w:hAnsi="Calibri"/>
      <w:b/>
      <w:kern w:val="2"/>
      <w:sz w:val="24"/>
      <w:szCs w:val="24"/>
    </w:rPr>
  </w:style>
  <w:style w:type="character" w:customStyle="1" w:styleId="226">
    <w:name w:val="GHT-正文 Char Char"/>
    <w:link w:val="159"/>
    <w:uiPriority w:val="0"/>
    <w:rPr>
      <w:rFonts w:eastAsia="宋体" w:cs="宋体"/>
      <w:color w:val="000000"/>
      <w:spacing w:val="10"/>
      <w:sz w:val="24"/>
      <w:lang w:val="en-US" w:eastAsia="zh-CN" w:bidi="ar-SA"/>
    </w:rPr>
  </w:style>
  <w:style w:type="character" w:customStyle="1" w:styleId="227">
    <w:name w:val="GHT-1.1 Char Char"/>
    <w:link w:val="170"/>
    <w:uiPriority w:val="99"/>
    <w:rPr>
      <w:rFonts w:ascii="黑体" w:hAnsi="Arial" w:eastAsia="黑体" w:cs="宋体"/>
      <w:b/>
      <w:bCs/>
      <w:kern w:val="2"/>
      <w:sz w:val="28"/>
      <w:szCs w:val="32"/>
      <w:lang w:val="en-US" w:eastAsia="zh-CN" w:bidi="ar-SA"/>
    </w:rPr>
  </w:style>
  <w:style w:type="character" w:customStyle="1" w:styleId="228">
    <w:name w:val="编写建议 Char1"/>
    <w:link w:val="194"/>
    <w:uiPriority w:val="0"/>
    <w:rPr>
      <w:i/>
      <w:color w:val="0000FF"/>
      <w:sz w:val="21"/>
    </w:rPr>
  </w:style>
  <w:style w:type="character" w:customStyle="1" w:styleId="229">
    <w:name w:val="apple-converted-space"/>
    <w:basedOn w:val="71"/>
    <w:uiPriority w:val="0"/>
    <w:rPr/>
  </w:style>
  <w:style w:type="character" w:customStyle="1" w:styleId="230">
    <w:name w:val="目录 1 Char"/>
    <w:link w:val="52"/>
    <w:uiPriority w:val="0"/>
    <w:rPr>
      <w:rFonts w:eastAsia="黑体"/>
      <w:bCs/>
      <w:caps/>
      <w:kern w:val="2"/>
      <w:sz w:val="24"/>
      <w:lang w:val="en-US" w:eastAsia="zh-CN" w:bidi="ar-SA"/>
    </w:rPr>
  </w:style>
  <w:style w:type="character" w:customStyle="1" w:styleId="231">
    <w:name w:val="批注主题 Char"/>
    <w:basedOn w:val="224"/>
    <w:link w:val="12"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COSHIP</Company>
  <Pages>20</Pages>
  <Words>1376</Words>
  <Characters>7844</Characters>
  <Lines>65</Lines>
  <Paragraphs>18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2014-12-10T06:06:00Z</dcterms:created>
  <dc:creator>刘月秋;李肖乐</dc:creator>
  <cp:lastModifiedBy>zyy</cp:lastModifiedBy>
  <cp:lastPrinted>2007-01-19T06:47:00Z</cp:lastPrinted>
  <dcterms:modified xsi:type="dcterms:W3CDTF">2015-04-14T06:55:21Z</dcterms:modified>
  <dc:title>歌华有线数字电视单向广告接口规范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