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Cypress.config.js digunakan untuk menyimpan spesific configuration di Cypress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6323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 defineConfig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'cypress'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exports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defineConfig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cbc4"/>
          <w:sz w:val="24"/>
          <w:szCs w:val="24"/>
          <w:shd w:fill="263238" w:val="clear"/>
          <w:rtl w:val="0"/>
        </w:rPr>
        <w:t xml:space="preserve">viewportWidth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170"/>
          <w:sz w:val="24"/>
          <w:szCs w:val="24"/>
          <w:shd w:fill="263238" w:val="clear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cbc4"/>
          <w:sz w:val="24"/>
          <w:szCs w:val="24"/>
          <w:shd w:fill="263238" w:val="clear"/>
          <w:rtl w:val="0"/>
        </w:rPr>
        <w:t xml:space="preserve">viewportHeight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170"/>
          <w:sz w:val="24"/>
          <w:szCs w:val="24"/>
          <w:shd w:fill="263238" w:val="clear"/>
          <w:rtl w:val="0"/>
        </w:rPr>
        <w:t xml:space="preserve">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360" w:lineRule="auto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})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Cypress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'viewportWidth'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9170"/>
          <w:sz w:val="24"/>
          <w:szCs w:val="24"/>
          <w:shd w:fill="263238" w:val="clear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4"/>
          <w:szCs w:val="24"/>
          <w:shd w:fill="263238" w:val="clear"/>
          <w:rtl w:val="0"/>
        </w:rPr>
        <w:t xml:space="preserve">Cypress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24"/>
          <w:szCs w:val="24"/>
          <w:shd w:fill="263238" w:val="clear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63238" w:val="clear"/>
          <w:rtl w:val="0"/>
        </w:rPr>
        <w:t xml:space="preserve">'viewportWidth'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