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E69E96" w14:textId="77777777" w:rsidR="003C6241" w:rsidRDefault="003C6241" w:rsidP="003C6241">
      <w:pPr>
        <w:jc w:val="center"/>
        <w:rPr>
          <w:b/>
          <w:color w:val="000000"/>
          <w:sz w:val="40"/>
          <w:szCs w:val="40"/>
        </w:rPr>
      </w:pPr>
    </w:p>
    <w:p w14:paraId="3E170378" w14:textId="77777777" w:rsidR="003C6241" w:rsidRDefault="003C6241" w:rsidP="003C6241">
      <w:pPr>
        <w:jc w:val="center"/>
        <w:rPr>
          <w:b/>
          <w:color w:val="000000"/>
          <w:sz w:val="40"/>
          <w:szCs w:val="40"/>
        </w:rPr>
      </w:pPr>
    </w:p>
    <w:p w14:paraId="032BB084" w14:textId="77777777" w:rsidR="003C6241" w:rsidRDefault="003C6241" w:rsidP="003C6241">
      <w:pPr>
        <w:jc w:val="center"/>
        <w:rPr>
          <w:b/>
          <w:color w:val="000000"/>
          <w:sz w:val="40"/>
          <w:szCs w:val="40"/>
        </w:rPr>
      </w:pPr>
    </w:p>
    <w:p w14:paraId="58D050F5" w14:textId="77777777" w:rsidR="003C6241" w:rsidRDefault="003C6241" w:rsidP="003C6241">
      <w:pPr>
        <w:jc w:val="center"/>
        <w:rPr>
          <w:b/>
          <w:color w:val="000000"/>
          <w:sz w:val="40"/>
          <w:szCs w:val="40"/>
        </w:rPr>
      </w:pPr>
    </w:p>
    <w:p w14:paraId="119FC871" w14:textId="77777777" w:rsidR="003C6241" w:rsidRDefault="003C6241" w:rsidP="003C6241">
      <w:pPr>
        <w:jc w:val="center"/>
        <w:rPr>
          <w:b/>
          <w:color w:val="000000"/>
          <w:sz w:val="40"/>
          <w:szCs w:val="40"/>
        </w:rPr>
      </w:pPr>
    </w:p>
    <w:p w14:paraId="601B4E11" w14:textId="77777777" w:rsidR="003C6241" w:rsidRDefault="003C6241" w:rsidP="003C6241">
      <w:pPr>
        <w:jc w:val="center"/>
        <w:rPr>
          <w:b/>
          <w:color w:val="000000"/>
          <w:sz w:val="40"/>
          <w:szCs w:val="40"/>
        </w:rPr>
      </w:pPr>
    </w:p>
    <w:p w14:paraId="0B67B941" w14:textId="77777777" w:rsidR="003C6241" w:rsidRDefault="003C6241" w:rsidP="003C6241">
      <w:pPr>
        <w:jc w:val="center"/>
        <w:rPr>
          <w:b/>
          <w:color w:val="000000"/>
          <w:sz w:val="40"/>
          <w:szCs w:val="40"/>
        </w:rPr>
      </w:pPr>
    </w:p>
    <w:p w14:paraId="430E43A6" w14:textId="4EB1503F" w:rsidR="003C6241" w:rsidRDefault="003C6241" w:rsidP="003C6241">
      <w:pPr>
        <w:jc w:val="center"/>
        <w:rPr>
          <w:b/>
          <w:color w:val="000000"/>
          <w:sz w:val="40"/>
          <w:szCs w:val="40"/>
        </w:rPr>
      </w:pPr>
      <w:r>
        <w:rPr>
          <w:b/>
          <w:color w:val="000000"/>
          <w:sz w:val="40"/>
          <w:szCs w:val="40"/>
        </w:rPr>
        <w:t>REPORT/WHITE PAPER</w:t>
      </w:r>
    </w:p>
    <w:p w14:paraId="15461079" w14:textId="0956C865" w:rsidR="003C6241" w:rsidRDefault="002C4C56" w:rsidP="003C6241">
      <w:pPr>
        <w:jc w:val="center"/>
        <w:rPr>
          <w:b/>
          <w:color w:val="000000"/>
          <w:sz w:val="40"/>
          <w:szCs w:val="40"/>
        </w:rPr>
      </w:pPr>
      <w:r w:rsidRPr="00155872">
        <w:rPr>
          <w:b/>
          <w:color w:val="C0504D"/>
          <w:sz w:val="48"/>
          <w:szCs w:val="48"/>
        </w:rPr>
        <w:t xml:space="preserve">STRESS LEVEL </w:t>
      </w:r>
      <w:r w:rsidR="005C64A3" w:rsidRPr="00155872">
        <w:rPr>
          <w:b/>
          <w:color w:val="C0504D"/>
          <w:sz w:val="48"/>
          <w:szCs w:val="48"/>
        </w:rPr>
        <w:t>PREDICTIVE MODEL</w:t>
      </w:r>
      <w:r w:rsidR="003C6241" w:rsidRPr="00155872">
        <w:rPr>
          <w:b/>
          <w:color w:val="C0504D"/>
          <w:sz w:val="40"/>
          <w:szCs w:val="40"/>
        </w:rPr>
        <w:br/>
      </w:r>
      <w:r w:rsidR="003C6241">
        <w:rPr>
          <w:color w:val="000000"/>
          <w:sz w:val="24"/>
          <w:szCs w:val="24"/>
        </w:rPr>
        <w:br/>
      </w:r>
      <w:r w:rsidR="003C6241">
        <w:rPr>
          <w:b/>
          <w:color w:val="000000"/>
          <w:sz w:val="24"/>
          <w:szCs w:val="24"/>
        </w:rPr>
        <w:t>Joseph Choi | Jenny Overby | Daniel Meier | Serge Nane</w:t>
      </w:r>
      <w:r w:rsidR="003C6241">
        <w:rPr>
          <w:b/>
          <w:color w:val="000000"/>
          <w:sz w:val="24"/>
          <w:szCs w:val="24"/>
        </w:rPr>
        <w:br/>
      </w:r>
      <w:r w:rsidR="003C6241">
        <w:rPr>
          <w:color w:val="000000"/>
          <w:sz w:val="24"/>
          <w:szCs w:val="24"/>
        </w:rPr>
        <w:br/>
      </w:r>
      <w:r w:rsidR="003C6241">
        <w:rPr>
          <w:b/>
          <w:color w:val="000000"/>
          <w:sz w:val="24"/>
          <w:szCs w:val="24"/>
        </w:rPr>
        <w:t>DSC450 Applied Data Science</w:t>
      </w:r>
      <w:r w:rsidR="003C6241">
        <w:rPr>
          <w:b/>
          <w:color w:val="000000"/>
          <w:sz w:val="24"/>
          <w:szCs w:val="24"/>
        </w:rPr>
        <w:br/>
        <w:t>Spring 2024</w:t>
      </w:r>
    </w:p>
    <w:p w14:paraId="19B23FEB" w14:textId="77777777" w:rsidR="00EF28EB" w:rsidRDefault="00EF28EB"/>
    <w:p w14:paraId="0091541A" w14:textId="77777777" w:rsidR="003C6241" w:rsidRDefault="003C6241"/>
    <w:p w14:paraId="4CCFDEF9" w14:textId="77777777" w:rsidR="003C6241" w:rsidRDefault="003C6241"/>
    <w:p w14:paraId="55ABD0A9" w14:textId="77777777" w:rsidR="003C6241" w:rsidRDefault="003C6241"/>
    <w:p w14:paraId="5D3C1EFD" w14:textId="77777777" w:rsidR="002A44BF" w:rsidRDefault="002A44BF"/>
    <w:p w14:paraId="71A21B3D" w14:textId="77777777" w:rsidR="003C6241" w:rsidRDefault="003C6241"/>
    <w:p w14:paraId="450A9BAC" w14:textId="77777777" w:rsidR="003C6241" w:rsidRDefault="003C6241"/>
    <w:p w14:paraId="630B902B" w14:textId="77777777" w:rsidR="003C6241" w:rsidRDefault="003C6241"/>
    <w:p w14:paraId="0C590786" w14:textId="77777777" w:rsidR="003C6241" w:rsidRDefault="003C6241"/>
    <w:p w14:paraId="7A9FE179" w14:textId="77777777" w:rsidR="003C6241" w:rsidRDefault="003C6241"/>
    <w:p w14:paraId="43BCBD85" w14:textId="77777777" w:rsidR="003C6241" w:rsidRDefault="003C6241"/>
    <w:p w14:paraId="5E4D4CA2" w14:textId="3103DFCD" w:rsidR="00FD39B0" w:rsidRDefault="002A44BF" w:rsidP="002A44BF">
      <w:pPr>
        <w:pStyle w:val="Heading1"/>
      </w:pPr>
      <w:bookmarkStart w:id="0" w:name="_Toc162896122"/>
      <w:r>
        <w:lastRenderedPageBreak/>
        <w:t>TABLE OF CONTENTS</w:t>
      </w:r>
      <w:bookmarkEnd w:id="0"/>
    </w:p>
    <w:p w14:paraId="0E9D986F" w14:textId="77777777" w:rsidR="00FD39B0" w:rsidRDefault="00FD39B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165"/>
      </w:tblGrid>
      <w:tr w:rsidR="002A44BF" w14:paraId="2E554162" w14:textId="77777777" w:rsidTr="004B0456">
        <w:trPr>
          <w:trHeight w:val="890"/>
        </w:trPr>
        <w:tc>
          <w:tcPr>
            <w:tcW w:w="8185" w:type="dxa"/>
            <w:vAlign w:val="center"/>
          </w:tcPr>
          <w:p w14:paraId="450DFBCA" w14:textId="55A31A38" w:rsidR="002A44BF" w:rsidRPr="004B0456" w:rsidRDefault="00F84E4E">
            <w:pPr>
              <w:rPr>
                <w:sz w:val="28"/>
                <w:szCs w:val="28"/>
              </w:rPr>
            </w:pPr>
            <w:r>
              <w:rPr>
                <w:sz w:val="28"/>
                <w:szCs w:val="28"/>
              </w:rPr>
              <w:t xml:space="preserve">   </w:t>
            </w:r>
            <w:r w:rsidR="002A44BF" w:rsidRPr="004B0456">
              <w:rPr>
                <w:sz w:val="28"/>
                <w:szCs w:val="28"/>
              </w:rPr>
              <w:t>INTRODUCTION</w:t>
            </w:r>
          </w:p>
        </w:tc>
        <w:tc>
          <w:tcPr>
            <w:tcW w:w="1165" w:type="dxa"/>
            <w:vAlign w:val="center"/>
          </w:tcPr>
          <w:p w14:paraId="44814588" w14:textId="79E63555" w:rsidR="002A44BF" w:rsidRPr="004B0456" w:rsidRDefault="00082BB5" w:rsidP="004B0456">
            <w:pPr>
              <w:jc w:val="center"/>
              <w:rPr>
                <w:sz w:val="28"/>
                <w:szCs w:val="28"/>
              </w:rPr>
            </w:pPr>
            <w:r>
              <w:rPr>
                <w:sz w:val="28"/>
                <w:szCs w:val="28"/>
              </w:rPr>
              <w:t>3</w:t>
            </w:r>
          </w:p>
        </w:tc>
      </w:tr>
      <w:tr w:rsidR="004B0456" w14:paraId="12880BA8" w14:textId="77777777" w:rsidTr="004B0456">
        <w:trPr>
          <w:trHeight w:val="890"/>
        </w:trPr>
        <w:tc>
          <w:tcPr>
            <w:tcW w:w="8185" w:type="dxa"/>
            <w:vAlign w:val="center"/>
          </w:tcPr>
          <w:p w14:paraId="0032A6D8" w14:textId="3EB802A2" w:rsidR="004B0456" w:rsidRPr="004B0456" w:rsidRDefault="00F84E4E" w:rsidP="004B0456">
            <w:pPr>
              <w:rPr>
                <w:sz w:val="28"/>
                <w:szCs w:val="28"/>
              </w:rPr>
            </w:pPr>
            <w:r>
              <w:rPr>
                <w:sz w:val="28"/>
                <w:szCs w:val="28"/>
              </w:rPr>
              <w:t xml:space="preserve">   </w:t>
            </w:r>
            <w:r w:rsidR="004B0456" w:rsidRPr="004B0456">
              <w:rPr>
                <w:sz w:val="28"/>
                <w:szCs w:val="28"/>
              </w:rPr>
              <w:t>BUSINESS PROBLEM</w:t>
            </w:r>
          </w:p>
        </w:tc>
        <w:tc>
          <w:tcPr>
            <w:tcW w:w="1165" w:type="dxa"/>
            <w:vAlign w:val="center"/>
          </w:tcPr>
          <w:p w14:paraId="32376770" w14:textId="7A7AE768" w:rsidR="004B0456" w:rsidRPr="004B0456" w:rsidRDefault="00082BB5" w:rsidP="004B0456">
            <w:pPr>
              <w:jc w:val="center"/>
              <w:rPr>
                <w:sz w:val="28"/>
                <w:szCs w:val="28"/>
              </w:rPr>
            </w:pPr>
            <w:r>
              <w:rPr>
                <w:sz w:val="28"/>
                <w:szCs w:val="28"/>
              </w:rPr>
              <w:t>4</w:t>
            </w:r>
          </w:p>
        </w:tc>
      </w:tr>
      <w:tr w:rsidR="004B0456" w14:paraId="4EA69D2C" w14:textId="77777777" w:rsidTr="004B0456">
        <w:trPr>
          <w:trHeight w:val="890"/>
        </w:trPr>
        <w:tc>
          <w:tcPr>
            <w:tcW w:w="8185" w:type="dxa"/>
            <w:vAlign w:val="center"/>
          </w:tcPr>
          <w:p w14:paraId="5A078D2C" w14:textId="55AA9D8E" w:rsidR="004B0456" w:rsidRPr="004B0456" w:rsidRDefault="00F84E4E" w:rsidP="004B0456">
            <w:pPr>
              <w:rPr>
                <w:sz w:val="28"/>
                <w:szCs w:val="28"/>
              </w:rPr>
            </w:pPr>
            <w:r>
              <w:rPr>
                <w:sz w:val="28"/>
                <w:szCs w:val="28"/>
              </w:rPr>
              <w:t xml:space="preserve">   </w:t>
            </w:r>
            <w:r w:rsidR="004B0456" w:rsidRPr="004B0456">
              <w:rPr>
                <w:sz w:val="28"/>
                <w:szCs w:val="28"/>
              </w:rPr>
              <w:t>METHODS/ANALYSIS</w:t>
            </w:r>
          </w:p>
        </w:tc>
        <w:tc>
          <w:tcPr>
            <w:tcW w:w="1165" w:type="dxa"/>
            <w:vAlign w:val="center"/>
          </w:tcPr>
          <w:p w14:paraId="6EBFC99E" w14:textId="70924E53" w:rsidR="004B0456" w:rsidRPr="004B0456" w:rsidRDefault="00082BB5" w:rsidP="004B0456">
            <w:pPr>
              <w:jc w:val="center"/>
              <w:rPr>
                <w:sz w:val="28"/>
                <w:szCs w:val="28"/>
              </w:rPr>
            </w:pPr>
            <w:r>
              <w:rPr>
                <w:sz w:val="28"/>
                <w:szCs w:val="28"/>
              </w:rPr>
              <w:t>4</w:t>
            </w:r>
          </w:p>
        </w:tc>
      </w:tr>
      <w:tr w:rsidR="004B0456" w14:paraId="3BE67DB4" w14:textId="77777777" w:rsidTr="004B0456">
        <w:trPr>
          <w:trHeight w:val="890"/>
        </w:trPr>
        <w:tc>
          <w:tcPr>
            <w:tcW w:w="8185" w:type="dxa"/>
            <w:vAlign w:val="center"/>
          </w:tcPr>
          <w:p w14:paraId="46E9D882" w14:textId="5B830B03" w:rsidR="004B0456" w:rsidRPr="004B0456" w:rsidRDefault="00F84E4E" w:rsidP="004B0456">
            <w:pPr>
              <w:rPr>
                <w:sz w:val="28"/>
                <w:szCs w:val="28"/>
              </w:rPr>
            </w:pPr>
            <w:r>
              <w:rPr>
                <w:sz w:val="28"/>
                <w:szCs w:val="28"/>
              </w:rPr>
              <w:t xml:space="preserve">   </w:t>
            </w:r>
            <w:r w:rsidR="004B0456" w:rsidRPr="004B0456">
              <w:rPr>
                <w:sz w:val="28"/>
                <w:szCs w:val="28"/>
              </w:rPr>
              <w:t>RESULTS</w:t>
            </w:r>
          </w:p>
        </w:tc>
        <w:tc>
          <w:tcPr>
            <w:tcW w:w="1165" w:type="dxa"/>
            <w:vAlign w:val="center"/>
          </w:tcPr>
          <w:p w14:paraId="1423C919" w14:textId="6A097B72" w:rsidR="004B0456" w:rsidRPr="004B0456" w:rsidRDefault="007823AC" w:rsidP="004B0456">
            <w:pPr>
              <w:jc w:val="center"/>
              <w:rPr>
                <w:sz w:val="28"/>
                <w:szCs w:val="28"/>
              </w:rPr>
            </w:pPr>
            <w:r>
              <w:rPr>
                <w:sz w:val="28"/>
                <w:szCs w:val="28"/>
              </w:rPr>
              <w:t>8</w:t>
            </w:r>
          </w:p>
        </w:tc>
      </w:tr>
      <w:tr w:rsidR="004B0456" w14:paraId="547916B8" w14:textId="77777777" w:rsidTr="004B0456">
        <w:trPr>
          <w:trHeight w:val="890"/>
        </w:trPr>
        <w:tc>
          <w:tcPr>
            <w:tcW w:w="8185" w:type="dxa"/>
            <w:vAlign w:val="center"/>
          </w:tcPr>
          <w:p w14:paraId="5C63FA05" w14:textId="5AF6871E" w:rsidR="004B0456" w:rsidRPr="004B0456" w:rsidRDefault="00F84E4E" w:rsidP="004B0456">
            <w:pPr>
              <w:rPr>
                <w:sz w:val="28"/>
                <w:szCs w:val="28"/>
              </w:rPr>
            </w:pPr>
            <w:r>
              <w:rPr>
                <w:sz w:val="28"/>
                <w:szCs w:val="28"/>
              </w:rPr>
              <w:t xml:space="preserve">   </w:t>
            </w:r>
            <w:r w:rsidR="007823AC">
              <w:rPr>
                <w:sz w:val="28"/>
                <w:szCs w:val="28"/>
              </w:rPr>
              <w:t>RECOMMENDATIONS</w:t>
            </w:r>
          </w:p>
        </w:tc>
        <w:tc>
          <w:tcPr>
            <w:tcW w:w="1165" w:type="dxa"/>
            <w:vAlign w:val="center"/>
          </w:tcPr>
          <w:p w14:paraId="027B6FB5" w14:textId="3EAA666F" w:rsidR="004B0456" w:rsidRPr="004B0456" w:rsidRDefault="007823AC" w:rsidP="004B0456">
            <w:pPr>
              <w:jc w:val="center"/>
              <w:rPr>
                <w:sz w:val="28"/>
                <w:szCs w:val="28"/>
              </w:rPr>
            </w:pPr>
            <w:r>
              <w:rPr>
                <w:sz w:val="28"/>
                <w:szCs w:val="28"/>
              </w:rPr>
              <w:t>9</w:t>
            </w:r>
          </w:p>
        </w:tc>
      </w:tr>
      <w:tr w:rsidR="004B0456" w14:paraId="6A85C23D" w14:textId="77777777" w:rsidTr="004B0456">
        <w:trPr>
          <w:trHeight w:val="890"/>
        </w:trPr>
        <w:tc>
          <w:tcPr>
            <w:tcW w:w="8185" w:type="dxa"/>
            <w:vAlign w:val="center"/>
          </w:tcPr>
          <w:p w14:paraId="41C7B114" w14:textId="7024FBEA" w:rsidR="004B0456" w:rsidRPr="004B0456" w:rsidRDefault="00F84E4E" w:rsidP="004B0456">
            <w:pPr>
              <w:rPr>
                <w:sz w:val="28"/>
                <w:szCs w:val="28"/>
              </w:rPr>
            </w:pPr>
            <w:r>
              <w:rPr>
                <w:sz w:val="28"/>
                <w:szCs w:val="28"/>
              </w:rPr>
              <w:t xml:space="preserve">   </w:t>
            </w:r>
            <w:r w:rsidR="004B0456" w:rsidRPr="004B0456">
              <w:rPr>
                <w:sz w:val="28"/>
                <w:szCs w:val="28"/>
              </w:rPr>
              <w:t>CONCLUSION</w:t>
            </w:r>
          </w:p>
        </w:tc>
        <w:tc>
          <w:tcPr>
            <w:tcW w:w="1165" w:type="dxa"/>
            <w:vAlign w:val="center"/>
          </w:tcPr>
          <w:p w14:paraId="24E118EB" w14:textId="2A2896AE" w:rsidR="004B0456" w:rsidRPr="004B0456" w:rsidRDefault="007823AC" w:rsidP="004B0456">
            <w:pPr>
              <w:jc w:val="center"/>
              <w:rPr>
                <w:sz w:val="28"/>
                <w:szCs w:val="28"/>
              </w:rPr>
            </w:pPr>
            <w:r>
              <w:rPr>
                <w:sz w:val="28"/>
                <w:szCs w:val="28"/>
              </w:rPr>
              <w:t>9</w:t>
            </w:r>
          </w:p>
        </w:tc>
      </w:tr>
      <w:tr w:rsidR="004B0456" w14:paraId="668895B2" w14:textId="77777777" w:rsidTr="004B0456">
        <w:trPr>
          <w:trHeight w:val="890"/>
        </w:trPr>
        <w:tc>
          <w:tcPr>
            <w:tcW w:w="8185" w:type="dxa"/>
            <w:vAlign w:val="center"/>
          </w:tcPr>
          <w:p w14:paraId="1CC536CD" w14:textId="2A929001" w:rsidR="004B0456" w:rsidRPr="004B0456" w:rsidRDefault="00F84E4E" w:rsidP="004B0456">
            <w:pPr>
              <w:rPr>
                <w:sz w:val="28"/>
                <w:szCs w:val="28"/>
              </w:rPr>
            </w:pPr>
            <w:r>
              <w:rPr>
                <w:sz w:val="28"/>
                <w:szCs w:val="28"/>
              </w:rPr>
              <w:t xml:space="preserve">   </w:t>
            </w:r>
            <w:r w:rsidR="004B0456" w:rsidRPr="004B0456">
              <w:rPr>
                <w:sz w:val="28"/>
                <w:szCs w:val="28"/>
              </w:rPr>
              <w:t>REFERENCES</w:t>
            </w:r>
          </w:p>
        </w:tc>
        <w:tc>
          <w:tcPr>
            <w:tcW w:w="1165" w:type="dxa"/>
            <w:vAlign w:val="center"/>
          </w:tcPr>
          <w:p w14:paraId="54D41077" w14:textId="34EF1D98" w:rsidR="004B0456" w:rsidRPr="004B0456" w:rsidRDefault="007823AC" w:rsidP="004B0456">
            <w:pPr>
              <w:jc w:val="center"/>
              <w:rPr>
                <w:sz w:val="28"/>
                <w:szCs w:val="28"/>
              </w:rPr>
            </w:pPr>
            <w:r>
              <w:rPr>
                <w:sz w:val="28"/>
                <w:szCs w:val="28"/>
              </w:rPr>
              <w:t>10</w:t>
            </w:r>
          </w:p>
        </w:tc>
      </w:tr>
      <w:tr w:rsidR="004B0456" w14:paraId="5FE9BE7D" w14:textId="77777777" w:rsidTr="004B0456">
        <w:trPr>
          <w:trHeight w:val="890"/>
        </w:trPr>
        <w:tc>
          <w:tcPr>
            <w:tcW w:w="8185" w:type="dxa"/>
            <w:vAlign w:val="center"/>
          </w:tcPr>
          <w:p w14:paraId="71FA642F" w14:textId="4ECA730A" w:rsidR="004B0456" w:rsidRPr="004B0456" w:rsidRDefault="00F84E4E" w:rsidP="004B0456">
            <w:pPr>
              <w:rPr>
                <w:sz w:val="28"/>
                <w:szCs w:val="28"/>
              </w:rPr>
            </w:pPr>
            <w:r>
              <w:rPr>
                <w:sz w:val="28"/>
                <w:szCs w:val="28"/>
              </w:rPr>
              <w:t xml:space="preserve">   </w:t>
            </w:r>
            <w:r w:rsidR="004B0456" w:rsidRPr="004B0456">
              <w:rPr>
                <w:sz w:val="28"/>
                <w:szCs w:val="28"/>
              </w:rPr>
              <w:t>APPENDIX</w:t>
            </w:r>
          </w:p>
        </w:tc>
        <w:tc>
          <w:tcPr>
            <w:tcW w:w="1165" w:type="dxa"/>
            <w:vAlign w:val="center"/>
          </w:tcPr>
          <w:p w14:paraId="2DE25BD5" w14:textId="78307F9B" w:rsidR="004B0456" w:rsidRPr="004B0456" w:rsidRDefault="007823AC" w:rsidP="004B0456">
            <w:pPr>
              <w:jc w:val="center"/>
              <w:rPr>
                <w:sz w:val="28"/>
                <w:szCs w:val="28"/>
              </w:rPr>
            </w:pPr>
            <w:r>
              <w:rPr>
                <w:sz w:val="28"/>
                <w:szCs w:val="28"/>
              </w:rPr>
              <w:t>11</w:t>
            </w:r>
          </w:p>
        </w:tc>
      </w:tr>
    </w:tbl>
    <w:p w14:paraId="0C514D09" w14:textId="5E623C36" w:rsidR="00FD39B0" w:rsidRDefault="00FD39B0"/>
    <w:p w14:paraId="2789BB47" w14:textId="77777777" w:rsidR="00FD39B0" w:rsidRDefault="00FD39B0"/>
    <w:p w14:paraId="2E0F78CB" w14:textId="77777777" w:rsidR="00FD39B0" w:rsidRDefault="00FD39B0"/>
    <w:p w14:paraId="01279414" w14:textId="77777777" w:rsidR="00FD39B0" w:rsidRDefault="00FD39B0"/>
    <w:p w14:paraId="3136C339" w14:textId="77777777" w:rsidR="002A44BF" w:rsidRDefault="002A44BF"/>
    <w:p w14:paraId="2C39CC9B" w14:textId="77777777" w:rsidR="002A44BF" w:rsidRDefault="002A44BF"/>
    <w:p w14:paraId="665A6A91" w14:textId="77777777" w:rsidR="002A44BF" w:rsidRDefault="002A44BF"/>
    <w:p w14:paraId="469C77EE" w14:textId="77777777" w:rsidR="00D8289E" w:rsidRDefault="00D8289E"/>
    <w:p w14:paraId="4EAEDF12" w14:textId="77777777" w:rsidR="00FD39B0" w:rsidRDefault="00FD39B0"/>
    <w:p w14:paraId="00BB9673" w14:textId="77777777" w:rsidR="00FD39B0" w:rsidRDefault="00FD39B0"/>
    <w:p w14:paraId="2ADE933C" w14:textId="53B03239" w:rsidR="003C6241" w:rsidRPr="00D8289E" w:rsidRDefault="003C6241" w:rsidP="00D8289E">
      <w:pPr>
        <w:pStyle w:val="Heading1"/>
      </w:pPr>
      <w:bookmarkStart w:id="1" w:name="_Toc162896123"/>
      <w:r w:rsidRPr="00D8289E">
        <w:lastRenderedPageBreak/>
        <w:t>INTRODUCTION</w:t>
      </w:r>
      <w:bookmarkEnd w:id="1"/>
    </w:p>
    <w:p w14:paraId="4AAB6F9A" w14:textId="77777777" w:rsidR="00D8289E" w:rsidRDefault="00D8289E" w:rsidP="00D8289E">
      <w:bookmarkStart w:id="2" w:name="_Toc162896124"/>
      <w:r>
        <w:t xml:space="preserve">In today’s educational landscape, mental health is a major concern, especially for students. As mental health issues continue to rise, it has become evident that managing stress levels is essential as it can significantly impact one’s life and lead to negative outcomes if not handled properly. With students facing constant pressure throughout their day-to-day, it is imperative that we fully understand the factors influencing their stress levels and to what degree. Therefore, our team has decided to analyze the psychological, physiological, social, environmental, and academic stressors faced by students to ultimately develop a predictive model that can forecast stress levels for our third and final project. </w:t>
      </w:r>
    </w:p>
    <w:p w14:paraId="2DE55491" w14:textId="36ECBA97" w:rsidR="00D8289E" w:rsidRDefault="00D8289E" w:rsidP="00D8289E">
      <w:r>
        <w:t xml:space="preserve">To promote our initiatives, we used a comprehensive dataset from Kaggle containing a wide range of factors influencing student stress levels to conduct our analysis and build out our model. The Stress Level dataset consists of 20 influential features categorized into </w:t>
      </w:r>
      <w:r w:rsidR="00D31E81">
        <w:t>five</w:t>
      </w:r>
      <w:r>
        <w:t xml:space="preserve"> groups. It is worth noting that all features in this dataset are quantified using standardized scales or categorical ratings. </w:t>
      </w:r>
    </w:p>
    <w:p w14:paraId="51EA0E8C" w14:textId="77777777" w:rsidR="00D8289E" w:rsidRDefault="00D8289E" w:rsidP="00D8289E">
      <w:r>
        <w:t>Here are the descriptions of each feature, including details about the scale and ratings used:</w:t>
      </w:r>
    </w:p>
    <w:p w14:paraId="474678E9" w14:textId="77777777" w:rsidR="00D8289E" w:rsidRPr="00C074A6" w:rsidRDefault="00D8289E" w:rsidP="00D8289E">
      <w:pPr>
        <w:pStyle w:val="ListParagraph"/>
        <w:numPr>
          <w:ilvl w:val="0"/>
          <w:numId w:val="42"/>
        </w:numPr>
      </w:pPr>
      <w:r w:rsidRPr="00D8289E">
        <w:rPr>
          <w:b/>
          <w:bCs/>
          <w:color w:val="C0504D"/>
          <w:shd w:val="clear" w:color="auto" w:fill="FFFFFF"/>
        </w:rPr>
        <w:t>PSYCHOLOGICAL FACTORS</w:t>
      </w:r>
      <w:r>
        <w:rPr>
          <w:color w:val="3C4043"/>
          <w:shd w:val="clear" w:color="auto" w:fill="FFFFFF"/>
        </w:rPr>
        <w:t>:</w:t>
      </w:r>
    </w:p>
    <w:p w14:paraId="759954EA" w14:textId="77777777" w:rsidR="00D8289E" w:rsidRPr="00956FB3" w:rsidRDefault="00D8289E" w:rsidP="00D8289E">
      <w:pPr>
        <w:pStyle w:val="ListParagraph"/>
        <w:numPr>
          <w:ilvl w:val="1"/>
          <w:numId w:val="42"/>
        </w:numPr>
      </w:pPr>
      <w:r w:rsidRPr="00956FB3">
        <w:rPr>
          <w:b/>
          <w:bCs/>
        </w:rPr>
        <w:t>anxiety_level</w:t>
      </w:r>
      <w:r w:rsidRPr="00956FB3">
        <w:t xml:space="preserve">: </w:t>
      </w:r>
      <w:r>
        <w:t>S</w:t>
      </w:r>
      <w:r w:rsidRPr="00956FB3">
        <w:t>cale from 0 to 21 based on the GAD-7 scale</w:t>
      </w:r>
    </w:p>
    <w:p w14:paraId="165B7FC9" w14:textId="77777777" w:rsidR="00D8289E" w:rsidRPr="00956FB3" w:rsidRDefault="00D8289E" w:rsidP="00D8289E">
      <w:pPr>
        <w:pStyle w:val="ListParagraph"/>
        <w:numPr>
          <w:ilvl w:val="1"/>
          <w:numId w:val="42"/>
        </w:numPr>
      </w:pPr>
      <w:r w:rsidRPr="00956FB3">
        <w:rPr>
          <w:b/>
          <w:bCs/>
        </w:rPr>
        <w:t>self_esteem</w:t>
      </w:r>
      <w:r w:rsidRPr="00956FB3">
        <w:t xml:space="preserve">: </w:t>
      </w:r>
      <w:r>
        <w:t>S</w:t>
      </w:r>
      <w:r w:rsidRPr="00956FB3">
        <w:t>cale from 0 to 30 using the Rosenberg Self</w:t>
      </w:r>
      <w:r>
        <w:t>-</w:t>
      </w:r>
      <w:r w:rsidRPr="00956FB3">
        <w:t>Esteem Scale</w:t>
      </w:r>
    </w:p>
    <w:p w14:paraId="4F41EF5A" w14:textId="77777777" w:rsidR="00D8289E" w:rsidRPr="00956FB3" w:rsidRDefault="00D8289E" w:rsidP="00D8289E">
      <w:pPr>
        <w:pStyle w:val="ListParagraph"/>
        <w:numPr>
          <w:ilvl w:val="1"/>
          <w:numId w:val="42"/>
        </w:numPr>
      </w:pPr>
      <w:r w:rsidRPr="00956FB3">
        <w:rPr>
          <w:b/>
          <w:bCs/>
        </w:rPr>
        <w:t>mental_health_history</w:t>
      </w:r>
      <w:r w:rsidRPr="00956FB3">
        <w:t xml:space="preserve">: </w:t>
      </w:r>
      <w:r>
        <w:t>P</w:t>
      </w:r>
      <w:r w:rsidRPr="00956FB3">
        <w:t>resence (1) or absence (0) of mental health history</w:t>
      </w:r>
    </w:p>
    <w:p w14:paraId="2F88256A" w14:textId="77777777" w:rsidR="00D8289E" w:rsidRPr="00956FB3" w:rsidRDefault="00D8289E" w:rsidP="00D8289E">
      <w:pPr>
        <w:pStyle w:val="ListParagraph"/>
        <w:numPr>
          <w:ilvl w:val="1"/>
          <w:numId w:val="42"/>
        </w:numPr>
      </w:pPr>
      <w:r w:rsidRPr="00956FB3">
        <w:rPr>
          <w:b/>
          <w:bCs/>
        </w:rPr>
        <w:t>depression</w:t>
      </w:r>
      <w:r w:rsidRPr="00956FB3">
        <w:t xml:space="preserve">: </w:t>
      </w:r>
      <w:r>
        <w:t>Level</w:t>
      </w:r>
      <w:r w:rsidRPr="00956FB3">
        <w:t xml:space="preserve"> from 0 to 27, based on the Patient Health Questionnaire (PHQ-9)</w:t>
      </w:r>
    </w:p>
    <w:p w14:paraId="1510258F" w14:textId="77777777" w:rsidR="00D8289E" w:rsidRPr="00C074A6" w:rsidRDefault="00D8289E" w:rsidP="00D8289E">
      <w:pPr>
        <w:pStyle w:val="ListParagraph"/>
        <w:numPr>
          <w:ilvl w:val="0"/>
          <w:numId w:val="42"/>
        </w:numPr>
      </w:pPr>
      <w:r w:rsidRPr="00D8289E">
        <w:rPr>
          <w:b/>
          <w:bCs/>
          <w:color w:val="C0504D"/>
          <w:shd w:val="clear" w:color="auto" w:fill="FFFFFF"/>
        </w:rPr>
        <w:t>PHYSIOLOGICAL FACTORS</w:t>
      </w:r>
      <w:r>
        <w:rPr>
          <w:color w:val="3C4043"/>
          <w:shd w:val="clear" w:color="auto" w:fill="FFFFFF"/>
        </w:rPr>
        <w:t>:</w:t>
      </w:r>
    </w:p>
    <w:p w14:paraId="277D8E75" w14:textId="77777777" w:rsidR="00D8289E" w:rsidRPr="00956FB3" w:rsidRDefault="00D8289E" w:rsidP="00D8289E">
      <w:pPr>
        <w:pStyle w:val="ListParagraph"/>
        <w:numPr>
          <w:ilvl w:val="1"/>
          <w:numId w:val="42"/>
        </w:numPr>
      </w:pPr>
      <w:r w:rsidRPr="00956FB3">
        <w:rPr>
          <w:b/>
          <w:bCs/>
        </w:rPr>
        <w:t>headache</w:t>
      </w:r>
      <w:r w:rsidRPr="00956FB3">
        <w:t xml:space="preserve">: </w:t>
      </w:r>
      <w:r>
        <w:t>R</w:t>
      </w:r>
      <w:r w:rsidRPr="00956FB3">
        <w:t>ated from 0 (none) to 5 (high)</w:t>
      </w:r>
    </w:p>
    <w:p w14:paraId="16CED820" w14:textId="77777777" w:rsidR="00D8289E" w:rsidRPr="00956FB3" w:rsidRDefault="00D8289E" w:rsidP="00D8289E">
      <w:pPr>
        <w:pStyle w:val="ListParagraph"/>
        <w:numPr>
          <w:ilvl w:val="1"/>
          <w:numId w:val="42"/>
        </w:numPr>
      </w:pPr>
      <w:r w:rsidRPr="00956FB3">
        <w:rPr>
          <w:b/>
          <w:bCs/>
        </w:rPr>
        <w:t>blood_pressure</w:t>
      </w:r>
      <w:r w:rsidRPr="00956FB3">
        <w:t xml:space="preserve">: </w:t>
      </w:r>
      <w:r>
        <w:t>L</w:t>
      </w:r>
      <w:r w:rsidRPr="00956FB3">
        <w:t>evels categorized from 0 (low) to 5 (high)</w:t>
      </w:r>
    </w:p>
    <w:p w14:paraId="18461141" w14:textId="77777777" w:rsidR="00D8289E" w:rsidRPr="00956FB3" w:rsidRDefault="00D8289E" w:rsidP="00D8289E">
      <w:pPr>
        <w:pStyle w:val="ListParagraph"/>
        <w:numPr>
          <w:ilvl w:val="1"/>
          <w:numId w:val="42"/>
        </w:numPr>
      </w:pPr>
      <w:r w:rsidRPr="00956FB3">
        <w:rPr>
          <w:b/>
          <w:bCs/>
        </w:rPr>
        <w:t>sleep_quality</w:t>
      </w:r>
      <w:r w:rsidRPr="00956FB3">
        <w:t xml:space="preserve">: </w:t>
      </w:r>
      <w:r>
        <w:t>R</w:t>
      </w:r>
      <w:r w:rsidRPr="00956FB3">
        <w:t>ated from 0 (poor) to 5 (excellent)</w:t>
      </w:r>
    </w:p>
    <w:p w14:paraId="5310A4FB" w14:textId="77777777" w:rsidR="00D8289E" w:rsidRPr="00956FB3" w:rsidRDefault="00D8289E" w:rsidP="00D8289E">
      <w:pPr>
        <w:pStyle w:val="ListParagraph"/>
        <w:numPr>
          <w:ilvl w:val="1"/>
          <w:numId w:val="42"/>
        </w:numPr>
      </w:pPr>
      <w:r w:rsidRPr="00956FB3">
        <w:rPr>
          <w:b/>
          <w:bCs/>
        </w:rPr>
        <w:t>breathing_problem</w:t>
      </w:r>
      <w:r w:rsidRPr="00956FB3">
        <w:t xml:space="preserve">: </w:t>
      </w:r>
      <w:r>
        <w:t>R</w:t>
      </w:r>
      <w:r w:rsidRPr="00956FB3">
        <w:t>ated from 0 (none) to 5 (severe)</w:t>
      </w:r>
    </w:p>
    <w:p w14:paraId="40961E21" w14:textId="77777777" w:rsidR="00D8289E" w:rsidRPr="00C074A6" w:rsidRDefault="00D8289E" w:rsidP="00D8289E">
      <w:pPr>
        <w:pStyle w:val="ListParagraph"/>
        <w:numPr>
          <w:ilvl w:val="0"/>
          <w:numId w:val="42"/>
        </w:numPr>
      </w:pPr>
      <w:r w:rsidRPr="00D8289E">
        <w:rPr>
          <w:b/>
          <w:bCs/>
          <w:color w:val="C0504D"/>
          <w:shd w:val="clear" w:color="auto" w:fill="FFFFFF"/>
        </w:rPr>
        <w:t>ENVIRONMENTAL FACTORS</w:t>
      </w:r>
      <w:r>
        <w:rPr>
          <w:color w:val="3C4043"/>
          <w:shd w:val="clear" w:color="auto" w:fill="FFFFFF"/>
        </w:rPr>
        <w:t>:</w:t>
      </w:r>
    </w:p>
    <w:p w14:paraId="5A0EB5DF" w14:textId="77777777" w:rsidR="00D8289E" w:rsidRPr="00956FB3" w:rsidRDefault="00D8289E" w:rsidP="00D8289E">
      <w:pPr>
        <w:pStyle w:val="ListParagraph"/>
        <w:numPr>
          <w:ilvl w:val="1"/>
          <w:numId w:val="42"/>
        </w:numPr>
      </w:pPr>
      <w:r w:rsidRPr="00956FB3">
        <w:rPr>
          <w:b/>
          <w:bCs/>
        </w:rPr>
        <w:t>noise_level</w:t>
      </w:r>
      <w:r w:rsidRPr="00956FB3">
        <w:t xml:space="preserve">: </w:t>
      </w:r>
      <w:r>
        <w:t>R</w:t>
      </w:r>
      <w:r w:rsidRPr="00956FB3">
        <w:t>ated from 0 (quiet) to 5 (loud)</w:t>
      </w:r>
    </w:p>
    <w:p w14:paraId="01641CB5" w14:textId="77777777" w:rsidR="00D8289E" w:rsidRPr="00956FB3" w:rsidRDefault="00D8289E" w:rsidP="00D8289E">
      <w:pPr>
        <w:pStyle w:val="ListParagraph"/>
        <w:numPr>
          <w:ilvl w:val="1"/>
          <w:numId w:val="42"/>
        </w:numPr>
      </w:pPr>
      <w:r w:rsidRPr="00956FB3">
        <w:rPr>
          <w:b/>
          <w:bCs/>
        </w:rPr>
        <w:t>living_conditions</w:t>
      </w:r>
      <w:r w:rsidRPr="00956FB3">
        <w:t xml:space="preserve">: </w:t>
      </w:r>
      <w:r>
        <w:t>R</w:t>
      </w:r>
      <w:r w:rsidRPr="00956FB3">
        <w:t>ated from 0 (poor) to 5 (excellent)</w:t>
      </w:r>
    </w:p>
    <w:p w14:paraId="78AE066B" w14:textId="77777777" w:rsidR="00D8289E" w:rsidRPr="00956FB3" w:rsidRDefault="00D8289E" w:rsidP="00D8289E">
      <w:pPr>
        <w:pStyle w:val="ListParagraph"/>
        <w:numPr>
          <w:ilvl w:val="1"/>
          <w:numId w:val="42"/>
        </w:numPr>
      </w:pPr>
      <w:r w:rsidRPr="00956FB3">
        <w:rPr>
          <w:b/>
          <w:bCs/>
        </w:rPr>
        <w:t>safety</w:t>
      </w:r>
      <w:r w:rsidRPr="00956FB3">
        <w:t xml:space="preserve">: </w:t>
      </w:r>
      <w:r>
        <w:t>R</w:t>
      </w:r>
      <w:r w:rsidRPr="00956FB3">
        <w:t>ated from 0 (unsafe) to 5 (very safe)</w:t>
      </w:r>
    </w:p>
    <w:p w14:paraId="47393FB1" w14:textId="77777777" w:rsidR="00D8289E" w:rsidRPr="00956FB3" w:rsidRDefault="00D8289E" w:rsidP="00D8289E">
      <w:pPr>
        <w:pStyle w:val="ListParagraph"/>
        <w:numPr>
          <w:ilvl w:val="1"/>
          <w:numId w:val="42"/>
        </w:numPr>
      </w:pPr>
      <w:r w:rsidRPr="00956FB3">
        <w:rPr>
          <w:b/>
          <w:bCs/>
        </w:rPr>
        <w:t>basic_needs</w:t>
      </w:r>
      <w:r w:rsidRPr="00956FB3">
        <w:t xml:space="preserve">: </w:t>
      </w:r>
      <w:r>
        <w:t>R</w:t>
      </w:r>
      <w:r w:rsidRPr="00956FB3">
        <w:t>ated from 0 (unmet) to 5 (fully met)</w:t>
      </w:r>
    </w:p>
    <w:p w14:paraId="7A4D423D" w14:textId="77777777" w:rsidR="00D8289E" w:rsidRPr="00C074A6" w:rsidRDefault="00D8289E" w:rsidP="00D8289E">
      <w:pPr>
        <w:pStyle w:val="ListParagraph"/>
        <w:numPr>
          <w:ilvl w:val="0"/>
          <w:numId w:val="42"/>
        </w:numPr>
      </w:pPr>
      <w:r w:rsidRPr="007D0DFA">
        <w:rPr>
          <w:b/>
          <w:bCs/>
          <w:color w:val="C0504D"/>
          <w:shd w:val="clear" w:color="auto" w:fill="FFFFFF"/>
        </w:rPr>
        <w:t>ACADEMIC FACTORS</w:t>
      </w:r>
      <w:r>
        <w:rPr>
          <w:color w:val="3C4043"/>
          <w:shd w:val="clear" w:color="auto" w:fill="FFFFFF"/>
        </w:rPr>
        <w:t>:</w:t>
      </w:r>
    </w:p>
    <w:p w14:paraId="00F30F4E" w14:textId="77777777" w:rsidR="00D8289E" w:rsidRPr="00956FB3" w:rsidRDefault="00D8289E" w:rsidP="00D8289E">
      <w:pPr>
        <w:pStyle w:val="ListParagraph"/>
        <w:numPr>
          <w:ilvl w:val="1"/>
          <w:numId w:val="42"/>
        </w:numPr>
      </w:pPr>
      <w:r w:rsidRPr="00956FB3">
        <w:rPr>
          <w:b/>
          <w:bCs/>
        </w:rPr>
        <w:t>academic_performance</w:t>
      </w:r>
      <w:r w:rsidRPr="00956FB3">
        <w:t xml:space="preserve">: </w:t>
      </w:r>
      <w:r>
        <w:t>R</w:t>
      </w:r>
      <w:r w:rsidRPr="00956FB3">
        <w:t>ated from 0 (poor) to 5 (excellent)</w:t>
      </w:r>
    </w:p>
    <w:p w14:paraId="079EE19B" w14:textId="77777777" w:rsidR="00D8289E" w:rsidRPr="00956FB3" w:rsidRDefault="00D8289E" w:rsidP="00D8289E">
      <w:pPr>
        <w:pStyle w:val="ListParagraph"/>
        <w:numPr>
          <w:ilvl w:val="1"/>
          <w:numId w:val="42"/>
        </w:numPr>
      </w:pPr>
      <w:r w:rsidRPr="00956FB3">
        <w:rPr>
          <w:b/>
          <w:bCs/>
        </w:rPr>
        <w:t>study_load</w:t>
      </w:r>
      <w:r w:rsidRPr="00956FB3">
        <w:t xml:space="preserve">: </w:t>
      </w:r>
      <w:r>
        <w:t xml:space="preserve">Rated </w:t>
      </w:r>
      <w:r w:rsidRPr="00956FB3">
        <w:t>from 0 (light) to 5 (heavy)</w:t>
      </w:r>
    </w:p>
    <w:p w14:paraId="7541A89C" w14:textId="77777777" w:rsidR="00D8289E" w:rsidRPr="00956FB3" w:rsidRDefault="00D8289E" w:rsidP="00D8289E">
      <w:pPr>
        <w:pStyle w:val="ListParagraph"/>
        <w:numPr>
          <w:ilvl w:val="1"/>
          <w:numId w:val="42"/>
        </w:numPr>
      </w:pPr>
      <w:r w:rsidRPr="00956FB3">
        <w:rPr>
          <w:b/>
          <w:bCs/>
        </w:rPr>
        <w:t>teacher_student_relationship</w:t>
      </w:r>
      <w:r w:rsidRPr="00956FB3">
        <w:t xml:space="preserve">: </w:t>
      </w:r>
      <w:r>
        <w:t>R</w:t>
      </w:r>
      <w:r w:rsidRPr="00956FB3">
        <w:t>ated from 0 (poor) to 5 (excellent)</w:t>
      </w:r>
    </w:p>
    <w:p w14:paraId="72EE61F1" w14:textId="77777777" w:rsidR="00D8289E" w:rsidRPr="00956FB3" w:rsidRDefault="00D8289E" w:rsidP="00D8289E">
      <w:pPr>
        <w:pStyle w:val="ListParagraph"/>
        <w:numPr>
          <w:ilvl w:val="1"/>
          <w:numId w:val="42"/>
        </w:numPr>
      </w:pPr>
      <w:r w:rsidRPr="00956FB3">
        <w:rPr>
          <w:b/>
          <w:bCs/>
        </w:rPr>
        <w:t>future_career_concerns</w:t>
      </w:r>
      <w:r w:rsidRPr="00956FB3">
        <w:t xml:space="preserve">: </w:t>
      </w:r>
      <w:r>
        <w:t>R</w:t>
      </w:r>
      <w:r w:rsidRPr="00956FB3">
        <w:t>ated from 0 (none) to 5 (extreme)</w:t>
      </w:r>
    </w:p>
    <w:p w14:paraId="3E30471F" w14:textId="77777777" w:rsidR="00D8289E" w:rsidRPr="00C074A6" w:rsidRDefault="00D8289E" w:rsidP="00D8289E">
      <w:pPr>
        <w:pStyle w:val="ListParagraph"/>
        <w:numPr>
          <w:ilvl w:val="0"/>
          <w:numId w:val="42"/>
        </w:numPr>
      </w:pPr>
      <w:r w:rsidRPr="00D8289E">
        <w:rPr>
          <w:b/>
          <w:bCs/>
          <w:color w:val="C0504D"/>
          <w:shd w:val="clear" w:color="auto" w:fill="FFFFFF"/>
        </w:rPr>
        <w:t>SOCIAL FACTORS</w:t>
      </w:r>
      <w:r>
        <w:rPr>
          <w:color w:val="3C4043"/>
          <w:shd w:val="clear" w:color="auto" w:fill="FFFFFF"/>
        </w:rPr>
        <w:t>:</w:t>
      </w:r>
    </w:p>
    <w:p w14:paraId="5D2551BE" w14:textId="77777777" w:rsidR="00D8289E" w:rsidRPr="00956FB3" w:rsidRDefault="00D8289E" w:rsidP="00D8289E">
      <w:pPr>
        <w:pStyle w:val="ListParagraph"/>
        <w:numPr>
          <w:ilvl w:val="1"/>
          <w:numId w:val="42"/>
        </w:numPr>
      </w:pPr>
      <w:r w:rsidRPr="00956FB3">
        <w:rPr>
          <w:b/>
          <w:bCs/>
        </w:rPr>
        <w:t>social_support</w:t>
      </w:r>
      <w:r w:rsidRPr="00956FB3">
        <w:t xml:space="preserve">: </w:t>
      </w:r>
      <w:r>
        <w:t>R</w:t>
      </w:r>
      <w:r w:rsidRPr="00956FB3">
        <w:t>ated from 0 (none) to 5 (strong)</w:t>
      </w:r>
    </w:p>
    <w:p w14:paraId="7BBDCBEC" w14:textId="77777777" w:rsidR="00D8289E" w:rsidRPr="00956FB3" w:rsidRDefault="00D8289E" w:rsidP="00D8289E">
      <w:pPr>
        <w:pStyle w:val="ListParagraph"/>
        <w:numPr>
          <w:ilvl w:val="1"/>
          <w:numId w:val="42"/>
        </w:numPr>
      </w:pPr>
      <w:r w:rsidRPr="00956FB3">
        <w:rPr>
          <w:b/>
          <w:bCs/>
        </w:rPr>
        <w:t>peer_pressure</w:t>
      </w:r>
      <w:r w:rsidRPr="00956FB3">
        <w:t xml:space="preserve">: </w:t>
      </w:r>
      <w:r>
        <w:t>R</w:t>
      </w:r>
      <w:r w:rsidRPr="00956FB3">
        <w:t>ated from 0 (none) to 5 (high)</w:t>
      </w:r>
    </w:p>
    <w:p w14:paraId="3B451E23" w14:textId="77777777" w:rsidR="00D8289E" w:rsidRPr="00956FB3" w:rsidRDefault="00D8289E" w:rsidP="00D8289E">
      <w:pPr>
        <w:pStyle w:val="ListParagraph"/>
        <w:numPr>
          <w:ilvl w:val="1"/>
          <w:numId w:val="42"/>
        </w:numPr>
      </w:pPr>
      <w:r w:rsidRPr="00956FB3">
        <w:rPr>
          <w:b/>
          <w:bCs/>
        </w:rPr>
        <w:t>extracurricular_activities</w:t>
      </w:r>
      <w:r w:rsidRPr="00956FB3">
        <w:t xml:space="preserve">: </w:t>
      </w:r>
      <w:r>
        <w:t>R</w:t>
      </w:r>
      <w:r w:rsidRPr="00956FB3">
        <w:t>ated from 0 (none) to 5 (high)</w:t>
      </w:r>
    </w:p>
    <w:p w14:paraId="71C6CEAC" w14:textId="77777777" w:rsidR="00D8289E" w:rsidRDefault="00D8289E" w:rsidP="00D8289E">
      <w:pPr>
        <w:pStyle w:val="ListParagraph"/>
        <w:numPr>
          <w:ilvl w:val="1"/>
          <w:numId w:val="42"/>
        </w:numPr>
      </w:pPr>
      <w:r w:rsidRPr="00956FB3">
        <w:rPr>
          <w:b/>
          <w:bCs/>
        </w:rPr>
        <w:t>bullying</w:t>
      </w:r>
      <w:r w:rsidRPr="00956FB3">
        <w:t xml:space="preserve">: </w:t>
      </w:r>
      <w:r>
        <w:t>R</w:t>
      </w:r>
      <w:r w:rsidRPr="00956FB3">
        <w:t>ated from 0 (none) to 5 (frequent)</w:t>
      </w:r>
    </w:p>
    <w:p w14:paraId="4B1AB657" w14:textId="31BD6AA2" w:rsidR="00D8289E" w:rsidRDefault="00D8289E" w:rsidP="00D8289E">
      <w:pPr>
        <w:pStyle w:val="ListParagraph"/>
        <w:numPr>
          <w:ilvl w:val="0"/>
          <w:numId w:val="42"/>
        </w:numPr>
      </w:pPr>
      <w:r w:rsidRPr="00D8289E">
        <w:rPr>
          <w:b/>
          <w:bCs/>
        </w:rPr>
        <w:t>stress_level</w:t>
      </w:r>
      <w:r w:rsidRPr="00956FB3">
        <w:t xml:space="preserve">: </w:t>
      </w:r>
      <w:r>
        <w:t>R</w:t>
      </w:r>
      <w:r w:rsidRPr="00956FB3">
        <w:t xml:space="preserve">ated from 0 (none) to </w:t>
      </w:r>
      <w:r w:rsidR="00912696">
        <w:t>2</w:t>
      </w:r>
      <w:r w:rsidRPr="00956FB3">
        <w:t xml:space="preserve"> (extreme)</w:t>
      </w:r>
    </w:p>
    <w:p w14:paraId="3DAAC315" w14:textId="1E31ED9E" w:rsidR="00E81129" w:rsidRPr="002E1912" w:rsidRDefault="00E81129" w:rsidP="00E81129">
      <w:pPr>
        <w:rPr>
          <w:color w:val="000000"/>
        </w:rPr>
      </w:pPr>
      <w:r w:rsidRPr="002E1912">
        <w:rPr>
          <w:b/>
          <w:bCs/>
          <w:color w:val="000000"/>
        </w:rPr>
        <w:t>Link</w:t>
      </w:r>
      <w:r>
        <w:rPr>
          <w:color w:val="000000"/>
        </w:rPr>
        <w:t xml:space="preserve">: </w:t>
      </w:r>
      <w:hyperlink r:id="rId8" w:tgtFrame="_blank" w:tooltip="https://www.kaggle.com/datasets/rxnach/student-stress-factors-a-comprehensive-analysis" w:history="1">
        <w:r w:rsidR="00D8289E">
          <w:rPr>
            <w:rStyle w:val="Hyperlink"/>
          </w:rPr>
          <w:t>Student Stress Factors: A Comprehensive Analysis (kaggle.com)</w:t>
        </w:r>
      </w:hyperlink>
    </w:p>
    <w:p w14:paraId="04DA5431" w14:textId="60CD4AB6" w:rsidR="003C6241" w:rsidRPr="000B79B8" w:rsidRDefault="003C6241" w:rsidP="000B79B8">
      <w:pPr>
        <w:pStyle w:val="Heading1"/>
      </w:pPr>
      <w:bookmarkStart w:id="3" w:name="_Hlk164838683"/>
      <w:r w:rsidRPr="000B79B8">
        <w:lastRenderedPageBreak/>
        <w:t>BUSINESS PROBLEM</w:t>
      </w:r>
      <w:bookmarkEnd w:id="2"/>
    </w:p>
    <w:p w14:paraId="09172EF9" w14:textId="77777777" w:rsidR="000B79B8" w:rsidRDefault="000B79B8" w:rsidP="000B79B8">
      <w:r>
        <w:t>The main focus of our project revolves around two fundamental research questions:</w:t>
      </w:r>
    </w:p>
    <w:p w14:paraId="5971CD6A" w14:textId="40B9DFA1" w:rsidR="000B79B8" w:rsidRDefault="000B79B8" w:rsidP="000B79B8">
      <w:pPr>
        <w:pStyle w:val="ListParagraph"/>
        <w:numPr>
          <w:ilvl w:val="0"/>
          <w:numId w:val="43"/>
        </w:numPr>
      </w:pPr>
      <w:r>
        <w:t>What are the key factors influencing stress levels among students?</w:t>
      </w:r>
    </w:p>
    <w:p w14:paraId="7DE235DE" w14:textId="35C4F8D5" w:rsidR="000B79B8" w:rsidRDefault="000B79B8" w:rsidP="000B79B8">
      <w:pPr>
        <w:pStyle w:val="ListParagraph"/>
        <w:numPr>
          <w:ilvl w:val="0"/>
          <w:numId w:val="43"/>
        </w:numPr>
      </w:pPr>
      <w:r>
        <w:t>Can we build a predictive model that can accurately predict stress levels based on these factors?</w:t>
      </w:r>
    </w:p>
    <w:p w14:paraId="75AE6D64" w14:textId="3C270A10" w:rsidR="000B79B8" w:rsidRDefault="000B79B8" w:rsidP="000B79B8">
      <w:r>
        <w:t>Throughout the project, we made sure to keep our focus on our business problems, ensuring that our data wrangling, science, and visualization tasks stayed aligned with these objectives to avoid going off track.</w:t>
      </w:r>
    </w:p>
    <w:p w14:paraId="68DDCCAB" w14:textId="3121ADD5" w:rsidR="000B79B8" w:rsidRDefault="000B79B8" w:rsidP="000B79B8">
      <w:r>
        <w:t xml:space="preserve">The insights gathered from this project will be key to maintaining students' well-being and performance in school. That is why our team would like to research this topic and determine how best to support students and implement effective stress management strategies. </w:t>
      </w:r>
    </w:p>
    <w:p w14:paraId="13F55C62" w14:textId="4F31D18F" w:rsidR="003C6241" w:rsidRPr="006375ED" w:rsidRDefault="003C6241" w:rsidP="006375ED">
      <w:pPr>
        <w:pStyle w:val="Heading1"/>
      </w:pPr>
      <w:bookmarkStart w:id="4" w:name="_Toc162896125"/>
      <w:bookmarkStart w:id="5" w:name="_Hlk166480631"/>
      <w:bookmarkStart w:id="6" w:name="_Hlk165010182"/>
      <w:bookmarkEnd w:id="3"/>
      <w:r w:rsidRPr="006375ED">
        <w:t>METHOD</w:t>
      </w:r>
      <w:r w:rsidR="00FD39B0" w:rsidRPr="006375ED">
        <w:t>S</w:t>
      </w:r>
      <w:r w:rsidRPr="006375ED">
        <w:t>/ANALYSIS</w:t>
      </w:r>
      <w:bookmarkEnd w:id="4"/>
    </w:p>
    <w:p w14:paraId="3EDB898C" w14:textId="641323AA" w:rsidR="006359EC" w:rsidRDefault="006375ED" w:rsidP="006359EC">
      <w:r w:rsidRPr="006375ED">
        <w:t>For this project, our team split the project into three parts. Here are the descriptions for each segment, outlining the methods used and the insights gathered from our analysis:</w:t>
      </w:r>
      <w:r w:rsidR="0025489D">
        <w:t xml:space="preserve"> </w:t>
      </w:r>
    </w:p>
    <w:p w14:paraId="220E3276" w14:textId="639B4222" w:rsidR="006359EC" w:rsidRPr="006375ED" w:rsidRDefault="009E67D0" w:rsidP="006375ED">
      <w:pPr>
        <w:pStyle w:val="Heading2"/>
        <w:rPr>
          <w:b/>
          <w:bCs/>
        </w:rPr>
      </w:pPr>
      <w:bookmarkStart w:id="7" w:name="_Hlk164922094"/>
      <w:r w:rsidRPr="006375ED">
        <w:rPr>
          <w:b/>
          <w:bCs/>
        </w:rPr>
        <w:t xml:space="preserve">1. </w:t>
      </w:r>
      <w:r w:rsidR="00F36DB0" w:rsidRPr="006375ED">
        <w:rPr>
          <w:b/>
          <w:bCs/>
        </w:rPr>
        <w:t>DATA WRANGLING</w:t>
      </w:r>
    </w:p>
    <w:bookmarkEnd w:id="7"/>
    <w:p w14:paraId="6BE23BF7" w14:textId="091AE320" w:rsidR="006375ED" w:rsidRDefault="006375ED" w:rsidP="006375ED">
      <w:r>
        <w:t xml:space="preserve">For this phase of the workflow, we started by loading the dataset into a DataFrame and performing an initial EDA to assess the quality of our data. From the assessment, we found that our dataset contains 1,100 entries and 21 features, three of which are categorical and the rest numerical. This output was alarming as all features within our dataset should be numerical. Therefore, we converted object-type features into float by removing symbols. This process was applied to three features: </w:t>
      </w:r>
      <w:r w:rsidR="00A94671">
        <w:t>anxiety level, self-esteem</w:t>
      </w:r>
      <w:r>
        <w:t xml:space="preserve">, and depression. </w:t>
      </w:r>
    </w:p>
    <w:p w14:paraId="7ED400FA" w14:textId="61235975" w:rsidR="006375ED" w:rsidRDefault="006375ED" w:rsidP="006375ED">
      <w:r>
        <w:t>We also checked for missing values in the dataset and confirmed that there were none. In addition, we also found that most features showed a balanced distribution around the midpoint of their respective ranges. This was indicated by comparing the mean of each feature with its range to understand central tendency and variability.</w:t>
      </w:r>
    </w:p>
    <w:p w14:paraId="52BC6279" w14:textId="77777777" w:rsidR="004E7D24" w:rsidRPr="00FC6511" w:rsidRDefault="004E7D24" w:rsidP="004E7D24">
      <w:pPr>
        <w:pStyle w:val="Heading2"/>
        <w:rPr>
          <w:b/>
          <w:bCs/>
        </w:rPr>
      </w:pPr>
      <w:bookmarkStart w:id="8" w:name="_Hlk166656084"/>
      <w:r w:rsidRPr="00FC6511">
        <w:rPr>
          <w:b/>
          <w:bCs/>
        </w:rPr>
        <w:t>2. DATA S</w:t>
      </w:r>
      <w:r w:rsidRPr="008D5061">
        <w:rPr>
          <w:b/>
          <w:bCs/>
        </w:rPr>
        <w:t>CIENCE</w:t>
      </w:r>
    </w:p>
    <w:p w14:paraId="201A8FA7" w14:textId="29160966" w:rsidR="004E7D24" w:rsidRDefault="004E7D24" w:rsidP="004E7D24">
      <w:r>
        <w:t xml:space="preserve">After preparing the Stress Level dataset for further analysis and model training, we moved on to the data science phase of the project, which consisted of </w:t>
      </w:r>
      <w:r w:rsidR="008D5061">
        <w:t xml:space="preserve">three </w:t>
      </w:r>
      <w:r>
        <w:t>parts: EDA</w:t>
      </w:r>
      <w:r w:rsidR="008D5061">
        <w:t xml:space="preserve">, Model Selection, and </w:t>
      </w:r>
      <w:r>
        <w:t>Model Training</w:t>
      </w:r>
      <w:r w:rsidR="00D31E81">
        <w:t>.</w:t>
      </w:r>
    </w:p>
    <w:p w14:paraId="4185DB07" w14:textId="299A2EEF" w:rsidR="004E7D24" w:rsidRPr="00E137EF" w:rsidRDefault="004E7D24" w:rsidP="004E7D24">
      <w:pPr>
        <w:rPr>
          <w:b/>
          <w:bCs/>
          <w:color w:val="C0504D"/>
        </w:rPr>
      </w:pPr>
      <w:r w:rsidRPr="00FC6511">
        <w:rPr>
          <w:b/>
          <w:bCs/>
          <w:color w:val="C0504D"/>
        </w:rPr>
        <w:t>EXPLORATORY DATA ANALYSIS (EDA)</w:t>
      </w:r>
      <w:r w:rsidR="00E137EF">
        <w:rPr>
          <w:b/>
          <w:bCs/>
          <w:color w:val="C0504D"/>
        </w:rPr>
        <w:br/>
      </w:r>
      <w:r>
        <w:t xml:space="preserve">During the EDA phase, our goal was to fully understand the trends and patterns of each input feature and the target variable. We focused on extracting insights to inform and guide our approach to feature selection, feature engineering, and model selection. </w:t>
      </w:r>
    </w:p>
    <w:p w14:paraId="39716211" w14:textId="436DD5E4" w:rsidR="004E7D24" w:rsidRDefault="004E7D24" w:rsidP="006375ED">
      <w:r>
        <w:t xml:space="preserve">The first task we completed during the EDA phase was to build histograms to understand the distribution of the data. Once the histograms were plotted, we labeled each feature as either </w:t>
      </w:r>
      <w:r w:rsidRPr="00FC6511">
        <w:rPr>
          <w:b/>
          <w:bCs/>
        </w:rPr>
        <w:t>Evenly Distributed</w:t>
      </w:r>
      <w:r>
        <w:t xml:space="preserve"> or </w:t>
      </w:r>
      <w:r w:rsidRPr="00FC6511">
        <w:rPr>
          <w:b/>
          <w:bCs/>
        </w:rPr>
        <w:t>Skewed</w:t>
      </w:r>
      <w:r>
        <w:rPr>
          <w:b/>
          <w:bCs/>
        </w:rPr>
        <w:t xml:space="preserve"> </w:t>
      </w:r>
      <w:r w:rsidRPr="00FC6511">
        <w:t>(</w:t>
      </w:r>
      <w:r w:rsidRPr="00BF3A89">
        <w:rPr>
          <w:color w:val="C0504D"/>
        </w:rPr>
        <w:t>Fig. 1</w:t>
      </w:r>
      <w:r w:rsidRPr="00FC6511">
        <w:t>)</w:t>
      </w:r>
      <w:r>
        <w:t xml:space="preserve">. We did this to categorize our </w:t>
      </w:r>
      <w:proofErr w:type="gramStart"/>
      <w:r>
        <w:t>features</w:t>
      </w:r>
      <w:proofErr w:type="gramEnd"/>
      <w:r>
        <w:t xml:space="preserve"> as evenly distributed features are beneficial for predictive modeling as they provide diverse input data, while skewed features </w:t>
      </w:r>
      <w:r w:rsidR="00397AB2">
        <w:t>will</w:t>
      </w:r>
      <w:r>
        <w:t xml:space="preserve"> require normalization to ensure the model treats these features without bias. </w:t>
      </w:r>
    </w:p>
    <w:tbl>
      <w:tblPr>
        <w:tblW w:w="9265" w:type="dxa"/>
        <w:tblLook w:val="04A0" w:firstRow="1" w:lastRow="0" w:firstColumn="1" w:lastColumn="0" w:noHBand="0" w:noVBand="1"/>
      </w:tblPr>
      <w:tblGrid>
        <w:gridCol w:w="2875"/>
        <w:gridCol w:w="2070"/>
        <w:gridCol w:w="4320"/>
      </w:tblGrid>
      <w:tr w:rsidR="004E7D24" w:rsidRPr="00FC6511" w14:paraId="4562EF2A" w14:textId="77777777" w:rsidTr="006C0D0C">
        <w:trPr>
          <w:trHeight w:val="300"/>
        </w:trPr>
        <w:tc>
          <w:tcPr>
            <w:tcW w:w="2875" w:type="dxa"/>
            <w:tcBorders>
              <w:top w:val="single" w:sz="4" w:space="0" w:color="BFBFBF"/>
              <w:left w:val="single" w:sz="4" w:space="0" w:color="BFBFBF"/>
              <w:bottom w:val="single" w:sz="4" w:space="0" w:color="BFBFBF"/>
              <w:right w:val="single" w:sz="4" w:space="0" w:color="BFBFBF"/>
            </w:tcBorders>
            <w:shd w:val="clear" w:color="auto" w:fill="D9D9D9" w:themeFill="background1" w:themeFillShade="D9"/>
            <w:noWrap/>
            <w:vAlign w:val="center"/>
            <w:hideMark/>
          </w:tcPr>
          <w:p w14:paraId="7B371F26" w14:textId="77777777" w:rsidR="004E7D24" w:rsidRPr="00FC6511" w:rsidRDefault="004E7D24" w:rsidP="006C0D0C">
            <w:pPr>
              <w:spacing w:after="0" w:line="240" w:lineRule="auto"/>
              <w:rPr>
                <w:rFonts w:asciiTheme="minorHAnsi" w:eastAsia="Times New Roman" w:hAnsiTheme="minorHAnsi" w:cstheme="minorHAnsi"/>
                <w:b/>
                <w:bCs/>
                <w:color w:val="000000"/>
                <w:sz w:val="20"/>
                <w:szCs w:val="20"/>
              </w:rPr>
            </w:pPr>
            <w:r w:rsidRPr="00FC6511">
              <w:rPr>
                <w:rFonts w:asciiTheme="minorHAnsi" w:eastAsia="Times New Roman" w:hAnsiTheme="minorHAnsi" w:cstheme="minorHAnsi"/>
                <w:b/>
                <w:bCs/>
                <w:color w:val="C0504D"/>
                <w:sz w:val="20"/>
                <w:szCs w:val="20"/>
              </w:rPr>
              <w:lastRenderedPageBreak/>
              <w:t>Features</w:t>
            </w:r>
          </w:p>
        </w:tc>
        <w:tc>
          <w:tcPr>
            <w:tcW w:w="2070" w:type="dxa"/>
            <w:tcBorders>
              <w:top w:val="single" w:sz="4" w:space="0" w:color="BFBFBF"/>
              <w:left w:val="nil"/>
              <w:bottom w:val="single" w:sz="4" w:space="0" w:color="BFBFBF"/>
              <w:right w:val="single" w:sz="4" w:space="0" w:color="BFBFBF"/>
            </w:tcBorders>
            <w:shd w:val="clear" w:color="auto" w:fill="D9D9D9" w:themeFill="background1" w:themeFillShade="D9"/>
            <w:noWrap/>
            <w:vAlign w:val="center"/>
            <w:hideMark/>
          </w:tcPr>
          <w:p w14:paraId="0CB30173" w14:textId="589CD9E6" w:rsidR="004E7D24" w:rsidRPr="00FC6511" w:rsidRDefault="004E7D24" w:rsidP="006C0D0C">
            <w:pPr>
              <w:spacing w:after="0" w:line="240" w:lineRule="auto"/>
              <w:rPr>
                <w:rFonts w:asciiTheme="minorHAnsi" w:eastAsia="Times New Roman" w:hAnsiTheme="minorHAnsi" w:cstheme="minorHAnsi"/>
                <w:b/>
                <w:bCs/>
                <w:color w:val="000000"/>
                <w:sz w:val="20"/>
                <w:szCs w:val="20"/>
              </w:rPr>
            </w:pPr>
            <w:r>
              <w:rPr>
                <w:rFonts w:asciiTheme="minorHAnsi" w:eastAsia="Times New Roman" w:hAnsiTheme="minorHAnsi" w:cstheme="minorHAnsi"/>
                <w:b/>
                <w:bCs/>
                <w:color w:val="C0504D"/>
                <w:sz w:val="20"/>
                <w:szCs w:val="20"/>
              </w:rPr>
              <w:t>Category</w:t>
            </w:r>
          </w:p>
        </w:tc>
        <w:tc>
          <w:tcPr>
            <w:tcW w:w="4320" w:type="dxa"/>
            <w:tcBorders>
              <w:top w:val="single" w:sz="4" w:space="0" w:color="BFBFBF"/>
              <w:left w:val="nil"/>
              <w:bottom w:val="single" w:sz="4" w:space="0" w:color="BFBFBF"/>
              <w:right w:val="single" w:sz="4" w:space="0" w:color="BFBFBF"/>
            </w:tcBorders>
            <w:shd w:val="clear" w:color="auto" w:fill="D9D9D9" w:themeFill="background1" w:themeFillShade="D9"/>
            <w:noWrap/>
            <w:vAlign w:val="center"/>
            <w:hideMark/>
          </w:tcPr>
          <w:p w14:paraId="4A4B4A01" w14:textId="77777777" w:rsidR="004E7D24" w:rsidRPr="00FC6511" w:rsidRDefault="004E7D24" w:rsidP="006C0D0C">
            <w:pPr>
              <w:spacing w:after="0" w:line="240" w:lineRule="auto"/>
              <w:rPr>
                <w:rFonts w:asciiTheme="minorHAnsi" w:eastAsia="Times New Roman" w:hAnsiTheme="minorHAnsi" w:cstheme="minorHAnsi"/>
                <w:b/>
                <w:bCs/>
                <w:color w:val="C0504D"/>
                <w:sz w:val="20"/>
                <w:szCs w:val="20"/>
              </w:rPr>
            </w:pPr>
            <w:r w:rsidRPr="00FC6511">
              <w:rPr>
                <w:rFonts w:asciiTheme="minorHAnsi" w:eastAsia="Times New Roman" w:hAnsiTheme="minorHAnsi" w:cstheme="minorHAnsi"/>
                <w:b/>
                <w:bCs/>
                <w:color w:val="C0504D"/>
                <w:sz w:val="20"/>
                <w:szCs w:val="20"/>
              </w:rPr>
              <w:t>Remark</w:t>
            </w:r>
          </w:p>
        </w:tc>
      </w:tr>
      <w:tr w:rsidR="004E7D24" w:rsidRPr="00FC6511" w14:paraId="4A4931BA" w14:textId="77777777" w:rsidTr="006C0D0C">
        <w:trPr>
          <w:trHeight w:val="300"/>
        </w:trPr>
        <w:tc>
          <w:tcPr>
            <w:tcW w:w="2875" w:type="dxa"/>
            <w:tcBorders>
              <w:top w:val="nil"/>
              <w:left w:val="single" w:sz="4" w:space="0" w:color="BFBFBF"/>
              <w:bottom w:val="single" w:sz="4" w:space="0" w:color="BFBFBF"/>
              <w:right w:val="single" w:sz="4" w:space="0" w:color="BFBFBF"/>
            </w:tcBorders>
            <w:shd w:val="clear" w:color="auto" w:fill="auto"/>
            <w:noWrap/>
            <w:vAlign w:val="center"/>
            <w:hideMark/>
          </w:tcPr>
          <w:p w14:paraId="7F7E002F" w14:textId="77777777" w:rsidR="004E7D24" w:rsidRPr="00FC6511" w:rsidRDefault="004E7D24" w:rsidP="006C0D0C">
            <w:pPr>
              <w:spacing w:after="0" w:line="240" w:lineRule="auto"/>
              <w:rPr>
                <w:rFonts w:asciiTheme="minorHAnsi" w:eastAsia="Times New Roman" w:hAnsiTheme="minorHAnsi" w:cstheme="minorHAnsi"/>
                <w:color w:val="000000"/>
                <w:sz w:val="20"/>
                <w:szCs w:val="20"/>
              </w:rPr>
            </w:pPr>
            <w:r w:rsidRPr="00FC6511">
              <w:rPr>
                <w:rFonts w:asciiTheme="minorHAnsi" w:eastAsia="Times New Roman" w:hAnsiTheme="minorHAnsi" w:cstheme="minorHAnsi"/>
                <w:color w:val="000000"/>
                <w:sz w:val="20"/>
                <w:szCs w:val="20"/>
              </w:rPr>
              <w:t>Anxiety Level</w:t>
            </w:r>
          </w:p>
        </w:tc>
        <w:tc>
          <w:tcPr>
            <w:tcW w:w="2070" w:type="dxa"/>
            <w:tcBorders>
              <w:top w:val="nil"/>
              <w:left w:val="nil"/>
              <w:bottom w:val="single" w:sz="4" w:space="0" w:color="BFBFBF"/>
              <w:right w:val="single" w:sz="4" w:space="0" w:color="BFBFBF"/>
            </w:tcBorders>
            <w:shd w:val="clear" w:color="auto" w:fill="auto"/>
            <w:noWrap/>
            <w:vAlign w:val="center"/>
            <w:hideMark/>
          </w:tcPr>
          <w:p w14:paraId="1FDA1ACA" w14:textId="77777777" w:rsidR="004E7D24" w:rsidRPr="00FC6511" w:rsidRDefault="004E7D24" w:rsidP="006C0D0C">
            <w:pPr>
              <w:spacing w:after="0" w:line="240" w:lineRule="auto"/>
              <w:rPr>
                <w:rFonts w:asciiTheme="minorHAnsi" w:eastAsia="Times New Roman" w:hAnsiTheme="minorHAnsi" w:cstheme="minorHAnsi"/>
                <w:color w:val="000000"/>
                <w:sz w:val="20"/>
                <w:szCs w:val="20"/>
              </w:rPr>
            </w:pPr>
            <w:r w:rsidRPr="00FC6511">
              <w:rPr>
                <w:rFonts w:asciiTheme="minorHAnsi" w:eastAsia="Times New Roman" w:hAnsiTheme="minorHAnsi" w:cstheme="minorHAnsi"/>
                <w:color w:val="000000"/>
                <w:sz w:val="20"/>
                <w:szCs w:val="20"/>
              </w:rPr>
              <w:t>Evenly Distributed</w:t>
            </w:r>
          </w:p>
        </w:tc>
        <w:tc>
          <w:tcPr>
            <w:tcW w:w="4320" w:type="dxa"/>
            <w:tcBorders>
              <w:top w:val="nil"/>
              <w:left w:val="nil"/>
              <w:bottom w:val="single" w:sz="4" w:space="0" w:color="BFBFBF"/>
              <w:right w:val="single" w:sz="4" w:space="0" w:color="BFBFBF"/>
            </w:tcBorders>
            <w:shd w:val="clear" w:color="auto" w:fill="auto"/>
            <w:noWrap/>
            <w:vAlign w:val="center"/>
            <w:hideMark/>
          </w:tcPr>
          <w:p w14:paraId="0D4279D9" w14:textId="77777777" w:rsidR="004E7D24" w:rsidRPr="00FC6511" w:rsidRDefault="004E7D24" w:rsidP="006C0D0C">
            <w:pPr>
              <w:spacing w:after="0" w:line="240" w:lineRule="auto"/>
              <w:rPr>
                <w:rFonts w:asciiTheme="minorHAnsi" w:eastAsia="Times New Roman" w:hAnsiTheme="minorHAnsi" w:cstheme="minorHAnsi"/>
                <w:color w:val="000000"/>
                <w:sz w:val="20"/>
                <w:szCs w:val="20"/>
              </w:rPr>
            </w:pPr>
            <w:r w:rsidRPr="00FC6511">
              <w:rPr>
                <w:rFonts w:asciiTheme="minorHAnsi" w:eastAsia="Times New Roman" w:hAnsiTheme="minorHAnsi" w:cstheme="minorHAnsi"/>
                <w:color w:val="000000"/>
                <w:sz w:val="20"/>
                <w:szCs w:val="20"/>
              </w:rPr>
              <w:t>Level is even throughout students</w:t>
            </w:r>
          </w:p>
        </w:tc>
      </w:tr>
      <w:tr w:rsidR="004E7D24" w:rsidRPr="00FC6511" w14:paraId="77BEB809" w14:textId="77777777" w:rsidTr="006C0D0C">
        <w:trPr>
          <w:trHeight w:val="300"/>
        </w:trPr>
        <w:tc>
          <w:tcPr>
            <w:tcW w:w="2875" w:type="dxa"/>
            <w:tcBorders>
              <w:top w:val="nil"/>
              <w:left w:val="single" w:sz="4" w:space="0" w:color="BFBFBF"/>
              <w:bottom w:val="single" w:sz="4" w:space="0" w:color="BFBFBF"/>
              <w:right w:val="single" w:sz="4" w:space="0" w:color="BFBFBF"/>
            </w:tcBorders>
            <w:shd w:val="clear" w:color="auto" w:fill="auto"/>
            <w:noWrap/>
            <w:vAlign w:val="center"/>
            <w:hideMark/>
          </w:tcPr>
          <w:p w14:paraId="750599BD" w14:textId="77777777" w:rsidR="004E7D24" w:rsidRPr="00FC6511" w:rsidRDefault="004E7D24" w:rsidP="006C0D0C">
            <w:pPr>
              <w:spacing w:after="0" w:line="240" w:lineRule="auto"/>
              <w:rPr>
                <w:rFonts w:asciiTheme="minorHAnsi" w:eastAsia="Times New Roman" w:hAnsiTheme="minorHAnsi" w:cstheme="minorHAnsi"/>
                <w:color w:val="000000"/>
                <w:sz w:val="20"/>
                <w:szCs w:val="20"/>
              </w:rPr>
            </w:pPr>
            <w:r w:rsidRPr="00FC6511">
              <w:rPr>
                <w:rFonts w:asciiTheme="minorHAnsi" w:eastAsia="Times New Roman" w:hAnsiTheme="minorHAnsi" w:cstheme="minorHAnsi"/>
                <w:color w:val="000000"/>
                <w:sz w:val="20"/>
                <w:szCs w:val="20"/>
              </w:rPr>
              <w:t>Self-Esteem</w:t>
            </w:r>
          </w:p>
        </w:tc>
        <w:tc>
          <w:tcPr>
            <w:tcW w:w="2070" w:type="dxa"/>
            <w:tcBorders>
              <w:top w:val="nil"/>
              <w:left w:val="nil"/>
              <w:bottom w:val="single" w:sz="4" w:space="0" w:color="BFBFBF"/>
              <w:right w:val="single" w:sz="4" w:space="0" w:color="BFBFBF"/>
            </w:tcBorders>
            <w:shd w:val="clear" w:color="auto" w:fill="FFEBEB"/>
            <w:noWrap/>
            <w:vAlign w:val="center"/>
            <w:hideMark/>
          </w:tcPr>
          <w:p w14:paraId="72E7DA73" w14:textId="77777777" w:rsidR="004E7D24" w:rsidRPr="00FC6511" w:rsidRDefault="004E7D24" w:rsidP="006C0D0C">
            <w:pPr>
              <w:spacing w:after="0" w:line="240" w:lineRule="auto"/>
              <w:rPr>
                <w:rFonts w:asciiTheme="minorHAnsi" w:eastAsia="Times New Roman" w:hAnsiTheme="minorHAnsi" w:cstheme="minorHAnsi"/>
                <w:color w:val="000000"/>
                <w:sz w:val="20"/>
                <w:szCs w:val="20"/>
              </w:rPr>
            </w:pPr>
            <w:r w:rsidRPr="00FC6511">
              <w:rPr>
                <w:rFonts w:asciiTheme="minorHAnsi" w:eastAsia="Times New Roman" w:hAnsiTheme="minorHAnsi" w:cstheme="minorHAnsi"/>
                <w:color w:val="000000"/>
                <w:sz w:val="20"/>
                <w:szCs w:val="20"/>
              </w:rPr>
              <w:t>Skewed</w:t>
            </w:r>
          </w:p>
        </w:tc>
        <w:tc>
          <w:tcPr>
            <w:tcW w:w="4320" w:type="dxa"/>
            <w:tcBorders>
              <w:top w:val="nil"/>
              <w:left w:val="nil"/>
              <w:bottom w:val="single" w:sz="4" w:space="0" w:color="BFBFBF"/>
              <w:right w:val="single" w:sz="4" w:space="0" w:color="BFBFBF"/>
            </w:tcBorders>
            <w:shd w:val="clear" w:color="auto" w:fill="auto"/>
            <w:noWrap/>
            <w:vAlign w:val="center"/>
            <w:hideMark/>
          </w:tcPr>
          <w:p w14:paraId="43B4521B" w14:textId="77777777" w:rsidR="004E7D24" w:rsidRPr="00FC6511" w:rsidRDefault="004E7D24" w:rsidP="006C0D0C">
            <w:pPr>
              <w:spacing w:after="0" w:line="240" w:lineRule="auto"/>
              <w:rPr>
                <w:rFonts w:asciiTheme="minorHAnsi" w:eastAsia="Times New Roman" w:hAnsiTheme="minorHAnsi" w:cstheme="minorHAnsi"/>
                <w:color w:val="000000"/>
                <w:sz w:val="20"/>
                <w:szCs w:val="20"/>
              </w:rPr>
            </w:pPr>
            <w:r w:rsidRPr="00FC6511">
              <w:rPr>
                <w:rFonts w:asciiTheme="minorHAnsi" w:eastAsia="Times New Roman" w:hAnsiTheme="minorHAnsi" w:cstheme="minorHAnsi"/>
                <w:color w:val="000000"/>
                <w:sz w:val="20"/>
                <w:szCs w:val="20"/>
              </w:rPr>
              <w:t>Most students rated high</w:t>
            </w:r>
          </w:p>
        </w:tc>
      </w:tr>
      <w:tr w:rsidR="004E7D24" w:rsidRPr="00FC6511" w14:paraId="36588C55" w14:textId="77777777" w:rsidTr="006C0D0C">
        <w:trPr>
          <w:trHeight w:val="300"/>
        </w:trPr>
        <w:tc>
          <w:tcPr>
            <w:tcW w:w="2875" w:type="dxa"/>
            <w:tcBorders>
              <w:top w:val="nil"/>
              <w:left w:val="single" w:sz="4" w:space="0" w:color="BFBFBF"/>
              <w:bottom w:val="single" w:sz="4" w:space="0" w:color="BFBFBF"/>
              <w:right w:val="single" w:sz="4" w:space="0" w:color="BFBFBF"/>
            </w:tcBorders>
            <w:shd w:val="clear" w:color="auto" w:fill="auto"/>
            <w:noWrap/>
            <w:vAlign w:val="center"/>
            <w:hideMark/>
          </w:tcPr>
          <w:p w14:paraId="6AA7367D" w14:textId="77777777" w:rsidR="004E7D24" w:rsidRPr="00FC6511" w:rsidRDefault="004E7D24" w:rsidP="006C0D0C">
            <w:pPr>
              <w:spacing w:after="0" w:line="240" w:lineRule="auto"/>
              <w:rPr>
                <w:rFonts w:asciiTheme="minorHAnsi" w:eastAsia="Times New Roman" w:hAnsiTheme="minorHAnsi" w:cstheme="minorHAnsi"/>
                <w:color w:val="000000"/>
                <w:sz w:val="20"/>
                <w:szCs w:val="20"/>
              </w:rPr>
            </w:pPr>
            <w:r w:rsidRPr="00FC6511">
              <w:rPr>
                <w:rFonts w:asciiTheme="minorHAnsi" w:eastAsia="Times New Roman" w:hAnsiTheme="minorHAnsi" w:cstheme="minorHAnsi"/>
                <w:color w:val="000000"/>
                <w:sz w:val="20"/>
                <w:szCs w:val="20"/>
              </w:rPr>
              <w:t>Mental Health History</w:t>
            </w:r>
          </w:p>
        </w:tc>
        <w:tc>
          <w:tcPr>
            <w:tcW w:w="2070" w:type="dxa"/>
            <w:tcBorders>
              <w:top w:val="nil"/>
              <w:left w:val="nil"/>
              <w:bottom w:val="single" w:sz="4" w:space="0" w:color="BFBFBF"/>
              <w:right w:val="single" w:sz="4" w:space="0" w:color="BFBFBF"/>
            </w:tcBorders>
            <w:shd w:val="clear" w:color="auto" w:fill="auto"/>
            <w:noWrap/>
            <w:vAlign w:val="center"/>
            <w:hideMark/>
          </w:tcPr>
          <w:p w14:paraId="2BE2581E" w14:textId="77777777" w:rsidR="004E7D24" w:rsidRPr="00FC6511" w:rsidRDefault="004E7D24" w:rsidP="006C0D0C">
            <w:pPr>
              <w:spacing w:after="0" w:line="240" w:lineRule="auto"/>
              <w:rPr>
                <w:rFonts w:asciiTheme="minorHAnsi" w:eastAsia="Times New Roman" w:hAnsiTheme="minorHAnsi" w:cstheme="minorHAnsi"/>
                <w:color w:val="000000"/>
                <w:sz w:val="20"/>
                <w:szCs w:val="20"/>
              </w:rPr>
            </w:pPr>
            <w:r w:rsidRPr="00FC6511">
              <w:rPr>
                <w:rFonts w:asciiTheme="minorHAnsi" w:eastAsia="Times New Roman" w:hAnsiTheme="minorHAnsi" w:cstheme="minorHAnsi"/>
                <w:color w:val="000000"/>
                <w:sz w:val="20"/>
                <w:szCs w:val="20"/>
              </w:rPr>
              <w:t>Evenly Distributed</w:t>
            </w:r>
          </w:p>
        </w:tc>
        <w:tc>
          <w:tcPr>
            <w:tcW w:w="4320" w:type="dxa"/>
            <w:tcBorders>
              <w:top w:val="nil"/>
              <w:left w:val="nil"/>
              <w:bottom w:val="single" w:sz="4" w:space="0" w:color="BFBFBF"/>
              <w:right w:val="single" w:sz="4" w:space="0" w:color="BFBFBF"/>
            </w:tcBorders>
            <w:shd w:val="clear" w:color="auto" w:fill="auto"/>
            <w:noWrap/>
            <w:vAlign w:val="center"/>
            <w:hideMark/>
          </w:tcPr>
          <w:p w14:paraId="255B304C" w14:textId="77777777" w:rsidR="004E7D24" w:rsidRPr="00FC6511" w:rsidRDefault="004E7D24" w:rsidP="006C0D0C">
            <w:pPr>
              <w:spacing w:after="0" w:line="240" w:lineRule="auto"/>
              <w:rPr>
                <w:rFonts w:asciiTheme="minorHAnsi" w:eastAsia="Times New Roman" w:hAnsiTheme="minorHAnsi" w:cstheme="minorHAnsi"/>
                <w:color w:val="000000"/>
                <w:sz w:val="20"/>
                <w:szCs w:val="20"/>
              </w:rPr>
            </w:pPr>
            <w:r w:rsidRPr="00FC6511">
              <w:rPr>
                <w:rFonts w:asciiTheme="minorHAnsi" w:eastAsia="Times New Roman" w:hAnsiTheme="minorHAnsi" w:cstheme="minorHAnsi"/>
                <w:color w:val="000000"/>
                <w:sz w:val="20"/>
                <w:szCs w:val="20"/>
              </w:rPr>
              <w:t>Level is even throughout students</w:t>
            </w:r>
          </w:p>
        </w:tc>
      </w:tr>
      <w:tr w:rsidR="004E7D24" w:rsidRPr="00FC6511" w14:paraId="6AB2355B" w14:textId="77777777" w:rsidTr="006C0D0C">
        <w:trPr>
          <w:trHeight w:val="300"/>
        </w:trPr>
        <w:tc>
          <w:tcPr>
            <w:tcW w:w="2875" w:type="dxa"/>
            <w:tcBorders>
              <w:top w:val="nil"/>
              <w:left w:val="single" w:sz="4" w:space="0" w:color="BFBFBF"/>
              <w:bottom w:val="single" w:sz="4" w:space="0" w:color="BFBFBF"/>
              <w:right w:val="single" w:sz="4" w:space="0" w:color="BFBFBF"/>
            </w:tcBorders>
            <w:shd w:val="clear" w:color="auto" w:fill="auto"/>
            <w:noWrap/>
            <w:vAlign w:val="center"/>
            <w:hideMark/>
          </w:tcPr>
          <w:p w14:paraId="7E0C5F9C" w14:textId="77777777" w:rsidR="004E7D24" w:rsidRPr="00FC6511" w:rsidRDefault="004E7D24" w:rsidP="006C0D0C">
            <w:pPr>
              <w:spacing w:after="0" w:line="240" w:lineRule="auto"/>
              <w:rPr>
                <w:rFonts w:asciiTheme="minorHAnsi" w:eastAsia="Times New Roman" w:hAnsiTheme="minorHAnsi" w:cstheme="minorHAnsi"/>
                <w:color w:val="000000"/>
                <w:sz w:val="20"/>
                <w:szCs w:val="20"/>
              </w:rPr>
            </w:pPr>
            <w:r w:rsidRPr="00FC6511">
              <w:rPr>
                <w:rFonts w:asciiTheme="minorHAnsi" w:eastAsia="Times New Roman" w:hAnsiTheme="minorHAnsi" w:cstheme="minorHAnsi"/>
                <w:color w:val="000000"/>
                <w:sz w:val="20"/>
                <w:szCs w:val="20"/>
              </w:rPr>
              <w:t>Depression</w:t>
            </w:r>
          </w:p>
        </w:tc>
        <w:tc>
          <w:tcPr>
            <w:tcW w:w="2070" w:type="dxa"/>
            <w:tcBorders>
              <w:top w:val="nil"/>
              <w:left w:val="nil"/>
              <w:bottom w:val="single" w:sz="4" w:space="0" w:color="BFBFBF"/>
              <w:right w:val="single" w:sz="4" w:space="0" w:color="BFBFBF"/>
            </w:tcBorders>
            <w:shd w:val="clear" w:color="auto" w:fill="auto"/>
            <w:noWrap/>
            <w:vAlign w:val="center"/>
            <w:hideMark/>
          </w:tcPr>
          <w:p w14:paraId="3BBCCF7F" w14:textId="77777777" w:rsidR="004E7D24" w:rsidRPr="00FC6511" w:rsidRDefault="004E7D24" w:rsidP="006C0D0C">
            <w:pPr>
              <w:spacing w:after="0" w:line="240" w:lineRule="auto"/>
              <w:rPr>
                <w:rFonts w:asciiTheme="minorHAnsi" w:eastAsia="Times New Roman" w:hAnsiTheme="minorHAnsi" w:cstheme="minorHAnsi"/>
                <w:color w:val="000000"/>
                <w:sz w:val="20"/>
                <w:szCs w:val="20"/>
              </w:rPr>
            </w:pPr>
            <w:r w:rsidRPr="00FC6511">
              <w:rPr>
                <w:rFonts w:asciiTheme="minorHAnsi" w:eastAsia="Times New Roman" w:hAnsiTheme="minorHAnsi" w:cstheme="minorHAnsi"/>
                <w:color w:val="000000"/>
                <w:sz w:val="20"/>
                <w:szCs w:val="20"/>
              </w:rPr>
              <w:t>Evenly Distributed</w:t>
            </w:r>
          </w:p>
        </w:tc>
        <w:tc>
          <w:tcPr>
            <w:tcW w:w="4320" w:type="dxa"/>
            <w:tcBorders>
              <w:top w:val="nil"/>
              <w:left w:val="nil"/>
              <w:bottom w:val="single" w:sz="4" w:space="0" w:color="BFBFBF"/>
              <w:right w:val="single" w:sz="4" w:space="0" w:color="BFBFBF"/>
            </w:tcBorders>
            <w:shd w:val="clear" w:color="auto" w:fill="auto"/>
            <w:noWrap/>
            <w:vAlign w:val="center"/>
            <w:hideMark/>
          </w:tcPr>
          <w:p w14:paraId="5570FD4C" w14:textId="77777777" w:rsidR="004E7D24" w:rsidRPr="00FC6511" w:rsidRDefault="004E7D24" w:rsidP="006C0D0C">
            <w:pPr>
              <w:spacing w:after="0" w:line="240" w:lineRule="auto"/>
              <w:rPr>
                <w:rFonts w:asciiTheme="minorHAnsi" w:eastAsia="Times New Roman" w:hAnsiTheme="minorHAnsi" w:cstheme="minorHAnsi"/>
                <w:color w:val="000000"/>
                <w:sz w:val="20"/>
                <w:szCs w:val="20"/>
              </w:rPr>
            </w:pPr>
            <w:r w:rsidRPr="00FC6511">
              <w:rPr>
                <w:rFonts w:asciiTheme="minorHAnsi" w:eastAsia="Times New Roman" w:hAnsiTheme="minorHAnsi" w:cstheme="minorHAnsi"/>
                <w:color w:val="000000"/>
                <w:sz w:val="20"/>
                <w:szCs w:val="20"/>
              </w:rPr>
              <w:t>Level is even throughout students</w:t>
            </w:r>
          </w:p>
        </w:tc>
      </w:tr>
      <w:tr w:rsidR="004E7D24" w:rsidRPr="00FC6511" w14:paraId="60256203" w14:textId="77777777" w:rsidTr="006C0D0C">
        <w:trPr>
          <w:trHeight w:val="300"/>
        </w:trPr>
        <w:tc>
          <w:tcPr>
            <w:tcW w:w="2875" w:type="dxa"/>
            <w:tcBorders>
              <w:top w:val="nil"/>
              <w:left w:val="single" w:sz="4" w:space="0" w:color="BFBFBF"/>
              <w:bottom w:val="single" w:sz="4" w:space="0" w:color="BFBFBF"/>
              <w:right w:val="single" w:sz="4" w:space="0" w:color="BFBFBF"/>
            </w:tcBorders>
            <w:shd w:val="clear" w:color="auto" w:fill="auto"/>
            <w:noWrap/>
            <w:vAlign w:val="center"/>
            <w:hideMark/>
          </w:tcPr>
          <w:p w14:paraId="51B5E1B6" w14:textId="77777777" w:rsidR="004E7D24" w:rsidRPr="00FC6511" w:rsidRDefault="004E7D24" w:rsidP="006C0D0C">
            <w:pPr>
              <w:spacing w:after="0" w:line="240" w:lineRule="auto"/>
              <w:rPr>
                <w:rFonts w:asciiTheme="minorHAnsi" w:eastAsia="Times New Roman" w:hAnsiTheme="minorHAnsi" w:cstheme="minorHAnsi"/>
                <w:color w:val="000000"/>
                <w:sz w:val="20"/>
                <w:szCs w:val="20"/>
              </w:rPr>
            </w:pPr>
            <w:r w:rsidRPr="00FC6511">
              <w:rPr>
                <w:rFonts w:asciiTheme="minorHAnsi" w:eastAsia="Times New Roman" w:hAnsiTheme="minorHAnsi" w:cstheme="minorHAnsi"/>
                <w:color w:val="000000"/>
                <w:sz w:val="20"/>
                <w:szCs w:val="20"/>
              </w:rPr>
              <w:t>Headache</w:t>
            </w:r>
          </w:p>
        </w:tc>
        <w:tc>
          <w:tcPr>
            <w:tcW w:w="2070" w:type="dxa"/>
            <w:tcBorders>
              <w:top w:val="nil"/>
              <w:left w:val="nil"/>
              <w:bottom w:val="single" w:sz="4" w:space="0" w:color="BFBFBF"/>
              <w:right w:val="single" w:sz="4" w:space="0" w:color="BFBFBF"/>
            </w:tcBorders>
            <w:shd w:val="clear" w:color="auto" w:fill="FFEBEB"/>
            <w:noWrap/>
            <w:vAlign w:val="center"/>
            <w:hideMark/>
          </w:tcPr>
          <w:p w14:paraId="49A0F469" w14:textId="77777777" w:rsidR="004E7D24" w:rsidRPr="00FC6511" w:rsidRDefault="004E7D24" w:rsidP="006C0D0C">
            <w:pPr>
              <w:spacing w:after="0" w:line="240" w:lineRule="auto"/>
              <w:rPr>
                <w:rFonts w:asciiTheme="minorHAnsi" w:eastAsia="Times New Roman" w:hAnsiTheme="minorHAnsi" w:cstheme="minorHAnsi"/>
                <w:color w:val="000000"/>
                <w:sz w:val="20"/>
                <w:szCs w:val="20"/>
              </w:rPr>
            </w:pPr>
            <w:r w:rsidRPr="00FC6511">
              <w:rPr>
                <w:rFonts w:asciiTheme="minorHAnsi" w:eastAsia="Times New Roman" w:hAnsiTheme="minorHAnsi" w:cstheme="minorHAnsi"/>
                <w:color w:val="000000"/>
                <w:sz w:val="20"/>
                <w:szCs w:val="20"/>
              </w:rPr>
              <w:t>Skewed</w:t>
            </w:r>
          </w:p>
        </w:tc>
        <w:tc>
          <w:tcPr>
            <w:tcW w:w="4320" w:type="dxa"/>
            <w:tcBorders>
              <w:top w:val="nil"/>
              <w:left w:val="nil"/>
              <w:bottom w:val="single" w:sz="4" w:space="0" w:color="BFBFBF"/>
              <w:right w:val="single" w:sz="4" w:space="0" w:color="BFBFBF"/>
            </w:tcBorders>
            <w:shd w:val="clear" w:color="auto" w:fill="auto"/>
            <w:noWrap/>
            <w:vAlign w:val="center"/>
            <w:hideMark/>
          </w:tcPr>
          <w:p w14:paraId="3ECD2C32" w14:textId="77777777" w:rsidR="004E7D24" w:rsidRPr="00FC6511" w:rsidRDefault="004E7D24" w:rsidP="006C0D0C">
            <w:pPr>
              <w:spacing w:after="0" w:line="240" w:lineRule="auto"/>
              <w:rPr>
                <w:rFonts w:asciiTheme="minorHAnsi" w:eastAsia="Times New Roman" w:hAnsiTheme="minorHAnsi" w:cstheme="minorHAnsi"/>
                <w:color w:val="000000"/>
                <w:sz w:val="20"/>
                <w:szCs w:val="20"/>
              </w:rPr>
            </w:pPr>
            <w:r w:rsidRPr="00FC6511">
              <w:rPr>
                <w:rFonts w:asciiTheme="minorHAnsi" w:eastAsia="Times New Roman" w:hAnsiTheme="minorHAnsi" w:cstheme="minorHAnsi"/>
                <w:color w:val="000000"/>
                <w:sz w:val="20"/>
                <w:szCs w:val="20"/>
              </w:rPr>
              <w:t>Most students rated either low or high</w:t>
            </w:r>
          </w:p>
        </w:tc>
      </w:tr>
      <w:tr w:rsidR="004E7D24" w:rsidRPr="00FC6511" w14:paraId="13B79C85" w14:textId="77777777" w:rsidTr="006C0D0C">
        <w:trPr>
          <w:trHeight w:val="300"/>
        </w:trPr>
        <w:tc>
          <w:tcPr>
            <w:tcW w:w="2875" w:type="dxa"/>
            <w:tcBorders>
              <w:top w:val="nil"/>
              <w:left w:val="single" w:sz="4" w:space="0" w:color="BFBFBF"/>
              <w:bottom w:val="single" w:sz="4" w:space="0" w:color="BFBFBF"/>
              <w:right w:val="single" w:sz="4" w:space="0" w:color="BFBFBF"/>
            </w:tcBorders>
            <w:shd w:val="clear" w:color="auto" w:fill="auto"/>
            <w:noWrap/>
            <w:vAlign w:val="center"/>
            <w:hideMark/>
          </w:tcPr>
          <w:p w14:paraId="152E03DB" w14:textId="77777777" w:rsidR="004E7D24" w:rsidRPr="00FC6511" w:rsidRDefault="004E7D24" w:rsidP="006C0D0C">
            <w:pPr>
              <w:spacing w:after="0" w:line="240" w:lineRule="auto"/>
              <w:rPr>
                <w:rFonts w:asciiTheme="minorHAnsi" w:eastAsia="Times New Roman" w:hAnsiTheme="minorHAnsi" w:cstheme="minorHAnsi"/>
                <w:color w:val="000000"/>
                <w:sz w:val="20"/>
                <w:szCs w:val="20"/>
              </w:rPr>
            </w:pPr>
            <w:r w:rsidRPr="00FC6511">
              <w:rPr>
                <w:rFonts w:asciiTheme="minorHAnsi" w:eastAsia="Times New Roman" w:hAnsiTheme="minorHAnsi" w:cstheme="minorHAnsi"/>
                <w:color w:val="000000"/>
                <w:sz w:val="20"/>
                <w:szCs w:val="20"/>
              </w:rPr>
              <w:t>Blood Pressure</w:t>
            </w:r>
          </w:p>
        </w:tc>
        <w:tc>
          <w:tcPr>
            <w:tcW w:w="2070" w:type="dxa"/>
            <w:tcBorders>
              <w:top w:val="nil"/>
              <w:left w:val="nil"/>
              <w:bottom w:val="single" w:sz="4" w:space="0" w:color="BFBFBF"/>
              <w:right w:val="single" w:sz="4" w:space="0" w:color="BFBFBF"/>
            </w:tcBorders>
            <w:shd w:val="clear" w:color="auto" w:fill="FFEBEB"/>
            <w:noWrap/>
            <w:vAlign w:val="center"/>
            <w:hideMark/>
          </w:tcPr>
          <w:p w14:paraId="21569837" w14:textId="77777777" w:rsidR="004E7D24" w:rsidRPr="00FC6511" w:rsidRDefault="004E7D24" w:rsidP="006C0D0C">
            <w:pPr>
              <w:spacing w:after="0" w:line="240" w:lineRule="auto"/>
              <w:rPr>
                <w:rFonts w:asciiTheme="minorHAnsi" w:eastAsia="Times New Roman" w:hAnsiTheme="minorHAnsi" w:cstheme="minorHAnsi"/>
                <w:color w:val="000000"/>
                <w:sz w:val="20"/>
                <w:szCs w:val="20"/>
              </w:rPr>
            </w:pPr>
            <w:r w:rsidRPr="00FC6511">
              <w:rPr>
                <w:rFonts w:asciiTheme="minorHAnsi" w:eastAsia="Times New Roman" w:hAnsiTheme="minorHAnsi" w:cstheme="minorHAnsi"/>
                <w:color w:val="000000"/>
                <w:sz w:val="20"/>
                <w:szCs w:val="20"/>
              </w:rPr>
              <w:t>Skewed</w:t>
            </w:r>
          </w:p>
        </w:tc>
        <w:tc>
          <w:tcPr>
            <w:tcW w:w="4320" w:type="dxa"/>
            <w:tcBorders>
              <w:top w:val="nil"/>
              <w:left w:val="nil"/>
              <w:bottom w:val="single" w:sz="4" w:space="0" w:color="BFBFBF"/>
              <w:right w:val="single" w:sz="4" w:space="0" w:color="BFBFBF"/>
            </w:tcBorders>
            <w:shd w:val="clear" w:color="auto" w:fill="auto"/>
            <w:noWrap/>
            <w:vAlign w:val="center"/>
            <w:hideMark/>
          </w:tcPr>
          <w:p w14:paraId="121A3D8A" w14:textId="77777777" w:rsidR="004E7D24" w:rsidRPr="00FC6511" w:rsidRDefault="004E7D24" w:rsidP="006C0D0C">
            <w:pPr>
              <w:spacing w:after="0" w:line="240" w:lineRule="auto"/>
              <w:rPr>
                <w:rFonts w:asciiTheme="minorHAnsi" w:eastAsia="Times New Roman" w:hAnsiTheme="minorHAnsi" w:cstheme="minorHAnsi"/>
                <w:color w:val="000000"/>
                <w:sz w:val="20"/>
                <w:szCs w:val="20"/>
              </w:rPr>
            </w:pPr>
            <w:r w:rsidRPr="00FC6511">
              <w:rPr>
                <w:rFonts w:asciiTheme="minorHAnsi" w:eastAsia="Times New Roman" w:hAnsiTheme="minorHAnsi" w:cstheme="minorHAnsi"/>
                <w:color w:val="000000"/>
                <w:sz w:val="20"/>
                <w:szCs w:val="20"/>
              </w:rPr>
              <w:t>Most students rated high</w:t>
            </w:r>
          </w:p>
        </w:tc>
      </w:tr>
      <w:tr w:rsidR="004E7D24" w:rsidRPr="00FC6511" w14:paraId="039A4D40" w14:textId="77777777" w:rsidTr="006C0D0C">
        <w:trPr>
          <w:trHeight w:val="300"/>
        </w:trPr>
        <w:tc>
          <w:tcPr>
            <w:tcW w:w="2875" w:type="dxa"/>
            <w:tcBorders>
              <w:top w:val="nil"/>
              <w:left w:val="single" w:sz="4" w:space="0" w:color="BFBFBF"/>
              <w:bottom w:val="single" w:sz="4" w:space="0" w:color="BFBFBF"/>
              <w:right w:val="single" w:sz="4" w:space="0" w:color="BFBFBF"/>
            </w:tcBorders>
            <w:shd w:val="clear" w:color="auto" w:fill="auto"/>
            <w:noWrap/>
            <w:vAlign w:val="center"/>
            <w:hideMark/>
          </w:tcPr>
          <w:p w14:paraId="05FC5570" w14:textId="77777777" w:rsidR="004E7D24" w:rsidRPr="00FC6511" w:rsidRDefault="004E7D24" w:rsidP="006C0D0C">
            <w:pPr>
              <w:spacing w:after="0" w:line="240" w:lineRule="auto"/>
              <w:rPr>
                <w:rFonts w:asciiTheme="minorHAnsi" w:eastAsia="Times New Roman" w:hAnsiTheme="minorHAnsi" w:cstheme="minorHAnsi"/>
                <w:color w:val="000000"/>
                <w:sz w:val="20"/>
                <w:szCs w:val="20"/>
              </w:rPr>
            </w:pPr>
            <w:r w:rsidRPr="00FC6511">
              <w:rPr>
                <w:rFonts w:asciiTheme="minorHAnsi" w:eastAsia="Times New Roman" w:hAnsiTheme="minorHAnsi" w:cstheme="minorHAnsi"/>
                <w:color w:val="000000"/>
                <w:sz w:val="20"/>
                <w:szCs w:val="20"/>
              </w:rPr>
              <w:t>Sleep Quality</w:t>
            </w:r>
          </w:p>
        </w:tc>
        <w:tc>
          <w:tcPr>
            <w:tcW w:w="2070" w:type="dxa"/>
            <w:tcBorders>
              <w:top w:val="nil"/>
              <w:left w:val="nil"/>
              <w:bottom w:val="single" w:sz="4" w:space="0" w:color="BFBFBF"/>
              <w:right w:val="single" w:sz="4" w:space="0" w:color="BFBFBF"/>
            </w:tcBorders>
            <w:shd w:val="clear" w:color="auto" w:fill="FFEBEB"/>
            <w:noWrap/>
            <w:vAlign w:val="center"/>
            <w:hideMark/>
          </w:tcPr>
          <w:p w14:paraId="3C66693A" w14:textId="77777777" w:rsidR="004E7D24" w:rsidRPr="00FC6511" w:rsidRDefault="004E7D24" w:rsidP="006C0D0C">
            <w:pPr>
              <w:spacing w:after="0" w:line="240" w:lineRule="auto"/>
              <w:rPr>
                <w:rFonts w:asciiTheme="minorHAnsi" w:eastAsia="Times New Roman" w:hAnsiTheme="minorHAnsi" w:cstheme="minorHAnsi"/>
                <w:color w:val="000000"/>
                <w:sz w:val="20"/>
                <w:szCs w:val="20"/>
              </w:rPr>
            </w:pPr>
            <w:r w:rsidRPr="00FC6511">
              <w:rPr>
                <w:rFonts w:asciiTheme="minorHAnsi" w:eastAsia="Times New Roman" w:hAnsiTheme="minorHAnsi" w:cstheme="minorHAnsi"/>
                <w:color w:val="000000"/>
                <w:sz w:val="20"/>
                <w:szCs w:val="20"/>
              </w:rPr>
              <w:t>Skewed</w:t>
            </w:r>
          </w:p>
        </w:tc>
        <w:tc>
          <w:tcPr>
            <w:tcW w:w="4320" w:type="dxa"/>
            <w:tcBorders>
              <w:top w:val="nil"/>
              <w:left w:val="nil"/>
              <w:bottom w:val="single" w:sz="4" w:space="0" w:color="BFBFBF"/>
              <w:right w:val="single" w:sz="4" w:space="0" w:color="BFBFBF"/>
            </w:tcBorders>
            <w:shd w:val="clear" w:color="auto" w:fill="auto"/>
            <w:noWrap/>
            <w:vAlign w:val="center"/>
            <w:hideMark/>
          </w:tcPr>
          <w:p w14:paraId="3FDFB11C" w14:textId="77777777" w:rsidR="004E7D24" w:rsidRPr="00FC6511" w:rsidRDefault="004E7D24" w:rsidP="006C0D0C">
            <w:pPr>
              <w:spacing w:after="0" w:line="240" w:lineRule="auto"/>
              <w:rPr>
                <w:rFonts w:asciiTheme="minorHAnsi" w:eastAsia="Times New Roman" w:hAnsiTheme="minorHAnsi" w:cstheme="minorHAnsi"/>
                <w:color w:val="000000"/>
                <w:sz w:val="20"/>
                <w:szCs w:val="20"/>
              </w:rPr>
            </w:pPr>
            <w:r w:rsidRPr="00FC6511">
              <w:rPr>
                <w:rFonts w:asciiTheme="minorHAnsi" w:eastAsia="Times New Roman" w:hAnsiTheme="minorHAnsi" w:cstheme="minorHAnsi"/>
                <w:color w:val="000000"/>
                <w:sz w:val="20"/>
                <w:szCs w:val="20"/>
              </w:rPr>
              <w:t>Most students rated either high or low</w:t>
            </w:r>
          </w:p>
        </w:tc>
      </w:tr>
      <w:tr w:rsidR="004E7D24" w:rsidRPr="00FC6511" w14:paraId="04631A4B" w14:textId="77777777" w:rsidTr="006C0D0C">
        <w:trPr>
          <w:trHeight w:val="300"/>
        </w:trPr>
        <w:tc>
          <w:tcPr>
            <w:tcW w:w="2875" w:type="dxa"/>
            <w:tcBorders>
              <w:top w:val="nil"/>
              <w:left w:val="single" w:sz="4" w:space="0" w:color="BFBFBF"/>
              <w:bottom w:val="single" w:sz="4" w:space="0" w:color="BFBFBF"/>
              <w:right w:val="single" w:sz="4" w:space="0" w:color="BFBFBF"/>
            </w:tcBorders>
            <w:shd w:val="clear" w:color="auto" w:fill="auto"/>
            <w:noWrap/>
            <w:vAlign w:val="center"/>
            <w:hideMark/>
          </w:tcPr>
          <w:p w14:paraId="51924E11" w14:textId="77777777" w:rsidR="004E7D24" w:rsidRPr="00FC6511" w:rsidRDefault="004E7D24" w:rsidP="006C0D0C">
            <w:pPr>
              <w:spacing w:after="0" w:line="240" w:lineRule="auto"/>
              <w:rPr>
                <w:rFonts w:asciiTheme="minorHAnsi" w:eastAsia="Times New Roman" w:hAnsiTheme="minorHAnsi" w:cstheme="minorHAnsi"/>
                <w:color w:val="000000"/>
                <w:sz w:val="20"/>
                <w:szCs w:val="20"/>
              </w:rPr>
            </w:pPr>
            <w:r w:rsidRPr="00FC6511">
              <w:rPr>
                <w:rFonts w:asciiTheme="minorHAnsi" w:eastAsia="Times New Roman" w:hAnsiTheme="minorHAnsi" w:cstheme="minorHAnsi"/>
                <w:color w:val="000000"/>
                <w:sz w:val="20"/>
                <w:szCs w:val="20"/>
              </w:rPr>
              <w:t>Breathing Problem</w:t>
            </w:r>
          </w:p>
        </w:tc>
        <w:tc>
          <w:tcPr>
            <w:tcW w:w="2070" w:type="dxa"/>
            <w:tcBorders>
              <w:top w:val="nil"/>
              <w:left w:val="nil"/>
              <w:bottom w:val="single" w:sz="4" w:space="0" w:color="BFBFBF"/>
              <w:right w:val="single" w:sz="4" w:space="0" w:color="BFBFBF"/>
            </w:tcBorders>
            <w:shd w:val="clear" w:color="auto" w:fill="FFEBEB"/>
            <w:noWrap/>
            <w:vAlign w:val="center"/>
            <w:hideMark/>
          </w:tcPr>
          <w:p w14:paraId="74C9B664" w14:textId="77777777" w:rsidR="004E7D24" w:rsidRPr="00FC6511" w:rsidRDefault="004E7D24" w:rsidP="006C0D0C">
            <w:pPr>
              <w:spacing w:after="0" w:line="240" w:lineRule="auto"/>
              <w:rPr>
                <w:rFonts w:asciiTheme="minorHAnsi" w:eastAsia="Times New Roman" w:hAnsiTheme="minorHAnsi" w:cstheme="minorHAnsi"/>
                <w:color w:val="000000"/>
                <w:sz w:val="20"/>
                <w:szCs w:val="20"/>
              </w:rPr>
            </w:pPr>
            <w:r w:rsidRPr="00FC6511">
              <w:rPr>
                <w:rFonts w:asciiTheme="minorHAnsi" w:eastAsia="Times New Roman" w:hAnsiTheme="minorHAnsi" w:cstheme="minorHAnsi"/>
                <w:color w:val="000000"/>
                <w:sz w:val="20"/>
                <w:szCs w:val="20"/>
              </w:rPr>
              <w:t>Skewed</w:t>
            </w:r>
          </w:p>
        </w:tc>
        <w:tc>
          <w:tcPr>
            <w:tcW w:w="4320" w:type="dxa"/>
            <w:tcBorders>
              <w:top w:val="nil"/>
              <w:left w:val="nil"/>
              <w:bottom w:val="single" w:sz="4" w:space="0" w:color="BFBFBF"/>
              <w:right w:val="single" w:sz="4" w:space="0" w:color="BFBFBF"/>
            </w:tcBorders>
            <w:shd w:val="clear" w:color="auto" w:fill="auto"/>
            <w:noWrap/>
            <w:vAlign w:val="center"/>
            <w:hideMark/>
          </w:tcPr>
          <w:p w14:paraId="796720D2" w14:textId="77777777" w:rsidR="004E7D24" w:rsidRPr="00FC6511" w:rsidRDefault="004E7D24" w:rsidP="006C0D0C">
            <w:pPr>
              <w:spacing w:after="0" w:line="240" w:lineRule="auto"/>
              <w:rPr>
                <w:rFonts w:asciiTheme="minorHAnsi" w:eastAsia="Times New Roman" w:hAnsiTheme="minorHAnsi" w:cstheme="minorHAnsi"/>
                <w:color w:val="000000"/>
                <w:sz w:val="20"/>
                <w:szCs w:val="20"/>
              </w:rPr>
            </w:pPr>
            <w:r w:rsidRPr="00FC6511">
              <w:rPr>
                <w:rFonts w:asciiTheme="minorHAnsi" w:eastAsia="Times New Roman" w:hAnsiTheme="minorHAnsi" w:cstheme="minorHAnsi"/>
                <w:color w:val="000000"/>
                <w:sz w:val="20"/>
                <w:szCs w:val="20"/>
              </w:rPr>
              <w:t>Most students rated either high or medium</w:t>
            </w:r>
          </w:p>
        </w:tc>
      </w:tr>
      <w:tr w:rsidR="004E7D24" w:rsidRPr="00FC6511" w14:paraId="5536809F" w14:textId="77777777" w:rsidTr="006C0D0C">
        <w:trPr>
          <w:trHeight w:val="300"/>
        </w:trPr>
        <w:tc>
          <w:tcPr>
            <w:tcW w:w="2875" w:type="dxa"/>
            <w:tcBorders>
              <w:top w:val="nil"/>
              <w:left w:val="single" w:sz="4" w:space="0" w:color="BFBFBF"/>
              <w:bottom w:val="single" w:sz="4" w:space="0" w:color="BFBFBF"/>
              <w:right w:val="single" w:sz="4" w:space="0" w:color="BFBFBF"/>
            </w:tcBorders>
            <w:shd w:val="clear" w:color="auto" w:fill="auto"/>
            <w:noWrap/>
            <w:vAlign w:val="center"/>
            <w:hideMark/>
          </w:tcPr>
          <w:p w14:paraId="68F4686A" w14:textId="77777777" w:rsidR="004E7D24" w:rsidRPr="00FC6511" w:rsidRDefault="004E7D24" w:rsidP="006C0D0C">
            <w:pPr>
              <w:spacing w:after="0" w:line="240" w:lineRule="auto"/>
              <w:rPr>
                <w:rFonts w:asciiTheme="minorHAnsi" w:eastAsia="Times New Roman" w:hAnsiTheme="minorHAnsi" w:cstheme="minorHAnsi"/>
                <w:color w:val="000000"/>
                <w:sz w:val="20"/>
                <w:szCs w:val="20"/>
              </w:rPr>
            </w:pPr>
            <w:r w:rsidRPr="00FC6511">
              <w:rPr>
                <w:rFonts w:asciiTheme="minorHAnsi" w:eastAsia="Times New Roman" w:hAnsiTheme="minorHAnsi" w:cstheme="minorHAnsi"/>
                <w:color w:val="000000"/>
                <w:sz w:val="20"/>
                <w:szCs w:val="20"/>
              </w:rPr>
              <w:t>Noise Level</w:t>
            </w:r>
          </w:p>
        </w:tc>
        <w:tc>
          <w:tcPr>
            <w:tcW w:w="2070" w:type="dxa"/>
            <w:tcBorders>
              <w:top w:val="nil"/>
              <w:left w:val="nil"/>
              <w:bottom w:val="single" w:sz="4" w:space="0" w:color="BFBFBF"/>
              <w:right w:val="single" w:sz="4" w:space="0" w:color="BFBFBF"/>
            </w:tcBorders>
            <w:shd w:val="clear" w:color="auto" w:fill="auto"/>
            <w:noWrap/>
            <w:vAlign w:val="center"/>
            <w:hideMark/>
          </w:tcPr>
          <w:p w14:paraId="03569B0E" w14:textId="77777777" w:rsidR="004E7D24" w:rsidRPr="00FC6511" w:rsidRDefault="004E7D24" w:rsidP="006C0D0C">
            <w:pPr>
              <w:spacing w:after="0" w:line="240" w:lineRule="auto"/>
              <w:rPr>
                <w:rFonts w:asciiTheme="minorHAnsi" w:eastAsia="Times New Roman" w:hAnsiTheme="minorHAnsi" w:cstheme="minorHAnsi"/>
                <w:color w:val="000000"/>
                <w:sz w:val="20"/>
                <w:szCs w:val="20"/>
              </w:rPr>
            </w:pPr>
            <w:r w:rsidRPr="00FC6511">
              <w:rPr>
                <w:rFonts w:asciiTheme="minorHAnsi" w:eastAsia="Times New Roman" w:hAnsiTheme="minorHAnsi" w:cstheme="minorHAnsi"/>
                <w:color w:val="000000"/>
                <w:sz w:val="20"/>
                <w:szCs w:val="20"/>
              </w:rPr>
              <w:t>Evenly Distributed</w:t>
            </w:r>
          </w:p>
        </w:tc>
        <w:tc>
          <w:tcPr>
            <w:tcW w:w="4320" w:type="dxa"/>
            <w:tcBorders>
              <w:top w:val="nil"/>
              <w:left w:val="nil"/>
              <w:bottom w:val="single" w:sz="4" w:space="0" w:color="BFBFBF"/>
              <w:right w:val="single" w:sz="4" w:space="0" w:color="BFBFBF"/>
            </w:tcBorders>
            <w:shd w:val="clear" w:color="auto" w:fill="auto"/>
            <w:noWrap/>
            <w:vAlign w:val="center"/>
            <w:hideMark/>
          </w:tcPr>
          <w:p w14:paraId="2C8714D2" w14:textId="77777777" w:rsidR="004E7D24" w:rsidRPr="00FC6511" w:rsidRDefault="004E7D24" w:rsidP="006C0D0C">
            <w:pPr>
              <w:spacing w:after="0" w:line="240" w:lineRule="auto"/>
              <w:rPr>
                <w:rFonts w:asciiTheme="minorHAnsi" w:eastAsia="Times New Roman" w:hAnsiTheme="minorHAnsi" w:cstheme="minorHAnsi"/>
                <w:color w:val="000000"/>
                <w:sz w:val="20"/>
                <w:szCs w:val="20"/>
              </w:rPr>
            </w:pPr>
            <w:r w:rsidRPr="00FC6511">
              <w:rPr>
                <w:rFonts w:asciiTheme="minorHAnsi" w:eastAsia="Times New Roman" w:hAnsiTheme="minorHAnsi" w:cstheme="minorHAnsi"/>
                <w:color w:val="000000"/>
                <w:sz w:val="20"/>
                <w:szCs w:val="20"/>
              </w:rPr>
              <w:t>Level is even throughout students</w:t>
            </w:r>
          </w:p>
        </w:tc>
      </w:tr>
      <w:tr w:rsidR="004E7D24" w:rsidRPr="00FC6511" w14:paraId="269AB3BD" w14:textId="77777777" w:rsidTr="006C0D0C">
        <w:trPr>
          <w:trHeight w:val="300"/>
        </w:trPr>
        <w:tc>
          <w:tcPr>
            <w:tcW w:w="2875" w:type="dxa"/>
            <w:tcBorders>
              <w:top w:val="nil"/>
              <w:left w:val="single" w:sz="4" w:space="0" w:color="BFBFBF"/>
              <w:bottom w:val="single" w:sz="4" w:space="0" w:color="BFBFBF"/>
              <w:right w:val="single" w:sz="4" w:space="0" w:color="BFBFBF"/>
            </w:tcBorders>
            <w:shd w:val="clear" w:color="auto" w:fill="auto"/>
            <w:noWrap/>
            <w:vAlign w:val="center"/>
            <w:hideMark/>
          </w:tcPr>
          <w:p w14:paraId="26F146C7" w14:textId="77777777" w:rsidR="004E7D24" w:rsidRPr="00FC6511" w:rsidRDefault="004E7D24" w:rsidP="006C0D0C">
            <w:pPr>
              <w:spacing w:after="0" w:line="240" w:lineRule="auto"/>
              <w:rPr>
                <w:rFonts w:asciiTheme="minorHAnsi" w:eastAsia="Times New Roman" w:hAnsiTheme="minorHAnsi" w:cstheme="minorHAnsi"/>
                <w:color w:val="000000"/>
                <w:sz w:val="20"/>
                <w:szCs w:val="20"/>
              </w:rPr>
            </w:pPr>
            <w:r w:rsidRPr="00FC6511">
              <w:rPr>
                <w:rFonts w:asciiTheme="minorHAnsi" w:eastAsia="Times New Roman" w:hAnsiTheme="minorHAnsi" w:cstheme="minorHAnsi"/>
                <w:color w:val="000000"/>
                <w:sz w:val="20"/>
                <w:szCs w:val="20"/>
              </w:rPr>
              <w:t>Living Conditions</w:t>
            </w:r>
          </w:p>
        </w:tc>
        <w:tc>
          <w:tcPr>
            <w:tcW w:w="2070" w:type="dxa"/>
            <w:tcBorders>
              <w:top w:val="nil"/>
              <w:left w:val="nil"/>
              <w:bottom w:val="single" w:sz="4" w:space="0" w:color="BFBFBF"/>
              <w:right w:val="single" w:sz="4" w:space="0" w:color="BFBFBF"/>
            </w:tcBorders>
            <w:shd w:val="clear" w:color="auto" w:fill="auto"/>
            <w:noWrap/>
            <w:vAlign w:val="center"/>
            <w:hideMark/>
          </w:tcPr>
          <w:p w14:paraId="1135132B" w14:textId="77777777" w:rsidR="004E7D24" w:rsidRPr="00FC6511" w:rsidRDefault="004E7D24" w:rsidP="006C0D0C">
            <w:pPr>
              <w:spacing w:after="0" w:line="240" w:lineRule="auto"/>
              <w:rPr>
                <w:rFonts w:asciiTheme="minorHAnsi" w:eastAsia="Times New Roman" w:hAnsiTheme="minorHAnsi" w:cstheme="minorHAnsi"/>
                <w:color w:val="000000"/>
                <w:sz w:val="20"/>
                <w:szCs w:val="20"/>
              </w:rPr>
            </w:pPr>
            <w:r w:rsidRPr="00FC6511">
              <w:rPr>
                <w:rFonts w:asciiTheme="minorHAnsi" w:eastAsia="Times New Roman" w:hAnsiTheme="minorHAnsi" w:cstheme="minorHAnsi"/>
                <w:color w:val="000000"/>
                <w:sz w:val="20"/>
                <w:szCs w:val="20"/>
              </w:rPr>
              <w:t>Evenly Distributed</w:t>
            </w:r>
          </w:p>
        </w:tc>
        <w:tc>
          <w:tcPr>
            <w:tcW w:w="4320" w:type="dxa"/>
            <w:tcBorders>
              <w:top w:val="nil"/>
              <w:left w:val="nil"/>
              <w:bottom w:val="single" w:sz="4" w:space="0" w:color="BFBFBF"/>
              <w:right w:val="single" w:sz="4" w:space="0" w:color="BFBFBF"/>
            </w:tcBorders>
            <w:shd w:val="clear" w:color="auto" w:fill="auto"/>
            <w:noWrap/>
            <w:vAlign w:val="center"/>
            <w:hideMark/>
          </w:tcPr>
          <w:p w14:paraId="3C2D080D" w14:textId="77777777" w:rsidR="004E7D24" w:rsidRPr="00FC6511" w:rsidRDefault="004E7D24" w:rsidP="006C0D0C">
            <w:pPr>
              <w:spacing w:after="0" w:line="240" w:lineRule="auto"/>
              <w:rPr>
                <w:rFonts w:asciiTheme="minorHAnsi" w:eastAsia="Times New Roman" w:hAnsiTheme="minorHAnsi" w:cstheme="minorHAnsi"/>
                <w:color w:val="000000"/>
                <w:sz w:val="20"/>
                <w:szCs w:val="20"/>
              </w:rPr>
            </w:pPr>
            <w:r w:rsidRPr="00FC6511">
              <w:rPr>
                <w:rFonts w:asciiTheme="minorHAnsi" w:eastAsia="Times New Roman" w:hAnsiTheme="minorHAnsi" w:cstheme="minorHAnsi"/>
                <w:color w:val="000000"/>
                <w:sz w:val="20"/>
                <w:szCs w:val="20"/>
              </w:rPr>
              <w:t>Level is even throughout students</w:t>
            </w:r>
          </w:p>
        </w:tc>
      </w:tr>
      <w:tr w:rsidR="004E7D24" w:rsidRPr="00FC6511" w14:paraId="745E6733" w14:textId="77777777" w:rsidTr="006C0D0C">
        <w:trPr>
          <w:trHeight w:val="300"/>
        </w:trPr>
        <w:tc>
          <w:tcPr>
            <w:tcW w:w="2875" w:type="dxa"/>
            <w:tcBorders>
              <w:top w:val="nil"/>
              <w:left w:val="single" w:sz="4" w:space="0" w:color="BFBFBF"/>
              <w:bottom w:val="single" w:sz="4" w:space="0" w:color="BFBFBF"/>
              <w:right w:val="single" w:sz="4" w:space="0" w:color="BFBFBF"/>
            </w:tcBorders>
            <w:shd w:val="clear" w:color="auto" w:fill="auto"/>
            <w:noWrap/>
            <w:vAlign w:val="center"/>
            <w:hideMark/>
          </w:tcPr>
          <w:p w14:paraId="17EE2B69" w14:textId="77777777" w:rsidR="004E7D24" w:rsidRPr="00FC6511" w:rsidRDefault="004E7D24" w:rsidP="006C0D0C">
            <w:pPr>
              <w:spacing w:after="0" w:line="240" w:lineRule="auto"/>
              <w:rPr>
                <w:rFonts w:asciiTheme="minorHAnsi" w:eastAsia="Times New Roman" w:hAnsiTheme="minorHAnsi" w:cstheme="minorHAnsi"/>
                <w:color w:val="000000"/>
                <w:sz w:val="20"/>
                <w:szCs w:val="20"/>
              </w:rPr>
            </w:pPr>
            <w:r w:rsidRPr="00FC6511">
              <w:rPr>
                <w:rFonts w:asciiTheme="minorHAnsi" w:eastAsia="Times New Roman" w:hAnsiTheme="minorHAnsi" w:cstheme="minorHAnsi"/>
                <w:color w:val="000000"/>
                <w:sz w:val="20"/>
                <w:szCs w:val="20"/>
              </w:rPr>
              <w:t>Safety</w:t>
            </w:r>
          </w:p>
        </w:tc>
        <w:tc>
          <w:tcPr>
            <w:tcW w:w="2070" w:type="dxa"/>
            <w:tcBorders>
              <w:top w:val="nil"/>
              <w:left w:val="nil"/>
              <w:bottom w:val="single" w:sz="4" w:space="0" w:color="BFBFBF"/>
              <w:right w:val="single" w:sz="4" w:space="0" w:color="BFBFBF"/>
            </w:tcBorders>
            <w:shd w:val="clear" w:color="auto" w:fill="FFEBEB"/>
            <w:noWrap/>
            <w:vAlign w:val="center"/>
            <w:hideMark/>
          </w:tcPr>
          <w:p w14:paraId="27041524" w14:textId="77777777" w:rsidR="004E7D24" w:rsidRPr="00FC6511" w:rsidRDefault="004E7D24" w:rsidP="006C0D0C">
            <w:pPr>
              <w:spacing w:after="0" w:line="240" w:lineRule="auto"/>
              <w:rPr>
                <w:rFonts w:asciiTheme="minorHAnsi" w:eastAsia="Times New Roman" w:hAnsiTheme="minorHAnsi" w:cstheme="minorHAnsi"/>
                <w:color w:val="000000"/>
                <w:sz w:val="20"/>
                <w:szCs w:val="20"/>
              </w:rPr>
            </w:pPr>
            <w:r w:rsidRPr="00FC6511">
              <w:rPr>
                <w:rFonts w:asciiTheme="minorHAnsi" w:eastAsia="Times New Roman" w:hAnsiTheme="minorHAnsi" w:cstheme="minorHAnsi"/>
                <w:color w:val="000000"/>
                <w:sz w:val="20"/>
                <w:szCs w:val="20"/>
              </w:rPr>
              <w:t>Skewed</w:t>
            </w:r>
          </w:p>
        </w:tc>
        <w:tc>
          <w:tcPr>
            <w:tcW w:w="4320" w:type="dxa"/>
            <w:tcBorders>
              <w:top w:val="nil"/>
              <w:left w:val="nil"/>
              <w:bottom w:val="single" w:sz="4" w:space="0" w:color="BFBFBF"/>
              <w:right w:val="single" w:sz="4" w:space="0" w:color="BFBFBF"/>
            </w:tcBorders>
            <w:shd w:val="clear" w:color="auto" w:fill="auto"/>
            <w:noWrap/>
            <w:vAlign w:val="center"/>
            <w:hideMark/>
          </w:tcPr>
          <w:p w14:paraId="62ABD02E" w14:textId="77777777" w:rsidR="004E7D24" w:rsidRPr="00FC6511" w:rsidRDefault="004E7D24" w:rsidP="006C0D0C">
            <w:pPr>
              <w:spacing w:after="0" w:line="240" w:lineRule="auto"/>
              <w:rPr>
                <w:rFonts w:asciiTheme="minorHAnsi" w:eastAsia="Times New Roman" w:hAnsiTheme="minorHAnsi" w:cstheme="minorHAnsi"/>
                <w:color w:val="000000"/>
                <w:sz w:val="20"/>
                <w:szCs w:val="20"/>
              </w:rPr>
            </w:pPr>
            <w:r w:rsidRPr="00FC6511">
              <w:rPr>
                <w:rFonts w:asciiTheme="minorHAnsi" w:eastAsia="Times New Roman" w:hAnsiTheme="minorHAnsi" w:cstheme="minorHAnsi"/>
                <w:color w:val="000000"/>
                <w:sz w:val="20"/>
                <w:szCs w:val="20"/>
              </w:rPr>
              <w:t>Most students rated either high or medium</w:t>
            </w:r>
          </w:p>
        </w:tc>
      </w:tr>
      <w:tr w:rsidR="004E7D24" w:rsidRPr="00FC6511" w14:paraId="56085D1A" w14:textId="77777777" w:rsidTr="006C0D0C">
        <w:trPr>
          <w:trHeight w:val="300"/>
        </w:trPr>
        <w:tc>
          <w:tcPr>
            <w:tcW w:w="2875" w:type="dxa"/>
            <w:tcBorders>
              <w:top w:val="nil"/>
              <w:left w:val="single" w:sz="4" w:space="0" w:color="BFBFBF"/>
              <w:bottom w:val="single" w:sz="4" w:space="0" w:color="BFBFBF"/>
              <w:right w:val="single" w:sz="4" w:space="0" w:color="BFBFBF"/>
            </w:tcBorders>
            <w:shd w:val="clear" w:color="auto" w:fill="auto"/>
            <w:noWrap/>
            <w:vAlign w:val="center"/>
            <w:hideMark/>
          </w:tcPr>
          <w:p w14:paraId="64A9FE58" w14:textId="77777777" w:rsidR="004E7D24" w:rsidRPr="00FC6511" w:rsidRDefault="004E7D24" w:rsidP="006C0D0C">
            <w:pPr>
              <w:spacing w:after="0" w:line="240" w:lineRule="auto"/>
              <w:rPr>
                <w:rFonts w:asciiTheme="minorHAnsi" w:eastAsia="Times New Roman" w:hAnsiTheme="minorHAnsi" w:cstheme="minorHAnsi"/>
                <w:color w:val="000000"/>
                <w:sz w:val="20"/>
                <w:szCs w:val="20"/>
              </w:rPr>
            </w:pPr>
            <w:r w:rsidRPr="00FC6511">
              <w:rPr>
                <w:rFonts w:asciiTheme="minorHAnsi" w:eastAsia="Times New Roman" w:hAnsiTheme="minorHAnsi" w:cstheme="minorHAnsi"/>
                <w:color w:val="000000"/>
                <w:sz w:val="20"/>
                <w:szCs w:val="20"/>
              </w:rPr>
              <w:t>Basic Needs</w:t>
            </w:r>
          </w:p>
        </w:tc>
        <w:tc>
          <w:tcPr>
            <w:tcW w:w="2070" w:type="dxa"/>
            <w:tcBorders>
              <w:top w:val="nil"/>
              <w:left w:val="nil"/>
              <w:bottom w:val="single" w:sz="4" w:space="0" w:color="BFBFBF"/>
              <w:right w:val="single" w:sz="4" w:space="0" w:color="BFBFBF"/>
            </w:tcBorders>
            <w:shd w:val="clear" w:color="auto" w:fill="FFEBEB"/>
            <w:noWrap/>
            <w:vAlign w:val="center"/>
            <w:hideMark/>
          </w:tcPr>
          <w:p w14:paraId="688F68AF" w14:textId="77777777" w:rsidR="004E7D24" w:rsidRPr="00FC6511" w:rsidRDefault="004E7D24" w:rsidP="006C0D0C">
            <w:pPr>
              <w:spacing w:after="0" w:line="240" w:lineRule="auto"/>
              <w:rPr>
                <w:rFonts w:asciiTheme="minorHAnsi" w:eastAsia="Times New Roman" w:hAnsiTheme="minorHAnsi" w:cstheme="minorHAnsi"/>
                <w:color w:val="000000"/>
                <w:sz w:val="20"/>
                <w:szCs w:val="20"/>
              </w:rPr>
            </w:pPr>
            <w:r w:rsidRPr="00FC6511">
              <w:rPr>
                <w:rFonts w:asciiTheme="minorHAnsi" w:eastAsia="Times New Roman" w:hAnsiTheme="minorHAnsi" w:cstheme="minorHAnsi"/>
                <w:color w:val="000000"/>
                <w:sz w:val="20"/>
                <w:szCs w:val="20"/>
              </w:rPr>
              <w:t>Skewed</w:t>
            </w:r>
          </w:p>
        </w:tc>
        <w:tc>
          <w:tcPr>
            <w:tcW w:w="4320" w:type="dxa"/>
            <w:tcBorders>
              <w:top w:val="nil"/>
              <w:left w:val="nil"/>
              <w:bottom w:val="single" w:sz="4" w:space="0" w:color="BFBFBF"/>
              <w:right w:val="single" w:sz="4" w:space="0" w:color="BFBFBF"/>
            </w:tcBorders>
            <w:shd w:val="clear" w:color="auto" w:fill="auto"/>
            <w:noWrap/>
            <w:vAlign w:val="center"/>
            <w:hideMark/>
          </w:tcPr>
          <w:p w14:paraId="60AFDEEF" w14:textId="77777777" w:rsidR="004E7D24" w:rsidRPr="00FC6511" w:rsidRDefault="004E7D24" w:rsidP="006C0D0C">
            <w:pPr>
              <w:spacing w:after="0" w:line="240" w:lineRule="auto"/>
              <w:rPr>
                <w:rFonts w:asciiTheme="minorHAnsi" w:eastAsia="Times New Roman" w:hAnsiTheme="minorHAnsi" w:cstheme="minorHAnsi"/>
                <w:color w:val="000000"/>
                <w:sz w:val="20"/>
                <w:szCs w:val="20"/>
              </w:rPr>
            </w:pPr>
            <w:r w:rsidRPr="00FC6511">
              <w:rPr>
                <w:rFonts w:asciiTheme="minorHAnsi" w:eastAsia="Times New Roman" w:hAnsiTheme="minorHAnsi" w:cstheme="minorHAnsi"/>
                <w:color w:val="000000"/>
                <w:sz w:val="20"/>
                <w:szCs w:val="20"/>
              </w:rPr>
              <w:t>Most students rated either high or medium</w:t>
            </w:r>
          </w:p>
        </w:tc>
      </w:tr>
      <w:tr w:rsidR="004E7D24" w:rsidRPr="00FC6511" w14:paraId="5C1E36BD" w14:textId="77777777" w:rsidTr="006C0D0C">
        <w:trPr>
          <w:trHeight w:val="300"/>
        </w:trPr>
        <w:tc>
          <w:tcPr>
            <w:tcW w:w="2875" w:type="dxa"/>
            <w:tcBorders>
              <w:top w:val="nil"/>
              <w:left w:val="single" w:sz="4" w:space="0" w:color="BFBFBF"/>
              <w:bottom w:val="single" w:sz="4" w:space="0" w:color="BFBFBF"/>
              <w:right w:val="single" w:sz="4" w:space="0" w:color="BFBFBF"/>
            </w:tcBorders>
            <w:shd w:val="clear" w:color="auto" w:fill="auto"/>
            <w:noWrap/>
            <w:vAlign w:val="center"/>
            <w:hideMark/>
          </w:tcPr>
          <w:p w14:paraId="19E885F7" w14:textId="77777777" w:rsidR="004E7D24" w:rsidRPr="00FC6511" w:rsidRDefault="004E7D24" w:rsidP="006C0D0C">
            <w:pPr>
              <w:spacing w:after="0" w:line="240" w:lineRule="auto"/>
              <w:rPr>
                <w:rFonts w:asciiTheme="minorHAnsi" w:eastAsia="Times New Roman" w:hAnsiTheme="minorHAnsi" w:cstheme="minorHAnsi"/>
                <w:color w:val="000000"/>
                <w:sz w:val="20"/>
                <w:szCs w:val="20"/>
              </w:rPr>
            </w:pPr>
            <w:r w:rsidRPr="00FC6511">
              <w:rPr>
                <w:rFonts w:asciiTheme="minorHAnsi" w:eastAsia="Times New Roman" w:hAnsiTheme="minorHAnsi" w:cstheme="minorHAnsi"/>
                <w:color w:val="000000"/>
                <w:sz w:val="20"/>
                <w:szCs w:val="20"/>
              </w:rPr>
              <w:t>Academic Performance</w:t>
            </w:r>
          </w:p>
        </w:tc>
        <w:tc>
          <w:tcPr>
            <w:tcW w:w="2070" w:type="dxa"/>
            <w:tcBorders>
              <w:top w:val="nil"/>
              <w:left w:val="nil"/>
              <w:bottom w:val="single" w:sz="4" w:space="0" w:color="BFBFBF"/>
              <w:right w:val="single" w:sz="4" w:space="0" w:color="BFBFBF"/>
            </w:tcBorders>
            <w:shd w:val="clear" w:color="auto" w:fill="FFEBEB"/>
            <w:noWrap/>
            <w:vAlign w:val="center"/>
            <w:hideMark/>
          </w:tcPr>
          <w:p w14:paraId="08680E34" w14:textId="77777777" w:rsidR="004E7D24" w:rsidRPr="00FC6511" w:rsidRDefault="004E7D24" w:rsidP="006C0D0C">
            <w:pPr>
              <w:spacing w:after="0" w:line="240" w:lineRule="auto"/>
              <w:rPr>
                <w:rFonts w:asciiTheme="minorHAnsi" w:eastAsia="Times New Roman" w:hAnsiTheme="minorHAnsi" w:cstheme="minorHAnsi"/>
                <w:color w:val="000000"/>
                <w:sz w:val="20"/>
                <w:szCs w:val="20"/>
              </w:rPr>
            </w:pPr>
            <w:r w:rsidRPr="00FC6511">
              <w:rPr>
                <w:rFonts w:asciiTheme="minorHAnsi" w:eastAsia="Times New Roman" w:hAnsiTheme="minorHAnsi" w:cstheme="minorHAnsi"/>
                <w:color w:val="000000"/>
                <w:sz w:val="20"/>
                <w:szCs w:val="20"/>
              </w:rPr>
              <w:t>Skewed</w:t>
            </w:r>
          </w:p>
        </w:tc>
        <w:tc>
          <w:tcPr>
            <w:tcW w:w="4320" w:type="dxa"/>
            <w:tcBorders>
              <w:top w:val="nil"/>
              <w:left w:val="nil"/>
              <w:bottom w:val="single" w:sz="4" w:space="0" w:color="BFBFBF"/>
              <w:right w:val="single" w:sz="4" w:space="0" w:color="BFBFBF"/>
            </w:tcBorders>
            <w:shd w:val="clear" w:color="auto" w:fill="auto"/>
            <w:noWrap/>
            <w:vAlign w:val="center"/>
            <w:hideMark/>
          </w:tcPr>
          <w:p w14:paraId="1AF5A095" w14:textId="77777777" w:rsidR="004E7D24" w:rsidRPr="00FC6511" w:rsidRDefault="004E7D24" w:rsidP="006C0D0C">
            <w:pPr>
              <w:spacing w:after="0" w:line="240" w:lineRule="auto"/>
              <w:rPr>
                <w:rFonts w:asciiTheme="minorHAnsi" w:eastAsia="Times New Roman" w:hAnsiTheme="minorHAnsi" w:cstheme="minorHAnsi"/>
                <w:color w:val="000000"/>
                <w:sz w:val="20"/>
                <w:szCs w:val="20"/>
              </w:rPr>
            </w:pPr>
            <w:r w:rsidRPr="00FC6511">
              <w:rPr>
                <w:rFonts w:asciiTheme="minorHAnsi" w:eastAsia="Times New Roman" w:hAnsiTheme="minorHAnsi" w:cstheme="minorHAnsi"/>
                <w:color w:val="000000"/>
                <w:sz w:val="20"/>
                <w:szCs w:val="20"/>
              </w:rPr>
              <w:t>Most students rated either high or medium</w:t>
            </w:r>
          </w:p>
        </w:tc>
      </w:tr>
      <w:tr w:rsidR="004E7D24" w:rsidRPr="00FC6511" w14:paraId="7AABF1C6" w14:textId="77777777" w:rsidTr="006C0D0C">
        <w:trPr>
          <w:trHeight w:val="300"/>
        </w:trPr>
        <w:tc>
          <w:tcPr>
            <w:tcW w:w="2875" w:type="dxa"/>
            <w:tcBorders>
              <w:top w:val="nil"/>
              <w:left w:val="single" w:sz="4" w:space="0" w:color="BFBFBF"/>
              <w:bottom w:val="single" w:sz="4" w:space="0" w:color="BFBFBF"/>
              <w:right w:val="single" w:sz="4" w:space="0" w:color="BFBFBF"/>
            </w:tcBorders>
            <w:shd w:val="clear" w:color="auto" w:fill="auto"/>
            <w:noWrap/>
            <w:vAlign w:val="center"/>
            <w:hideMark/>
          </w:tcPr>
          <w:p w14:paraId="0E26DCDC" w14:textId="77777777" w:rsidR="004E7D24" w:rsidRPr="00FC6511" w:rsidRDefault="004E7D24" w:rsidP="006C0D0C">
            <w:pPr>
              <w:spacing w:after="0" w:line="240" w:lineRule="auto"/>
              <w:rPr>
                <w:rFonts w:asciiTheme="minorHAnsi" w:eastAsia="Times New Roman" w:hAnsiTheme="minorHAnsi" w:cstheme="minorHAnsi"/>
                <w:color w:val="000000"/>
                <w:sz w:val="20"/>
                <w:szCs w:val="20"/>
              </w:rPr>
            </w:pPr>
            <w:r w:rsidRPr="00FC6511">
              <w:rPr>
                <w:rFonts w:asciiTheme="minorHAnsi" w:eastAsia="Times New Roman" w:hAnsiTheme="minorHAnsi" w:cstheme="minorHAnsi"/>
                <w:color w:val="000000"/>
                <w:sz w:val="20"/>
                <w:szCs w:val="20"/>
              </w:rPr>
              <w:t>Study Load</w:t>
            </w:r>
          </w:p>
        </w:tc>
        <w:tc>
          <w:tcPr>
            <w:tcW w:w="2070" w:type="dxa"/>
            <w:tcBorders>
              <w:top w:val="nil"/>
              <w:left w:val="nil"/>
              <w:bottom w:val="single" w:sz="4" w:space="0" w:color="BFBFBF"/>
              <w:right w:val="single" w:sz="4" w:space="0" w:color="BFBFBF"/>
            </w:tcBorders>
            <w:shd w:val="clear" w:color="auto" w:fill="auto"/>
            <w:noWrap/>
            <w:vAlign w:val="center"/>
            <w:hideMark/>
          </w:tcPr>
          <w:p w14:paraId="03F3A27E" w14:textId="77777777" w:rsidR="004E7D24" w:rsidRPr="00FC6511" w:rsidRDefault="004E7D24" w:rsidP="006C0D0C">
            <w:pPr>
              <w:spacing w:after="0" w:line="240" w:lineRule="auto"/>
              <w:rPr>
                <w:rFonts w:asciiTheme="minorHAnsi" w:eastAsia="Times New Roman" w:hAnsiTheme="minorHAnsi" w:cstheme="minorHAnsi"/>
                <w:color w:val="000000"/>
                <w:sz w:val="20"/>
                <w:szCs w:val="20"/>
              </w:rPr>
            </w:pPr>
            <w:r w:rsidRPr="00FC6511">
              <w:rPr>
                <w:rFonts w:asciiTheme="minorHAnsi" w:eastAsia="Times New Roman" w:hAnsiTheme="minorHAnsi" w:cstheme="minorHAnsi"/>
                <w:color w:val="000000"/>
                <w:sz w:val="20"/>
                <w:szCs w:val="20"/>
              </w:rPr>
              <w:t>Evenly Distributed</w:t>
            </w:r>
          </w:p>
        </w:tc>
        <w:tc>
          <w:tcPr>
            <w:tcW w:w="4320" w:type="dxa"/>
            <w:tcBorders>
              <w:top w:val="nil"/>
              <w:left w:val="nil"/>
              <w:bottom w:val="single" w:sz="4" w:space="0" w:color="BFBFBF"/>
              <w:right w:val="single" w:sz="4" w:space="0" w:color="BFBFBF"/>
            </w:tcBorders>
            <w:shd w:val="clear" w:color="auto" w:fill="auto"/>
            <w:noWrap/>
            <w:vAlign w:val="center"/>
            <w:hideMark/>
          </w:tcPr>
          <w:p w14:paraId="34AD6296" w14:textId="77777777" w:rsidR="004E7D24" w:rsidRPr="00FC6511" w:rsidRDefault="004E7D24" w:rsidP="006C0D0C">
            <w:pPr>
              <w:spacing w:after="0" w:line="240" w:lineRule="auto"/>
              <w:rPr>
                <w:rFonts w:asciiTheme="minorHAnsi" w:eastAsia="Times New Roman" w:hAnsiTheme="minorHAnsi" w:cstheme="minorHAnsi"/>
                <w:color w:val="000000"/>
                <w:sz w:val="20"/>
                <w:szCs w:val="20"/>
              </w:rPr>
            </w:pPr>
            <w:r w:rsidRPr="00FC6511">
              <w:rPr>
                <w:rFonts w:asciiTheme="minorHAnsi" w:eastAsia="Times New Roman" w:hAnsiTheme="minorHAnsi" w:cstheme="minorHAnsi"/>
                <w:color w:val="000000"/>
                <w:sz w:val="20"/>
                <w:szCs w:val="20"/>
              </w:rPr>
              <w:t>Level is even throughout students</w:t>
            </w:r>
          </w:p>
        </w:tc>
      </w:tr>
      <w:tr w:rsidR="004E7D24" w:rsidRPr="00FC6511" w14:paraId="119CC812" w14:textId="77777777" w:rsidTr="006C0D0C">
        <w:trPr>
          <w:trHeight w:val="300"/>
        </w:trPr>
        <w:tc>
          <w:tcPr>
            <w:tcW w:w="2875" w:type="dxa"/>
            <w:tcBorders>
              <w:top w:val="nil"/>
              <w:left w:val="single" w:sz="4" w:space="0" w:color="BFBFBF"/>
              <w:bottom w:val="single" w:sz="4" w:space="0" w:color="BFBFBF"/>
              <w:right w:val="single" w:sz="4" w:space="0" w:color="BFBFBF"/>
            </w:tcBorders>
            <w:shd w:val="clear" w:color="auto" w:fill="auto"/>
            <w:noWrap/>
            <w:vAlign w:val="center"/>
            <w:hideMark/>
          </w:tcPr>
          <w:p w14:paraId="31673E9A" w14:textId="77777777" w:rsidR="004E7D24" w:rsidRPr="00FC6511" w:rsidRDefault="004E7D24" w:rsidP="006C0D0C">
            <w:pPr>
              <w:spacing w:after="0" w:line="240" w:lineRule="auto"/>
              <w:rPr>
                <w:rFonts w:asciiTheme="minorHAnsi" w:eastAsia="Times New Roman" w:hAnsiTheme="minorHAnsi" w:cstheme="minorHAnsi"/>
                <w:color w:val="000000"/>
                <w:sz w:val="20"/>
                <w:szCs w:val="20"/>
              </w:rPr>
            </w:pPr>
            <w:r w:rsidRPr="00FC6511">
              <w:rPr>
                <w:rFonts w:asciiTheme="minorHAnsi" w:eastAsia="Times New Roman" w:hAnsiTheme="minorHAnsi" w:cstheme="minorHAnsi"/>
                <w:color w:val="000000"/>
                <w:sz w:val="20"/>
                <w:szCs w:val="20"/>
              </w:rPr>
              <w:t>Teacher-Student Relationship</w:t>
            </w:r>
          </w:p>
        </w:tc>
        <w:tc>
          <w:tcPr>
            <w:tcW w:w="2070" w:type="dxa"/>
            <w:tcBorders>
              <w:top w:val="nil"/>
              <w:left w:val="nil"/>
              <w:bottom w:val="single" w:sz="4" w:space="0" w:color="BFBFBF"/>
              <w:right w:val="single" w:sz="4" w:space="0" w:color="BFBFBF"/>
            </w:tcBorders>
            <w:shd w:val="clear" w:color="auto" w:fill="FFEBEB"/>
            <w:noWrap/>
            <w:vAlign w:val="center"/>
            <w:hideMark/>
          </w:tcPr>
          <w:p w14:paraId="60D97595" w14:textId="77777777" w:rsidR="004E7D24" w:rsidRPr="00FC6511" w:rsidRDefault="004E7D24" w:rsidP="006C0D0C">
            <w:pPr>
              <w:spacing w:after="0" w:line="240" w:lineRule="auto"/>
              <w:rPr>
                <w:rFonts w:asciiTheme="minorHAnsi" w:eastAsia="Times New Roman" w:hAnsiTheme="minorHAnsi" w:cstheme="minorHAnsi"/>
                <w:color w:val="000000"/>
                <w:sz w:val="20"/>
                <w:szCs w:val="20"/>
              </w:rPr>
            </w:pPr>
            <w:r w:rsidRPr="00FC6511">
              <w:rPr>
                <w:rFonts w:asciiTheme="minorHAnsi" w:eastAsia="Times New Roman" w:hAnsiTheme="minorHAnsi" w:cstheme="minorHAnsi"/>
                <w:color w:val="000000"/>
                <w:sz w:val="20"/>
                <w:szCs w:val="20"/>
              </w:rPr>
              <w:t>Skewed</w:t>
            </w:r>
          </w:p>
        </w:tc>
        <w:tc>
          <w:tcPr>
            <w:tcW w:w="4320" w:type="dxa"/>
            <w:tcBorders>
              <w:top w:val="nil"/>
              <w:left w:val="nil"/>
              <w:bottom w:val="single" w:sz="4" w:space="0" w:color="BFBFBF"/>
              <w:right w:val="single" w:sz="4" w:space="0" w:color="BFBFBF"/>
            </w:tcBorders>
            <w:shd w:val="clear" w:color="auto" w:fill="auto"/>
            <w:noWrap/>
            <w:vAlign w:val="center"/>
            <w:hideMark/>
          </w:tcPr>
          <w:p w14:paraId="1180B497" w14:textId="77777777" w:rsidR="004E7D24" w:rsidRPr="00FC6511" w:rsidRDefault="004E7D24" w:rsidP="006C0D0C">
            <w:pPr>
              <w:spacing w:after="0" w:line="240" w:lineRule="auto"/>
              <w:rPr>
                <w:rFonts w:asciiTheme="minorHAnsi" w:eastAsia="Times New Roman" w:hAnsiTheme="minorHAnsi" w:cstheme="minorHAnsi"/>
                <w:color w:val="000000"/>
                <w:sz w:val="20"/>
                <w:szCs w:val="20"/>
              </w:rPr>
            </w:pPr>
            <w:r w:rsidRPr="00FC6511">
              <w:rPr>
                <w:rFonts w:asciiTheme="minorHAnsi" w:eastAsia="Times New Roman" w:hAnsiTheme="minorHAnsi" w:cstheme="minorHAnsi"/>
                <w:color w:val="000000"/>
                <w:sz w:val="20"/>
                <w:szCs w:val="20"/>
              </w:rPr>
              <w:t>Most students rated either high or medium</w:t>
            </w:r>
          </w:p>
        </w:tc>
      </w:tr>
      <w:tr w:rsidR="004E7D24" w:rsidRPr="00FC6511" w14:paraId="2C81AA95" w14:textId="77777777" w:rsidTr="006C0D0C">
        <w:trPr>
          <w:trHeight w:val="300"/>
        </w:trPr>
        <w:tc>
          <w:tcPr>
            <w:tcW w:w="2875" w:type="dxa"/>
            <w:tcBorders>
              <w:top w:val="nil"/>
              <w:left w:val="single" w:sz="4" w:space="0" w:color="BFBFBF"/>
              <w:bottom w:val="single" w:sz="4" w:space="0" w:color="BFBFBF"/>
              <w:right w:val="single" w:sz="4" w:space="0" w:color="BFBFBF"/>
            </w:tcBorders>
            <w:shd w:val="clear" w:color="auto" w:fill="auto"/>
            <w:noWrap/>
            <w:vAlign w:val="center"/>
            <w:hideMark/>
          </w:tcPr>
          <w:p w14:paraId="46B40B64" w14:textId="77777777" w:rsidR="004E7D24" w:rsidRPr="00FC6511" w:rsidRDefault="004E7D24" w:rsidP="006C0D0C">
            <w:pPr>
              <w:spacing w:after="0" w:line="240" w:lineRule="auto"/>
              <w:rPr>
                <w:rFonts w:asciiTheme="minorHAnsi" w:eastAsia="Times New Roman" w:hAnsiTheme="minorHAnsi" w:cstheme="minorHAnsi"/>
                <w:color w:val="000000"/>
                <w:sz w:val="20"/>
                <w:szCs w:val="20"/>
              </w:rPr>
            </w:pPr>
            <w:r w:rsidRPr="00FC6511">
              <w:rPr>
                <w:rFonts w:asciiTheme="minorHAnsi" w:eastAsia="Times New Roman" w:hAnsiTheme="minorHAnsi" w:cstheme="minorHAnsi"/>
                <w:color w:val="000000"/>
                <w:sz w:val="20"/>
                <w:szCs w:val="20"/>
              </w:rPr>
              <w:t>Future Career Concerns</w:t>
            </w:r>
          </w:p>
        </w:tc>
        <w:tc>
          <w:tcPr>
            <w:tcW w:w="2070" w:type="dxa"/>
            <w:tcBorders>
              <w:top w:val="nil"/>
              <w:left w:val="nil"/>
              <w:bottom w:val="single" w:sz="4" w:space="0" w:color="BFBFBF"/>
              <w:right w:val="single" w:sz="4" w:space="0" w:color="BFBFBF"/>
            </w:tcBorders>
            <w:shd w:val="clear" w:color="auto" w:fill="FFEBEB"/>
            <w:noWrap/>
            <w:vAlign w:val="center"/>
            <w:hideMark/>
          </w:tcPr>
          <w:p w14:paraId="0425E5A8" w14:textId="77777777" w:rsidR="004E7D24" w:rsidRPr="00FC6511" w:rsidRDefault="004E7D24" w:rsidP="006C0D0C">
            <w:pPr>
              <w:spacing w:after="0" w:line="240" w:lineRule="auto"/>
              <w:rPr>
                <w:rFonts w:asciiTheme="minorHAnsi" w:eastAsia="Times New Roman" w:hAnsiTheme="minorHAnsi" w:cstheme="minorHAnsi"/>
                <w:color w:val="000000"/>
                <w:sz w:val="20"/>
                <w:szCs w:val="20"/>
              </w:rPr>
            </w:pPr>
            <w:r w:rsidRPr="00FC6511">
              <w:rPr>
                <w:rFonts w:asciiTheme="minorHAnsi" w:eastAsia="Times New Roman" w:hAnsiTheme="minorHAnsi" w:cstheme="minorHAnsi"/>
                <w:color w:val="000000"/>
                <w:sz w:val="20"/>
                <w:szCs w:val="20"/>
              </w:rPr>
              <w:t>Skewed</w:t>
            </w:r>
          </w:p>
        </w:tc>
        <w:tc>
          <w:tcPr>
            <w:tcW w:w="4320" w:type="dxa"/>
            <w:tcBorders>
              <w:top w:val="nil"/>
              <w:left w:val="nil"/>
              <w:bottom w:val="single" w:sz="4" w:space="0" w:color="BFBFBF"/>
              <w:right w:val="single" w:sz="4" w:space="0" w:color="BFBFBF"/>
            </w:tcBorders>
            <w:shd w:val="clear" w:color="auto" w:fill="auto"/>
            <w:noWrap/>
            <w:vAlign w:val="center"/>
            <w:hideMark/>
          </w:tcPr>
          <w:p w14:paraId="3CE807D7" w14:textId="77777777" w:rsidR="004E7D24" w:rsidRPr="00FC6511" w:rsidRDefault="004E7D24" w:rsidP="006C0D0C">
            <w:pPr>
              <w:spacing w:after="0" w:line="240" w:lineRule="auto"/>
              <w:rPr>
                <w:rFonts w:asciiTheme="minorHAnsi" w:eastAsia="Times New Roman" w:hAnsiTheme="minorHAnsi" w:cstheme="minorHAnsi"/>
                <w:color w:val="000000"/>
                <w:sz w:val="20"/>
                <w:szCs w:val="20"/>
              </w:rPr>
            </w:pPr>
            <w:r w:rsidRPr="00FC6511">
              <w:rPr>
                <w:rFonts w:asciiTheme="minorHAnsi" w:eastAsia="Times New Roman" w:hAnsiTheme="minorHAnsi" w:cstheme="minorHAnsi"/>
                <w:color w:val="000000"/>
                <w:sz w:val="20"/>
                <w:szCs w:val="20"/>
              </w:rPr>
              <w:t>Most students rated either high or medium</w:t>
            </w:r>
          </w:p>
        </w:tc>
      </w:tr>
      <w:tr w:rsidR="004E7D24" w:rsidRPr="00FC6511" w14:paraId="19E3EB6E" w14:textId="77777777" w:rsidTr="006C0D0C">
        <w:trPr>
          <w:trHeight w:val="300"/>
        </w:trPr>
        <w:tc>
          <w:tcPr>
            <w:tcW w:w="2875" w:type="dxa"/>
            <w:tcBorders>
              <w:top w:val="nil"/>
              <w:left w:val="single" w:sz="4" w:space="0" w:color="BFBFBF"/>
              <w:bottom w:val="single" w:sz="4" w:space="0" w:color="BFBFBF"/>
              <w:right w:val="single" w:sz="4" w:space="0" w:color="BFBFBF"/>
            </w:tcBorders>
            <w:shd w:val="clear" w:color="auto" w:fill="auto"/>
            <w:noWrap/>
            <w:vAlign w:val="center"/>
            <w:hideMark/>
          </w:tcPr>
          <w:p w14:paraId="0579EA0D" w14:textId="77777777" w:rsidR="004E7D24" w:rsidRPr="00FC6511" w:rsidRDefault="004E7D24" w:rsidP="006C0D0C">
            <w:pPr>
              <w:spacing w:after="0" w:line="240" w:lineRule="auto"/>
              <w:rPr>
                <w:rFonts w:asciiTheme="minorHAnsi" w:eastAsia="Times New Roman" w:hAnsiTheme="minorHAnsi" w:cstheme="minorHAnsi"/>
                <w:color w:val="000000"/>
                <w:sz w:val="20"/>
                <w:szCs w:val="20"/>
              </w:rPr>
            </w:pPr>
            <w:r w:rsidRPr="00FC6511">
              <w:rPr>
                <w:rFonts w:asciiTheme="minorHAnsi" w:eastAsia="Times New Roman" w:hAnsiTheme="minorHAnsi" w:cstheme="minorHAnsi"/>
                <w:color w:val="000000"/>
                <w:sz w:val="20"/>
                <w:szCs w:val="20"/>
              </w:rPr>
              <w:t>Social Support</w:t>
            </w:r>
          </w:p>
        </w:tc>
        <w:tc>
          <w:tcPr>
            <w:tcW w:w="2070" w:type="dxa"/>
            <w:tcBorders>
              <w:top w:val="nil"/>
              <w:left w:val="nil"/>
              <w:bottom w:val="single" w:sz="4" w:space="0" w:color="BFBFBF"/>
              <w:right w:val="single" w:sz="4" w:space="0" w:color="BFBFBF"/>
            </w:tcBorders>
            <w:shd w:val="clear" w:color="auto" w:fill="FFEBEB"/>
            <w:noWrap/>
            <w:vAlign w:val="center"/>
            <w:hideMark/>
          </w:tcPr>
          <w:p w14:paraId="3114B8FC" w14:textId="77777777" w:rsidR="004E7D24" w:rsidRPr="00FC6511" w:rsidRDefault="004E7D24" w:rsidP="006C0D0C">
            <w:pPr>
              <w:spacing w:after="0" w:line="240" w:lineRule="auto"/>
              <w:rPr>
                <w:rFonts w:asciiTheme="minorHAnsi" w:eastAsia="Times New Roman" w:hAnsiTheme="minorHAnsi" w:cstheme="minorHAnsi"/>
                <w:color w:val="000000"/>
                <w:sz w:val="20"/>
                <w:szCs w:val="20"/>
              </w:rPr>
            </w:pPr>
            <w:r w:rsidRPr="00FC6511">
              <w:rPr>
                <w:rFonts w:asciiTheme="minorHAnsi" w:eastAsia="Times New Roman" w:hAnsiTheme="minorHAnsi" w:cstheme="minorHAnsi"/>
                <w:color w:val="000000"/>
                <w:sz w:val="20"/>
                <w:szCs w:val="20"/>
              </w:rPr>
              <w:t>Skewed</w:t>
            </w:r>
          </w:p>
        </w:tc>
        <w:tc>
          <w:tcPr>
            <w:tcW w:w="4320" w:type="dxa"/>
            <w:tcBorders>
              <w:top w:val="nil"/>
              <w:left w:val="nil"/>
              <w:bottom w:val="single" w:sz="4" w:space="0" w:color="BFBFBF"/>
              <w:right w:val="single" w:sz="4" w:space="0" w:color="BFBFBF"/>
            </w:tcBorders>
            <w:shd w:val="clear" w:color="auto" w:fill="auto"/>
            <w:noWrap/>
            <w:vAlign w:val="center"/>
            <w:hideMark/>
          </w:tcPr>
          <w:p w14:paraId="0309613C" w14:textId="77777777" w:rsidR="004E7D24" w:rsidRPr="00FC6511" w:rsidRDefault="004E7D24" w:rsidP="006C0D0C">
            <w:pPr>
              <w:spacing w:after="0" w:line="240" w:lineRule="auto"/>
              <w:rPr>
                <w:rFonts w:asciiTheme="minorHAnsi" w:eastAsia="Times New Roman" w:hAnsiTheme="minorHAnsi" w:cstheme="minorHAnsi"/>
                <w:color w:val="000000"/>
                <w:sz w:val="20"/>
                <w:szCs w:val="20"/>
              </w:rPr>
            </w:pPr>
            <w:r w:rsidRPr="00FC6511">
              <w:rPr>
                <w:rFonts w:asciiTheme="minorHAnsi" w:eastAsia="Times New Roman" w:hAnsiTheme="minorHAnsi" w:cstheme="minorHAnsi"/>
                <w:color w:val="000000"/>
                <w:sz w:val="20"/>
                <w:szCs w:val="20"/>
              </w:rPr>
              <w:t>Most students rated either high or low</w:t>
            </w:r>
          </w:p>
        </w:tc>
      </w:tr>
      <w:tr w:rsidR="004E7D24" w:rsidRPr="00FC6511" w14:paraId="36990442" w14:textId="77777777" w:rsidTr="006C0D0C">
        <w:trPr>
          <w:trHeight w:val="300"/>
        </w:trPr>
        <w:tc>
          <w:tcPr>
            <w:tcW w:w="2875" w:type="dxa"/>
            <w:tcBorders>
              <w:top w:val="nil"/>
              <w:left w:val="single" w:sz="4" w:space="0" w:color="BFBFBF"/>
              <w:bottom w:val="single" w:sz="4" w:space="0" w:color="BFBFBF"/>
              <w:right w:val="single" w:sz="4" w:space="0" w:color="BFBFBF"/>
            </w:tcBorders>
            <w:shd w:val="clear" w:color="auto" w:fill="auto"/>
            <w:noWrap/>
            <w:vAlign w:val="center"/>
            <w:hideMark/>
          </w:tcPr>
          <w:p w14:paraId="57CB8A04" w14:textId="77777777" w:rsidR="004E7D24" w:rsidRPr="00FC6511" w:rsidRDefault="004E7D24" w:rsidP="006C0D0C">
            <w:pPr>
              <w:spacing w:after="0" w:line="240" w:lineRule="auto"/>
              <w:rPr>
                <w:rFonts w:asciiTheme="minorHAnsi" w:eastAsia="Times New Roman" w:hAnsiTheme="minorHAnsi" w:cstheme="minorHAnsi"/>
                <w:color w:val="000000"/>
                <w:sz w:val="20"/>
                <w:szCs w:val="20"/>
              </w:rPr>
            </w:pPr>
            <w:r w:rsidRPr="00FC6511">
              <w:rPr>
                <w:rFonts w:asciiTheme="minorHAnsi" w:eastAsia="Times New Roman" w:hAnsiTheme="minorHAnsi" w:cstheme="minorHAnsi"/>
                <w:color w:val="000000"/>
                <w:sz w:val="20"/>
                <w:szCs w:val="20"/>
              </w:rPr>
              <w:t>Peer Pressure</w:t>
            </w:r>
          </w:p>
        </w:tc>
        <w:tc>
          <w:tcPr>
            <w:tcW w:w="2070" w:type="dxa"/>
            <w:tcBorders>
              <w:top w:val="nil"/>
              <w:left w:val="nil"/>
              <w:bottom w:val="single" w:sz="4" w:space="0" w:color="BFBFBF"/>
              <w:right w:val="single" w:sz="4" w:space="0" w:color="BFBFBF"/>
            </w:tcBorders>
            <w:shd w:val="clear" w:color="auto" w:fill="FFEBEB"/>
            <w:noWrap/>
            <w:vAlign w:val="center"/>
            <w:hideMark/>
          </w:tcPr>
          <w:p w14:paraId="367AAEFE" w14:textId="77777777" w:rsidR="004E7D24" w:rsidRPr="00FC6511" w:rsidRDefault="004E7D24" w:rsidP="006C0D0C">
            <w:pPr>
              <w:spacing w:after="0" w:line="240" w:lineRule="auto"/>
              <w:rPr>
                <w:rFonts w:asciiTheme="minorHAnsi" w:eastAsia="Times New Roman" w:hAnsiTheme="minorHAnsi" w:cstheme="minorHAnsi"/>
                <w:color w:val="000000"/>
                <w:sz w:val="20"/>
                <w:szCs w:val="20"/>
              </w:rPr>
            </w:pPr>
            <w:r w:rsidRPr="00FC6511">
              <w:rPr>
                <w:rFonts w:asciiTheme="minorHAnsi" w:eastAsia="Times New Roman" w:hAnsiTheme="minorHAnsi" w:cstheme="minorHAnsi"/>
                <w:color w:val="000000"/>
                <w:sz w:val="20"/>
                <w:szCs w:val="20"/>
              </w:rPr>
              <w:t>Skewed</w:t>
            </w:r>
          </w:p>
        </w:tc>
        <w:tc>
          <w:tcPr>
            <w:tcW w:w="4320" w:type="dxa"/>
            <w:tcBorders>
              <w:top w:val="nil"/>
              <w:left w:val="nil"/>
              <w:bottom w:val="single" w:sz="4" w:space="0" w:color="BFBFBF"/>
              <w:right w:val="single" w:sz="4" w:space="0" w:color="BFBFBF"/>
            </w:tcBorders>
            <w:shd w:val="clear" w:color="auto" w:fill="auto"/>
            <w:noWrap/>
            <w:vAlign w:val="center"/>
            <w:hideMark/>
          </w:tcPr>
          <w:p w14:paraId="1B982390" w14:textId="77777777" w:rsidR="004E7D24" w:rsidRPr="00FC6511" w:rsidRDefault="004E7D24" w:rsidP="006C0D0C">
            <w:pPr>
              <w:spacing w:after="0" w:line="240" w:lineRule="auto"/>
              <w:rPr>
                <w:rFonts w:asciiTheme="minorHAnsi" w:eastAsia="Times New Roman" w:hAnsiTheme="minorHAnsi" w:cstheme="minorHAnsi"/>
                <w:color w:val="000000"/>
                <w:sz w:val="20"/>
                <w:szCs w:val="20"/>
              </w:rPr>
            </w:pPr>
            <w:r w:rsidRPr="00FC6511">
              <w:rPr>
                <w:rFonts w:asciiTheme="minorHAnsi" w:eastAsia="Times New Roman" w:hAnsiTheme="minorHAnsi" w:cstheme="minorHAnsi"/>
                <w:color w:val="000000"/>
                <w:sz w:val="20"/>
                <w:szCs w:val="20"/>
              </w:rPr>
              <w:t>Most students rated either high or medium</w:t>
            </w:r>
          </w:p>
        </w:tc>
      </w:tr>
      <w:tr w:rsidR="004E7D24" w:rsidRPr="00FC6511" w14:paraId="53DD018C" w14:textId="77777777" w:rsidTr="006C0D0C">
        <w:trPr>
          <w:trHeight w:val="300"/>
        </w:trPr>
        <w:tc>
          <w:tcPr>
            <w:tcW w:w="2875" w:type="dxa"/>
            <w:tcBorders>
              <w:top w:val="nil"/>
              <w:left w:val="single" w:sz="4" w:space="0" w:color="BFBFBF"/>
              <w:bottom w:val="single" w:sz="4" w:space="0" w:color="BFBFBF"/>
              <w:right w:val="single" w:sz="4" w:space="0" w:color="BFBFBF"/>
            </w:tcBorders>
            <w:shd w:val="clear" w:color="auto" w:fill="auto"/>
            <w:noWrap/>
            <w:vAlign w:val="center"/>
            <w:hideMark/>
          </w:tcPr>
          <w:p w14:paraId="2745339E" w14:textId="77777777" w:rsidR="004E7D24" w:rsidRPr="00FC6511" w:rsidRDefault="004E7D24" w:rsidP="006C0D0C">
            <w:pPr>
              <w:spacing w:after="0" w:line="240" w:lineRule="auto"/>
              <w:rPr>
                <w:rFonts w:asciiTheme="minorHAnsi" w:eastAsia="Times New Roman" w:hAnsiTheme="minorHAnsi" w:cstheme="minorHAnsi"/>
                <w:color w:val="000000"/>
                <w:sz w:val="20"/>
                <w:szCs w:val="20"/>
              </w:rPr>
            </w:pPr>
            <w:r w:rsidRPr="00FC6511">
              <w:rPr>
                <w:rFonts w:asciiTheme="minorHAnsi" w:eastAsia="Times New Roman" w:hAnsiTheme="minorHAnsi" w:cstheme="minorHAnsi"/>
                <w:color w:val="000000"/>
                <w:sz w:val="20"/>
                <w:szCs w:val="20"/>
              </w:rPr>
              <w:t>Extracurricular Activities</w:t>
            </w:r>
          </w:p>
        </w:tc>
        <w:tc>
          <w:tcPr>
            <w:tcW w:w="2070" w:type="dxa"/>
            <w:tcBorders>
              <w:top w:val="nil"/>
              <w:left w:val="nil"/>
              <w:bottom w:val="single" w:sz="4" w:space="0" w:color="BFBFBF"/>
              <w:right w:val="single" w:sz="4" w:space="0" w:color="BFBFBF"/>
            </w:tcBorders>
            <w:shd w:val="clear" w:color="auto" w:fill="FFEBEB"/>
            <w:noWrap/>
            <w:vAlign w:val="center"/>
            <w:hideMark/>
          </w:tcPr>
          <w:p w14:paraId="24D9ED7F" w14:textId="77777777" w:rsidR="004E7D24" w:rsidRPr="00FC6511" w:rsidRDefault="004E7D24" w:rsidP="006C0D0C">
            <w:pPr>
              <w:spacing w:after="0" w:line="240" w:lineRule="auto"/>
              <w:rPr>
                <w:rFonts w:asciiTheme="minorHAnsi" w:eastAsia="Times New Roman" w:hAnsiTheme="minorHAnsi" w:cstheme="minorHAnsi"/>
                <w:color w:val="000000"/>
                <w:sz w:val="20"/>
                <w:szCs w:val="20"/>
              </w:rPr>
            </w:pPr>
            <w:r w:rsidRPr="00FC6511">
              <w:rPr>
                <w:rFonts w:asciiTheme="minorHAnsi" w:eastAsia="Times New Roman" w:hAnsiTheme="minorHAnsi" w:cstheme="minorHAnsi"/>
                <w:color w:val="000000"/>
                <w:sz w:val="20"/>
                <w:szCs w:val="20"/>
              </w:rPr>
              <w:t>Skewed</w:t>
            </w:r>
          </w:p>
        </w:tc>
        <w:tc>
          <w:tcPr>
            <w:tcW w:w="4320" w:type="dxa"/>
            <w:tcBorders>
              <w:top w:val="nil"/>
              <w:left w:val="nil"/>
              <w:bottom w:val="single" w:sz="4" w:space="0" w:color="BFBFBF"/>
              <w:right w:val="single" w:sz="4" w:space="0" w:color="BFBFBF"/>
            </w:tcBorders>
            <w:shd w:val="clear" w:color="auto" w:fill="auto"/>
            <w:noWrap/>
            <w:vAlign w:val="center"/>
            <w:hideMark/>
          </w:tcPr>
          <w:p w14:paraId="5778E459" w14:textId="77777777" w:rsidR="004E7D24" w:rsidRPr="00FC6511" w:rsidRDefault="004E7D24" w:rsidP="006C0D0C">
            <w:pPr>
              <w:spacing w:after="0" w:line="240" w:lineRule="auto"/>
              <w:rPr>
                <w:rFonts w:asciiTheme="minorHAnsi" w:eastAsia="Times New Roman" w:hAnsiTheme="minorHAnsi" w:cstheme="minorHAnsi"/>
                <w:color w:val="000000"/>
                <w:sz w:val="20"/>
                <w:szCs w:val="20"/>
              </w:rPr>
            </w:pPr>
            <w:r w:rsidRPr="00FC6511">
              <w:rPr>
                <w:rFonts w:asciiTheme="minorHAnsi" w:eastAsia="Times New Roman" w:hAnsiTheme="minorHAnsi" w:cstheme="minorHAnsi"/>
                <w:color w:val="000000"/>
                <w:sz w:val="20"/>
                <w:szCs w:val="20"/>
              </w:rPr>
              <w:t>Most students rated either high or medium</w:t>
            </w:r>
          </w:p>
        </w:tc>
      </w:tr>
      <w:tr w:rsidR="004E7D24" w:rsidRPr="00FC6511" w14:paraId="57F4F8B4" w14:textId="77777777" w:rsidTr="006C0D0C">
        <w:trPr>
          <w:trHeight w:val="300"/>
        </w:trPr>
        <w:tc>
          <w:tcPr>
            <w:tcW w:w="2875" w:type="dxa"/>
            <w:tcBorders>
              <w:top w:val="nil"/>
              <w:left w:val="single" w:sz="4" w:space="0" w:color="BFBFBF"/>
              <w:bottom w:val="single" w:sz="4" w:space="0" w:color="BFBFBF"/>
              <w:right w:val="single" w:sz="4" w:space="0" w:color="BFBFBF"/>
            </w:tcBorders>
            <w:shd w:val="clear" w:color="auto" w:fill="auto"/>
            <w:noWrap/>
            <w:vAlign w:val="center"/>
            <w:hideMark/>
          </w:tcPr>
          <w:p w14:paraId="6091422E" w14:textId="77777777" w:rsidR="004E7D24" w:rsidRPr="00FC6511" w:rsidRDefault="004E7D24" w:rsidP="006C0D0C">
            <w:pPr>
              <w:spacing w:after="0" w:line="240" w:lineRule="auto"/>
              <w:rPr>
                <w:rFonts w:asciiTheme="minorHAnsi" w:eastAsia="Times New Roman" w:hAnsiTheme="minorHAnsi" w:cstheme="minorHAnsi"/>
                <w:color w:val="000000"/>
                <w:sz w:val="20"/>
                <w:szCs w:val="20"/>
              </w:rPr>
            </w:pPr>
            <w:r w:rsidRPr="00FC6511">
              <w:rPr>
                <w:rFonts w:asciiTheme="minorHAnsi" w:eastAsia="Times New Roman" w:hAnsiTheme="minorHAnsi" w:cstheme="minorHAnsi"/>
                <w:color w:val="000000"/>
                <w:sz w:val="20"/>
                <w:szCs w:val="20"/>
              </w:rPr>
              <w:t>Bullying</w:t>
            </w:r>
          </w:p>
        </w:tc>
        <w:tc>
          <w:tcPr>
            <w:tcW w:w="2070" w:type="dxa"/>
            <w:tcBorders>
              <w:top w:val="nil"/>
              <w:left w:val="nil"/>
              <w:bottom w:val="single" w:sz="4" w:space="0" w:color="BFBFBF"/>
              <w:right w:val="single" w:sz="4" w:space="0" w:color="BFBFBF"/>
            </w:tcBorders>
            <w:shd w:val="clear" w:color="auto" w:fill="FFEBEB"/>
            <w:noWrap/>
            <w:vAlign w:val="center"/>
            <w:hideMark/>
          </w:tcPr>
          <w:p w14:paraId="3FA4D53F" w14:textId="77777777" w:rsidR="004E7D24" w:rsidRPr="00FC6511" w:rsidRDefault="004E7D24" w:rsidP="006C0D0C">
            <w:pPr>
              <w:spacing w:after="0" w:line="240" w:lineRule="auto"/>
              <w:rPr>
                <w:rFonts w:asciiTheme="minorHAnsi" w:eastAsia="Times New Roman" w:hAnsiTheme="minorHAnsi" w:cstheme="minorHAnsi"/>
                <w:color w:val="000000"/>
                <w:sz w:val="20"/>
                <w:szCs w:val="20"/>
              </w:rPr>
            </w:pPr>
            <w:r w:rsidRPr="00FC6511">
              <w:rPr>
                <w:rFonts w:asciiTheme="minorHAnsi" w:eastAsia="Times New Roman" w:hAnsiTheme="minorHAnsi" w:cstheme="minorHAnsi"/>
                <w:color w:val="000000"/>
                <w:sz w:val="20"/>
                <w:szCs w:val="20"/>
              </w:rPr>
              <w:t>Skewed</w:t>
            </w:r>
          </w:p>
        </w:tc>
        <w:tc>
          <w:tcPr>
            <w:tcW w:w="4320" w:type="dxa"/>
            <w:tcBorders>
              <w:top w:val="nil"/>
              <w:left w:val="nil"/>
              <w:bottom w:val="single" w:sz="4" w:space="0" w:color="BFBFBF"/>
              <w:right w:val="single" w:sz="4" w:space="0" w:color="BFBFBF"/>
            </w:tcBorders>
            <w:shd w:val="clear" w:color="auto" w:fill="auto"/>
            <w:noWrap/>
            <w:vAlign w:val="center"/>
            <w:hideMark/>
          </w:tcPr>
          <w:p w14:paraId="3195B95D" w14:textId="77777777" w:rsidR="004E7D24" w:rsidRPr="00FC6511" w:rsidRDefault="004E7D24" w:rsidP="006C0D0C">
            <w:pPr>
              <w:spacing w:after="0" w:line="240" w:lineRule="auto"/>
              <w:rPr>
                <w:rFonts w:asciiTheme="minorHAnsi" w:eastAsia="Times New Roman" w:hAnsiTheme="minorHAnsi" w:cstheme="minorHAnsi"/>
                <w:color w:val="000000"/>
                <w:sz w:val="20"/>
                <w:szCs w:val="20"/>
              </w:rPr>
            </w:pPr>
            <w:r w:rsidRPr="00FC6511">
              <w:rPr>
                <w:rFonts w:asciiTheme="minorHAnsi" w:eastAsia="Times New Roman" w:hAnsiTheme="minorHAnsi" w:cstheme="minorHAnsi"/>
                <w:color w:val="000000"/>
                <w:sz w:val="20"/>
                <w:szCs w:val="20"/>
              </w:rPr>
              <w:t>Most students rated either high or low</w:t>
            </w:r>
          </w:p>
        </w:tc>
      </w:tr>
      <w:tr w:rsidR="004E7D24" w:rsidRPr="00FC6511" w14:paraId="1A2DD8EB" w14:textId="77777777" w:rsidTr="006C0D0C">
        <w:trPr>
          <w:trHeight w:val="300"/>
        </w:trPr>
        <w:tc>
          <w:tcPr>
            <w:tcW w:w="2875" w:type="dxa"/>
            <w:tcBorders>
              <w:top w:val="nil"/>
              <w:left w:val="single" w:sz="4" w:space="0" w:color="BFBFBF"/>
              <w:bottom w:val="single" w:sz="4" w:space="0" w:color="BFBFBF"/>
              <w:right w:val="single" w:sz="4" w:space="0" w:color="BFBFBF"/>
            </w:tcBorders>
            <w:shd w:val="clear" w:color="auto" w:fill="auto"/>
            <w:noWrap/>
            <w:vAlign w:val="center"/>
            <w:hideMark/>
          </w:tcPr>
          <w:p w14:paraId="6BF5FC03" w14:textId="77777777" w:rsidR="004E7D24" w:rsidRPr="00FC6511" w:rsidRDefault="004E7D24" w:rsidP="006C0D0C">
            <w:pPr>
              <w:spacing w:after="0" w:line="240" w:lineRule="auto"/>
              <w:rPr>
                <w:rFonts w:asciiTheme="minorHAnsi" w:eastAsia="Times New Roman" w:hAnsiTheme="minorHAnsi" w:cstheme="minorHAnsi"/>
                <w:color w:val="000000"/>
                <w:sz w:val="20"/>
                <w:szCs w:val="20"/>
              </w:rPr>
            </w:pPr>
            <w:r w:rsidRPr="00FC6511">
              <w:rPr>
                <w:rFonts w:asciiTheme="minorHAnsi" w:eastAsia="Times New Roman" w:hAnsiTheme="minorHAnsi" w:cstheme="minorHAnsi"/>
                <w:color w:val="000000"/>
                <w:sz w:val="20"/>
                <w:szCs w:val="20"/>
              </w:rPr>
              <w:t>Stress Level</w:t>
            </w:r>
          </w:p>
        </w:tc>
        <w:tc>
          <w:tcPr>
            <w:tcW w:w="2070" w:type="dxa"/>
            <w:tcBorders>
              <w:top w:val="nil"/>
              <w:left w:val="nil"/>
              <w:bottom w:val="single" w:sz="4" w:space="0" w:color="BFBFBF"/>
              <w:right w:val="single" w:sz="4" w:space="0" w:color="BFBFBF"/>
            </w:tcBorders>
            <w:shd w:val="clear" w:color="auto" w:fill="auto"/>
            <w:noWrap/>
            <w:vAlign w:val="center"/>
            <w:hideMark/>
          </w:tcPr>
          <w:p w14:paraId="56D1EB23" w14:textId="77777777" w:rsidR="004E7D24" w:rsidRPr="00FC6511" w:rsidRDefault="004E7D24" w:rsidP="006C0D0C">
            <w:pPr>
              <w:spacing w:after="0" w:line="240" w:lineRule="auto"/>
              <w:rPr>
                <w:rFonts w:asciiTheme="minorHAnsi" w:eastAsia="Times New Roman" w:hAnsiTheme="minorHAnsi" w:cstheme="minorHAnsi"/>
                <w:color w:val="000000"/>
                <w:sz w:val="20"/>
                <w:szCs w:val="20"/>
              </w:rPr>
            </w:pPr>
            <w:r w:rsidRPr="00FC6511">
              <w:rPr>
                <w:rFonts w:asciiTheme="minorHAnsi" w:eastAsia="Times New Roman" w:hAnsiTheme="minorHAnsi" w:cstheme="minorHAnsi"/>
                <w:color w:val="000000"/>
                <w:sz w:val="20"/>
                <w:szCs w:val="20"/>
              </w:rPr>
              <w:t>Evenly Distributed</w:t>
            </w:r>
          </w:p>
        </w:tc>
        <w:tc>
          <w:tcPr>
            <w:tcW w:w="4320" w:type="dxa"/>
            <w:tcBorders>
              <w:top w:val="nil"/>
              <w:left w:val="nil"/>
              <w:bottom w:val="single" w:sz="4" w:space="0" w:color="BFBFBF"/>
              <w:right w:val="single" w:sz="4" w:space="0" w:color="BFBFBF"/>
            </w:tcBorders>
            <w:shd w:val="clear" w:color="auto" w:fill="auto"/>
            <w:noWrap/>
            <w:vAlign w:val="center"/>
            <w:hideMark/>
          </w:tcPr>
          <w:p w14:paraId="4E3674DB" w14:textId="77777777" w:rsidR="004E7D24" w:rsidRPr="00FC6511" w:rsidRDefault="004E7D24" w:rsidP="006C0D0C">
            <w:pPr>
              <w:spacing w:after="0" w:line="240" w:lineRule="auto"/>
              <w:rPr>
                <w:rFonts w:asciiTheme="minorHAnsi" w:eastAsia="Times New Roman" w:hAnsiTheme="minorHAnsi" w:cstheme="minorHAnsi"/>
                <w:color w:val="000000"/>
                <w:sz w:val="20"/>
                <w:szCs w:val="20"/>
              </w:rPr>
            </w:pPr>
            <w:r w:rsidRPr="00FC6511">
              <w:rPr>
                <w:rFonts w:asciiTheme="minorHAnsi" w:eastAsia="Times New Roman" w:hAnsiTheme="minorHAnsi" w:cstheme="minorHAnsi"/>
                <w:color w:val="000000"/>
                <w:sz w:val="20"/>
                <w:szCs w:val="20"/>
              </w:rPr>
              <w:t>Level is even throughout students</w:t>
            </w:r>
          </w:p>
        </w:tc>
      </w:tr>
    </w:tbl>
    <w:p w14:paraId="3594BDA3" w14:textId="431502EF" w:rsidR="004E7D24" w:rsidRPr="00BF3A89" w:rsidRDefault="004E7D24" w:rsidP="004E7D24">
      <w:pPr>
        <w:jc w:val="center"/>
        <w:rPr>
          <w:color w:val="C0504D"/>
        </w:rPr>
      </w:pPr>
      <w:r>
        <w:br/>
      </w:r>
      <w:r w:rsidRPr="00BF3A89">
        <w:rPr>
          <w:color w:val="C0504D"/>
        </w:rPr>
        <w:t>Fig. 1: Histogram Categories by Features</w:t>
      </w:r>
    </w:p>
    <w:p w14:paraId="60A4A1AA" w14:textId="77777777" w:rsidR="004E7D24" w:rsidRDefault="004E7D24" w:rsidP="004E7D24">
      <w:r>
        <w:t>After plotting and reviewing our histograms, we built a correlation matrix to better comprehend the relationships between the input features and stress levels among students (</w:t>
      </w:r>
      <w:r w:rsidRPr="00BF3A89">
        <w:rPr>
          <w:color w:val="C0504D"/>
        </w:rPr>
        <w:t>Fig. 2</w:t>
      </w:r>
      <w:r>
        <w:t xml:space="preserve">). It revealed which features have the strongest positive and negative correlation with stress levels. From the visual, we concluded that bullying, future career concerns, and anxiety levels have high correlations with stress levels, indicating that as these factors increase, so do the stress levels. On the other hand, features like self-esteem, sleep quality, and academic performance show strong negative correlations, indicating that higher values in these areas bring out lower stress levels. Reviewing the matrix, we observed that all features have some level of correlation with the stress levels of students. This suggests that each feature contributes valuable information to the learning process. Therefore, we are leaning towards retaining all features in our model for a more accurate prediction. </w:t>
      </w:r>
    </w:p>
    <w:p w14:paraId="64E255D7" w14:textId="77E3751D" w:rsidR="004E7D24" w:rsidRDefault="004E7D24" w:rsidP="006375ED">
      <w:r>
        <w:rPr>
          <w:noProof/>
          <w14:ligatures w14:val="standardContextual"/>
        </w:rPr>
        <w:lastRenderedPageBreak/>
        <w:drawing>
          <wp:inline distT="0" distB="0" distL="0" distR="0" wp14:anchorId="6C10DDDB" wp14:editId="74453533">
            <wp:extent cx="5943600" cy="38030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03015"/>
                    </a:xfrm>
                    <a:prstGeom prst="rect">
                      <a:avLst/>
                    </a:prstGeom>
                  </pic:spPr>
                </pic:pic>
              </a:graphicData>
            </a:graphic>
          </wp:inline>
        </w:drawing>
      </w:r>
    </w:p>
    <w:p w14:paraId="6EEB2F17" w14:textId="0191D248" w:rsidR="004E7D24" w:rsidRPr="00BF3A89" w:rsidRDefault="004E7D24" w:rsidP="004E7D24">
      <w:pPr>
        <w:jc w:val="center"/>
        <w:rPr>
          <w:color w:val="C0504D"/>
        </w:rPr>
      </w:pPr>
      <w:r w:rsidRPr="00BF3A89">
        <w:rPr>
          <w:color w:val="C0504D"/>
        </w:rPr>
        <w:t>Fig. 2: Correlation Matrix</w:t>
      </w:r>
    </w:p>
    <w:p w14:paraId="679F4C2D" w14:textId="3C12DF30" w:rsidR="008D5061" w:rsidRPr="00E137EF" w:rsidRDefault="008D5061" w:rsidP="008D5061">
      <w:pPr>
        <w:rPr>
          <w:b/>
          <w:bCs/>
        </w:rPr>
      </w:pPr>
      <w:bookmarkStart w:id="9" w:name="_Hlk166656242"/>
      <w:r w:rsidRPr="008D5061">
        <w:rPr>
          <w:b/>
          <w:bCs/>
          <w:color w:val="C0504D"/>
        </w:rPr>
        <w:t>MODEL SELECTION</w:t>
      </w:r>
      <w:r w:rsidR="00E137EF">
        <w:rPr>
          <w:b/>
          <w:bCs/>
        </w:rPr>
        <w:br/>
      </w:r>
      <w:r>
        <w:t xml:space="preserve">For our model selection process, we took the time to carefully analyze our dataset to select the most suitable machine learning algorithms for </w:t>
      </w:r>
      <w:r w:rsidR="00FA5443">
        <w:t>our</w:t>
      </w:r>
      <w:r>
        <w:t xml:space="preserve"> model training process. As mentioned in the Introduction section, our dataset consists of features with standardized scales and categorical ratings (all numerical data types). Keeping this in mind, we decided to use </w:t>
      </w:r>
      <w:r w:rsidR="00912696">
        <w:t xml:space="preserve">the </w:t>
      </w:r>
      <w:r>
        <w:t xml:space="preserve">Random Forest </w:t>
      </w:r>
      <w:r w:rsidR="00912696">
        <w:t xml:space="preserve">Classifier </w:t>
      </w:r>
      <w:r>
        <w:t xml:space="preserve">and K-Nearest Neighbors (KNN). </w:t>
      </w:r>
    </w:p>
    <w:p w14:paraId="3DD56869" w14:textId="550C9FDD" w:rsidR="004E7D24" w:rsidRDefault="008D5061" w:rsidP="008D5061">
      <w:r>
        <w:t xml:space="preserve">We chose </w:t>
      </w:r>
      <w:r w:rsidR="00912696">
        <w:t xml:space="preserve">the </w:t>
      </w:r>
      <w:r>
        <w:t xml:space="preserve">Random Forest </w:t>
      </w:r>
      <w:r w:rsidR="00912696">
        <w:t xml:space="preserve">Classifier </w:t>
      </w:r>
      <w:r>
        <w:t>because it excels at capturing non-linear relationships between input</w:t>
      </w:r>
      <w:r w:rsidR="00912696">
        <w:t xml:space="preserve"> and </w:t>
      </w:r>
      <w:r>
        <w:t xml:space="preserve">target variables. Since our dataset contains 20 influential features grouped into five categories, we figured this model would help capture this complex pattern throughout the learning process. </w:t>
      </w:r>
      <w:r w:rsidR="00912696">
        <w:t xml:space="preserve">In addition, we chose to use a Classifier rather than a Regressor as our target variable is categorical, even though the categories are numerically encoded. </w:t>
      </w:r>
      <w:r>
        <w:t xml:space="preserve">We selected KNN because it performs well with numerical data. Since our features are already quantified using scales and ratings, we </w:t>
      </w:r>
      <w:r w:rsidR="00FA5443">
        <w:t>figured</w:t>
      </w:r>
      <w:r>
        <w:t xml:space="preserve"> KNN would efficiently calculate distances between data points.</w:t>
      </w:r>
    </w:p>
    <w:p w14:paraId="6431FF49" w14:textId="24CEA1AA" w:rsidR="00BF3A89" w:rsidRPr="00E137EF" w:rsidRDefault="008D5061" w:rsidP="00BF3A89">
      <w:pPr>
        <w:rPr>
          <w:b/>
          <w:bCs/>
          <w:color w:val="C0504D"/>
        </w:rPr>
      </w:pPr>
      <w:r w:rsidRPr="008D5061">
        <w:rPr>
          <w:b/>
          <w:bCs/>
          <w:color w:val="C0504D"/>
        </w:rPr>
        <w:t>MODEL TRAINING</w:t>
      </w:r>
      <w:r w:rsidR="00E137EF">
        <w:rPr>
          <w:b/>
          <w:bCs/>
          <w:color w:val="C0504D"/>
        </w:rPr>
        <w:br/>
      </w:r>
      <w:r w:rsidR="00BF3A89">
        <w:t xml:space="preserve">During the model training phase, we experimented with two models: Random Forest </w:t>
      </w:r>
      <w:r w:rsidR="00912696">
        <w:t>Classifier</w:t>
      </w:r>
      <w:r w:rsidR="00BF3A89">
        <w:t xml:space="preserve"> and KNN. For each model, our predefined plan for each iteration was as follows:</w:t>
      </w:r>
    </w:p>
    <w:p w14:paraId="6D1B8E40" w14:textId="77777777" w:rsidR="00BF3A89" w:rsidRDefault="00BF3A89" w:rsidP="00BF3A89">
      <w:pPr>
        <w:pStyle w:val="ListParagraph"/>
        <w:numPr>
          <w:ilvl w:val="0"/>
          <w:numId w:val="44"/>
        </w:numPr>
      </w:pPr>
      <w:r>
        <w:t xml:space="preserve">We trained the model, including all 20 features (unscaled). This helped us understand the models' baseline performance in their raw unadjusted scaling form. </w:t>
      </w:r>
    </w:p>
    <w:p w14:paraId="552D1B52" w14:textId="77777777" w:rsidR="00BF3A89" w:rsidRDefault="00BF3A89" w:rsidP="00BF3A89">
      <w:pPr>
        <w:pStyle w:val="ListParagraph"/>
        <w:numPr>
          <w:ilvl w:val="0"/>
          <w:numId w:val="44"/>
        </w:numPr>
      </w:pPr>
      <w:r>
        <w:t>We used Grid Search to adjust the hyperparameters based on the performance from the first iteration. This helped us optimize the models with unscaled data.</w:t>
      </w:r>
    </w:p>
    <w:p w14:paraId="3E7DEC2F" w14:textId="77777777" w:rsidR="00BF3A89" w:rsidRDefault="00BF3A89" w:rsidP="00BF3A89">
      <w:pPr>
        <w:pStyle w:val="ListParagraph"/>
        <w:numPr>
          <w:ilvl w:val="0"/>
          <w:numId w:val="44"/>
        </w:numPr>
      </w:pPr>
      <w:r>
        <w:lastRenderedPageBreak/>
        <w:t xml:space="preserve">We normalized all 20 features and retrained the models. This was done as algorithms like KNN and even Random Forest, to some extent, perform better when features are on a similar scale. </w:t>
      </w:r>
    </w:p>
    <w:p w14:paraId="7FDAA747" w14:textId="77777777" w:rsidR="00BF3A89" w:rsidRDefault="00BF3A89" w:rsidP="00BF3A89">
      <w:pPr>
        <w:pStyle w:val="ListParagraph"/>
        <w:numPr>
          <w:ilvl w:val="0"/>
          <w:numId w:val="44"/>
        </w:numPr>
      </w:pPr>
      <w:r>
        <w:t>We used Grid Search to adjust the hyperparameters based on the performance from the third iteration. This helped us optimize the models with normalized data.</w:t>
      </w:r>
    </w:p>
    <w:p w14:paraId="025057B1" w14:textId="77777777" w:rsidR="00BF3A89" w:rsidRDefault="00BF3A89" w:rsidP="00BF3A89">
      <w:pPr>
        <w:pStyle w:val="ListParagraph"/>
        <w:numPr>
          <w:ilvl w:val="0"/>
          <w:numId w:val="44"/>
        </w:numPr>
      </w:pPr>
      <w:r>
        <w:t xml:space="preserve">We adjusted the training and testing set split ratios (70/30, 80/20, 90/10) to see if we can further improve our model’s performance. </w:t>
      </w:r>
    </w:p>
    <w:p w14:paraId="5F40CF61" w14:textId="3F062B84" w:rsidR="00BF3A89" w:rsidRDefault="00BF3A89" w:rsidP="00BF3A89">
      <w:r>
        <w:t xml:space="preserve">We documented and evaluated the performance for each iteration and selected the best-performing model as our final choice. Please refer to the appendix for more detailed documentation of the model training for each iteration. </w:t>
      </w:r>
    </w:p>
    <w:p w14:paraId="7BAC9146" w14:textId="77777777" w:rsidR="001862FD" w:rsidRPr="00E137EF" w:rsidRDefault="001862FD" w:rsidP="001862FD">
      <w:pPr>
        <w:pStyle w:val="Heading2"/>
        <w:rPr>
          <w:b/>
          <w:bCs/>
        </w:rPr>
      </w:pPr>
      <w:bookmarkStart w:id="10" w:name="_Hlk166927054"/>
      <w:r w:rsidRPr="00E137EF">
        <w:rPr>
          <w:b/>
          <w:bCs/>
        </w:rPr>
        <w:t>3. DATA VISUALIZATION</w:t>
      </w:r>
    </w:p>
    <w:p w14:paraId="264E18E0" w14:textId="77777777" w:rsidR="001862FD" w:rsidRDefault="001862FD" w:rsidP="001862FD">
      <w:r>
        <w:t xml:space="preserve">During the data science phase, our team also built additional visuals to extract deeper insights into our Stress Level dataset. </w:t>
      </w:r>
    </w:p>
    <w:p w14:paraId="1D1D1953" w14:textId="77777777" w:rsidR="001862FD" w:rsidRDefault="001862FD" w:rsidP="001862FD">
      <w:r>
        <w:t>One of the visuals we created was a set of correlation matrices (</w:t>
      </w:r>
      <w:r w:rsidRPr="00E85DE5">
        <w:rPr>
          <w:color w:val="C0504D"/>
        </w:rPr>
        <w:t>Fig. 3</w:t>
      </w:r>
      <w:r>
        <w:t>) that show how different groups of factors (psychological, physiological, environmental, academic, and social) correlate with student stress levels. Unlike the original correlation matrix (</w:t>
      </w:r>
      <w:r w:rsidRPr="00E85DE5">
        <w:rPr>
          <w:color w:val="C0504D"/>
        </w:rPr>
        <w:t>Fig. 2</w:t>
      </w:r>
      <w:r>
        <w:t xml:space="preserve">) that included all 20 features together, these focused matrices allowed us to drill down on the relationships within each group more clearly.  As expected, the order of correlation within each group matched the patterns we saw in the original matrix. This detailed view helped us understand how each factor group influences stress levels in students. Based on the color scaling of the matrices, we concluded that psychological factors have the strongest influence on stress levels, while environmental factors are the least influential. </w:t>
      </w:r>
    </w:p>
    <w:bookmarkEnd w:id="10"/>
    <w:p w14:paraId="3470FF0A" w14:textId="15619340" w:rsidR="008D5061" w:rsidRDefault="001862FD" w:rsidP="001862FD">
      <w:pPr>
        <w:jc w:val="center"/>
      </w:pPr>
      <w:r>
        <w:rPr>
          <w:noProof/>
          <w14:ligatures w14:val="standardContextual"/>
        </w:rPr>
        <w:drawing>
          <wp:inline distT="0" distB="0" distL="0" distR="0" wp14:anchorId="5B5AC9DA" wp14:editId="3B4E23FB">
            <wp:extent cx="4727276" cy="37747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5382" cy="3797192"/>
                    </a:xfrm>
                    <a:prstGeom prst="rect">
                      <a:avLst/>
                    </a:prstGeom>
                  </pic:spPr>
                </pic:pic>
              </a:graphicData>
            </a:graphic>
          </wp:inline>
        </w:drawing>
      </w:r>
    </w:p>
    <w:p w14:paraId="6012E16F" w14:textId="4610CC32" w:rsidR="001862FD" w:rsidRDefault="001862FD" w:rsidP="001862FD">
      <w:pPr>
        <w:jc w:val="center"/>
        <w:rPr>
          <w:color w:val="C0504D"/>
        </w:rPr>
      </w:pPr>
      <w:r w:rsidRPr="001862FD">
        <w:rPr>
          <w:color w:val="C0504D"/>
        </w:rPr>
        <w:t>Fig. 3: Correlation Matrices by Factor</w:t>
      </w:r>
    </w:p>
    <w:p w14:paraId="76725448" w14:textId="006058EF" w:rsidR="0058719D" w:rsidRDefault="0058719D" w:rsidP="0058719D">
      <w:r>
        <w:lastRenderedPageBreak/>
        <w:t xml:space="preserve">In this report, we also want to display the return of feature importance </w:t>
      </w:r>
      <w:r w:rsidR="00502DBA">
        <w:t>as determined by our best-performing model. Our previous visuals mainly focused on initial correlations identified during the EDA phase before we trained the model. We thought it would be insightful to see which features the model identified as most important and compare these with our initial analysis. Based on the plot, we found that</w:t>
      </w:r>
      <w:r w:rsidR="0082372C">
        <w:t xml:space="preserve"> academic performance and depression are the top predictors of stress levels according to the model. </w:t>
      </w:r>
      <w:r w:rsidR="007823AC">
        <w:t>While depression aligns with its strong positive correlation observed initially in Fig. 2, academic performance shows significant model importance despite its negative correlation with stress. This suggests the complex interactions among the features and their impact on predicting student levels.</w:t>
      </w:r>
    </w:p>
    <w:p w14:paraId="566DFF88" w14:textId="28A51978" w:rsidR="007B66D4" w:rsidRDefault="0082372C" w:rsidP="007823AC">
      <w:pPr>
        <w:jc w:val="center"/>
      </w:pPr>
      <w:r>
        <w:rPr>
          <w:noProof/>
          <w14:ligatures w14:val="standardContextual"/>
        </w:rPr>
        <w:drawing>
          <wp:inline distT="0" distB="0" distL="0" distR="0" wp14:anchorId="54F9F36E" wp14:editId="2C2BD55D">
            <wp:extent cx="5535706" cy="271462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3632" cy="2718512"/>
                    </a:xfrm>
                    <a:prstGeom prst="rect">
                      <a:avLst/>
                    </a:prstGeom>
                  </pic:spPr>
                </pic:pic>
              </a:graphicData>
            </a:graphic>
          </wp:inline>
        </w:drawing>
      </w:r>
    </w:p>
    <w:p w14:paraId="35F49AC0" w14:textId="40BC0D99" w:rsidR="0082372C" w:rsidRPr="0082372C" w:rsidRDefault="0082372C" w:rsidP="0082372C">
      <w:pPr>
        <w:jc w:val="center"/>
        <w:rPr>
          <w:color w:val="C0504D"/>
        </w:rPr>
      </w:pPr>
      <w:r w:rsidRPr="001862FD">
        <w:rPr>
          <w:color w:val="C0504D"/>
        </w:rPr>
        <w:t xml:space="preserve">Fig. </w:t>
      </w:r>
      <w:r>
        <w:rPr>
          <w:color w:val="C0504D"/>
        </w:rPr>
        <w:t>4</w:t>
      </w:r>
      <w:r w:rsidRPr="001862FD">
        <w:rPr>
          <w:color w:val="C0504D"/>
        </w:rPr>
        <w:t xml:space="preserve">: </w:t>
      </w:r>
      <w:r>
        <w:rPr>
          <w:color w:val="C0504D"/>
        </w:rPr>
        <w:t>Feature Importance Chart</w:t>
      </w:r>
    </w:p>
    <w:p w14:paraId="0BDE12AC" w14:textId="77777777" w:rsidR="002F5632" w:rsidRPr="002F5632" w:rsidRDefault="002F5632" w:rsidP="002F5632">
      <w:pPr>
        <w:pStyle w:val="Heading1"/>
      </w:pPr>
      <w:r w:rsidRPr="002F5632">
        <w:t>RESULTS</w:t>
      </w:r>
    </w:p>
    <w:p w14:paraId="617F0442" w14:textId="02DC6884" w:rsidR="002F5632" w:rsidRDefault="002F5632" w:rsidP="002F5632">
      <w:r>
        <w:t xml:space="preserve">Referencing our analysis and the visuals we’ve created, we concluded that </w:t>
      </w:r>
      <w:r w:rsidRPr="006F4A6D">
        <w:rPr>
          <w:b/>
          <w:bCs/>
          <w:color w:val="C00000"/>
        </w:rPr>
        <w:t>bullying</w:t>
      </w:r>
      <w:r>
        <w:t xml:space="preserve">, </w:t>
      </w:r>
      <w:r w:rsidRPr="006F4A6D">
        <w:rPr>
          <w:b/>
          <w:bCs/>
          <w:color w:val="C00000"/>
        </w:rPr>
        <w:t>future career concerns</w:t>
      </w:r>
      <w:r>
        <w:t xml:space="preserve">, </w:t>
      </w:r>
      <w:r w:rsidR="005F2793">
        <w:t xml:space="preserve">and </w:t>
      </w:r>
      <w:r w:rsidRPr="006F4A6D">
        <w:rPr>
          <w:b/>
          <w:bCs/>
          <w:color w:val="C00000"/>
        </w:rPr>
        <w:t>anxiety levels</w:t>
      </w:r>
      <w:r w:rsidRPr="006F4A6D">
        <w:rPr>
          <w:color w:val="C00000"/>
        </w:rPr>
        <w:t xml:space="preserve"> </w:t>
      </w:r>
      <w:r>
        <w:t xml:space="preserve">are the top key factors influencing stress levels. On the other hand, factors like </w:t>
      </w:r>
      <w:r w:rsidRPr="006F4A6D">
        <w:rPr>
          <w:b/>
          <w:bCs/>
          <w:color w:val="0000FF"/>
        </w:rPr>
        <w:t>self-esteem</w:t>
      </w:r>
      <w:r>
        <w:t xml:space="preserve">, </w:t>
      </w:r>
      <w:r w:rsidRPr="006F4A6D">
        <w:rPr>
          <w:b/>
          <w:bCs/>
          <w:color w:val="0000FF"/>
        </w:rPr>
        <w:t>sleep quality</w:t>
      </w:r>
      <w:r>
        <w:t>,</w:t>
      </w:r>
      <w:r w:rsidR="005F2793">
        <w:t xml:space="preserve"> and</w:t>
      </w:r>
      <w:r>
        <w:t xml:space="preserve"> </w:t>
      </w:r>
      <w:r w:rsidRPr="006F4A6D">
        <w:rPr>
          <w:b/>
          <w:bCs/>
          <w:color w:val="0000FF"/>
        </w:rPr>
        <w:t>academic performance</w:t>
      </w:r>
      <w:r>
        <w:t xml:space="preserve"> have the strongest negative impact on stress levels. The negative impact means that higher values in these negative factors are related to lower stress levels, while positive correlation coefficients are associated with higher stress levels. </w:t>
      </w:r>
    </w:p>
    <w:p w14:paraId="60D34585" w14:textId="77777777" w:rsidR="002F5632" w:rsidRDefault="002F5632" w:rsidP="002F5632">
      <w:r>
        <w:t>After the data science phase, we selected the Random Forest Classifier as our final machine learning algorithm for this project because it performed better than the KNN models. In terms of iterations, we initially leaned towards the first iteration as it produced the highest accuracy score. However, after further discussion and research, we ultimately decided to go with the second model iteration. Here are the outputs for both Random Forest iterations:</w:t>
      </w:r>
    </w:p>
    <w:p w14:paraId="241EEE96" w14:textId="77777777" w:rsidR="002F5632" w:rsidRPr="009F09BF" w:rsidRDefault="002F5632" w:rsidP="002F5632">
      <w:pPr>
        <w:pStyle w:val="ListParagraph"/>
        <w:numPr>
          <w:ilvl w:val="0"/>
          <w:numId w:val="45"/>
        </w:numPr>
        <w:rPr>
          <w:b/>
          <w:bCs/>
        </w:rPr>
      </w:pPr>
      <w:r w:rsidRPr="009F09BF">
        <w:rPr>
          <w:b/>
          <w:bCs/>
        </w:rPr>
        <w:t xml:space="preserve">Iteration #1: Non-scaled dataset with no </w:t>
      </w:r>
      <w:r>
        <w:rPr>
          <w:b/>
          <w:bCs/>
        </w:rPr>
        <w:t>hyperparameter tuning</w:t>
      </w:r>
    </w:p>
    <w:p w14:paraId="51B3C037" w14:textId="77777777" w:rsidR="002F5632" w:rsidRDefault="002F5632" w:rsidP="002F5632">
      <w:pPr>
        <w:pStyle w:val="ListParagraph"/>
        <w:numPr>
          <w:ilvl w:val="1"/>
          <w:numId w:val="45"/>
        </w:numPr>
      </w:pPr>
      <w:r>
        <w:t>Training: 100%</w:t>
      </w:r>
    </w:p>
    <w:p w14:paraId="77E1E202" w14:textId="28B39FE7" w:rsidR="002F5632" w:rsidRDefault="002F5632" w:rsidP="002F5632">
      <w:pPr>
        <w:pStyle w:val="ListParagraph"/>
        <w:numPr>
          <w:ilvl w:val="1"/>
          <w:numId w:val="45"/>
        </w:numPr>
      </w:pPr>
      <w:r>
        <w:t xml:space="preserve">Testing: </w:t>
      </w:r>
      <w:r w:rsidR="00D31E81">
        <w:t>88.7</w:t>
      </w:r>
      <w:r>
        <w:t>%</w:t>
      </w:r>
    </w:p>
    <w:p w14:paraId="2FA85360" w14:textId="77777777" w:rsidR="002F5632" w:rsidRPr="009F09BF" w:rsidRDefault="002F5632" w:rsidP="002F5632">
      <w:pPr>
        <w:pStyle w:val="ListParagraph"/>
        <w:numPr>
          <w:ilvl w:val="0"/>
          <w:numId w:val="45"/>
        </w:numPr>
        <w:rPr>
          <w:b/>
          <w:bCs/>
        </w:rPr>
      </w:pPr>
      <w:r w:rsidRPr="009F09BF">
        <w:rPr>
          <w:b/>
          <w:bCs/>
        </w:rPr>
        <w:t xml:space="preserve">Iteration #2: Non-scaled dataset with </w:t>
      </w:r>
      <w:r>
        <w:rPr>
          <w:b/>
          <w:bCs/>
        </w:rPr>
        <w:t>hyperparameter tuning</w:t>
      </w:r>
    </w:p>
    <w:p w14:paraId="67934C09" w14:textId="1EDAF16E" w:rsidR="002F5632" w:rsidRDefault="002F5632" w:rsidP="002F5632">
      <w:pPr>
        <w:pStyle w:val="ListParagraph"/>
        <w:numPr>
          <w:ilvl w:val="1"/>
          <w:numId w:val="45"/>
        </w:numPr>
      </w:pPr>
      <w:r>
        <w:t xml:space="preserve">Training: </w:t>
      </w:r>
      <w:r w:rsidR="007823AC">
        <w:t>89</w:t>
      </w:r>
      <w:r w:rsidR="00D31E81">
        <w:t>.</w:t>
      </w:r>
      <w:r w:rsidR="007823AC">
        <w:t>2</w:t>
      </w:r>
      <w:r>
        <w:t>%</w:t>
      </w:r>
    </w:p>
    <w:p w14:paraId="18D8DE06" w14:textId="764256D1" w:rsidR="002F5632" w:rsidRDefault="002F5632" w:rsidP="002F5632">
      <w:pPr>
        <w:pStyle w:val="ListParagraph"/>
        <w:numPr>
          <w:ilvl w:val="1"/>
          <w:numId w:val="45"/>
        </w:numPr>
      </w:pPr>
      <w:r>
        <w:t xml:space="preserve">Testing: </w:t>
      </w:r>
      <w:r w:rsidR="007823AC">
        <w:t>86.4</w:t>
      </w:r>
      <w:r>
        <w:t>%</w:t>
      </w:r>
    </w:p>
    <w:p w14:paraId="52CA3D1B" w14:textId="77777777" w:rsidR="002F5632" w:rsidRDefault="002F5632" w:rsidP="002F5632">
      <w:r>
        <w:lastRenderedPageBreak/>
        <w:t xml:space="preserve">We ended up selecting the second iteration because the mode’s performance on the test set is more reliable and less likely to be overfitted. Although the first iteration had a higher testing accuracy, its perfect training accuracy indicates that it may be overfitting the training data. This typically suggests that the model will not be able to generalize well to new data. The second iteration, with slightly lower accuracy but better generalization, provides a more balanced and reliable model, which is crucial for the practical application of the model in the long run. </w:t>
      </w:r>
    </w:p>
    <w:p w14:paraId="5E7C3B0D" w14:textId="77777777" w:rsidR="002921BD" w:rsidRPr="002921BD" w:rsidRDefault="002921BD" w:rsidP="002921BD">
      <w:pPr>
        <w:pStyle w:val="Heading1"/>
      </w:pPr>
      <w:r w:rsidRPr="002921BD">
        <w:t>RECOMMENDATIONS</w:t>
      </w:r>
    </w:p>
    <w:p w14:paraId="5EF243CD" w14:textId="77777777" w:rsidR="002921BD" w:rsidRDefault="002921BD" w:rsidP="002921BD">
      <w:r>
        <w:t>Based on our results from the correlation matrix (</w:t>
      </w:r>
      <w:r w:rsidRPr="00E85DE5">
        <w:rPr>
          <w:color w:val="C0504D"/>
        </w:rPr>
        <w:t>Fig. 2</w:t>
      </w:r>
      <w:r>
        <w:t>), we identified the top factors that increase stress levels and those that help reduce stress levels. For the factors that increase stress, we need to find ways to reduce and mitigate them. For the factors that reduce stress, we need to focus on improvements to further help lower stress levels. Taking this into account, here are some simple strategies to manage and reduce student stress:</w:t>
      </w:r>
    </w:p>
    <w:p w14:paraId="0F2006C3" w14:textId="77777777" w:rsidR="002921BD" w:rsidRDefault="002921BD" w:rsidP="002921BD">
      <w:pPr>
        <w:pStyle w:val="ListParagraph"/>
        <w:numPr>
          <w:ilvl w:val="0"/>
          <w:numId w:val="46"/>
        </w:numPr>
      </w:pPr>
      <w:r w:rsidRPr="00594ECA">
        <w:rPr>
          <w:b/>
          <w:bCs/>
          <w:color w:val="C00000"/>
        </w:rPr>
        <w:t>Bullying</w:t>
      </w:r>
      <w:r>
        <w:t>: Schools should create a safe environment with clear policies and programs to prevent and address bullying.</w:t>
      </w:r>
    </w:p>
    <w:p w14:paraId="5AB020E8" w14:textId="77777777" w:rsidR="002921BD" w:rsidRDefault="002921BD" w:rsidP="002921BD">
      <w:pPr>
        <w:pStyle w:val="ListParagraph"/>
        <w:numPr>
          <w:ilvl w:val="0"/>
          <w:numId w:val="46"/>
        </w:numPr>
      </w:pPr>
      <w:r w:rsidRPr="00594ECA">
        <w:rPr>
          <w:b/>
          <w:bCs/>
          <w:color w:val="C00000"/>
        </w:rPr>
        <w:t>Future Career Concerns</w:t>
      </w:r>
      <w:r w:rsidRPr="000001E8">
        <w:t>:</w:t>
      </w:r>
      <w:r>
        <w:t xml:space="preserve"> Schools should offer more career guidance and counseling services to help students navigate their future career paths. In addition, schools can also organize workshops on resume writing, job searching, and interview skills to boost students’ confidence after graduation. </w:t>
      </w:r>
    </w:p>
    <w:p w14:paraId="31EB5BB8" w14:textId="77777777" w:rsidR="002921BD" w:rsidRDefault="002921BD" w:rsidP="002921BD">
      <w:pPr>
        <w:pStyle w:val="ListParagraph"/>
        <w:numPr>
          <w:ilvl w:val="0"/>
          <w:numId w:val="46"/>
        </w:numPr>
      </w:pPr>
      <w:r w:rsidRPr="00594ECA">
        <w:rPr>
          <w:b/>
          <w:bCs/>
          <w:color w:val="C00000"/>
        </w:rPr>
        <w:t>Anxiety Levels</w:t>
      </w:r>
      <w:r w:rsidRPr="000001E8">
        <w:t>:</w:t>
      </w:r>
      <w:r>
        <w:t xml:space="preserve"> Schools should teach mindfulness practices to help them manage anxiety and properly articulate the importance of managing anxiety levels.</w:t>
      </w:r>
    </w:p>
    <w:p w14:paraId="2D2A69DA" w14:textId="77777777" w:rsidR="002921BD" w:rsidRDefault="002921BD" w:rsidP="002921BD">
      <w:pPr>
        <w:pStyle w:val="ListParagraph"/>
        <w:numPr>
          <w:ilvl w:val="0"/>
          <w:numId w:val="46"/>
        </w:numPr>
      </w:pPr>
      <w:r w:rsidRPr="00594ECA">
        <w:rPr>
          <w:b/>
          <w:bCs/>
          <w:color w:val="0000FF"/>
        </w:rPr>
        <w:t>Self-Esteem</w:t>
      </w:r>
      <w:r>
        <w:t>: Schools should create an environment where teachers use positive reinforcement and provide constructive feedback to help build student’s confidence.</w:t>
      </w:r>
    </w:p>
    <w:p w14:paraId="4F2B9906" w14:textId="77777777" w:rsidR="002921BD" w:rsidRDefault="002921BD" w:rsidP="002921BD">
      <w:pPr>
        <w:pStyle w:val="ListParagraph"/>
        <w:numPr>
          <w:ilvl w:val="0"/>
          <w:numId w:val="46"/>
        </w:numPr>
      </w:pPr>
      <w:r w:rsidRPr="00594ECA">
        <w:rPr>
          <w:b/>
          <w:bCs/>
          <w:color w:val="0000FF"/>
        </w:rPr>
        <w:t>Sleep Quality</w:t>
      </w:r>
      <w:r w:rsidRPr="00594ECA">
        <w:t>:</w:t>
      </w:r>
      <w:r>
        <w:t xml:space="preserve"> Schools should teach their students about the importance of good sleep practices and encourage maintaining a regular sleep schedule.</w:t>
      </w:r>
    </w:p>
    <w:p w14:paraId="569A6A4C" w14:textId="77777777" w:rsidR="002921BD" w:rsidRDefault="002921BD" w:rsidP="002921BD">
      <w:pPr>
        <w:pStyle w:val="ListParagraph"/>
        <w:numPr>
          <w:ilvl w:val="0"/>
          <w:numId w:val="46"/>
        </w:numPr>
      </w:pPr>
      <w:r w:rsidRPr="00594ECA">
        <w:rPr>
          <w:b/>
          <w:bCs/>
          <w:color w:val="0000FF"/>
        </w:rPr>
        <w:t>Academic Performance</w:t>
      </w:r>
      <w:r w:rsidRPr="00594ECA">
        <w:t>:</w:t>
      </w:r>
      <w:r>
        <w:t xml:space="preserve"> Schools should offer more tutoring services and academic support to help students who are struggling with their classes. </w:t>
      </w:r>
    </w:p>
    <w:p w14:paraId="7CECCDC2" w14:textId="6642BB3D" w:rsidR="002921BD" w:rsidRDefault="002921BD" w:rsidP="002921BD">
      <w:r>
        <w:t xml:space="preserve">Once our model is tested further and finalized, we </w:t>
      </w:r>
      <w:r w:rsidR="00D31E81">
        <w:t xml:space="preserve">would also like to recommend that students, parents, and teachers use our Stress Level Predictive Model as having some sort of </w:t>
      </w:r>
      <w:r>
        <w:t xml:space="preserve">metric to rely on can help visualize a student’s mental state. We believe that continuous tracking of this metric will allow students to take action to reduce their stress and seek help if their levels reach a high predetermined threshold.  </w:t>
      </w:r>
    </w:p>
    <w:p w14:paraId="6B6A05C3" w14:textId="77777777" w:rsidR="00994373" w:rsidRPr="00994373" w:rsidRDefault="00994373" w:rsidP="00994373">
      <w:pPr>
        <w:pStyle w:val="Heading1"/>
      </w:pPr>
      <w:bookmarkStart w:id="11" w:name="_Toc162896132"/>
      <w:r w:rsidRPr="00994373">
        <w:t>CONCLUSION</w:t>
      </w:r>
      <w:bookmarkEnd w:id="11"/>
    </w:p>
    <w:p w14:paraId="5D6C04DF" w14:textId="684CEB4F" w:rsidR="00994373" w:rsidRDefault="00994373" w:rsidP="00994373">
      <w:r>
        <w:t xml:space="preserve">Tying everything together, our project successfully identified the key factors influencing student stress levels and developed a predictive model that can accurately predict stress levels based on these factors. We deeply analyzed all the related stressors like psychological, physiological, social, environmental, and academic and found that bullying, future career concerns, and anxiety levels are the most significant contributors to student stress. On the other hand, higher self-esteem, sleep quality, and academic performance help reduce stress. Through various trial and error experiments, we chose the Random Forest Classifier as our final model. In conclusion, we highly encourage the use of our Stress Level Predictive Model for stress management as we believe implementing this can create a supportive environment that promotes student mental health. </w:t>
      </w:r>
    </w:p>
    <w:p w14:paraId="7B06BD1A" w14:textId="22908BA1" w:rsidR="00454423" w:rsidRPr="0058719D" w:rsidRDefault="002A44BF" w:rsidP="0058719D">
      <w:pPr>
        <w:pStyle w:val="Heading1"/>
      </w:pPr>
      <w:bookmarkStart w:id="12" w:name="_Toc162896133"/>
      <w:bookmarkEnd w:id="5"/>
      <w:bookmarkEnd w:id="6"/>
      <w:bookmarkEnd w:id="8"/>
      <w:bookmarkEnd w:id="9"/>
      <w:r w:rsidRPr="0058719D">
        <w:lastRenderedPageBreak/>
        <w:t>REFERENCES</w:t>
      </w:r>
      <w:bookmarkEnd w:id="12"/>
    </w:p>
    <w:p w14:paraId="4BCC5BA9" w14:textId="7784CB75" w:rsidR="0058719D" w:rsidRDefault="0058719D" w:rsidP="0058719D">
      <w:pPr>
        <w:spacing w:line="276" w:lineRule="auto"/>
        <w:ind w:left="720" w:hanging="720"/>
        <w:rPr>
          <w:rFonts w:asciiTheme="minorHAnsi" w:hAnsiTheme="minorHAnsi" w:cstheme="minorHAnsi"/>
        </w:rPr>
      </w:pPr>
      <w:r w:rsidRPr="0058719D">
        <w:rPr>
          <w:rFonts w:asciiTheme="minorHAnsi" w:hAnsiTheme="minorHAnsi" w:cstheme="minorHAnsi"/>
        </w:rPr>
        <w:t>Al-</w:t>
      </w:r>
      <w:proofErr w:type="spellStart"/>
      <w:r w:rsidRPr="0058719D">
        <w:rPr>
          <w:rFonts w:asciiTheme="minorHAnsi" w:hAnsiTheme="minorHAnsi" w:cstheme="minorHAnsi"/>
        </w:rPr>
        <w:t>Atawi</w:t>
      </w:r>
      <w:proofErr w:type="spellEnd"/>
      <w:r w:rsidRPr="0058719D">
        <w:rPr>
          <w:rFonts w:asciiTheme="minorHAnsi" w:hAnsiTheme="minorHAnsi" w:cstheme="minorHAnsi"/>
        </w:rPr>
        <w:t xml:space="preserve">, A. A. (2023). Stress monitoring using machine learning, IoT and wearable sensors. Sensors, 23(21), 8875. </w:t>
      </w:r>
      <w:hyperlink r:id="rId12" w:history="1">
        <w:r w:rsidRPr="00DD3117">
          <w:rPr>
            <w:rStyle w:val="Hyperlink"/>
            <w:rFonts w:asciiTheme="minorHAnsi" w:hAnsiTheme="minorHAnsi" w:cstheme="minorHAnsi"/>
          </w:rPr>
          <w:t>https://doi.org/10.3390/s23218875</w:t>
        </w:r>
      </w:hyperlink>
    </w:p>
    <w:p w14:paraId="466DCDD2" w14:textId="2F8E0D0D" w:rsidR="0058719D" w:rsidRDefault="0058719D" w:rsidP="0058719D">
      <w:pPr>
        <w:spacing w:line="276" w:lineRule="auto"/>
        <w:rPr>
          <w:rFonts w:asciiTheme="minorHAnsi" w:hAnsiTheme="minorHAnsi" w:cstheme="minorHAnsi"/>
        </w:rPr>
      </w:pPr>
      <w:r w:rsidRPr="0058719D">
        <w:rPr>
          <w:rFonts w:asciiTheme="minorHAnsi" w:hAnsiTheme="minorHAnsi" w:cstheme="minorHAnsi"/>
        </w:rPr>
        <w:t xml:space="preserve">Bay Atlantic University. (2019). Effects of stress. Retrieved from </w:t>
      </w:r>
      <w:hyperlink r:id="rId13" w:history="1">
        <w:r w:rsidRPr="00DD3117">
          <w:rPr>
            <w:rStyle w:val="Hyperlink"/>
            <w:rFonts w:asciiTheme="minorHAnsi" w:hAnsiTheme="minorHAnsi" w:cstheme="minorHAnsi"/>
          </w:rPr>
          <w:t>https://bau.edu/blog/effects-of-stress/</w:t>
        </w:r>
      </w:hyperlink>
    </w:p>
    <w:p w14:paraId="34CD1620" w14:textId="4A75D800" w:rsidR="0058719D" w:rsidRPr="0058719D" w:rsidRDefault="0058719D" w:rsidP="0058719D">
      <w:pPr>
        <w:spacing w:line="276" w:lineRule="auto"/>
        <w:ind w:left="720" w:hanging="720"/>
        <w:rPr>
          <w:rFonts w:asciiTheme="minorHAnsi" w:hAnsiTheme="minorHAnsi" w:cstheme="minorHAnsi"/>
        </w:rPr>
      </w:pPr>
      <w:r w:rsidRPr="0058719D">
        <w:rPr>
          <w:rFonts w:asciiTheme="minorHAnsi" w:hAnsiTheme="minorHAnsi" w:cstheme="minorHAnsi"/>
        </w:rPr>
        <w:t xml:space="preserve">Córdova Olivera, P. (2023). Academic stress as a predictor of mental health in university students. Cogent Education, 10(1). </w:t>
      </w:r>
      <w:hyperlink r:id="rId14" w:history="1">
        <w:r w:rsidRPr="0058719D">
          <w:rPr>
            <w:rStyle w:val="Hyperlink"/>
            <w:rFonts w:asciiTheme="minorHAnsi" w:hAnsiTheme="minorHAnsi" w:cstheme="minorHAnsi"/>
          </w:rPr>
          <w:t>https://doi.org/10.1080/2331186X.2023.2232686</w:t>
        </w:r>
      </w:hyperlink>
    </w:p>
    <w:p w14:paraId="5FF08D68" w14:textId="1C6C44B4" w:rsidR="0058719D" w:rsidRDefault="0058719D" w:rsidP="0058719D">
      <w:pPr>
        <w:spacing w:line="276" w:lineRule="auto"/>
        <w:ind w:left="720" w:hanging="720"/>
        <w:rPr>
          <w:rFonts w:asciiTheme="minorHAnsi" w:hAnsiTheme="minorHAnsi" w:cstheme="minorHAnsi"/>
        </w:rPr>
      </w:pPr>
      <w:r w:rsidRPr="0058719D">
        <w:rPr>
          <w:rFonts w:asciiTheme="minorHAnsi" w:hAnsiTheme="minorHAnsi" w:cstheme="minorHAnsi"/>
        </w:rPr>
        <w:t xml:space="preserve">Li, H. (2022). Stress prediction using micro-EMA and machine learning during COVID-19 social isolation. Smart Health, 23, Article 100242. </w:t>
      </w:r>
      <w:hyperlink r:id="rId15" w:history="1">
        <w:r w:rsidRPr="00DD3117">
          <w:rPr>
            <w:rStyle w:val="Hyperlink"/>
            <w:rFonts w:asciiTheme="minorHAnsi" w:hAnsiTheme="minorHAnsi" w:cstheme="minorHAnsi"/>
          </w:rPr>
          <w:t>https://doi.org/10.1016/j.smhl.2021.100242</w:t>
        </w:r>
      </w:hyperlink>
    </w:p>
    <w:p w14:paraId="1335096B" w14:textId="55782013" w:rsidR="0058719D" w:rsidRPr="0058719D" w:rsidRDefault="0058719D" w:rsidP="0058719D">
      <w:pPr>
        <w:spacing w:line="276" w:lineRule="auto"/>
        <w:ind w:left="720" w:hanging="720"/>
        <w:rPr>
          <w:rFonts w:asciiTheme="minorHAnsi" w:hAnsiTheme="minorHAnsi" w:cstheme="minorHAnsi"/>
        </w:rPr>
      </w:pPr>
      <w:proofErr w:type="spellStart"/>
      <w:r w:rsidRPr="0058719D">
        <w:rPr>
          <w:rFonts w:asciiTheme="minorHAnsi" w:hAnsiTheme="minorHAnsi" w:cstheme="minorHAnsi"/>
        </w:rPr>
        <w:t>Maxhuni</w:t>
      </w:r>
      <w:proofErr w:type="spellEnd"/>
      <w:r w:rsidRPr="0058719D">
        <w:rPr>
          <w:rFonts w:asciiTheme="minorHAnsi" w:hAnsiTheme="minorHAnsi" w:cstheme="minorHAnsi"/>
        </w:rPr>
        <w:t xml:space="preserve">, A. (2016). Stress modelling and prediction in </w:t>
      </w:r>
      <w:proofErr w:type="gramStart"/>
      <w:r w:rsidRPr="0058719D">
        <w:rPr>
          <w:rFonts w:asciiTheme="minorHAnsi" w:hAnsiTheme="minorHAnsi" w:cstheme="minorHAnsi"/>
        </w:rPr>
        <w:t>presence</w:t>
      </w:r>
      <w:proofErr w:type="gramEnd"/>
      <w:r w:rsidRPr="0058719D">
        <w:rPr>
          <w:rFonts w:asciiTheme="minorHAnsi" w:hAnsiTheme="minorHAnsi" w:cstheme="minorHAnsi"/>
        </w:rPr>
        <w:t xml:space="preserve"> of scarce data. Journal of Biomedical Informatics, 63, 344-356. </w:t>
      </w:r>
      <w:hyperlink r:id="rId16" w:history="1">
        <w:r w:rsidRPr="0058719D">
          <w:rPr>
            <w:rStyle w:val="Hyperlink"/>
            <w:rFonts w:asciiTheme="minorHAnsi" w:hAnsiTheme="minorHAnsi" w:cstheme="minorHAnsi"/>
          </w:rPr>
          <w:t>https://doi.org/10.1016/j.jbi.2016.08.020</w:t>
        </w:r>
      </w:hyperlink>
    </w:p>
    <w:p w14:paraId="78A39F0C" w14:textId="4864C887" w:rsidR="0058719D" w:rsidRDefault="0058719D" w:rsidP="0058719D">
      <w:pPr>
        <w:spacing w:line="276" w:lineRule="auto"/>
        <w:ind w:left="720" w:hanging="720"/>
        <w:rPr>
          <w:rFonts w:asciiTheme="minorHAnsi" w:hAnsiTheme="minorHAnsi" w:cstheme="minorHAnsi"/>
        </w:rPr>
      </w:pPr>
      <w:r w:rsidRPr="0058719D">
        <w:rPr>
          <w:rFonts w:asciiTheme="minorHAnsi" w:hAnsiTheme="minorHAnsi" w:cstheme="minorHAnsi"/>
        </w:rPr>
        <w:t xml:space="preserve">Muñoz, S. (2022). Prediction of stress levels in the workplace using surrounding stress. Information Processing &amp; Management, 59(6), Article 103064. </w:t>
      </w:r>
      <w:hyperlink r:id="rId17" w:history="1">
        <w:r w:rsidRPr="00DD3117">
          <w:rPr>
            <w:rStyle w:val="Hyperlink"/>
            <w:rFonts w:asciiTheme="minorHAnsi" w:hAnsiTheme="minorHAnsi" w:cstheme="minorHAnsi"/>
          </w:rPr>
          <w:t>https://doi.org/10.1016/j.ipm.2022.103064</w:t>
        </w:r>
      </w:hyperlink>
    </w:p>
    <w:p w14:paraId="57D433FF" w14:textId="678001AC" w:rsidR="0058719D" w:rsidRPr="0058719D" w:rsidRDefault="0058719D" w:rsidP="0058719D">
      <w:pPr>
        <w:spacing w:line="276" w:lineRule="auto"/>
        <w:rPr>
          <w:rFonts w:asciiTheme="minorHAnsi" w:hAnsiTheme="minorHAnsi" w:cstheme="minorHAnsi"/>
        </w:rPr>
      </w:pPr>
      <w:r w:rsidRPr="0058719D">
        <w:rPr>
          <w:rFonts w:asciiTheme="minorHAnsi" w:hAnsiTheme="minorHAnsi" w:cstheme="minorHAnsi"/>
        </w:rPr>
        <w:t xml:space="preserve">Pascoe, M. C., Hetrick, S. E., &amp; Parker, A. G. (2019). The impact of stress on students in secondary school and higher education. International Journal of Adolescence and Youth, 24(1), 104-112. </w:t>
      </w:r>
      <w:hyperlink r:id="rId18" w:history="1">
        <w:r w:rsidRPr="0058719D">
          <w:rPr>
            <w:rStyle w:val="Hyperlink"/>
            <w:rFonts w:asciiTheme="minorHAnsi" w:hAnsiTheme="minorHAnsi" w:cstheme="minorHAnsi"/>
          </w:rPr>
          <w:t>https://doi.org/10.1080/02673843.2019.1596823</w:t>
        </w:r>
      </w:hyperlink>
    </w:p>
    <w:p w14:paraId="2B7C6123" w14:textId="7FB0B1A8" w:rsidR="0058719D" w:rsidRDefault="0058719D" w:rsidP="0058719D">
      <w:pPr>
        <w:spacing w:line="276" w:lineRule="auto"/>
        <w:ind w:left="720" w:hanging="720"/>
        <w:rPr>
          <w:rFonts w:asciiTheme="minorHAnsi" w:hAnsiTheme="minorHAnsi" w:cstheme="minorHAnsi"/>
        </w:rPr>
      </w:pPr>
      <w:r w:rsidRPr="0058719D">
        <w:rPr>
          <w:rFonts w:asciiTheme="minorHAnsi" w:hAnsiTheme="minorHAnsi" w:cstheme="minorHAnsi"/>
        </w:rPr>
        <w:t xml:space="preserve">Rana, A. (2019). Stress among students: An emerging issue. University of Delhi. Retrieved from </w:t>
      </w:r>
      <w:hyperlink r:id="rId19" w:history="1">
        <w:r w:rsidRPr="00DD3117">
          <w:rPr>
            <w:rStyle w:val="Hyperlink"/>
            <w:rFonts w:asciiTheme="minorHAnsi" w:hAnsiTheme="minorHAnsi" w:cstheme="minorHAnsi"/>
          </w:rPr>
          <w:t>https://www.researchgate.net/publication/334835276_Stress_among_students_An_emerging_issue</w:t>
        </w:r>
      </w:hyperlink>
    </w:p>
    <w:p w14:paraId="1DA7A1DF" w14:textId="3D7C0CBE" w:rsidR="0058719D" w:rsidRDefault="0058719D" w:rsidP="0058719D">
      <w:pPr>
        <w:spacing w:line="276" w:lineRule="auto"/>
        <w:ind w:left="720" w:hanging="720"/>
        <w:rPr>
          <w:rFonts w:asciiTheme="minorHAnsi" w:hAnsiTheme="minorHAnsi" w:cstheme="minorHAnsi"/>
        </w:rPr>
      </w:pPr>
      <w:r w:rsidRPr="0058719D">
        <w:rPr>
          <w:rFonts w:asciiTheme="minorHAnsi" w:hAnsiTheme="minorHAnsi" w:cstheme="minorHAnsi"/>
        </w:rPr>
        <w:t xml:space="preserve">Ribeiro, I. J. S., Pereira, R., Freire, I. V., de Oliveira, B. G., </w:t>
      </w:r>
      <w:proofErr w:type="spellStart"/>
      <w:r w:rsidRPr="0058719D">
        <w:rPr>
          <w:rFonts w:asciiTheme="minorHAnsi" w:hAnsiTheme="minorHAnsi" w:cstheme="minorHAnsi"/>
        </w:rPr>
        <w:t>Casotti</w:t>
      </w:r>
      <w:proofErr w:type="spellEnd"/>
      <w:r w:rsidRPr="0058719D">
        <w:rPr>
          <w:rFonts w:asciiTheme="minorHAnsi" w:hAnsiTheme="minorHAnsi" w:cstheme="minorHAnsi"/>
        </w:rPr>
        <w:t xml:space="preserve">, C. A., &amp; </w:t>
      </w:r>
      <w:proofErr w:type="spellStart"/>
      <w:r w:rsidRPr="0058719D">
        <w:rPr>
          <w:rFonts w:asciiTheme="minorHAnsi" w:hAnsiTheme="minorHAnsi" w:cstheme="minorHAnsi"/>
        </w:rPr>
        <w:t>Boery</w:t>
      </w:r>
      <w:proofErr w:type="spellEnd"/>
      <w:r w:rsidRPr="0058719D">
        <w:rPr>
          <w:rFonts w:asciiTheme="minorHAnsi" w:hAnsiTheme="minorHAnsi" w:cstheme="minorHAnsi"/>
        </w:rPr>
        <w:t xml:space="preserve">, E. N. (2017). Stress and quality of life among university students: A systematic literature review. Health Professions Education, 3(2), 77-87. </w:t>
      </w:r>
      <w:hyperlink r:id="rId20" w:history="1">
        <w:r w:rsidRPr="00DD3117">
          <w:rPr>
            <w:rStyle w:val="Hyperlink"/>
            <w:rFonts w:asciiTheme="minorHAnsi" w:hAnsiTheme="minorHAnsi" w:cstheme="minorHAnsi"/>
          </w:rPr>
          <w:t>https://doi.org/10.1016/j.hpe.2017.03.002</w:t>
        </w:r>
      </w:hyperlink>
    </w:p>
    <w:p w14:paraId="0E81003C" w14:textId="0EA5F893" w:rsidR="00217340" w:rsidRDefault="0058719D" w:rsidP="0058719D">
      <w:pPr>
        <w:spacing w:line="276" w:lineRule="auto"/>
        <w:ind w:left="720" w:hanging="720"/>
        <w:rPr>
          <w:rStyle w:val="Hyperlink"/>
          <w:rFonts w:asciiTheme="minorHAnsi" w:hAnsiTheme="minorHAnsi" w:cstheme="minorHAnsi"/>
        </w:rPr>
      </w:pPr>
      <w:proofErr w:type="spellStart"/>
      <w:r w:rsidRPr="0058719D">
        <w:rPr>
          <w:rFonts w:asciiTheme="minorHAnsi" w:hAnsiTheme="minorHAnsi" w:cstheme="minorHAnsi"/>
        </w:rPr>
        <w:t>Slimmen</w:t>
      </w:r>
      <w:proofErr w:type="spellEnd"/>
      <w:r w:rsidRPr="0058719D">
        <w:rPr>
          <w:rFonts w:asciiTheme="minorHAnsi" w:hAnsiTheme="minorHAnsi" w:cstheme="minorHAnsi"/>
        </w:rPr>
        <w:t xml:space="preserve">, S. (2022). How stress-related factors affect mental wellbeing of university students: A cross-sectional study to explore the associations between stressors, perceived stress, and mental wellbeing. PLOS ONE, 17(11), Article e0275925. </w:t>
      </w:r>
      <w:hyperlink r:id="rId21" w:history="1">
        <w:r w:rsidRPr="0058719D">
          <w:rPr>
            <w:rStyle w:val="Hyperlink"/>
            <w:rFonts w:asciiTheme="minorHAnsi" w:hAnsiTheme="minorHAnsi" w:cstheme="minorHAnsi"/>
          </w:rPr>
          <w:t>https://doi.org/10.1371/journal.pone.0275925</w:t>
        </w:r>
      </w:hyperlink>
    </w:p>
    <w:p w14:paraId="0CFC273A" w14:textId="77777777" w:rsidR="00994373" w:rsidRDefault="00994373" w:rsidP="0058719D">
      <w:pPr>
        <w:spacing w:line="276" w:lineRule="auto"/>
        <w:ind w:left="720" w:hanging="720"/>
        <w:rPr>
          <w:rStyle w:val="Hyperlink"/>
          <w:rFonts w:asciiTheme="minorHAnsi" w:hAnsiTheme="minorHAnsi" w:cstheme="minorHAnsi"/>
        </w:rPr>
      </w:pPr>
    </w:p>
    <w:p w14:paraId="113A2E68" w14:textId="77777777" w:rsidR="00994373" w:rsidRDefault="00994373" w:rsidP="0058719D">
      <w:pPr>
        <w:spacing w:line="276" w:lineRule="auto"/>
        <w:ind w:left="720" w:hanging="720"/>
        <w:rPr>
          <w:rStyle w:val="Hyperlink"/>
          <w:rFonts w:asciiTheme="minorHAnsi" w:hAnsiTheme="minorHAnsi" w:cstheme="minorHAnsi"/>
        </w:rPr>
      </w:pPr>
    </w:p>
    <w:p w14:paraId="17CE635D" w14:textId="77777777" w:rsidR="00994373" w:rsidRDefault="00994373" w:rsidP="0058719D">
      <w:pPr>
        <w:spacing w:line="276" w:lineRule="auto"/>
        <w:ind w:left="720" w:hanging="720"/>
        <w:rPr>
          <w:rStyle w:val="Hyperlink"/>
          <w:rFonts w:asciiTheme="minorHAnsi" w:hAnsiTheme="minorHAnsi" w:cstheme="minorHAnsi"/>
        </w:rPr>
      </w:pPr>
    </w:p>
    <w:p w14:paraId="14750BAC" w14:textId="77777777" w:rsidR="00994373" w:rsidRDefault="00994373" w:rsidP="0058719D">
      <w:pPr>
        <w:spacing w:line="276" w:lineRule="auto"/>
        <w:ind w:left="720" w:hanging="720"/>
        <w:rPr>
          <w:rStyle w:val="Hyperlink"/>
          <w:rFonts w:asciiTheme="minorHAnsi" w:hAnsiTheme="minorHAnsi" w:cstheme="minorHAnsi"/>
        </w:rPr>
      </w:pPr>
    </w:p>
    <w:p w14:paraId="78024718" w14:textId="77777777" w:rsidR="00994373" w:rsidRDefault="00994373" w:rsidP="0058719D">
      <w:pPr>
        <w:spacing w:line="276" w:lineRule="auto"/>
        <w:ind w:left="720" w:hanging="720"/>
        <w:rPr>
          <w:rStyle w:val="Hyperlink"/>
          <w:rFonts w:asciiTheme="minorHAnsi" w:hAnsiTheme="minorHAnsi" w:cstheme="minorHAnsi"/>
        </w:rPr>
      </w:pPr>
    </w:p>
    <w:p w14:paraId="2A5FAF5D" w14:textId="77777777" w:rsidR="00994373" w:rsidRDefault="00994373" w:rsidP="0058719D">
      <w:pPr>
        <w:spacing w:line="276" w:lineRule="auto"/>
        <w:ind w:left="720" w:hanging="720"/>
        <w:rPr>
          <w:rStyle w:val="Hyperlink"/>
          <w:rFonts w:asciiTheme="minorHAnsi" w:hAnsiTheme="minorHAnsi" w:cstheme="minorHAnsi"/>
        </w:rPr>
      </w:pPr>
    </w:p>
    <w:p w14:paraId="011A89E7" w14:textId="77777777" w:rsidR="00994373" w:rsidRPr="0058719D" w:rsidRDefault="00994373" w:rsidP="0058719D">
      <w:pPr>
        <w:spacing w:line="276" w:lineRule="auto"/>
        <w:ind w:left="720" w:hanging="720"/>
        <w:rPr>
          <w:rFonts w:ascii="Segoe UI" w:hAnsi="Segoe UI" w:cs="Segoe UI"/>
        </w:rPr>
      </w:pPr>
    </w:p>
    <w:p w14:paraId="11FB9A48" w14:textId="556C818F" w:rsidR="00FD39B0" w:rsidRPr="00994373" w:rsidRDefault="002A44BF" w:rsidP="00994373">
      <w:pPr>
        <w:pStyle w:val="Heading1"/>
      </w:pPr>
      <w:bookmarkStart w:id="13" w:name="_Toc162896134"/>
      <w:r w:rsidRPr="00994373">
        <w:lastRenderedPageBreak/>
        <w:t>APPENDIX</w:t>
      </w:r>
      <w:bookmarkEnd w:id="13"/>
    </w:p>
    <w:p w14:paraId="026C055B" w14:textId="42E0962D" w:rsidR="00454423" w:rsidRDefault="00F228E3" w:rsidP="00515340">
      <w:r>
        <w:t>Here are the reported outcomes from each of our model training iterations:</w:t>
      </w:r>
    </w:p>
    <w:p w14:paraId="12F036F8" w14:textId="4E339DDF" w:rsidR="00F228E3" w:rsidRDefault="00F228E3" w:rsidP="00F228E3">
      <w:pPr>
        <w:pStyle w:val="Heading2"/>
        <w:rPr>
          <w:b/>
          <w:bCs/>
        </w:rPr>
      </w:pPr>
      <w:r w:rsidRPr="00F228E3">
        <w:rPr>
          <w:b/>
          <w:bCs/>
        </w:rPr>
        <w:t>RANDOM FOREST CLASSIFER</w:t>
      </w:r>
      <w:r>
        <w:rPr>
          <w:b/>
          <w:bCs/>
        </w:rPr>
        <w:t>:</w:t>
      </w:r>
    </w:p>
    <w:p w14:paraId="03719A88" w14:textId="770B682A" w:rsidR="00F228E3" w:rsidRPr="00F228E3" w:rsidRDefault="00F228E3" w:rsidP="00F228E3">
      <w:pPr>
        <w:rPr>
          <w:rFonts w:asciiTheme="minorHAnsi" w:hAnsiTheme="minorHAnsi" w:cstheme="minorHAnsi"/>
          <w:b/>
          <w:bCs/>
        </w:rPr>
      </w:pPr>
      <w:bookmarkStart w:id="14" w:name="_Hlk167041203"/>
      <w:r>
        <w:rPr>
          <w:rFonts w:asciiTheme="minorHAnsi" w:hAnsiTheme="minorHAnsi" w:cstheme="minorHAnsi"/>
          <w:b/>
          <w:bCs/>
        </w:rPr>
        <w:t xml:space="preserve">Iteration 1: </w:t>
      </w:r>
      <w:r w:rsidRPr="00F228E3">
        <w:rPr>
          <w:rFonts w:asciiTheme="minorHAnsi" w:hAnsiTheme="minorHAnsi" w:cstheme="minorHAnsi"/>
          <w:b/>
          <w:bCs/>
        </w:rPr>
        <w:t>Non-scaled w/ no hyperparameter tuning</w:t>
      </w:r>
    </w:p>
    <w:p w14:paraId="3841FDAB" w14:textId="77777777" w:rsidR="00F228E3" w:rsidRPr="00F228E3" w:rsidRDefault="00F228E3" w:rsidP="00F228E3">
      <w:pPr>
        <w:rPr>
          <w:rFonts w:asciiTheme="minorHAnsi" w:hAnsiTheme="minorHAnsi" w:cstheme="minorHAnsi"/>
        </w:rPr>
      </w:pPr>
      <w:bookmarkStart w:id="15" w:name="_Hlk167041274"/>
      <w:r w:rsidRPr="00F228E3">
        <w:rPr>
          <w:rFonts w:asciiTheme="minorHAnsi" w:hAnsiTheme="minorHAnsi" w:cstheme="minorHAnsi"/>
        </w:rPr>
        <w:t>90/10 Ratio:</w:t>
      </w:r>
    </w:p>
    <w:tbl>
      <w:tblPr>
        <w:tblStyle w:val="TableGrid"/>
        <w:tblW w:w="0" w:type="auto"/>
        <w:tblLook w:val="04A0" w:firstRow="1" w:lastRow="0" w:firstColumn="1" w:lastColumn="0" w:noHBand="0" w:noVBand="1"/>
      </w:tblPr>
      <w:tblGrid>
        <w:gridCol w:w="2785"/>
        <w:gridCol w:w="2038"/>
        <w:gridCol w:w="2393"/>
        <w:gridCol w:w="2134"/>
      </w:tblGrid>
      <w:tr w:rsidR="00F228E3" w:rsidRPr="00F228E3" w14:paraId="360426BD" w14:textId="77777777" w:rsidTr="00080DEF">
        <w:tc>
          <w:tcPr>
            <w:tcW w:w="2785" w:type="dxa"/>
            <w:shd w:val="clear" w:color="auto" w:fill="D9D9D9" w:themeFill="background1" w:themeFillShade="D9"/>
          </w:tcPr>
          <w:p w14:paraId="56AD4DAE" w14:textId="77777777" w:rsidR="00F228E3" w:rsidRPr="00080DEF" w:rsidRDefault="00F228E3" w:rsidP="00F228E3">
            <w:pPr>
              <w:jc w:val="center"/>
              <w:rPr>
                <w:rFonts w:asciiTheme="minorHAnsi" w:hAnsiTheme="minorHAnsi" w:cstheme="minorHAnsi"/>
                <w:b/>
                <w:bCs/>
                <w:sz w:val="20"/>
                <w:szCs w:val="20"/>
              </w:rPr>
            </w:pPr>
          </w:p>
        </w:tc>
        <w:tc>
          <w:tcPr>
            <w:tcW w:w="2038" w:type="dxa"/>
            <w:shd w:val="clear" w:color="auto" w:fill="D9D9D9" w:themeFill="background1" w:themeFillShade="D9"/>
          </w:tcPr>
          <w:p w14:paraId="5189EDC4" w14:textId="77777777" w:rsidR="00F228E3" w:rsidRPr="00080DEF" w:rsidRDefault="00F228E3" w:rsidP="00F228E3">
            <w:pPr>
              <w:jc w:val="cente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First Attempt</w:t>
            </w:r>
          </w:p>
        </w:tc>
        <w:tc>
          <w:tcPr>
            <w:tcW w:w="2393" w:type="dxa"/>
            <w:shd w:val="clear" w:color="auto" w:fill="D9D9D9" w:themeFill="background1" w:themeFillShade="D9"/>
          </w:tcPr>
          <w:p w14:paraId="33736513" w14:textId="77777777" w:rsidR="00F228E3" w:rsidRPr="00080DEF" w:rsidRDefault="00F228E3" w:rsidP="00F228E3">
            <w:pPr>
              <w:jc w:val="cente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Second Attempt</w:t>
            </w:r>
          </w:p>
        </w:tc>
        <w:tc>
          <w:tcPr>
            <w:tcW w:w="2134" w:type="dxa"/>
            <w:shd w:val="clear" w:color="auto" w:fill="D9D9D9" w:themeFill="background1" w:themeFillShade="D9"/>
          </w:tcPr>
          <w:p w14:paraId="6CF960D1" w14:textId="77777777" w:rsidR="00F228E3" w:rsidRPr="00080DEF" w:rsidRDefault="00F228E3" w:rsidP="00F228E3">
            <w:pPr>
              <w:jc w:val="cente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Third Attempt</w:t>
            </w:r>
          </w:p>
        </w:tc>
      </w:tr>
      <w:tr w:rsidR="00F228E3" w:rsidRPr="00F228E3" w14:paraId="7165B725" w14:textId="77777777" w:rsidTr="00080DEF">
        <w:tc>
          <w:tcPr>
            <w:tcW w:w="2785" w:type="dxa"/>
            <w:shd w:val="clear" w:color="auto" w:fill="D9D9D9" w:themeFill="background1" w:themeFillShade="D9"/>
          </w:tcPr>
          <w:p w14:paraId="584F0164" w14:textId="77777777" w:rsidR="00F228E3" w:rsidRPr="00080DEF" w:rsidRDefault="00F228E3" w:rsidP="00F228E3">
            <w:pP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Testing Accuracy Score</w:t>
            </w:r>
          </w:p>
        </w:tc>
        <w:tc>
          <w:tcPr>
            <w:tcW w:w="2038" w:type="dxa"/>
          </w:tcPr>
          <w:p w14:paraId="69F54646"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85.4%</w:t>
            </w:r>
          </w:p>
        </w:tc>
        <w:tc>
          <w:tcPr>
            <w:tcW w:w="2393" w:type="dxa"/>
          </w:tcPr>
          <w:p w14:paraId="0195C952"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87.2%</w:t>
            </w:r>
          </w:p>
        </w:tc>
        <w:tc>
          <w:tcPr>
            <w:tcW w:w="2134" w:type="dxa"/>
          </w:tcPr>
          <w:p w14:paraId="6A58F2C1"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85.5%</w:t>
            </w:r>
          </w:p>
        </w:tc>
      </w:tr>
      <w:tr w:rsidR="00F228E3" w:rsidRPr="00F228E3" w14:paraId="31552893" w14:textId="77777777" w:rsidTr="00080DEF">
        <w:tc>
          <w:tcPr>
            <w:tcW w:w="2785" w:type="dxa"/>
            <w:shd w:val="clear" w:color="auto" w:fill="D9D9D9" w:themeFill="background1" w:themeFillShade="D9"/>
          </w:tcPr>
          <w:p w14:paraId="662FF45C" w14:textId="77777777" w:rsidR="00F228E3" w:rsidRPr="00080DEF" w:rsidRDefault="00F228E3" w:rsidP="00F228E3">
            <w:pP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Training Accuracy Score</w:t>
            </w:r>
          </w:p>
        </w:tc>
        <w:tc>
          <w:tcPr>
            <w:tcW w:w="2038" w:type="dxa"/>
          </w:tcPr>
          <w:p w14:paraId="58BE593E"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100%</w:t>
            </w:r>
          </w:p>
        </w:tc>
        <w:tc>
          <w:tcPr>
            <w:tcW w:w="2393" w:type="dxa"/>
          </w:tcPr>
          <w:p w14:paraId="197287FA"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100%</w:t>
            </w:r>
          </w:p>
        </w:tc>
        <w:tc>
          <w:tcPr>
            <w:tcW w:w="2134" w:type="dxa"/>
          </w:tcPr>
          <w:p w14:paraId="59D73D3D"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100%</w:t>
            </w:r>
          </w:p>
        </w:tc>
      </w:tr>
      <w:tr w:rsidR="00F228E3" w:rsidRPr="00F228E3" w14:paraId="04388D0B" w14:textId="77777777" w:rsidTr="00080DEF">
        <w:tc>
          <w:tcPr>
            <w:tcW w:w="2785" w:type="dxa"/>
            <w:shd w:val="clear" w:color="auto" w:fill="D9D9D9" w:themeFill="background1" w:themeFillShade="D9"/>
          </w:tcPr>
          <w:p w14:paraId="2B0259F5" w14:textId="77777777" w:rsidR="00F228E3" w:rsidRPr="00080DEF" w:rsidRDefault="00F228E3" w:rsidP="00F228E3">
            <w:pP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Difference</w:t>
            </w:r>
          </w:p>
        </w:tc>
        <w:tc>
          <w:tcPr>
            <w:tcW w:w="2038" w:type="dxa"/>
            <w:shd w:val="clear" w:color="auto" w:fill="auto"/>
          </w:tcPr>
          <w:p w14:paraId="1441DB95"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14.6</w:t>
            </w:r>
          </w:p>
        </w:tc>
        <w:tc>
          <w:tcPr>
            <w:tcW w:w="2393" w:type="dxa"/>
            <w:shd w:val="clear" w:color="auto" w:fill="auto"/>
          </w:tcPr>
          <w:p w14:paraId="3D9192DC"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12.8</w:t>
            </w:r>
          </w:p>
        </w:tc>
        <w:tc>
          <w:tcPr>
            <w:tcW w:w="2134" w:type="dxa"/>
            <w:shd w:val="clear" w:color="auto" w:fill="auto"/>
          </w:tcPr>
          <w:p w14:paraId="14BBD073"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14.5</w:t>
            </w:r>
          </w:p>
        </w:tc>
      </w:tr>
    </w:tbl>
    <w:p w14:paraId="553E8FCA" w14:textId="42EACFB6" w:rsidR="00F228E3" w:rsidRPr="00F228E3" w:rsidRDefault="00F228E3" w:rsidP="00F228E3">
      <w:pPr>
        <w:rPr>
          <w:rFonts w:asciiTheme="minorHAnsi" w:hAnsiTheme="minorHAnsi" w:cstheme="minorHAnsi"/>
        </w:rPr>
      </w:pPr>
      <w:r>
        <w:rPr>
          <w:rFonts w:asciiTheme="minorHAnsi" w:hAnsiTheme="minorHAnsi" w:cstheme="minorHAnsi"/>
          <w:b/>
          <w:bCs/>
        </w:rPr>
        <w:br/>
      </w:r>
      <w:r w:rsidRPr="00F228E3">
        <w:rPr>
          <w:rFonts w:asciiTheme="minorHAnsi" w:hAnsiTheme="minorHAnsi" w:cstheme="minorHAnsi"/>
        </w:rPr>
        <w:t>80/20 Ratio:</w:t>
      </w:r>
    </w:p>
    <w:tbl>
      <w:tblPr>
        <w:tblStyle w:val="TableGrid"/>
        <w:tblW w:w="0" w:type="auto"/>
        <w:tblLook w:val="04A0" w:firstRow="1" w:lastRow="0" w:firstColumn="1" w:lastColumn="0" w:noHBand="0" w:noVBand="1"/>
      </w:tblPr>
      <w:tblGrid>
        <w:gridCol w:w="2785"/>
        <w:gridCol w:w="2070"/>
        <w:gridCol w:w="2430"/>
        <w:gridCol w:w="2065"/>
      </w:tblGrid>
      <w:tr w:rsidR="00F228E3" w:rsidRPr="00F228E3" w14:paraId="1E9BF697" w14:textId="77777777" w:rsidTr="00080DEF">
        <w:tc>
          <w:tcPr>
            <w:tcW w:w="2785" w:type="dxa"/>
            <w:shd w:val="clear" w:color="auto" w:fill="D9D9D9" w:themeFill="background1" w:themeFillShade="D9"/>
          </w:tcPr>
          <w:p w14:paraId="5C1F252D" w14:textId="77777777" w:rsidR="00F228E3" w:rsidRPr="00080DEF" w:rsidRDefault="00F228E3" w:rsidP="00F228E3">
            <w:pPr>
              <w:jc w:val="center"/>
              <w:rPr>
                <w:rFonts w:asciiTheme="minorHAnsi" w:hAnsiTheme="minorHAnsi" w:cstheme="minorHAnsi"/>
                <w:b/>
                <w:bCs/>
                <w:sz w:val="20"/>
                <w:szCs w:val="20"/>
              </w:rPr>
            </w:pPr>
          </w:p>
        </w:tc>
        <w:tc>
          <w:tcPr>
            <w:tcW w:w="2070" w:type="dxa"/>
            <w:shd w:val="clear" w:color="auto" w:fill="D9D9D9" w:themeFill="background1" w:themeFillShade="D9"/>
          </w:tcPr>
          <w:p w14:paraId="31E225A9" w14:textId="77777777" w:rsidR="00F228E3" w:rsidRPr="00080DEF" w:rsidRDefault="00F228E3" w:rsidP="00F228E3">
            <w:pPr>
              <w:jc w:val="cente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First Attempt</w:t>
            </w:r>
          </w:p>
        </w:tc>
        <w:tc>
          <w:tcPr>
            <w:tcW w:w="2430" w:type="dxa"/>
            <w:shd w:val="clear" w:color="auto" w:fill="D9D9D9" w:themeFill="background1" w:themeFillShade="D9"/>
          </w:tcPr>
          <w:p w14:paraId="4BCB96F7" w14:textId="77777777" w:rsidR="00F228E3" w:rsidRPr="00080DEF" w:rsidRDefault="00F228E3" w:rsidP="00F228E3">
            <w:pPr>
              <w:jc w:val="cente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Second Attempt</w:t>
            </w:r>
          </w:p>
        </w:tc>
        <w:tc>
          <w:tcPr>
            <w:tcW w:w="2065" w:type="dxa"/>
            <w:shd w:val="clear" w:color="auto" w:fill="D9D9D9" w:themeFill="background1" w:themeFillShade="D9"/>
          </w:tcPr>
          <w:p w14:paraId="5C6B6203" w14:textId="77777777" w:rsidR="00F228E3" w:rsidRPr="00080DEF" w:rsidRDefault="00F228E3" w:rsidP="00F228E3">
            <w:pPr>
              <w:jc w:val="cente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Third Attempt</w:t>
            </w:r>
          </w:p>
        </w:tc>
      </w:tr>
      <w:tr w:rsidR="00F228E3" w:rsidRPr="00F228E3" w14:paraId="308B06BC" w14:textId="77777777" w:rsidTr="00080DEF">
        <w:tc>
          <w:tcPr>
            <w:tcW w:w="2785" w:type="dxa"/>
            <w:shd w:val="clear" w:color="auto" w:fill="D9D9D9" w:themeFill="background1" w:themeFillShade="D9"/>
          </w:tcPr>
          <w:p w14:paraId="604FCF1A" w14:textId="77777777" w:rsidR="00F228E3" w:rsidRPr="00080DEF" w:rsidRDefault="00F228E3" w:rsidP="00F228E3">
            <w:pP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Testing Accuracy Score</w:t>
            </w:r>
          </w:p>
        </w:tc>
        <w:tc>
          <w:tcPr>
            <w:tcW w:w="2070" w:type="dxa"/>
          </w:tcPr>
          <w:p w14:paraId="70C906E3"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88.1%</w:t>
            </w:r>
          </w:p>
        </w:tc>
        <w:tc>
          <w:tcPr>
            <w:tcW w:w="2430" w:type="dxa"/>
          </w:tcPr>
          <w:p w14:paraId="6B1A28A0"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86.4%</w:t>
            </w:r>
          </w:p>
        </w:tc>
        <w:tc>
          <w:tcPr>
            <w:tcW w:w="2065" w:type="dxa"/>
          </w:tcPr>
          <w:p w14:paraId="65956D32"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85%</w:t>
            </w:r>
          </w:p>
        </w:tc>
      </w:tr>
      <w:tr w:rsidR="00F228E3" w:rsidRPr="00F228E3" w14:paraId="6A7F99CC" w14:textId="77777777" w:rsidTr="00080DEF">
        <w:tc>
          <w:tcPr>
            <w:tcW w:w="2785" w:type="dxa"/>
            <w:shd w:val="clear" w:color="auto" w:fill="D9D9D9" w:themeFill="background1" w:themeFillShade="D9"/>
          </w:tcPr>
          <w:p w14:paraId="608E1F87" w14:textId="77777777" w:rsidR="00F228E3" w:rsidRPr="00080DEF" w:rsidRDefault="00F228E3" w:rsidP="00F228E3">
            <w:pP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Training Accuracy Score</w:t>
            </w:r>
          </w:p>
        </w:tc>
        <w:tc>
          <w:tcPr>
            <w:tcW w:w="2070" w:type="dxa"/>
          </w:tcPr>
          <w:p w14:paraId="475C77F4"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100%</w:t>
            </w:r>
          </w:p>
        </w:tc>
        <w:tc>
          <w:tcPr>
            <w:tcW w:w="2430" w:type="dxa"/>
          </w:tcPr>
          <w:p w14:paraId="4172936C"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100%</w:t>
            </w:r>
          </w:p>
        </w:tc>
        <w:tc>
          <w:tcPr>
            <w:tcW w:w="2065" w:type="dxa"/>
          </w:tcPr>
          <w:p w14:paraId="638E7085"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100%</w:t>
            </w:r>
          </w:p>
        </w:tc>
      </w:tr>
      <w:tr w:rsidR="00F228E3" w:rsidRPr="00F228E3" w14:paraId="6026EB07" w14:textId="77777777" w:rsidTr="00080DEF">
        <w:tc>
          <w:tcPr>
            <w:tcW w:w="2785" w:type="dxa"/>
            <w:shd w:val="clear" w:color="auto" w:fill="D9D9D9" w:themeFill="background1" w:themeFillShade="D9"/>
          </w:tcPr>
          <w:p w14:paraId="3C3C0E23" w14:textId="77777777" w:rsidR="00F228E3" w:rsidRPr="00080DEF" w:rsidRDefault="00F228E3" w:rsidP="00F228E3">
            <w:pP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Difference</w:t>
            </w:r>
          </w:p>
        </w:tc>
        <w:tc>
          <w:tcPr>
            <w:tcW w:w="2070" w:type="dxa"/>
          </w:tcPr>
          <w:p w14:paraId="66F72530"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11.9</w:t>
            </w:r>
          </w:p>
        </w:tc>
        <w:tc>
          <w:tcPr>
            <w:tcW w:w="2430" w:type="dxa"/>
          </w:tcPr>
          <w:p w14:paraId="325A7F6D"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13.6</w:t>
            </w:r>
          </w:p>
        </w:tc>
        <w:tc>
          <w:tcPr>
            <w:tcW w:w="2065" w:type="dxa"/>
          </w:tcPr>
          <w:p w14:paraId="54D73C08"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15</w:t>
            </w:r>
          </w:p>
        </w:tc>
      </w:tr>
    </w:tbl>
    <w:p w14:paraId="0EF7AB2A" w14:textId="41860A15" w:rsidR="00F228E3" w:rsidRPr="00F228E3" w:rsidRDefault="00F228E3" w:rsidP="00F228E3">
      <w:pPr>
        <w:rPr>
          <w:rFonts w:asciiTheme="minorHAnsi" w:hAnsiTheme="minorHAnsi" w:cstheme="minorHAnsi"/>
        </w:rPr>
      </w:pPr>
      <w:r w:rsidRPr="00F228E3">
        <w:rPr>
          <w:rFonts w:asciiTheme="minorHAnsi" w:hAnsiTheme="minorHAnsi" w:cstheme="minorHAnsi"/>
        </w:rPr>
        <w:tab/>
      </w:r>
      <w:r>
        <w:rPr>
          <w:rFonts w:asciiTheme="minorHAnsi" w:hAnsiTheme="minorHAnsi" w:cstheme="minorHAnsi"/>
        </w:rPr>
        <w:br/>
      </w:r>
      <w:r w:rsidRPr="00F228E3">
        <w:rPr>
          <w:rFonts w:asciiTheme="minorHAnsi" w:hAnsiTheme="minorHAnsi" w:cstheme="minorHAnsi"/>
        </w:rPr>
        <w:t xml:space="preserve">70/30 Ratio: </w:t>
      </w:r>
    </w:p>
    <w:tbl>
      <w:tblPr>
        <w:tblStyle w:val="TableGrid"/>
        <w:tblW w:w="0" w:type="auto"/>
        <w:tblLook w:val="04A0" w:firstRow="1" w:lastRow="0" w:firstColumn="1" w:lastColumn="0" w:noHBand="0" w:noVBand="1"/>
      </w:tblPr>
      <w:tblGrid>
        <w:gridCol w:w="2785"/>
        <w:gridCol w:w="2070"/>
        <w:gridCol w:w="2430"/>
        <w:gridCol w:w="2065"/>
      </w:tblGrid>
      <w:tr w:rsidR="00F228E3" w:rsidRPr="00F228E3" w14:paraId="3B79770E" w14:textId="77777777" w:rsidTr="00080DEF">
        <w:tc>
          <w:tcPr>
            <w:tcW w:w="2785" w:type="dxa"/>
            <w:shd w:val="clear" w:color="auto" w:fill="D9D9D9" w:themeFill="background1" w:themeFillShade="D9"/>
          </w:tcPr>
          <w:p w14:paraId="4E6E20CE" w14:textId="77777777" w:rsidR="00F228E3" w:rsidRPr="00080DEF" w:rsidRDefault="00F228E3" w:rsidP="00F228E3">
            <w:pPr>
              <w:jc w:val="center"/>
              <w:rPr>
                <w:rFonts w:asciiTheme="minorHAnsi" w:hAnsiTheme="minorHAnsi" w:cstheme="minorHAnsi"/>
                <w:b/>
                <w:bCs/>
                <w:color w:val="C0504D"/>
                <w:sz w:val="20"/>
                <w:szCs w:val="20"/>
              </w:rPr>
            </w:pPr>
          </w:p>
        </w:tc>
        <w:tc>
          <w:tcPr>
            <w:tcW w:w="2070" w:type="dxa"/>
            <w:shd w:val="clear" w:color="auto" w:fill="D9D9D9" w:themeFill="background1" w:themeFillShade="D9"/>
          </w:tcPr>
          <w:p w14:paraId="71ED61AA" w14:textId="77777777" w:rsidR="00F228E3" w:rsidRPr="00080DEF" w:rsidRDefault="00F228E3" w:rsidP="00F228E3">
            <w:pPr>
              <w:jc w:val="cente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First Attempt</w:t>
            </w:r>
          </w:p>
        </w:tc>
        <w:tc>
          <w:tcPr>
            <w:tcW w:w="2430" w:type="dxa"/>
            <w:shd w:val="clear" w:color="auto" w:fill="D9D9D9" w:themeFill="background1" w:themeFillShade="D9"/>
          </w:tcPr>
          <w:p w14:paraId="3AC8A700" w14:textId="77777777" w:rsidR="00F228E3" w:rsidRPr="00080DEF" w:rsidRDefault="00F228E3" w:rsidP="00F228E3">
            <w:pPr>
              <w:jc w:val="cente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Second Attempt</w:t>
            </w:r>
          </w:p>
        </w:tc>
        <w:tc>
          <w:tcPr>
            <w:tcW w:w="2065" w:type="dxa"/>
            <w:shd w:val="clear" w:color="auto" w:fill="D9D9D9" w:themeFill="background1" w:themeFillShade="D9"/>
          </w:tcPr>
          <w:p w14:paraId="3EBB88BC" w14:textId="77777777" w:rsidR="00F228E3" w:rsidRPr="00080DEF" w:rsidRDefault="00F228E3" w:rsidP="00F228E3">
            <w:pPr>
              <w:jc w:val="cente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Third Attempt</w:t>
            </w:r>
          </w:p>
        </w:tc>
      </w:tr>
      <w:tr w:rsidR="00F228E3" w:rsidRPr="00F228E3" w14:paraId="7FFBB945" w14:textId="77777777" w:rsidTr="00080DEF">
        <w:tc>
          <w:tcPr>
            <w:tcW w:w="2785" w:type="dxa"/>
            <w:shd w:val="clear" w:color="auto" w:fill="D9D9D9" w:themeFill="background1" w:themeFillShade="D9"/>
          </w:tcPr>
          <w:p w14:paraId="3DD916FF" w14:textId="77777777" w:rsidR="00F228E3" w:rsidRPr="00080DEF" w:rsidRDefault="00F228E3" w:rsidP="00F228E3">
            <w:pP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Testing Accuracy Score</w:t>
            </w:r>
          </w:p>
        </w:tc>
        <w:tc>
          <w:tcPr>
            <w:tcW w:w="2070" w:type="dxa"/>
          </w:tcPr>
          <w:p w14:paraId="4C541658"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88.7%</w:t>
            </w:r>
          </w:p>
        </w:tc>
        <w:tc>
          <w:tcPr>
            <w:tcW w:w="2430" w:type="dxa"/>
          </w:tcPr>
          <w:p w14:paraId="50EA026A"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88.5%</w:t>
            </w:r>
          </w:p>
        </w:tc>
        <w:tc>
          <w:tcPr>
            <w:tcW w:w="2065" w:type="dxa"/>
          </w:tcPr>
          <w:p w14:paraId="3C6B6B2F"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87.6%</w:t>
            </w:r>
          </w:p>
        </w:tc>
      </w:tr>
      <w:tr w:rsidR="00F228E3" w:rsidRPr="00F228E3" w14:paraId="15E979D1" w14:textId="77777777" w:rsidTr="00080DEF">
        <w:tc>
          <w:tcPr>
            <w:tcW w:w="2785" w:type="dxa"/>
            <w:shd w:val="clear" w:color="auto" w:fill="D9D9D9" w:themeFill="background1" w:themeFillShade="D9"/>
          </w:tcPr>
          <w:p w14:paraId="76FF8C0A" w14:textId="77777777" w:rsidR="00F228E3" w:rsidRPr="00080DEF" w:rsidRDefault="00F228E3" w:rsidP="00F228E3">
            <w:pP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Training Accuracy Score</w:t>
            </w:r>
          </w:p>
        </w:tc>
        <w:tc>
          <w:tcPr>
            <w:tcW w:w="2070" w:type="dxa"/>
          </w:tcPr>
          <w:p w14:paraId="44AC6520"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100%</w:t>
            </w:r>
          </w:p>
        </w:tc>
        <w:tc>
          <w:tcPr>
            <w:tcW w:w="2430" w:type="dxa"/>
          </w:tcPr>
          <w:p w14:paraId="24B06274"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100%</w:t>
            </w:r>
          </w:p>
        </w:tc>
        <w:tc>
          <w:tcPr>
            <w:tcW w:w="2065" w:type="dxa"/>
          </w:tcPr>
          <w:p w14:paraId="1DBDD036"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100%</w:t>
            </w:r>
          </w:p>
        </w:tc>
      </w:tr>
      <w:tr w:rsidR="00F228E3" w:rsidRPr="00F228E3" w14:paraId="7B6211DC" w14:textId="77777777" w:rsidTr="00080DEF">
        <w:tc>
          <w:tcPr>
            <w:tcW w:w="2785" w:type="dxa"/>
            <w:shd w:val="clear" w:color="auto" w:fill="D9D9D9" w:themeFill="background1" w:themeFillShade="D9"/>
          </w:tcPr>
          <w:p w14:paraId="38F3045E" w14:textId="77777777" w:rsidR="00F228E3" w:rsidRPr="00080DEF" w:rsidRDefault="00F228E3" w:rsidP="00F228E3">
            <w:pP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Difference</w:t>
            </w:r>
          </w:p>
        </w:tc>
        <w:tc>
          <w:tcPr>
            <w:tcW w:w="2070" w:type="dxa"/>
          </w:tcPr>
          <w:p w14:paraId="5DFB61E3"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12.3</w:t>
            </w:r>
          </w:p>
        </w:tc>
        <w:tc>
          <w:tcPr>
            <w:tcW w:w="2430" w:type="dxa"/>
          </w:tcPr>
          <w:p w14:paraId="0FE73635"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11.5</w:t>
            </w:r>
          </w:p>
        </w:tc>
        <w:tc>
          <w:tcPr>
            <w:tcW w:w="2065" w:type="dxa"/>
          </w:tcPr>
          <w:p w14:paraId="34174295"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12.4</w:t>
            </w:r>
          </w:p>
        </w:tc>
      </w:tr>
    </w:tbl>
    <w:bookmarkEnd w:id="14"/>
    <w:bookmarkEnd w:id="15"/>
    <w:p w14:paraId="1C063CA4" w14:textId="1ED1D55B" w:rsidR="00F228E3" w:rsidRPr="00F228E3" w:rsidRDefault="00F228E3" w:rsidP="00F228E3">
      <w:pPr>
        <w:rPr>
          <w:rFonts w:asciiTheme="minorHAnsi" w:hAnsiTheme="minorHAnsi" w:cstheme="minorHAnsi"/>
        </w:rPr>
      </w:pPr>
      <w:r w:rsidRPr="00F228E3">
        <w:rPr>
          <w:rFonts w:asciiTheme="minorHAnsi" w:hAnsiTheme="minorHAnsi" w:cstheme="minorHAnsi"/>
        </w:rPr>
        <w:tab/>
      </w:r>
      <w:r>
        <w:rPr>
          <w:rFonts w:asciiTheme="minorHAnsi" w:hAnsiTheme="minorHAnsi" w:cstheme="minorHAnsi"/>
        </w:rPr>
        <w:br/>
      </w:r>
      <w:r>
        <w:rPr>
          <w:rFonts w:asciiTheme="minorHAnsi" w:hAnsiTheme="minorHAnsi" w:cstheme="minorHAnsi"/>
          <w:b/>
          <w:bCs/>
        </w:rPr>
        <w:t xml:space="preserve">Iteration 2: </w:t>
      </w:r>
      <w:r w:rsidRPr="00F228E3">
        <w:rPr>
          <w:rFonts w:asciiTheme="minorHAnsi" w:hAnsiTheme="minorHAnsi" w:cstheme="minorHAnsi"/>
          <w:b/>
          <w:bCs/>
        </w:rPr>
        <w:t>Non-scaled w</w:t>
      </w:r>
      <w:r>
        <w:rPr>
          <w:rFonts w:asciiTheme="minorHAnsi" w:hAnsiTheme="minorHAnsi" w:cstheme="minorHAnsi"/>
          <w:b/>
          <w:bCs/>
        </w:rPr>
        <w:t xml:space="preserve">/ </w:t>
      </w:r>
      <w:r w:rsidRPr="00F228E3">
        <w:rPr>
          <w:rFonts w:asciiTheme="minorHAnsi" w:hAnsiTheme="minorHAnsi" w:cstheme="minorHAnsi"/>
          <w:b/>
          <w:bCs/>
        </w:rPr>
        <w:t>hyperparameter tuning</w:t>
      </w:r>
    </w:p>
    <w:p w14:paraId="32CC3793" w14:textId="2809D391" w:rsidR="00F228E3" w:rsidRPr="00F228E3" w:rsidRDefault="00F228E3" w:rsidP="00F228E3">
      <w:pPr>
        <w:rPr>
          <w:rFonts w:asciiTheme="minorHAnsi" w:hAnsiTheme="minorHAnsi" w:cstheme="minorHAnsi"/>
        </w:rPr>
      </w:pPr>
      <w:r w:rsidRPr="00F228E3">
        <w:rPr>
          <w:rFonts w:asciiTheme="minorHAnsi" w:hAnsiTheme="minorHAnsi" w:cstheme="minorHAnsi"/>
        </w:rPr>
        <w:t xml:space="preserve">90/10 Ratio: </w:t>
      </w:r>
    </w:p>
    <w:tbl>
      <w:tblPr>
        <w:tblStyle w:val="TableGrid"/>
        <w:tblW w:w="0" w:type="auto"/>
        <w:tblLook w:val="04A0" w:firstRow="1" w:lastRow="0" w:firstColumn="1" w:lastColumn="0" w:noHBand="0" w:noVBand="1"/>
      </w:tblPr>
      <w:tblGrid>
        <w:gridCol w:w="2785"/>
        <w:gridCol w:w="2070"/>
        <w:gridCol w:w="2430"/>
        <w:gridCol w:w="2065"/>
      </w:tblGrid>
      <w:tr w:rsidR="00F228E3" w:rsidRPr="00F228E3" w14:paraId="76255C17" w14:textId="77777777" w:rsidTr="00080DEF">
        <w:tc>
          <w:tcPr>
            <w:tcW w:w="2785" w:type="dxa"/>
            <w:shd w:val="clear" w:color="auto" w:fill="D9D9D9" w:themeFill="background1" w:themeFillShade="D9"/>
          </w:tcPr>
          <w:p w14:paraId="5F7CD413" w14:textId="77777777" w:rsidR="00F228E3" w:rsidRPr="00080DEF" w:rsidRDefault="00F228E3" w:rsidP="00F228E3">
            <w:pPr>
              <w:jc w:val="center"/>
              <w:rPr>
                <w:rFonts w:asciiTheme="minorHAnsi" w:hAnsiTheme="minorHAnsi" w:cstheme="minorHAnsi"/>
                <w:b/>
                <w:bCs/>
                <w:color w:val="C0504D"/>
                <w:sz w:val="20"/>
                <w:szCs w:val="20"/>
              </w:rPr>
            </w:pPr>
          </w:p>
        </w:tc>
        <w:tc>
          <w:tcPr>
            <w:tcW w:w="2070" w:type="dxa"/>
            <w:shd w:val="clear" w:color="auto" w:fill="D9D9D9" w:themeFill="background1" w:themeFillShade="D9"/>
          </w:tcPr>
          <w:p w14:paraId="52E0B64A" w14:textId="77777777" w:rsidR="00F228E3" w:rsidRPr="00080DEF" w:rsidRDefault="00F228E3" w:rsidP="00F228E3">
            <w:pPr>
              <w:jc w:val="cente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First Attempt</w:t>
            </w:r>
          </w:p>
        </w:tc>
        <w:tc>
          <w:tcPr>
            <w:tcW w:w="2430" w:type="dxa"/>
            <w:shd w:val="clear" w:color="auto" w:fill="D9D9D9" w:themeFill="background1" w:themeFillShade="D9"/>
          </w:tcPr>
          <w:p w14:paraId="11BE2979" w14:textId="77777777" w:rsidR="00F228E3" w:rsidRPr="00080DEF" w:rsidRDefault="00F228E3" w:rsidP="00F228E3">
            <w:pPr>
              <w:jc w:val="cente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Second Attempt</w:t>
            </w:r>
          </w:p>
        </w:tc>
        <w:tc>
          <w:tcPr>
            <w:tcW w:w="2065" w:type="dxa"/>
            <w:shd w:val="clear" w:color="auto" w:fill="D9D9D9" w:themeFill="background1" w:themeFillShade="D9"/>
          </w:tcPr>
          <w:p w14:paraId="4749D2B6" w14:textId="77777777" w:rsidR="00F228E3" w:rsidRPr="00080DEF" w:rsidRDefault="00F228E3" w:rsidP="00F228E3">
            <w:pPr>
              <w:jc w:val="cente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Third Attempt</w:t>
            </w:r>
          </w:p>
        </w:tc>
      </w:tr>
      <w:tr w:rsidR="00F228E3" w:rsidRPr="00F228E3" w14:paraId="22BAEF56" w14:textId="77777777" w:rsidTr="00080DEF">
        <w:tc>
          <w:tcPr>
            <w:tcW w:w="2785" w:type="dxa"/>
            <w:shd w:val="clear" w:color="auto" w:fill="D9D9D9" w:themeFill="background1" w:themeFillShade="D9"/>
          </w:tcPr>
          <w:p w14:paraId="124AE59B" w14:textId="77777777" w:rsidR="00F228E3" w:rsidRPr="00080DEF" w:rsidRDefault="00F228E3" w:rsidP="00F228E3">
            <w:pP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Testing Accuracy Score</w:t>
            </w:r>
          </w:p>
        </w:tc>
        <w:tc>
          <w:tcPr>
            <w:tcW w:w="2070" w:type="dxa"/>
          </w:tcPr>
          <w:p w14:paraId="5E57198A"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85.5%</w:t>
            </w:r>
          </w:p>
        </w:tc>
        <w:tc>
          <w:tcPr>
            <w:tcW w:w="2430" w:type="dxa"/>
          </w:tcPr>
          <w:p w14:paraId="4E7B9FBE"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87.3%</w:t>
            </w:r>
          </w:p>
        </w:tc>
        <w:tc>
          <w:tcPr>
            <w:tcW w:w="2065" w:type="dxa"/>
          </w:tcPr>
          <w:p w14:paraId="77AC2957"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86.4%</w:t>
            </w:r>
          </w:p>
        </w:tc>
      </w:tr>
      <w:tr w:rsidR="00F228E3" w:rsidRPr="00F228E3" w14:paraId="10176582" w14:textId="77777777" w:rsidTr="00080DEF">
        <w:tc>
          <w:tcPr>
            <w:tcW w:w="2785" w:type="dxa"/>
            <w:shd w:val="clear" w:color="auto" w:fill="D9D9D9" w:themeFill="background1" w:themeFillShade="D9"/>
          </w:tcPr>
          <w:p w14:paraId="787C6C1D" w14:textId="77777777" w:rsidR="00F228E3" w:rsidRPr="00080DEF" w:rsidRDefault="00F228E3" w:rsidP="00F228E3">
            <w:pP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Training Accuracy Score</w:t>
            </w:r>
          </w:p>
        </w:tc>
        <w:tc>
          <w:tcPr>
            <w:tcW w:w="2070" w:type="dxa"/>
          </w:tcPr>
          <w:p w14:paraId="584C8560"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93.2%</w:t>
            </w:r>
          </w:p>
        </w:tc>
        <w:tc>
          <w:tcPr>
            <w:tcW w:w="2430" w:type="dxa"/>
          </w:tcPr>
          <w:p w14:paraId="0AA5A2FF"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93.8%</w:t>
            </w:r>
          </w:p>
        </w:tc>
        <w:tc>
          <w:tcPr>
            <w:tcW w:w="2065" w:type="dxa"/>
          </w:tcPr>
          <w:p w14:paraId="0F6AD26D"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89.2 %</w:t>
            </w:r>
          </w:p>
        </w:tc>
      </w:tr>
      <w:tr w:rsidR="00F228E3" w:rsidRPr="00F228E3" w14:paraId="2E6A9D79" w14:textId="77777777" w:rsidTr="00080DEF">
        <w:tc>
          <w:tcPr>
            <w:tcW w:w="2785" w:type="dxa"/>
            <w:shd w:val="clear" w:color="auto" w:fill="D9D9D9" w:themeFill="background1" w:themeFillShade="D9"/>
          </w:tcPr>
          <w:p w14:paraId="6C9DF1C2" w14:textId="77777777" w:rsidR="00F228E3" w:rsidRPr="00080DEF" w:rsidRDefault="00F228E3" w:rsidP="00F228E3">
            <w:pP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Difference</w:t>
            </w:r>
          </w:p>
        </w:tc>
        <w:tc>
          <w:tcPr>
            <w:tcW w:w="2070" w:type="dxa"/>
          </w:tcPr>
          <w:p w14:paraId="02508EE6"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7.7</w:t>
            </w:r>
          </w:p>
        </w:tc>
        <w:tc>
          <w:tcPr>
            <w:tcW w:w="2430" w:type="dxa"/>
          </w:tcPr>
          <w:p w14:paraId="6786C4ED"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6.5</w:t>
            </w:r>
          </w:p>
        </w:tc>
        <w:tc>
          <w:tcPr>
            <w:tcW w:w="2065" w:type="dxa"/>
          </w:tcPr>
          <w:p w14:paraId="383D9ADB"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2.8</w:t>
            </w:r>
          </w:p>
        </w:tc>
      </w:tr>
    </w:tbl>
    <w:p w14:paraId="591ED9D9" w14:textId="72F2C864" w:rsidR="00F228E3" w:rsidRPr="00F228E3" w:rsidRDefault="00F228E3" w:rsidP="00F228E3">
      <w:pPr>
        <w:rPr>
          <w:rFonts w:asciiTheme="minorHAnsi" w:hAnsiTheme="minorHAnsi" w:cstheme="minorHAnsi"/>
        </w:rPr>
      </w:pPr>
      <w:r>
        <w:rPr>
          <w:rFonts w:asciiTheme="minorHAnsi" w:hAnsiTheme="minorHAnsi" w:cstheme="minorHAnsi"/>
        </w:rPr>
        <w:br/>
      </w:r>
      <w:r w:rsidRPr="00F228E3">
        <w:rPr>
          <w:rFonts w:asciiTheme="minorHAnsi" w:hAnsiTheme="minorHAnsi" w:cstheme="minorHAnsi"/>
        </w:rPr>
        <w:t xml:space="preserve">80/20 Ratio: </w:t>
      </w:r>
    </w:p>
    <w:tbl>
      <w:tblPr>
        <w:tblStyle w:val="TableGrid"/>
        <w:tblW w:w="0" w:type="auto"/>
        <w:tblLook w:val="04A0" w:firstRow="1" w:lastRow="0" w:firstColumn="1" w:lastColumn="0" w:noHBand="0" w:noVBand="1"/>
      </w:tblPr>
      <w:tblGrid>
        <w:gridCol w:w="2785"/>
        <w:gridCol w:w="2070"/>
        <w:gridCol w:w="2430"/>
        <w:gridCol w:w="2065"/>
      </w:tblGrid>
      <w:tr w:rsidR="00F228E3" w:rsidRPr="00F228E3" w14:paraId="63513DB2" w14:textId="77777777" w:rsidTr="00080DEF">
        <w:trPr>
          <w:trHeight w:val="233"/>
        </w:trPr>
        <w:tc>
          <w:tcPr>
            <w:tcW w:w="2785" w:type="dxa"/>
            <w:shd w:val="clear" w:color="auto" w:fill="D9D9D9" w:themeFill="background1" w:themeFillShade="D9"/>
          </w:tcPr>
          <w:p w14:paraId="0F984ECC" w14:textId="77777777" w:rsidR="00F228E3" w:rsidRPr="00080DEF" w:rsidRDefault="00F228E3" w:rsidP="00F228E3">
            <w:pPr>
              <w:jc w:val="center"/>
              <w:rPr>
                <w:rFonts w:asciiTheme="minorHAnsi" w:hAnsiTheme="minorHAnsi" w:cstheme="minorHAnsi"/>
                <w:b/>
                <w:bCs/>
                <w:color w:val="C0504D"/>
                <w:sz w:val="20"/>
                <w:szCs w:val="20"/>
              </w:rPr>
            </w:pPr>
          </w:p>
        </w:tc>
        <w:tc>
          <w:tcPr>
            <w:tcW w:w="2070" w:type="dxa"/>
            <w:shd w:val="clear" w:color="auto" w:fill="D9D9D9" w:themeFill="background1" w:themeFillShade="D9"/>
          </w:tcPr>
          <w:p w14:paraId="6113B057" w14:textId="77777777" w:rsidR="00F228E3" w:rsidRPr="00080DEF" w:rsidRDefault="00F228E3" w:rsidP="00F228E3">
            <w:pPr>
              <w:jc w:val="cente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First Attempt</w:t>
            </w:r>
          </w:p>
        </w:tc>
        <w:tc>
          <w:tcPr>
            <w:tcW w:w="2430" w:type="dxa"/>
            <w:shd w:val="clear" w:color="auto" w:fill="D9D9D9" w:themeFill="background1" w:themeFillShade="D9"/>
          </w:tcPr>
          <w:p w14:paraId="4B60D757" w14:textId="77777777" w:rsidR="00F228E3" w:rsidRPr="00080DEF" w:rsidRDefault="00F228E3" w:rsidP="00F228E3">
            <w:pPr>
              <w:jc w:val="cente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Second Attempt</w:t>
            </w:r>
          </w:p>
        </w:tc>
        <w:tc>
          <w:tcPr>
            <w:tcW w:w="2065" w:type="dxa"/>
            <w:shd w:val="clear" w:color="auto" w:fill="D9D9D9" w:themeFill="background1" w:themeFillShade="D9"/>
          </w:tcPr>
          <w:p w14:paraId="5D32075C" w14:textId="77777777" w:rsidR="00F228E3" w:rsidRPr="00080DEF" w:rsidRDefault="00F228E3" w:rsidP="00F228E3">
            <w:pPr>
              <w:jc w:val="cente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Third Attempt</w:t>
            </w:r>
          </w:p>
        </w:tc>
      </w:tr>
      <w:tr w:rsidR="00F228E3" w:rsidRPr="00F228E3" w14:paraId="2450D3C3" w14:textId="77777777" w:rsidTr="00080DEF">
        <w:tc>
          <w:tcPr>
            <w:tcW w:w="2785" w:type="dxa"/>
            <w:shd w:val="clear" w:color="auto" w:fill="D9D9D9" w:themeFill="background1" w:themeFillShade="D9"/>
          </w:tcPr>
          <w:p w14:paraId="3EB8B75F" w14:textId="77777777" w:rsidR="00F228E3" w:rsidRPr="00080DEF" w:rsidRDefault="00F228E3" w:rsidP="00F228E3">
            <w:pP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Testing Accuracy Score</w:t>
            </w:r>
          </w:p>
        </w:tc>
        <w:tc>
          <w:tcPr>
            <w:tcW w:w="2070" w:type="dxa"/>
          </w:tcPr>
          <w:p w14:paraId="4F5F8BF5"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95%</w:t>
            </w:r>
          </w:p>
        </w:tc>
        <w:tc>
          <w:tcPr>
            <w:tcW w:w="2430" w:type="dxa"/>
          </w:tcPr>
          <w:p w14:paraId="1F8904AE"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97.8%</w:t>
            </w:r>
          </w:p>
        </w:tc>
        <w:tc>
          <w:tcPr>
            <w:tcW w:w="2065" w:type="dxa"/>
          </w:tcPr>
          <w:p w14:paraId="66855668"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87.7%</w:t>
            </w:r>
          </w:p>
        </w:tc>
      </w:tr>
      <w:tr w:rsidR="00F228E3" w:rsidRPr="00F228E3" w14:paraId="0FF27C96" w14:textId="77777777" w:rsidTr="00080DEF">
        <w:tc>
          <w:tcPr>
            <w:tcW w:w="2785" w:type="dxa"/>
            <w:shd w:val="clear" w:color="auto" w:fill="D9D9D9" w:themeFill="background1" w:themeFillShade="D9"/>
          </w:tcPr>
          <w:p w14:paraId="4BD89C9B" w14:textId="77777777" w:rsidR="00F228E3" w:rsidRPr="00080DEF" w:rsidRDefault="00F228E3" w:rsidP="00F228E3">
            <w:pP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Training Accuracy Score</w:t>
            </w:r>
          </w:p>
        </w:tc>
        <w:tc>
          <w:tcPr>
            <w:tcW w:w="2070" w:type="dxa"/>
          </w:tcPr>
          <w:p w14:paraId="4FFCCC10"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86.6%</w:t>
            </w:r>
          </w:p>
        </w:tc>
        <w:tc>
          <w:tcPr>
            <w:tcW w:w="2430" w:type="dxa"/>
          </w:tcPr>
          <w:p w14:paraId="302D4EEA"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85.5%</w:t>
            </w:r>
          </w:p>
        </w:tc>
        <w:tc>
          <w:tcPr>
            <w:tcW w:w="2065" w:type="dxa"/>
          </w:tcPr>
          <w:p w14:paraId="55393D53"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99.1%</w:t>
            </w:r>
          </w:p>
        </w:tc>
      </w:tr>
      <w:tr w:rsidR="00F228E3" w:rsidRPr="00F228E3" w14:paraId="0708662E" w14:textId="77777777" w:rsidTr="00080DEF">
        <w:tc>
          <w:tcPr>
            <w:tcW w:w="2785" w:type="dxa"/>
            <w:shd w:val="clear" w:color="auto" w:fill="D9D9D9" w:themeFill="background1" w:themeFillShade="D9"/>
          </w:tcPr>
          <w:p w14:paraId="64A23B64" w14:textId="77777777" w:rsidR="00F228E3" w:rsidRPr="00080DEF" w:rsidRDefault="00F228E3" w:rsidP="00F228E3">
            <w:pP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Difference</w:t>
            </w:r>
          </w:p>
        </w:tc>
        <w:tc>
          <w:tcPr>
            <w:tcW w:w="2070" w:type="dxa"/>
          </w:tcPr>
          <w:p w14:paraId="3ECD4E4F"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8.4</w:t>
            </w:r>
          </w:p>
        </w:tc>
        <w:tc>
          <w:tcPr>
            <w:tcW w:w="2430" w:type="dxa"/>
          </w:tcPr>
          <w:p w14:paraId="65420483"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12.3</w:t>
            </w:r>
          </w:p>
        </w:tc>
        <w:tc>
          <w:tcPr>
            <w:tcW w:w="2065" w:type="dxa"/>
          </w:tcPr>
          <w:p w14:paraId="30B4114C"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11.4</w:t>
            </w:r>
          </w:p>
        </w:tc>
      </w:tr>
    </w:tbl>
    <w:p w14:paraId="2F267466" w14:textId="56B05A8C" w:rsidR="00F228E3" w:rsidRPr="00F228E3" w:rsidRDefault="00080DEF" w:rsidP="00F228E3">
      <w:pPr>
        <w:rPr>
          <w:rFonts w:asciiTheme="minorHAnsi" w:hAnsiTheme="minorHAnsi" w:cstheme="minorHAnsi"/>
        </w:rPr>
      </w:pPr>
      <w:r>
        <w:rPr>
          <w:rFonts w:asciiTheme="minorHAnsi" w:hAnsiTheme="minorHAnsi" w:cstheme="minorHAnsi"/>
        </w:rPr>
        <w:br/>
      </w:r>
      <w:r w:rsidR="00F228E3" w:rsidRPr="00F228E3">
        <w:rPr>
          <w:rFonts w:asciiTheme="minorHAnsi" w:hAnsiTheme="minorHAnsi" w:cstheme="minorHAnsi"/>
        </w:rPr>
        <w:t xml:space="preserve">70/30 Ratio: </w:t>
      </w:r>
    </w:p>
    <w:tbl>
      <w:tblPr>
        <w:tblStyle w:val="TableGrid"/>
        <w:tblW w:w="0" w:type="auto"/>
        <w:tblLook w:val="04A0" w:firstRow="1" w:lastRow="0" w:firstColumn="1" w:lastColumn="0" w:noHBand="0" w:noVBand="1"/>
      </w:tblPr>
      <w:tblGrid>
        <w:gridCol w:w="2785"/>
        <w:gridCol w:w="2070"/>
        <w:gridCol w:w="2430"/>
        <w:gridCol w:w="2065"/>
      </w:tblGrid>
      <w:tr w:rsidR="00F228E3" w:rsidRPr="00F228E3" w14:paraId="5109B927" w14:textId="77777777" w:rsidTr="00080DEF">
        <w:tc>
          <w:tcPr>
            <w:tcW w:w="2785" w:type="dxa"/>
            <w:shd w:val="clear" w:color="auto" w:fill="D9D9D9" w:themeFill="background1" w:themeFillShade="D9"/>
          </w:tcPr>
          <w:p w14:paraId="714C4C49" w14:textId="77777777" w:rsidR="00F228E3" w:rsidRPr="00080DEF" w:rsidRDefault="00F228E3" w:rsidP="00F228E3">
            <w:pPr>
              <w:jc w:val="center"/>
              <w:rPr>
                <w:rFonts w:asciiTheme="minorHAnsi" w:hAnsiTheme="minorHAnsi" w:cstheme="minorHAnsi"/>
                <w:b/>
                <w:bCs/>
                <w:color w:val="C0504D"/>
                <w:sz w:val="20"/>
                <w:szCs w:val="20"/>
              </w:rPr>
            </w:pPr>
          </w:p>
        </w:tc>
        <w:tc>
          <w:tcPr>
            <w:tcW w:w="2070" w:type="dxa"/>
            <w:shd w:val="clear" w:color="auto" w:fill="D9D9D9" w:themeFill="background1" w:themeFillShade="D9"/>
          </w:tcPr>
          <w:p w14:paraId="1717878E" w14:textId="77777777" w:rsidR="00F228E3" w:rsidRPr="00080DEF" w:rsidRDefault="00F228E3" w:rsidP="00F228E3">
            <w:pPr>
              <w:jc w:val="cente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First Attempt</w:t>
            </w:r>
          </w:p>
        </w:tc>
        <w:tc>
          <w:tcPr>
            <w:tcW w:w="2430" w:type="dxa"/>
            <w:shd w:val="clear" w:color="auto" w:fill="D9D9D9" w:themeFill="background1" w:themeFillShade="D9"/>
          </w:tcPr>
          <w:p w14:paraId="7CB80FF3" w14:textId="77777777" w:rsidR="00F228E3" w:rsidRPr="00080DEF" w:rsidRDefault="00F228E3" w:rsidP="00F228E3">
            <w:pPr>
              <w:jc w:val="cente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Second Attempt</w:t>
            </w:r>
          </w:p>
        </w:tc>
        <w:tc>
          <w:tcPr>
            <w:tcW w:w="2065" w:type="dxa"/>
            <w:shd w:val="clear" w:color="auto" w:fill="D9D9D9" w:themeFill="background1" w:themeFillShade="D9"/>
          </w:tcPr>
          <w:p w14:paraId="3C48D46A" w14:textId="77777777" w:rsidR="00F228E3" w:rsidRPr="00080DEF" w:rsidRDefault="00F228E3" w:rsidP="00F228E3">
            <w:pPr>
              <w:jc w:val="cente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Third Attempt</w:t>
            </w:r>
          </w:p>
        </w:tc>
      </w:tr>
      <w:tr w:rsidR="00F228E3" w:rsidRPr="00F228E3" w14:paraId="2A0FB647" w14:textId="77777777" w:rsidTr="00080DEF">
        <w:tc>
          <w:tcPr>
            <w:tcW w:w="2785" w:type="dxa"/>
            <w:shd w:val="clear" w:color="auto" w:fill="D9D9D9" w:themeFill="background1" w:themeFillShade="D9"/>
          </w:tcPr>
          <w:p w14:paraId="7D10F46A" w14:textId="77777777" w:rsidR="00F228E3" w:rsidRPr="00080DEF" w:rsidRDefault="00F228E3" w:rsidP="00F228E3">
            <w:pP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Testing Accuracy Score</w:t>
            </w:r>
          </w:p>
        </w:tc>
        <w:tc>
          <w:tcPr>
            <w:tcW w:w="2070" w:type="dxa"/>
          </w:tcPr>
          <w:p w14:paraId="0E7D9241"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87.6%</w:t>
            </w:r>
          </w:p>
        </w:tc>
        <w:tc>
          <w:tcPr>
            <w:tcW w:w="2430" w:type="dxa"/>
          </w:tcPr>
          <w:p w14:paraId="026071F4"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87.6%</w:t>
            </w:r>
          </w:p>
        </w:tc>
        <w:tc>
          <w:tcPr>
            <w:tcW w:w="2065" w:type="dxa"/>
          </w:tcPr>
          <w:p w14:paraId="490042CE"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87.3%</w:t>
            </w:r>
          </w:p>
        </w:tc>
      </w:tr>
      <w:tr w:rsidR="00F228E3" w:rsidRPr="00F228E3" w14:paraId="39C03CF5" w14:textId="77777777" w:rsidTr="00080DEF">
        <w:tc>
          <w:tcPr>
            <w:tcW w:w="2785" w:type="dxa"/>
            <w:shd w:val="clear" w:color="auto" w:fill="D9D9D9" w:themeFill="background1" w:themeFillShade="D9"/>
          </w:tcPr>
          <w:p w14:paraId="37D07951" w14:textId="77777777" w:rsidR="00F228E3" w:rsidRPr="00080DEF" w:rsidRDefault="00F228E3" w:rsidP="00F228E3">
            <w:pP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Training Accuracy Score</w:t>
            </w:r>
          </w:p>
        </w:tc>
        <w:tc>
          <w:tcPr>
            <w:tcW w:w="2070" w:type="dxa"/>
          </w:tcPr>
          <w:p w14:paraId="53CAE2C1"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99.2%</w:t>
            </w:r>
          </w:p>
        </w:tc>
        <w:tc>
          <w:tcPr>
            <w:tcW w:w="2430" w:type="dxa"/>
          </w:tcPr>
          <w:p w14:paraId="2969E726"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95.3%</w:t>
            </w:r>
          </w:p>
        </w:tc>
        <w:tc>
          <w:tcPr>
            <w:tcW w:w="2065" w:type="dxa"/>
          </w:tcPr>
          <w:p w14:paraId="5ED558E5"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99.7%</w:t>
            </w:r>
          </w:p>
        </w:tc>
      </w:tr>
      <w:tr w:rsidR="00F228E3" w:rsidRPr="00F228E3" w14:paraId="1F9CB10B" w14:textId="77777777" w:rsidTr="00080DEF">
        <w:tc>
          <w:tcPr>
            <w:tcW w:w="2785" w:type="dxa"/>
            <w:shd w:val="clear" w:color="auto" w:fill="D9D9D9" w:themeFill="background1" w:themeFillShade="D9"/>
          </w:tcPr>
          <w:p w14:paraId="1EEF4ED5" w14:textId="77777777" w:rsidR="00F228E3" w:rsidRPr="00080DEF" w:rsidRDefault="00F228E3" w:rsidP="00F228E3">
            <w:pP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Difference</w:t>
            </w:r>
          </w:p>
        </w:tc>
        <w:tc>
          <w:tcPr>
            <w:tcW w:w="2070" w:type="dxa"/>
          </w:tcPr>
          <w:p w14:paraId="5DB01453"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11.6</w:t>
            </w:r>
          </w:p>
        </w:tc>
        <w:tc>
          <w:tcPr>
            <w:tcW w:w="2430" w:type="dxa"/>
          </w:tcPr>
          <w:p w14:paraId="470890EA"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7.7</w:t>
            </w:r>
          </w:p>
        </w:tc>
        <w:tc>
          <w:tcPr>
            <w:tcW w:w="2065" w:type="dxa"/>
          </w:tcPr>
          <w:p w14:paraId="2EAC35E7"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12.4</w:t>
            </w:r>
          </w:p>
        </w:tc>
      </w:tr>
    </w:tbl>
    <w:p w14:paraId="20B23C75" w14:textId="2DDD66C4" w:rsidR="00F228E3" w:rsidRPr="00F228E3" w:rsidRDefault="00F228E3" w:rsidP="00F228E3">
      <w:pPr>
        <w:rPr>
          <w:rFonts w:asciiTheme="minorHAnsi" w:hAnsiTheme="minorHAnsi" w:cstheme="minorHAnsi"/>
          <w:b/>
          <w:bCs/>
        </w:rPr>
      </w:pPr>
      <w:r>
        <w:rPr>
          <w:rFonts w:asciiTheme="minorHAnsi" w:hAnsiTheme="minorHAnsi" w:cstheme="minorHAnsi"/>
          <w:b/>
          <w:bCs/>
        </w:rPr>
        <w:lastRenderedPageBreak/>
        <w:br/>
        <w:t xml:space="preserve">Iteration 3: </w:t>
      </w:r>
      <w:r w:rsidRPr="00F228E3">
        <w:rPr>
          <w:rFonts w:asciiTheme="minorHAnsi" w:hAnsiTheme="minorHAnsi" w:cstheme="minorHAnsi"/>
          <w:b/>
          <w:bCs/>
        </w:rPr>
        <w:t xml:space="preserve">Scaled </w:t>
      </w:r>
      <w:r>
        <w:rPr>
          <w:rFonts w:asciiTheme="minorHAnsi" w:hAnsiTheme="minorHAnsi" w:cstheme="minorHAnsi"/>
          <w:b/>
          <w:bCs/>
        </w:rPr>
        <w:t>w/ no hyperparameter tuning</w:t>
      </w:r>
    </w:p>
    <w:p w14:paraId="70C62280" w14:textId="77777777" w:rsidR="00F228E3" w:rsidRPr="00F228E3" w:rsidRDefault="00F228E3" w:rsidP="00F228E3">
      <w:pPr>
        <w:rPr>
          <w:rFonts w:asciiTheme="minorHAnsi" w:hAnsiTheme="minorHAnsi" w:cstheme="minorHAnsi"/>
        </w:rPr>
      </w:pPr>
      <w:r w:rsidRPr="00F228E3">
        <w:rPr>
          <w:rFonts w:asciiTheme="minorHAnsi" w:hAnsiTheme="minorHAnsi" w:cstheme="minorHAnsi"/>
        </w:rPr>
        <w:t xml:space="preserve">90/10 Ratio: </w:t>
      </w:r>
      <w:r w:rsidRPr="00F228E3">
        <w:rPr>
          <w:rFonts w:asciiTheme="minorHAnsi" w:hAnsiTheme="minorHAnsi" w:cstheme="minorHAnsi"/>
        </w:rPr>
        <w:tab/>
      </w:r>
    </w:p>
    <w:tbl>
      <w:tblPr>
        <w:tblStyle w:val="TableGrid"/>
        <w:tblW w:w="0" w:type="auto"/>
        <w:tblLook w:val="04A0" w:firstRow="1" w:lastRow="0" w:firstColumn="1" w:lastColumn="0" w:noHBand="0" w:noVBand="1"/>
      </w:tblPr>
      <w:tblGrid>
        <w:gridCol w:w="2785"/>
        <w:gridCol w:w="2070"/>
        <w:gridCol w:w="2430"/>
        <w:gridCol w:w="2065"/>
      </w:tblGrid>
      <w:tr w:rsidR="00F228E3" w:rsidRPr="00F228E3" w14:paraId="65D97B04" w14:textId="77777777" w:rsidTr="00080DEF">
        <w:tc>
          <w:tcPr>
            <w:tcW w:w="2785" w:type="dxa"/>
            <w:shd w:val="clear" w:color="auto" w:fill="D9D9D9" w:themeFill="background1" w:themeFillShade="D9"/>
          </w:tcPr>
          <w:p w14:paraId="7C268C12" w14:textId="77777777" w:rsidR="00F228E3" w:rsidRPr="00080DEF" w:rsidRDefault="00F228E3" w:rsidP="00F228E3">
            <w:pPr>
              <w:jc w:val="center"/>
              <w:rPr>
                <w:rFonts w:asciiTheme="minorHAnsi" w:hAnsiTheme="minorHAnsi" w:cstheme="minorHAnsi"/>
                <w:b/>
                <w:bCs/>
                <w:color w:val="C0504D"/>
                <w:sz w:val="20"/>
                <w:szCs w:val="20"/>
              </w:rPr>
            </w:pPr>
          </w:p>
        </w:tc>
        <w:tc>
          <w:tcPr>
            <w:tcW w:w="2070" w:type="dxa"/>
            <w:shd w:val="clear" w:color="auto" w:fill="D9D9D9" w:themeFill="background1" w:themeFillShade="D9"/>
          </w:tcPr>
          <w:p w14:paraId="6DD88D3E" w14:textId="77777777" w:rsidR="00F228E3" w:rsidRPr="00080DEF" w:rsidRDefault="00F228E3" w:rsidP="00F228E3">
            <w:pPr>
              <w:jc w:val="cente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First Attempt</w:t>
            </w:r>
          </w:p>
        </w:tc>
        <w:tc>
          <w:tcPr>
            <w:tcW w:w="2430" w:type="dxa"/>
            <w:shd w:val="clear" w:color="auto" w:fill="D9D9D9" w:themeFill="background1" w:themeFillShade="D9"/>
          </w:tcPr>
          <w:p w14:paraId="27AF635C" w14:textId="77777777" w:rsidR="00F228E3" w:rsidRPr="00080DEF" w:rsidRDefault="00F228E3" w:rsidP="00F228E3">
            <w:pPr>
              <w:jc w:val="cente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Second Attempt</w:t>
            </w:r>
          </w:p>
        </w:tc>
        <w:tc>
          <w:tcPr>
            <w:tcW w:w="2065" w:type="dxa"/>
            <w:shd w:val="clear" w:color="auto" w:fill="D9D9D9" w:themeFill="background1" w:themeFillShade="D9"/>
          </w:tcPr>
          <w:p w14:paraId="0E838030" w14:textId="77777777" w:rsidR="00F228E3" w:rsidRPr="00080DEF" w:rsidRDefault="00F228E3" w:rsidP="00F228E3">
            <w:pPr>
              <w:jc w:val="cente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Third Attempt</w:t>
            </w:r>
          </w:p>
        </w:tc>
      </w:tr>
      <w:tr w:rsidR="00F228E3" w:rsidRPr="00F228E3" w14:paraId="3C9D530A" w14:textId="77777777" w:rsidTr="00080DEF">
        <w:tc>
          <w:tcPr>
            <w:tcW w:w="2785" w:type="dxa"/>
            <w:shd w:val="clear" w:color="auto" w:fill="D9D9D9" w:themeFill="background1" w:themeFillShade="D9"/>
          </w:tcPr>
          <w:p w14:paraId="63513087" w14:textId="77777777" w:rsidR="00F228E3" w:rsidRPr="00080DEF" w:rsidRDefault="00F228E3" w:rsidP="00F228E3">
            <w:pP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Testing Accuracy Score</w:t>
            </w:r>
          </w:p>
        </w:tc>
        <w:tc>
          <w:tcPr>
            <w:tcW w:w="2070" w:type="dxa"/>
          </w:tcPr>
          <w:p w14:paraId="3CBF9059"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89.1%</w:t>
            </w:r>
          </w:p>
        </w:tc>
        <w:tc>
          <w:tcPr>
            <w:tcW w:w="2430" w:type="dxa"/>
          </w:tcPr>
          <w:p w14:paraId="1C116FFD"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85.5%</w:t>
            </w:r>
          </w:p>
        </w:tc>
        <w:tc>
          <w:tcPr>
            <w:tcW w:w="2065" w:type="dxa"/>
          </w:tcPr>
          <w:p w14:paraId="64020597"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90%</w:t>
            </w:r>
          </w:p>
        </w:tc>
      </w:tr>
      <w:tr w:rsidR="00F228E3" w:rsidRPr="00F228E3" w14:paraId="48F9C784" w14:textId="77777777" w:rsidTr="00080DEF">
        <w:tc>
          <w:tcPr>
            <w:tcW w:w="2785" w:type="dxa"/>
            <w:shd w:val="clear" w:color="auto" w:fill="D9D9D9" w:themeFill="background1" w:themeFillShade="D9"/>
          </w:tcPr>
          <w:p w14:paraId="7A8770A9" w14:textId="77777777" w:rsidR="00F228E3" w:rsidRPr="00080DEF" w:rsidRDefault="00F228E3" w:rsidP="00F228E3">
            <w:pP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Training Accuracy Score</w:t>
            </w:r>
          </w:p>
        </w:tc>
        <w:tc>
          <w:tcPr>
            <w:tcW w:w="2070" w:type="dxa"/>
          </w:tcPr>
          <w:p w14:paraId="38F9EEEB"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100%</w:t>
            </w:r>
          </w:p>
        </w:tc>
        <w:tc>
          <w:tcPr>
            <w:tcW w:w="2430" w:type="dxa"/>
          </w:tcPr>
          <w:p w14:paraId="674F7A05"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100%</w:t>
            </w:r>
          </w:p>
        </w:tc>
        <w:tc>
          <w:tcPr>
            <w:tcW w:w="2065" w:type="dxa"/>
          </w:tcPr>
          <w:p w14:paraId="6F090B0C"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100%</w:t>
            </w:r>
          </w:p>
        </w:tc>
      </w:tr>
      <w:tr w:rsidR="00F228E3" w:rsidRPr="00F228E3" w14:paraId="0B0CC39D" w14:textId="77777777" w:rsidTr="00080DEF">
        <w:tc>
          <w:tcPr>
            <w:tcW w:w="2785" w:type="dxa"/>
            <w:shd w:val="clear" w:color="auto" w:fill="D9D9D9" w:themeFill="background1" w:themeFillShade="D9"/>
          </w:tcPr>
          <w:p w14:paraId="3167EC0B" w14:textId="77777777" w:rsidR="00F228E3" w:rsidRPr="00080DEF" w:rsidRDefault="00F228E3" w:rsidP="00F228E3">
            <w:pP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Difference</w:t>
            </w:r>
          </w:p>
        </w:tc>
        <w:tc>
          <w:tcPr>
            <w:tcW w:w="2070" w:type="dxa"/>
          </w:tcPr>
          <w:p w14:paraId="7AD73AB5"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10.9</w:t>
            </w:r>
          </w:p>
        </w:tc>
        <w:tc>
          <w:tcPr>
            <w:tcW w:w="2430" w:type="dxa"/>
          </w:tcPr>
          <w:p w14:paraId="2DF4345B"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14.5</w:t>
            </w:r>
          </w:p>
        </w:tc>
        <w:tc>
          <w:tcPr>
            <w:tcW w:w="2065" w:type="dxa"/>
          </w:tcPr>
          <w:p w14:paraId="0C89519E"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10</w:t>
            </w:r>
          </w:p>
        </w:tc>
      </w:tr>
    </w:tbl>
    <w:p w14:paraId="6D51E6BA" w14:textId="37FF79B1" w:rsidR="00F228E3" w:rsidRPr="00F228E3" w:rsidRDefault="00F228E3" w:rsidP="00F228E3">
      <w:pPr>
        <w:rPr>
          <w:rFonts w:asciiTheme="minorHAnsi" w:hAnsiTheme="minorHAnsi" w:cstheme="minorHAnsi"/>
        </w:rPr>
      </w:pPr>
      <w:r>
        <w:rPr>
          <w:rFonts w:asciiTheme="minorHAnsi" w:hAnsiTheme="minorHAnsi" w:cstheme="minorHAnsi"/>
          <w:b/>
          <w:bCs/>
        </w:rPr>
        <w:br/>
      </w:r>
      <w:r w:rsidRPr="00F228E3">
        <w:rPr>
          <w:rFonts w:asciiTheme="minorHAnsi" w:hAnsiTheme="minorHAnsi" w:cstheme="minorHAnsi"/>
        </w:rPr>
        <w:t xml:space="preserve">80/20 Ratio: </w:t>
      </w:r>
    </w:p>
    <w:tbl>
      <w:tblPr>
        <w:tblStyle w:val="TableGrid"/>
        <w:tblW w:w="0" w:type="auto"/>
        <w:tblLook w:val="04A0" w:firstRow="1" w:lastRow="0" w:firstColumn="1" w:lastColumn="0" w:noHBand="0" w:noVBand="1"/>
      </w:tblPr>
      <w:tblGrid>
        <w:gridCol w:w="2785"/>
        <w:gridCol w:w="2070"/>
        <w:gridCol w:w="2430"/>
        <w:gridCol w:w="2065"/>
      </w:tblGrid>
      <w:tr w:rsidR="00F228E3" w:rsidRPr="00F228E3" w14:paraId="4BB74048" w14:textId="77777777" w:rsidTr="00080DEF">
        <w:trPr>
          <w:trHeight w:val="50"/>
        </w:trPr>
        <w:tc>
          <w:tcPr>
            <w:tcW w:w="2785" w:type="dxa"/>
            <w:shd w:val="clear" w:color="auto" w:fill="D9D9D9" w:themeFill="background1" w:themeFillShade="D9"/>
          </w:tcPr>
          <w:p w14:paraId="7A0D5531" w14:textId="77777777" w:rsidR="00F228E3" w:rsidRPr="00080DEF" w:rsidRDefault="00F228E3" w:rsidP="00F228E3">
            <w:pPr>
              <w:jc w:val="center"/>
              <w:rPr>
                <w:rFonts w:asciiTheme="minorHAnsi" w:hAnsiTheme="minorHAnsi" w:cstheme="minorHAnsi"/>
                <w:b/>
                <w:bCs/>
                <w:color w:val="C0504D"/>
                <w:sz w:val="20"/>
                <w:szCs w:val="20"/>
              </w:rPr>
            </w:pPr>
          </w:p>
        </w:tc>
        <w:tc>
          <w:tcPr>
            <w:tcW w:w="2070" w:type="dxa"/>
            <w:shd w:val="clear" w:color="auto" w:fill="D9D9D9" w:themeFill="background1" w:themeFillShade="D9"/>
          </w:tcPr>
          <w:p w14:paraId="6C8A4118" w14:textId="77777777" w:rsidR="00F228E3" w:rsidRPr="00080DEF" w:rsidRDefault="00F228E3" w:rsidP="00F228E3">
            <w:pPr>
              <w:jc w:val="cente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First Attempt</w:t>
            </w:r>
          </w:p>
        </w:tc>
        <w:tc>
          <w:tcPr>
            <w:tcW w:w="2430" w:type="dxa"/>
            <w:shd w:val="clear" w:color="auto" w:fill="D9D9D9" w:themeFill="background1" w:themeFillShade="D9"/>
          </w:tcPr>
          <w:p w14:paraId="0EF01F25" w14:textId="77777777" w:rsidR="00F228E3" w:rsidRPr="00080DEF" w:rsidRDefault="00F228E3" w:rsidP="00F228E3">
            <w:pPr>
              <w:jc w:val="cente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Second Attempt</w:t>
            </w:r>
          </w:p>
        </w:tc>
        <w:tc>
          <w:tcPr>
            <w:tcW w:w="2065" w:type="dxa"/>
            <w:shd w:val="clear" w:color="auto" w:fill="D9D9D9" w:themeFill="background1" w:themeFillShade="D9"/>
          </w:tcPr>
          <w:p w14:paraId="2CE797CC" w14:textId="77777777" w:rsidR="00F228E3" w:rsidRPr="00080DEF" w:rsidRDefault="00F228E3" w:rsidP="00F228E3">
            <w:pPr>
              <w:jc w:val="cente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Third Attempt</w:t>
            </w:r>
          </w:p>
        </w:tc>
      </w:tr>
      <w:tr w:rsidR="00F228E3" w:rsidRPr="00F228E3" w14:paraId="4EC2B52B" w14:textId="77777777" w:rsidTr="00080DEF">
        <w:tc>
          <w:tcPr>
            <w:tcW w:w="2785" w:type="dxa"/>
            <w:shd w:val="clear" w:color="auto" w:fill="D9D9D9" w:themeFill="background1" w:themeFillShade="D9"/>
          </w:tcPr>
          <w:p w14:paraId="5029D575" w14:textId="77777777" w:rsidR="00F228E3" w:rsidRPr="00080DEF" w:rsidRDefault="00F228E3" w:rsidP="00F228E3">
            <w:pP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Testing Accuracy Score</w:t>
            </w:r>
          </w:p>
        </w:tc>
        <w:tc>
          <w:tcPr>
            <w:tcW w:w="2070" w:type="dxa"/>
          </w:tcPr>
          <w:p w14:paraId="6FEED865"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85.6%</w:t>
            </w:r>
          </w:p>
        </w:tc>
        <w:tc>
          <w:tcPr>
            <w:tcW w:w="2430" w:type="dxa"/>
          </w:tcPr>
          <w:p w14:paraId="38F0944D"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86.4%</w:t>
            </w:r>
          </w:p>
        </w:tc>
        <w:tc>
          <w:tcPr>
            <w:tcW w:w="2065" w:type="dxa"/>
          </w:tcPr>
          <w:p w14:paraId="00762053"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85.5%</w:t>
            </w:r>
          </w:p>
        </w:tc>
      </w:tr>
      <w:tr w:rsidR="00F228E3" w:rsidRPr="00F228E3" w14:paraId="0B46CB24" w14:textId="77777777" w:rsidTr="00080DEF">
        <w:tc>
          <w:tcPr>
            <w:tcW w:w="2785" w:type="dxa"/>
            <w:shd w:val="clear" w:color="auto" w:fill="D9D9D9" w:themeFill="background1" w:themeFillShade="D9"/>
          </w:tcPr>
          <w:p w14:paraId="1EAD0220" w14:textId="77777777" w:rsidR="00F228E3" w:rsidRPr="00080DEF" w:rsidRDefault="00F228E3" w:rsidP="00F228E3">
            <w:pP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Training Accuracy Score</w:t>
            </w:r>
          </w:p>
        </w:tc>
        <w:tc>
          <w:tcPr>
            <w:tcW w:w="2070" w:type="dxa"/>
          </w:tcPr>
          <w:p w14:paraId="6E3739D9"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100%</w:t>
            </w:r>
          </w:p>
        </w:tc>
        <w:tc>
          <w:tcPr>
            <w:tcW w:w="2430" w:type="dxa"/>
          </w:tcPr>
          <w:p w14:paraId="57B32AD3"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100%</w:t>
            </w:r>
          </w:p>
        </w:tc>
        <w:tc>
          <w:tcPr>
            <w:tcW w:w="2065" w:type="dxa"/>
          </w:tcPr>
          <w:p w14:paraId="0F7EB733"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100%</w:t>
            </w:r>
          </w:p>
        </w:tc>
      </w:tr>
      <w:tr w:rsidR="00F228E3" w:rsidRPr="00F228E3" w14:paraId="4A9E97E7" w14:textId="77777777" w:rsidTr="00080DEF">
        <w:tc>
          <w:tcPr>
            <w:tcW w:w="2785" w:type="dxa"/>
            <w:shd w:val="clear" w:color="auto" w:fill="D9D9D9" w:themeFill="background1" w:themeFillShade="D9"/>
          </w:tcPr>
          <w:p w14:paraId="35EBCC9E" w14:textId="77777777" w:rsidR="00F228E3" w:rsidRPr="00080DEF" w:rsidRDefault="00F228E3" w:rsidP="00F228E3">
            <w:pP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Difference</w:t>
            </w:r>
          </w:p>
        </w:tc>
        <w:tc>
          <w:tcPr>
            <w:tcW w:w="2070" w:type="dxa"/>
          </w:tcPr>
          <w:p w14:paraId="32158724"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14.4</w:t>
            </w:r>
          </w:p>
        </w:tc>
        <w:tc>
          <w:tcPr>
            <w:tcW w:w="2430" w:type="dxa"/>
          </w:tcPr>
          <w:p w14:paraId="7EEE3D53"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13.6</w:t>
            </w:r>
          </w:p>
        </w:tc>
        <w:tc>
          <w:tcPr>
            <w:tcW w:w="2065" w:type="dxa"/>
          </w:tcPr>
          <w:p w14:paraId="14B3A3C6"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14.5</w:t>
            </w:r>
          </w:p>
        </w:tc>
      </w:tr>
    </w:tbl>
    <w:p w14:paraId="5E7BB258" w14:textId="5EEC48DA" w:rsidR="00F228E3" w:rsidRPr="00F228E3" w:rsidRDefault="00F228E3" w:rsidP="00F228E3">
      <w:pPr>
        <w:rPr>
          <w:rFonts w:asciiTheme="minorHAnsi" w:hAnsiTheme="minorHAnsi" w:cstheme="minorHAnsi"/>
        </w:rPr>
      </w:pPr>
      <w:r>
        <w:rPr>
          <w:rFonts w:asciiTheme="minorHAnsi" w:hAnsiTheme="minorHAnsi" w:cstheme="minorHAnsi"/>
          <w:b/>
          <w:bCs/>
        </w:rPr>
        <w:br/>
      </w:r>
      <w:r w:rsidRPr="00F228E3">
        <w:rPr>
          <w:rFonts w:asciiTheme="minorHAnsi" w:hAnsiTheme="minorHAnsi" w:cstheme="minorHAnsi"/>
        </w:rPr>
        <w:t xml:space="preserve">70/30 Ratio: </w:t>
      </w:r>
    </w:p>
    <w:tbl>
      <w:tblPr>
        <w:tblStyle w:val="TableGrid"/>
        <w:tblW w:w="0" w:type="auto"/>
        <w:tblLook w:val="04A0" w:firstRow="1" w:lastRow="0" w:firstColumn="1" w:lastColumn="0" w:noHBand="0" w:noVBand="1"/>
      </w:tblPr>
      <w:tblGrid>
        <w:gridCol w:w="2785"/>
        <w:gridCol w:w="2070"/>
        <w:gridCol w:w="2430"/>
        <w:gridCol w:w="2065"/>
      </w:tblGrid>
      <w:tr w:rsidR="00F228E3" w:rsidRPr="00F228E3" w14:paraId="22961E67" w14:textId="77777777" w:rsidTr="00080DEF">
        <w:tc>
          <w:tcPr>
            <w:tcW w:w="2785" w:type="dxa"/>
            <w:shd w:val="clear" w:color="auto" w:fill="D9D9D9" w:themeFill="background1" w:themeFillShade="D9"/>
          </w:tcPr>
          <w:p w14:paraId="4A75AFB0" w14:textId="77777777" w:rsidR="00F228E3" w:rsidRPr="00080DEF" w:rsidRDefault="00F228E3" w:rsidP="00F228E3">
            <w:pPr>
              <w:jc w:val="center"/>
              <w:rPr>
                <w:rFonts w:asciiTheme="minorHAnsi" w:hAnsiTheme="minorHAnsi" w:cstheme="minorHAnsi"/>
                <w:b/>
                <w:bCs/>
                <w:color w:val="C0504D"/>
                <w:sz w:val="20"/>
                <w:szCs w:val="20"/>
              </w:rPr>
            </w:pPr>
          </w:p>
        </w:tc>
        <w:tc>
          <w:tcPr>
            <w:tcW w:w="2070" w:type="dxa"/>
            <w:shd w:val="clear" w:color="auto" w:fill="D9D9D9" w:themeFill="background1" w:themeFillShade="D9"/>
          </w:tcPr>
          <w:p w14:paraId="1FE1C4FC" w14:textId="77777777" w:rsidR="00F228E3" w:rsidRPr="00080DEF" w:rsidRDefault="00F228E3" w:rsidP="00F228E3">
            <w:pPr>
              <w:jc w:val="cente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First Attempt</w:t>
            </w:r>
          </w:p>
        </w:tc>
        <w:tc>
          <w:tcPr>
            <w:tcW w:w="2430" w:type="dxa"/>
            <w:shd w:val="clear" w:color="auto" w:fill="D9D9D9" w:themeFill="background1" w:themeFillShade="D9"/>
          </w:tcPr>
          <w:p w14:paraId="334ECD6A" w14:textId="77777777" w:rsidR="00F228E3" w:rsidRPr="00080DEF" w:rsidRDefault="00F228E3" w:rsidP="00F228E3">
            <w:pPr>
              <w:jc w:val="cente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Second Attempt</w:t>
            </w:r>
          </w:p>
        </w:tc>
        <w:tc>
          <w:tcPr>
            <w:tcW w:w="2065" w:type="dxa"/>
            <w:shd w:val="clear" w:color="auto" w:fill="D9D9D9" w:themeFill="background1" w:themeFillShade="D9"/>
          </w:tcPr>
          <w:p w14:paraId="712B3B7D" w14:textId="77777777" w:rsidR="00F228E3" w:rsidRPr="00080DEF" w:rsidRDefault="00F228E3" w:rsidP="00F228E3">
            <w:pPr>
              <w:jc w:val="cente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Third Attempt</w:t>
            </w:r>
          </w:p>
        </w:tc>
      </w:tr>
      <w:tr w:rsidR="00F228E3" w:rsidRPr="00F228E3" w14:paraId="40D2F9D9" w14:textId="77777777" w:rsidTr="00080DEF">
        <w:tc>
          <w:tcPr>
            <w:tcW w:w="2785" w:type="dxa"/>
            <w:shd w:val="clear" w:color="auto" w:fill="D9D9D9" w:themeFill="background1" w:themeFillShade="D9"/>
          </w:tcPr>
          <w:p w14:paraId="74190FC9" w14:textId="77777777" w:rsidR="00F228E3" w:rsidRPr="00080DEF" w:rsidRDefault="00F228E3" w:rsidP="00F228E3">
            <w:pP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Testing Accuracy Score</w:t>
            </w:r>
          </w:p>
        </w:tc>
        <w:tc>
          <w:tcPr>
            <w:tcW w:w="2070" w:type="dxa"/>
          </w:tcPr>
          <w:p w14:paraId="007F7EF8"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88.5%</w:t>
            </w:r>
          </w:p>
        </w:tc>
        <w:tc>
          <w:tcPr>
            <w:tcW w:w="2430" w:type="dxa"/>
          </w:tcPr>
          <w:p w14:paraId="3636A7C4"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89.1%</w:t>
            </w:r>
          </w:p>
        </w:tc>
        <w:tc>
          <w:tcPr>
            <w:tcW w:w="2065" w:type="dxa"/>
          </w:tcPr>
          <w:p w14:paraId="69CEE278"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87.6%</w:t>
            </w:r>
          </w:p>
        </w:tc>
      </w:tr>
      <w:tr w:rsidR="00F228E3" w:rsidRPr="00F228E3" w14:paraId="047176C4" w14:textId="77777777" w:rsidTr="00080DEF">
        <w:tc>
          <w:tcPr>
            <w:tcW w:w="2785" w:type="dxa"/>
            <w:shd w:val="clear" w:color="auto" w:fill="D9D9D9" w:themeFill="background1" w:themeFillShade="D9"/>
          </w:tcPr>
          <w:p w14:paraId="78C7D504" w14:textId="77777777" w:rsidR="00F228E3" w:rsidRPr="00080DEF" w:rsidRDefault="00F228E3" w:rsidP="00F228E3">
            <w:pP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Training Accuracy Score</w:t>
            </w:r>
          </w:p>
        </w:tc>
        <w:tc>
          <w:tcPr>
            <w:tcW w:w="2070" w:type="dxa"/>
          </w:tcPr>
          <w:p w14:paraId="2543FCD5"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100</w:t>
            </w:r>
          </w:p>
        </w:tc>
        <w:tc>
          <w:tcPr>
            <w:tcW w:w="2430" w:type="dxa"/>
          </w:tcPr>
          <w:p w14:paraId="3C472CF4"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100%</w:t>
            </w:r>
          </w:p>
        </w:tc>
        <w:tc>
          <w:tcPr>
            <w:tcW w:w="2065" w:type="dxa"/>
          </w:tcPr>
          <w:p w14:paraId="1194619D"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100%</w:t>
            </w:r>
          </w:p>
        </w:tc>
      </w:tr>
      <w:tr w:rsidR="00F228E3" w:rsidRPr="00F228E3" w14:paraId="78374738" w14:textId="77777777" w:rsidTr="00080DEF">
        <w:tc>
          <w:tcPr>
            <w:tcW w:w="2785" w:type="dxa"/>
            <w:shd w:val="clear" w:color="auto" w:fill="D9D9D9" w:themeFill="background1" w:themeFillShade="D9"/>
          </w:tcPr>
          <w:p w14:paraId="0FE5EF8F" w14:textId="77777777" w:rsidR="00F228E3" w:rsidRPr="00080DEF" w:rsidRDefault="00F228E3" w:rsidP="00F228E3">
            <w:pP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Difference</w:t>
            </w:r>
          </w:p>
        </w:tc>
        <w:tc>
          <w:tcPr>
            <w:tcW w:w="2070" w:type="dxa"/>
          </w:tcPr>
          <w:p w14:paraId="0323F6D4"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12.5</w:t>
            </w:r>
          </w:p>
        </w:tc>
        <w:tc>
          <w:tcPr>
            <w:tcW w:w="2430" w:type="dxa"/>
          </w:tcPr>
          <w:p w14:paraId="15C0C722"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10.9</w:t>
            </w:r>
          </w:p>
        </w:tc>
        <w:tc>
          <w:tcPr>
            <w:tcW w:w="2065" w:type="dxa"/>
          </w:tcPr>
          <w:p w14:paraId="1FA42BF6"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12.4</w:t>
            </w:r>
          </w:p>
        </w:tc>
      </w:tr>
    </w:tbl>
    <w:p w14:paraId="46C96A4A" w14:textId="29B3ACF6" w:rsidR="00F228E3" w:rsidRDefault="00F228E3" w:rsidP="00F228E3">
      <w:pPr>
        <w:rPr>
          <w:rFonts w:asciiTheme="minorHAnsi" w:hAnsiTheme="minorHAnsi" w:cstheme="minorHAnsi"/>
          <w:b/>
          <w:bCs/>
        </w:rPr>
      </w:pPr>
      <w:r>
        <w:rPr>
          <w:rFonts w:asciiTheme="minorHAnsi" w:hAnsiTheme="minorHAnsi" w:cstheme="minorHAnsi"/>
          <w:b/>
          <w:bCs/>
        </w:rPr>
        <w:br/>
        <w:t xml:space="preserve">Iteration 4: </w:t>
      </w:r>
      <w:r w:rsidRPr="00F228E3">
        <w:rPr>
          <w:rFonts w:asciiTheme="minorHAnsi" w:hAnsiTheme="minorHAnsi" w:cstheme="minorHAnsi"/>
          <w:b/>
          <w:bCs/>
        </w:rPr>
        <w:t xml:space="preserve">Scaled </w:t>
      </w:r>
      <w:r>
        <w:rPr>
          <w:rFonts w:asciiTheme="minorHAnsi" w:hAnsiTheme="minorHAnsi" w:cstheme="minorHAnsi"/>
          <w:b/>
          <w:bCs/>
        </w:rPr>
        <w:t>w/ hyperparameter tuning</w:t>
      </w:r>
      <w:r w:rsidRPr="00F228E3">
        <w:rPr>
          <w:rFonts w:asciiTheme="minorHAnsi" w:hAnsiTheme="minorHAnsi" w:cstheme="minorHAnsi"/>
          <w:b/>
          <w:bCs/>
        </w:rPr>
        <w:t xml:space="preserve"> </w:t>
      </w:r>
    </w:p>
    <w:p w14:paraId="60B169E6" w14:textId="2154A1A1" w:rsidR="00F228E3" w:rsidRPr="00F228E3" w:rsidRDefault="00F228E3" w:rsidP="00F228E3">
      <w:pPr>
        <w:rPr>
          <w:rFonts w:asciiTheme="minorHAnsi" w:hAnsiTheme="minorHAnsi" w:cstheme="minorHAnsi"/>
        </w:rPr>
      </w:pPr>
      <w:r w:rsidRPr="00F228E3">
        <w:rPr>
          <w:rFonts w:asciiTheme="minorHAnsi" w:hAnsiTheme="minorHAnsi" w:cstheme="minorHAnsi"/>
        </w:rPr>
        <w:t xml:space="preserve">90/10 Ratio: </w:t>
      </w:r>
    </w:p>
    <w:tbl>
      <w:tblPr>
        <w:tblStyle w:val="TableGrid"/>
        <w:tblW w:w="0" w:type="auto"/>
        <w:tblLook w:val="04A0" w:firstRow="1" w:lastRow="0" w:firstColumn="1" w:lastColumn="0" w:noHBand="0" w:noVBand="1"/>
      </w:tblPr>
      <w:tblGrid>
        <w:gridCol w:w="2785"/>
        <w:gridCol w:w="2070"/>
        <w:gridCol w:w="2430"/>
        <w:gridCol w:w="2065"/>
      </w:tblGrid>
      <w:tr w:rsidR="00F228E3" w:rsidRPr="00F228E3" w14:paraId="52FDEF68" w14:textId="77777777" w:rsidTr="00080DEF">
        <w:tc>
          <w:tcPr>
            <w:tcW w:w="2785" w:type="dxa"/>
            <w:shd w:val="clear" w:color="auto" w:fill="D9D9D9" w:themeFill="background1" w:themeFillShade="D9"/>
          </w:tcPr>
          <w:p w14:paraId="113874D3" w14:textId="77777777" w:rsidR="00F228E3" w:rsidRPr="00080DEF" w:rsidRDefault="00F228E3" w:rsidP="00F228E3">
            <w:pPr>
              <w:jc w:val="center"/>
              <w:rPr>
                <w:rFonts w:asciiTheme="minorHAnsi" w:hAnsiTheme="minorHAnsi" w:cstheme="minorHAnsi"/>
                <w:b/>
                <w:bCs/>
                <w:color w:val="C0504D"/>
                <w:sz w:val="20"/>
                <w:szCs w:val="20"/>
              </w:rPr>
            </w:pPr>
          </w:p>
        </w:tc>
        <w:tc>
          <w:tcPr>
            <w:tcW w:w="2070" w:type="dxa"/>
            <w:shd w:val="clear" w:color="auto" w:fill="D9D9D9" w:themeFill="background1" w:themeFillShade="D9"/>
          </w:tcPr>
          <w:p w14:paraId="3DE67514" w14:textId="77777777" w:rsidR="00F228E3" w:rsidRPr="00080DEF" w:rsidRDefault="00F228E3" w:rsidP="00F228E3">
            <w:pPr>
              <w:jc w:val="cente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First Attempt</w:t>
            </w:r>
          </w:p>
        </w:tc>
        <w:tc>
          <w:tcPr>
            <w:tcW w:w="2430" w:type="dxa"/>
            <w:shd w:val="clear" w:color="auto" w:fill="D9D9D9" w:themeFill="background1" w:themeFillShade="D9"/>
          </w:tcPr>
          <w:p w14:paraId="4D266378" w14:textId="77777777" w:rsidR="00F228E3" w:rsidRPr="00080DEF" w:rsidRDefault="00F228E3" w:rsidP="00F228E3">
            <w:pPr>
              <w:jc w:val="cente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Second Attempt</w:t>
            </w:r>
          </w:p>
        </w:tc>
        <w:tc>
          <w:tcPr>
            <w:tcW w:w="2065" w:type="dxa"/>
            <w:shd w:val="clear" w:color="auto" w:fill="D9D9D9" w:themeFill="background1" w:themeFillShade="D9"/>
          </w:tcPr>
          <w:p w14:paraId="54C2DF50" w14:textId="77777777" w:rsidR="00F228E3" w:rsidRPr="00080DEF" w:rsidRDefault="00F228E3" w:rsidP="00F228E3">
            <w:pPr>
              <w:jc w:val="cente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Third Attempt</w:t>
            </w:r>
          </w:p>
        </w:tc>
      </w:tr>
      <w:tr w:rsidR="00F228E3" w:rsidRPr="00F228E3" w14:paraId="0B0B5603" w14:textId="77777777" w:rsidTr="00080DEF">
        <w:tc>
          <w:tcPr>
            <w:tcW w:w="2785" w:type="dxa"/>
            <w:shd w:val="clear" w:color="auto" w:fill="D9D9D9" w:themeFill="background1" w:themeFillShade="D9"/>
          </w:tcPr>
          <w:p w14:paraId="72D63F78" w14:textId="77777777" w:rsidR="00F228E3" w:rsidRPr="00080DEF" w:rsidRDefault="00F228E3" w:rsidP="00F228E3">
            <w:pP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Testing Accuracy Score</w:t>
            </w:r>
          </w:p>
        </w:tc>
        <w:tc>
          <w:tcPr>
            <w:tcW w:w="2070" w:type="dxa"/>
          </w:tcPr>
          <w:p w14:paraId="204DE4DE"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89.1%</w:t>
            </w:r>
          </w:p>
        </w:tc>
        <w:tc>
          <w:tcPr>
            <w:tcW w:w="2430" w:type="dxa"/>
          </w:tcPr>
          <w:p w14:paraId="6751DF4E"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85.5</w:t>
            </w:r>
          </w:p>
        </w:tc>
        <w:tc>
          <w:tcPr>
            <w:tcW w:w="2065" w:type="dxa"/>
          </w:tcPr>
          <w:p w14:paraId="4AF09830"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90%</w:t>
            </w:r>
          </w:p>
        </w:tc>
      </w:tr>
      <w:tr w:rsidR="00F228E3" w:rsidRPr="00F228E3" w14:paraId="5150B858" w14:textId="77777777" w:rsidTr="00080DEF">
        <w:tc>
          <w:tcPr>
            <w:tcW w:w="2785" w:type="dxa"/>
            <w:shd w:val="clear" w:color="auto" w:fill="D9D9D9" w:themeFill="background1" w:themeFillShade="D9"/>
          </w:tcPr>
          <w:p w14:paraId="4CEF6C22" w14:textId="77777777" w:rsidR="00F228E3" w:rsidRPr="00080DEF" w:rsidRDefault="00F228E3" w:rsidP="00F228E3">
            <w:pP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Training Accuracy Score</w:t>
            </w:r>
          </w:p>
        </w:tc>
        <w:tc>
          <w:tcPr>
            <w:tcW w:w="2070" w:type="dxa"/>
          </w:tcPr>
          <w:p w14:paraId="1814334A"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100%</w:t>
            </w:r>
          </w:p>
        </w:tc>
        <w:tc>
          <w:tcPr>
            <w:tcW w:w="2430" w:type="dxa"/>
          </w:tcPr>
          <w:p w14:paraId="5A0056AD"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100%</w:t>
            </w:r>
          </w:p>
        </w:tc>
        <w:tc>
          <w:tcPr>
            <w:tcW w:w="2065" w:type="dxa"/>
          </w:tcPr>
          <w:p w14:paraId="5A0A1EE9"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100%</w:t>
            </w:r>
          </w:p>
        </w:tc>
      </w:tr>
      <w:tr w:rsidR="00F228E3" w:rsidRPr="00F228E3" w14:paraId="106B337F" w14:textId="77777777" w:rsidTr="00080DEF">
        <w:tc>
          <w:tcPr>
            <w:tcW w:w="2785" w:type="dxa"/>
            <w:shd w:val="clear" w:color="auto" w:fill="D9D9D9" w:themeFill="background1" w:themeFillShade="D9"/>
          </w:tcPr>
          <w:p w14:paraId="20BCF0CC" w14:textId="77777777" w:rsidR="00F228E3" w:rsidRPr="00080DEF" w:rsidRDefault="00F228E3" w:rsidP="00F228E3">
            <w:pP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Difference</w:t>
            </w:r>
          </w:p>
        </w:tc>
        <w:tc>
          <w:tcPr>
            <w:tcW w:w="2070" w:type="dxa"/>
          </w:tcPr>
          <w:p w14:paraId="0B6E7A02"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10.9</w:t>
            </w:r>
          </w:p>
        </w:tc>
        <w:tc>
          <w:tcPr>
            <w:tcW w:w="2430" w:type="dxa"/>
          </w:tcPr>
          <w:p w14:paraId="284B6589"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14.5</w:t>
            </w:r>
          </w:p>
        </w:tc>
        <w:tc>
          <w:tcPr>
            <w:tcW w:w="2065" w:type="dxa"/>
          </w:tcPr>
          <w:p w14:paraId="6F830532"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10</w:t>
            </w:r>
          </w:p>
        </w:tc>
      </w:tr>
    </w:tbl>
    <w:p w14:paraId="42814439" w14:textId="6CFF2411" w:rsidR="00F228E3" w:rsidRPr="00F228E3" w:rsidRDefault="00F228E3" w:rsidP="00F228E3">
      <w:pPr>
        <w:rPr>
          <w:rFonts w:asciiTheme="minorHAnsi" w:hAnsiTheme="minorHAnsi" w:cstheme="minorHAnsi"/>
          <w:b/>
          <w:bCs/>
        </w:rPr>
      </w:pPr>
      <w:r>
        <w:rPr>
          <w:rFonts w:asciiTheme="minorHAnsi" w:hAnsiTheme="minorHAnsi" w:cstheme="minorHAnsi"/>
          <w:b/>
          <w:bCs/>
        </w:rPr>
        <w:br/>
      </w:r>
      <w:r w:rsidRPr="00F228E3">
        <w:rPr>
          <w:rFonts w:asciiTheme="minorHAnsi" w:hAnsiTheme="minorHAnsi" w:cstheme="minorHAnsi"/>
          <w:b/>
          <w:bCs/>
        </w:rPr>
        <w:t xml:space="preserve">80/20 Ratio: </w:t>
      </w:r>
    </w:p>
    <w:tbl>
      <w:tblPr>
        <w:tblStyle w:val="TableGrid"/>
        <w:tblW w:w="0" w:type="auto"/>
        <w:tblLook w:val="04A0" w:firstRow="1" w:lastRow="0" w:firstColumn="1" w:lastColumn="0" w:noHBand="0" w:noVBand="1"/>
      </w:tblPr>
      <w:tblGrid>
        <w:gridCol w:w="2785"/>
        <w:gridCol w:w="2070"/>
        <w:gridCol w:w="2430"/>
        <w:gridCol w:w="2065"/>
      </w:tblGrid>
      <w:tr w:rsidR="00F228E3" w:rsidRPr="00F228E3" w14:paraId="5F57B8DC" w14:textId="77777777" w:rsidTr="00080DEF">
        <w:tc>
          <w:tcPr>
            <w:tcW w:w="2785" w:type="dxa"/>
            <w:shd w:val="clear" w:color="auto" w:fill="D9D9D9" w:themeFill="background1" w:themeFillShade="D9"/>
          </w:tcPr>
          <w:p w14:paraId="7423170B" w14:textId="77777777" w:rsidR="00F228E3" w:rsidRPr="00080DEF" w:rsidRDefault="00F228E3" w:rsidP="00F228E3">
            <w:pPr>
              <w:jc w:val="center"/>
              <w:rPr>
                <w:rFonts w:asciiTheme="minorHAnsi" w:hAnsiTheme="minorHAnsi" w:cstheme="minorHAnsi"/>
                <w:b/>
                <w:bCs/>
                <w:color w:val="C0504D"/>
                <w:sz w:val="20"/>
                <w:szCs w:val="20"/>
              </w:rPr>
            </w:pPr>
          </w:p>
        </w:tc>
        <w:tc>
          <w:tcPr>
            <w:tcW w:w="2070" w:type="dxa"/>
            <w:shd w:val="clear" w:color="auto" w:fill="D9D9D9" w:themeFill="background1" w:themeFillShade="D9"/>
          </w:tcPr>
          <w:p w14:paraId="0138071F" w14:textId="77777777" w:rsidR="00F228E3" w:rsidRPr="00080DEF" w:rsidRDefault="00F228E3" w:rsidP="00F228E3">
            <w:pPr>
              <w:jc w:val="cente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First Attempt</w:t>
            </w:r>
          </w:p>
        </w:tc>
        <w:tc>
          <w:tcPr>
            <w:tcW w:w="2430" w:type="dxa"/>
            <w:shd w:val="clear" w:color="auto" w:fill="D9D9D9" w:themeFill="background1" w:themeFillShade="D9"/>
          </w:tcPr>
          <w:p w14:paraId="5D75E921" w14:textId="77777777" w:rsidR="00F228E3" w:rsidRPr="00080DEF" w:rsidRDefault="00F228E3" w:rsidP="00F228E3">
            <w:pPr>
              <w:jc w:val="cente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Second Attempt</w:t>
            </w:r>
          </w:p>
        </w:tc>
        <w:tc>
          <w:tcPr>
            <w:tcW w:w="2065" w:type="dxa"/>
            <w:shd w:val="clear" w:color="auto" w:fill="D9D9D9" w:themeFill="background1" w:themeFillShade="D9"/>
          </w:tcPr>
          <w:p w14:paraId="0F7D9206" w14:textId="77777777" w:rsidR="00F228E3" w:rsidRPr="00080DEF" w:rsidRDefault="00F228E3" w:rsidP="00F228E3">
            <w:pPr>
              <w:jc w:val="cente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Third Attempt</w:t>
            </w:r>
          </w:p>
        </w:tc>
      </w:tr>
      <w:tr w:rsidR="00F228E3" w:rsidRPr="00F228E3" w14:paraId="6AE9CE0E" w14:textId="77777777" w:rsidTr="00080DEF">
        <w:tc>
          <w:tcPr>
            <w:tcW w:w="2785" w:type="dxa"/>
            <w:shd w:val="clear" w:color="auto" w:fill="D9D9D9" w:themeFill="background1" w:themeFillShade="D9"/>
          </w:tcPr>
          <w:p w14:paraId="435BB11B" w14:textId="77777777" w:rsidR="00F228E3" w:rsidRPr="00080DEF" w:rsidRDefault="00F228E3" w:rsidP="00F228E3">
            <w:pP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Testing Accuracy Score</w:t>
            </w:r>
          </w:p>
        </w:tc>
        <w:tc>
          <w:tcPr>
            <w:tcW w:w="2070" w:type="dxa"/>
          </w:tcPr>
          <w:p w14:paraId="2FA622D7"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85.6%</w:t>
            </w:r>
          </w:p>
        </w:tc>
        <w:tc>
          <w:tcPr>
            <w:tcW w:w="2430" w:type="dxa"/>
          </w:tcPr>
          <w:p w14:paraId="13935744"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86.4%</w:t>
            </w:r>
          </w:p>
        </w:tc>
        <w:tc>
          <w:tcPr>
            <w:tcW w:w="2065" w:type="dxa"/>
          </w:tcPr>
          <w:p w14:paraId="16879848"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85.5%</w:t>
            </w:r>
          </w:p>
        </w:tc>
      </w:tr>
      <w:tr w:rsidR="00F228E3" w:rsidRPr="00F228E3" w14:paraId="4177073A" w14:textId="77777777" w:rsidTr="00080DEF">
        <w:tc>
          <w:tcPr>
            <w:tcW w:w="2785" w:type="dxa"/>
            <w:shd w:val="clear" w:color="auto" w:fill="D9D9D9" w:themeFill="background1" w:themeFillShade="D9"/>
          </w:tcPr>
          <w:p w14:paraId="2692EF5D" w14:textId="77777777" w:rsidR="00F228E3" w:rsidRPr="00080DEF" w:rsidRDefault="00F228E3" w:rsidP="00F228E3">
            <w:pP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Training Accuracy Score</w:t>
            </w:r>
          </w:p>
        </w:tc>
        <w:tc>
          <w:tcPr>
            <w:tcW w:w="2070" w:type="dxa"/>
          </w:tcPr>
          <w:p w14:paraId="6DF59B6C"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100%</w:t>
            </w:r>
          </w:p>
        </w:tc>
        <w:tc>
          <w:tcPr>
            <w:tcW w:w="2430" w:type="dxa"/>
          </w:tcPr>
          <w:p w14:paraId="025879DF"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100%</w:t>
            </w:r>
          </w:p>
        </w:tc>
        <w:tc>
          <w:tcPr>
            <w:tcW w:w="2065" w:type="dxa"/>
          </w:tcPr>
          <w:p w14:paraId="17480867"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100%</w:t>
            </w:r>
          </w:p>
        </w:tc>
      </w:tr>
      <w:tr w:rsidR="00F228E3" w:rsidRPr="00F228E3" w14:paraId="0886AEF4" w14:textId="77777777" w:rsidTr="00080DEF">
        <w:tc>
          <w:tcPr>
            <w:tcW w:w="2785" w:type="dxa"/>
            <w:shd w:val="clear" w:color="auto" w:fill="D9D9D9" w:themeFill="background1" w:themeFillShade="D9"/>
          </w:tcPr>
          <w:p w14:paraId="0E5D0235" w14:textId="77777777" w:rsidR="00F228E3" w:rsidRPr="00080DEF" w:rsidRDefault="00F228E3" w:rsidP="00F228E3">
            <w:pP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Difference</w:t>
            </w:r>
          </w:p>
        </w:tc>
        <w:tc>
          <w:tcPr>
            <w:tcW w:w="2070" w:type="dxa"/>
          </w:tcPr>
          <w:p w14:paraId="212A5F55"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14.4</w:t>
            </w:r>
          </w:p>
        </w:tc>
        <w:tc>
          <w:tcPr>
            <w:tcW w:w="2430" w:type="dxa"/>
          </w:tcPr>
          <w:p w14:paraId="7197FC91"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13.6</w:t>
            </w:r>
          </w:p>
        </w:tc>
        <w:tc>
          <w:tcPr>
            <w:tcW w:w="2065" w:type="dxa"/>
          </w:tcPr>
          <w:p w14:paraId="6EC14BD2"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14.5</w:t>
            </w:r>
          </w:p>
        </w:tc>
      </w:tr>
    </w:tbl>
    <w:p w14:paraId="3EBC5D24" w14:textId="468E9070" w:rsidR="00F228E3" w:rsidRPr="00F228E3" w:rsidRDefault="00080DEF" w:rsidP="00F228E3">
      <w:pPr>
        <w:rPr>
          <w:rFonts w:asciiTheme="minorHAnsi" w:hAnsiTheme="minorHAnsi" w:cstheme="minorHAnsi"/>
        </w:rPr>
      </w:pPr>
      <w:r>
        <w:rPr>
          <w:rFonts w:asciiTheme="minorHAnsi" w:hAnsiTheme="minorHAnsi" w:cstheme="minorHAnsi"/>
        </w:rPr>
        <w:br/>
      </w:r>
      <w:r w:rsidR="00F228E3" w:rsidRPr="00F228E3">
        <w:rPr>
          <w:rFonts w:asciiTheme="minorHAnsi" w:hAnsiTheme="minorHAnsi" w:cstheme="minorHAnsi"/>
        </w:rPr>
        <w:t xml:space="preserve">70/30 Ratio: </w:t>
      </w:r>
    </w:p>
    <w:tbl>
      <w:tblPr>
        <w:tblStyle w:val="TableGrid"/>
        <w:tblW w:w="0" w:type="auto"/>
        <w:tblLook w:val="04A0" w:firstRow="1" w:lastRow="0" w:firstColumn="1" w:lastColumn="0" w:noHBand="0" w:noVBand="1"/>
      </w:tblPr>
      <w:tblGrid>
        <w:gridCol w:w="2785"/>
        <w:gridCol w:w="2070"/>
        <w:gridCol w:w="2430"/>
        <w:gridCol w:w="2065"/>
      </w:tblGrid>
      <w:tr w:rsidR="00F228E3" w:rsidRPr="00F228E3" w14:paraId="1AB6DBAA" w14:textId="77777777" w:rsidTr="00080DEF">
        <w:tc>
          <w:tcPr>
            <w:tcW w:w="2785" w:type="dxa"/>
            <w:shd w:val="clear" w:color="auto" w:fill="D9D9D9" w:themeFill="background1" w:themeFillShade="D9"/>
          </w:tcPr>
          <w:p w14:paraId="5B4DF3D6" w14:textId="77777777" w:rsidR="00F228E3" w:rsidRPr="00080DEF" w:rsidRDefault="00F228E3" w:rsidP="00F228E3">
            <w:pPr>
              <w:jc w:val="center"/>
              <w:rPr>
                <w:rFonts w:asciiTheme="minorHAnsi" w:hAnsiTheme="minorHAnsi" w:cstheme="minorHAnsi"/>
                <w:b/>
                <w:bCs/>
                <w:color w:val="C0504D"/>
                <w:sz w:val="20"/>
                <w:szCs w:val="20"/>
              </w:rPr>
            </w:pPr>
          </w:p>
        </w:tc>
        <w:tc>
          <w:tcPr>
            <w:tcW w:w="2070" w:type="dxa"/>
            <w:shd w:val="clear" w:color="auto" w:fill="D9D9D9" w:themeFill="background1" w:themeFillShade="D9"/>
          </w:tcPr>
          <w:p w14:paraId="589036B3" w14:textId="77777777" w:rsidR="00F228E3" w:rsidRPr="00080DEF" w:rsidRDefault="00F228E3" w:rsidP="00F228E3">
            <w:pPr>
              <w:jc w:val="cente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First Attempt</w:t>
            </w:r>
          </w:p>
        </w:tc>
        <w:tc>
          <w:tcPr>
            <w:tcW w:w="2430" w:type="dxa"/>
            <w:shd w:val="clear" w:color="auto" w:fill="D9D9D9" w:themeFill="background1" w:themeFillShade="D9"/>
          </w:tcPr>
          <w:p w14:paraId="2F8F68B0" w14:textId="77777777" w:rsidR="00F228E3" w:rsidRPr="00080DEF" w:rsidRDefault="00F228E3" w:rsidP="00F228E3">
            <w:pPr>
              <w:jc w:val="cente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Second Attempt</w:t>
            </w:r>
          </w:p>
        </w:tc>
        <w:tc>
          <w:tcPr>
            <w:tcW w:w="2065" w:type="dxa"/>
            <w:shd w:val="clear" w:color="auto" w:fill="D9D9D9" w:themeFill="background1" w:themeFillShade="D9"/>
          </w:tcPr>
          <w:p w14:paraId="2BB004DA" w14:textId="77777777" w:rsidR="00F228E3" w:rsidRPr="00080DEF" w:rsidRDefault="00F228E3" w:rsidP="00F228E3">
            <w:pPr>
              <w:jc w:val="cente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Third Attempt</w:t>
            </w:r>
          </w:p>
        </w:tc>
      </w:tr>
      <w:tr w:rsidR="00F228E3" w:rsidRPr="00F228E3" w14:paraId="167114E8" w14:textId="77777777" w:rsidTr="00080DEF">
        <w:tc>
          <w:tcPr>
            <w:tcW w:w="2785" w:type="dxa"/>
            <w:shd w:val="clear" w:color="auto" w:fill="D9D9D9" w:themeFill="background1" w:themeFillShade="D9"/>
          </w:tcPr>
          <w:p w14:paraId="7415D2A2" w14:textId="77777777" w:rsidR="00F228E3" w:rsidRPr="00080DEF" w:rsidRDefault="00F228E3" w:rsidP="00F228E3">
            <w:pP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Testing Accuracy Score</w:t>
            </w:r>
          </w:p>
        </w:tc>
        <w:tc>
          <w:tcPr>
            <w:tcW w:w="2070" w:type="dxa"/>
          </w:tcPr>
          <w:p w14:paraId="043E94CE"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88.5%</w:t>
            </w:r>
          </w:p>
        </w:tc>
        <w:tc>
          <w:tcPr>
            <w:tcW w:w="2430" w:type="dxa"/>
          </w:tcPr>
          <w:p w14:paraId="6FDF515D"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89.1%</w:t>
            </w:r>
          </w:p>
        </w:tc>
        <w:tc>
          <w:tcPr>
            <w:tcW w:w="2065" w:type="dxa"/>
          </w:tcPr>
          <w:p w14:paraId="65415545"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87.6%</w:t>
            </w:r>
          </w:p>
        </w:tc>
      </w:tr>
      <w:tr w:rsidR="00F228E3" w:rsidRPr="00F228E3" w14:paraId="10DA5D0C" w14:textId="77777777" w:rsidTr="00080DEF">
        <w:tc>
          <w:tcPr>
            <w:tcW w:w="2785" w:type="dxa"/>
            <w:shd w:val="clear" w:color="auto" w:fill="D9D9D9" w:themeFill="background1" w:themeFillShade="D9"/>
          </w:tcPr>
          <w:p w14:paraId="0B3BBDC9" w14:textId="77777777" w:rsidR="00F228E3" w:rsidRPr="00080DEF" w:rsidRDefault="00F228E3" w:rsidP="00F228E3">
            <w:pP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Training Accuracy Score</w:t>
            </w:r>
          </w:p>
        </w:tc>
        <w:tc>
          <w:tcPr>
            <w:tcW w:w="2070" w:type="dxa"/>
          </w:tcPr>
          <w:p w14:paraId="0DEC6FA9"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100%</w:t>
            </w:r>
          </w:p>
        </w:tc>
        <w:tc>
          <w:tcPr>
            <w:tcW w:w="2430" w:type="dxa"/>
          </w:tcPr>
          <w:p w14:paraId="42845D3E"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100%</w:t>
            </w:r>
          </w:p>
        </w:tc>
        <w:tc>
          <w:tcPr>
            <w:tcW w:w="2065" w:type="dxa"/>
          </w:tcPr>
          <w:p w14:paraId="6AF9EBDD"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100%</w:t>
            </w:r>
          </w:p>
        </w:tc>
      </w:tr>
      <w:tr w:rsidR="00F228E3" w:rsidRPr="00F228E3" w14:paraId="0C0D51ED" w14:textId="77777777" w:rsidTr="00080DEF">
        <w:tc>
          <w:tcPr>
            <w:tcW w:w="2785" w:type="dxa"/>
            <w:shd w:val="clear" w:color="auto" w:fill="D9D9D9" w:themeFill="background1" w:themeFillShade="D9"/>
          </w:tcPr>
          <w:p w14:paraId="24304E3B" w14:textId="77777777" w:rsidR="00F228E3" w:rsidRPr="00080DEF" w:rsidRDefault="00F228E3" w:rsidP="00F228E3">
            <w:pP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Difference</w:t>
            </w:r>
          </w:p>
        </w:tc>
        <w:tc>
          <w:tcPr>
            <w:tcW w:w="2070" w:type="dxa"/>
          </w:tcPr>
          <w:p w14:paraId="6C36021A"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12.5</w:t>
            </w:r>
          </w:p>
        </w:tc>
        <w:tc>
          <w:tcPr>
            <w:tcW w:w="2430" w:type="dxa"/>
          </w:tcPr>
          <w:p w14:paraId="6EFB8306"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10.9</w:t>
            </w:r>
          </w:p>
        </w:tc>
        <w:tc>
          <w:tcPr>
            <w:tcW w:w="2065" w:type="dxa"/>
          </w:tcPr>
          <w:p w14:paraId="41DE6674"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12.4</w:t>
            </w:r>
          </w:p>
        </w:tc>
      </w:tr>
    </w:tbl>
    <w:p w14:paraId="087D7F6F" w14:textId="77777777" w:rsidR="00F228E3" w:rsidRDefault="00F228E3" w:rsidP="00F228E3">
      <w:pPr>
        <w:rPr>
          <w:rFonts w:asciiTheme="minorHAnsi" w:hAnsiTheme="minorHAnsi" w:cstheme="minorHAnsi"/>
          <w:b/>
          <w:bCs/>
        </w:rPr>
      </w:pPr>
    </w:p>
    <w:p w14:paraId="737D3C33" w14:textId="77777777" w:rsidR="00080DEF" w:rsidRDefault="00080DEF" w:rsidP="00F228E3">
      <w:pPr>
        <w:rPr>
          <w:rFonts w:asciiTheme="minorHAnsi" w:hAnsiTheme="minorHAnsi" w:cstheme="minorHAnsi"/>
          <w:b/>
          <w:bCs/>
        </w:rPr>
      </w:pPr>
    </w:p>
    <w:p w14:paraId="760CA625" w14:textId="79AD6FD6" w:rsidR="00F228E3" w:rsidRPr="00F228E3" w:rsidRDefault="00F228E3" w:rsidP="00F228E3">
      <w:pPr>
        <w:pStyle w:val="Heading2"/>
        <w:rPr>
          <w:b/>
          <w:bCs/>
          <w:sz w:val="22"/>
          <w:szCs w:val="22"/>
        </w:rPr>
      </w:pPr>
      <w:r w:rsidRPr="00F228E3">
        <w:rPr>
          <w:b/>
          <w:bCs/>
        </w:rPr>
        <w:lastRenderedPageBreak/>
        <w:t>KNN</w:t>
      </w:r>
      <w:r>
        <w:rPr>
          <w:b/>
          <w:bCs/>
        </w:rPr>
        <w:t>:</w:t>
      </w:r>
    </w:p>
    <w:p w14:paraId="13D57B90" w14:textId="780FA1A3" w:rsidR="00F228E3" w:rsidRDefault="00F228E3" w:rsidP="00F228E3">
      <w:pPr>
        <w:rPr>
          <w:rFonts w:asciiTheme="minorHAnsi" w:hAnsiTheme="minorHAnsi" w:cstheme="minorHAnsi"/>
          <w:b/>
          <w:bCs/>
        </w:rPr>
      </w:pPr>
      <w:r>
        <w:rPr>
          <w:rFonts w:asciiTheme="minorHAnsi" w:hAnsiTheme="minorHAnsi" w:cstheme="minorHAnsi"/>
          <w:b/>
          <w:bCs/>
        </w:rPr>
        <w:t xml:space="preserve">Iteration 1: </w:t>
      </w:r>
      <w:r w:rsidRPr="00F228E3">
        <w:rPr>
          <w:rFonts w:asciiTheme="minorHAnsi" w:hAnsiTheme="minorHAnsi" w:cstheme="minorHAnsi"/>
          <w:b/>
          <w:bCs/>
        </w:rPr>
        <w:t>Non-scaled w/ no hyperparameter tuning</w:t>
      </w:r>
    </w:p>
    <w:p w14:paraId="5E4ECA5B" w14:textId="1A965206" w:rsidR="00F228E3" w:rsidRPr="00F228E3" w:rsidRDefault="00F228E3" w:rsidP="00F228E3">
      <w:pPr>
        <w:rPr>
          <w:rFonts w:asciiTheme="minorHAnsi" w:hAnsiTheme="minorHAnsi" w:cstheme="minorHAnsi"/>
        </w:rPr>
      </w:pPr>
      <w:r w:rsidRPr="00F228E3">
        <w:rPr>
          <w:rFonts w:asciiTheme="minorHAnsi" w:hAnsiTheme="minorHAnsi" w:cstheme="minorHAnsi"/>
        </w:rPr>
        <w:t xml:space="preserve">90/10 Ratio: </w:t>
      </w:r>
    </w:p>
    <w:tbl>
      <w:tblPr>
        <w:tblStyle w:val="TableGrid"/>
        <w:tblW w:w="0" w:type="auto"/>
        <w:tblLook w:val="04A0" w:firstRow="1" w:lastRow="0" w:firstColumn="1" w:lastColumn="0" w:noHBand="0" w:noVBand="1"/>
      </w:tblPr>
      <w:tblGrid>
        <w:gridCol w:w="2785"/>
        <w:gridCol w:w="2070"/>
        <w:gridCol w:w="2430"/>
        <w:gridCol w:w="2065"/>
      </w:tblGrid>
      <w:tr w:rsidR="00F228E3" w:rsidRPr="00F228E3" w14:paraId="3C7A2537" w14:textId="77777777" w:rsidTr="00080DEF">
        <w:tc>
          <w:tcPr>
            <w:tcW w:w="2785" w:type="dxa"/>
            <w:shd w:val="clear" w:color="auto" w:fill="D9D9D9" w:themeFill="background1" w:themeFillShade="D9"/>
          </w:tcPr>
          <w:p w14:paraId="0FB5FB13" w14:textId="77777777" w:rsidR="00F228E3" w:rsidRPr="00080DEF" w:rsidRDefault="00F228E3" w:rsidP="00F228E3">
            <w:pPr>
              <w:jc w:val="center"/>
              <w:rPr>
                <w:rFonts w:asciiTheme="minorHAnsi" w:hAnsiTheme="minorHAnsi" w:cstheme="minorHAnsi"/>
                <w:b/>
                <w:bCs/>
                <w:color w:val="C0504D"/>
                <w:sz w:val="20"/>
                <w:szCs w:val="20"/>
              </w:rPr>
            </w:pPr>
          </w:p>
        </w:tc>
        <w:tc>
          <w:tcPr>
            <w:tcW w:w="2070" w:type="dxa"/>
            <w:shd w:val="clear" w:color="auto" w:fill="D9D9D9" w:themeFill="background1" w:themeFillShade="D9"/>
          </w:tcPr>
          <w:p w14:paraId="536DBE99" w14:textId="77777777" w:rsidR="00F228E3" w:rsidRPr="00080DEF" w:rsidRDefault="00F228E3" w:rsidP="00F228E3">
            <w:pPr>
              <w:jc w:val="cente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First Attempt</w:t>
            </w:r>
          </w:p>
        </w:tc>
        <w:tc>
          <w:tcPr>
            <w:tcW w:w="2430" w:type="dxa"/>
            <w:shd w:val="clear" w:color="auto" w:fill="D9D9D9" w:themeFill="background1" w:themeFillShade="D9"/>
          </w:tcPr>
          <w:p w14:paraId="3435E45A" w14:textId="77777777" w:rsidR="00F228E3" w:rsidRPr="00080DEF" w:rsidRDefault="00F228E3" w:rsidP="00F228E3">
            <w:pPr>
              <w:jc w:val="cente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Second Attempt</w:t>
            </w:r>
          </w:p>
        </w:tc>
        <w:tc>
          <w:tcPr>
            <w:tcW w:w="2065" w:type="dxa"/>
            <w:shd w:val="clear" w:color="auto" w:fill="D9D9D9" w:themeFill="background1" w:themeFillShade="D9"/>
          </w:tcPr>
          <w:p w14:paraId="12861256" w14:textId="77777777" w:rsidR="00F228E3" w:rsidRPr="00080DEF" w:rsidRDefault="00F228E3" w:rsidP="00F228E3">
            <w:pPr>
              <w:jc w:val="cente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Third Attempt</w:t>
            </w:r>
          </w:p>
        </w:tc>
      </w:tr>
      <w:tr w:rsidR="00F228E3" w:rsidRPr="00F228E3" w14:paraId="777B0DBB" w14:textId="77777777" w:rsidTr="00080DEF">
        <w:tc>
          <w:tcPr>
            <w:tcW w:w="2785" w:type="dxa"/>
            <w:shd w:val="clear" w:color="auto" w:fill="D9D9D9" w:themeFill="background1" w:themeFillShade="D9"/>
          </w:tcPr>
          <w:p w14:paraId="34F27CC2" w14:textId="77777777" w:rsidR="00F228E3" w:rsidRPr="00080DEF" w:rsidRDefault="00F228E3" w:rsidP="00F228E3">
            <w:pP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Testing Accuracy Score</w:t>
            </w:r>
          </w:p>
        </w:tc>
        <w:tc>
          <w:tcPr>
            <w:tcW w:w="2070" w:type="dxa"/>
          </w:tcPr>
          <w:p w14:paraId="55A8E6C8"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88.2%</w:t>
            </w:r>
          </w:p>
        </w:tc>
        <w:tc>
          <w:tcPr>
            <w:tcW w:w="2430" w:type="dxa"/>
          </w:tcPr>
          <w:p w14:paraId="4BAA6B5C"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N/A</w:t>
            </w:r>
          </w:p>
        </w:tc>
        <w:tc>
          <w:tcPr>
            <w:tcW w:w="2065" w:type="dxa"/>
          </w:tcPr>
          <w:p w14:paraId="63E5870E"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N/A</w:t>
            </w:r>
          </w:p>
        </w:tc>
      </w:tr>
      <w:tr w:rsidR="00F228E3" w:rsidRPr="00F228E3" w14:paraId="405E8AE0" w14:textId="77777777" w:rsidTr="00080DEF">
        <w:tc>
          <w:tcPr>
            <w:tcW w:w="2785" w:type="dxa"/>
            <w:shd w:val="clear" w:color="auto" w:fill="D9D9D9" w:themeFill="background1" w:themeFillShade="D9"/>
          </w:tcPr>
          <w:p w14:paraId="46CAC37B" w14:textId="77777777" w:rsidR="00F228E3" w:rsidRPr="00080DEF" w:rsidRDefault="00F228E3" w:rsidP="00F228E3">
            <w:pP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Training Accuracy Score</w:t>
            </w:r>
          </w:p>
        </w:tc>
        <w:tc>
          <w:tcPr>
            <w:tcW w:w="2070" w:type="dxa"/>
          </w:tcPr>
          <w:p w14:paraId="6BBA2BF5"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92%</w:t>
            </w:r>
          </w:p>
        </w:tc>
        <w:tc>
          <w:tcPr>
            <w:tcW w:w="2430" w:type="dxa"/>
          </w:tcPr>
          <w:p w14:paraId="603553E2"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N/A</w:t>
            </w:r>
          </w:p>
        </w:tc>
        <w:tc>
          <w:tcPr>
            <w:tcW w:w="2065" w:type="dxa"/>
          </w:tcPr>
          <w:p w14:paraId="78DFE4EF"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N/A</w:t>
            </w:r>
          </w:p>
        </w:tc>
      </w:tr>
      <w:tr w:rsidR="00F228E3" w:rsidRPr="00F228E3" w14:paraId="41C658E0" w14:textId="77777777" w:rsidTr="00080DEF">
        <w:tc>
          <w:tcPr>
            <w:tcW w:w="2785" w:type="dxa"/>
            <w:shd w:val="clear" w:color="auto" w:fill="D9D9D9" w:themeFill="background1" w:themeFillShade="D9"/>
          </w:tcPr>
          <w:p w14:paraId="06029C81" w14:textId="77777777" w:rsidR="00F228E3" w:rsidRPr="00080DEF" w:rsidRDefault="00F228E3" w:rsidP="00F228E3">
            <w:pP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Difference</w:t>
            </w:r>
          </w:p>
        </w:tc>
        <w:tc>
          <w:tcPr>
            <w:tcW w:w="2070" w:type="dxa"/>
          </w:tcPr>
          <w:p w14:paraId="2D3AAE45"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3.8</w:t>
            </w:r>
          </w:p>
        </w:tc>
        <w:tc>
          <w:tcPr>
            <w:tcW w:w="2430" w:type="dxa"/>
          </w:tcPr>
          <w:p w14:paraId="3F3C69C1"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N/A</w:t>
            </w:r>
          </w:p>
        </w:tc>
        <w:tc>
          <w:tcPr>
            <w:tcW w:w="2065" w:type="dxa"/>
          </w:tcPr>
          <w:p w14:paraId="0BB1DF0B"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N/A</w:t>
            </w:r>
          </w:p>
        </w:tc>
      </w:tr>
    </w:tbl>
    <w:p w14:paraId="1AEBA221" w14:textId="74267B7A" w:rsidR="00F228E3" w:rsidRPr="00F228E3" w:rsidRDefault="00F228E3" w:rsidP="00F228E3">
      <w:pPr>
        <w:rPr>
          <w:rFonts w:asciiTheme="minorHAnsi" w:hAnsiTheme="minorHAnsi" w:cstheme="minorHAnsi"/>
        </w:rPr>
      </w:pPr>
      <w:r>
        <w:rPr>
          <w:rFonts w:asciiTheme="minorHAnsi" w:hAnsiTheme="minorHAnsi" w:cstheme="minorHAnsi"/>
        </w:rPr>
        <w:br/>
      </w:r>
      <w:r w:rsidRPr="00F228E3">
        <w:rPr>
          <w:rFonts w:asciiTheme="minorHAnsi" w:hAnsiTheme="minorHAnsi" w:cstheme="minorHAnsi"/>
        </w:rPr>
        <w:t xml:space="preserve">80/20 Ratio: </w:t>
      </w:r>
    </w:p>
    <w:tbl>
      <w:tblPr>
        <w:tblStyle w:val="TableGrid"/>
        <w:tblW w:w="0" w:type="auto"/>
        <w:tblLook w:val="04A0" w:firstRow="1" w:lastRow="0" w:firstColumn="1" w:lastColumn="0" w:noHBand="0" w:noVBand="1"/>
      </w:tblPr>
      <w:tblGrid>
        <w:gridCol w:w="2785"/>
        <w:gridCol w:w="2070"/>
        <w:gridCol w:w="2430"/>
        <w:gridCol w:w="2065"/>
      </w:tblGrid>
      <w:tr w:rsidR="00F228E3" w:rsidRPr="00F228E3" w14:paraId="06EF8565" w14:textId="77777777" w:rsidTr="00080DEF">
        <w:tc>
          <w:tcPr>
            <w:tcW w:w="2785" w:type="dxa"/>
            <w:shd w:val="clear" w:color="auto" w:fill="D9D9D9" w:themeFill="background1" w:themeFillShade="D9"/>
          </w:tcPr>
          <w:p w14:paraId="5CB7884E" w14:textId="77777777" w:rsidR="00F228E3" w:rsidRPr="00080DEF" w:rsidRDefault="00F228E3" w:rsidP="00F228E3">
            <w:pPr>
              <w:jc w:val="center"/>
              <w:rPr>
                <w:rFonts w:asciiTheme="minorHAnsi" w:hAnsiTheme="minorHAnsi" w:cstheme="minorHAnsi"/>
                <w:b/>
                <w:bCs/>
                <w:color w:val="C0504D"/>
                <w:sz w:val="20"/>
                <w:szCs w:val="20"/>
              </w:rPr>
            </w:pPr>
          </w:p>
        </w:tc>
        <w:tc>
          <w:tcPr>
            <w:tcW w:w="2070" w:type="dxa"/>
            <w:shd w:val="clear" w:color="auto" w:fill="D9D9D9" w:themeFill="background1" w:themeFillShade="D9"/>
          </w:tcPr>
          <w:p w14:paraId="07F4FAA5" w14:textId="77777777" w:rsidR="00F228E3" w:rsidRPr="00080DEF" w:rsidRDefault="00F228E3" w:rsidP="00F228E3">
            <w:pPr>
              <w:jc w:val="cente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First Attempt</w:t>
            </w:r>
          </w:p>
        </w:tc>
        <w:tc>
          <w:tcPr>
            <w:tcW w:w="2430" w:type="dxa"/>
            <w:shd w:val="clear" w:color="auto" w:fill="D9D9D9" w:themeFill="background1" w:themeFillShade="D9"/>
          </w:tcPr>
          <w:p w14:paraId="5C404B67" w14:textId="77777777" w:rsidR="00F228E3" w:rsidRPr="00080DEF" w:rsidRDefault="00F228E3" w:rsidP="00F228E3">
            <w:pPr>
              <w:jc w:val="cente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Second Attempt</w:t>
            </w:r>
          </w:p>
        </w:tc>
        <w:tc>
          <w:tcPr>
            <w:tcW w:w="2065" w:type="dxa"/>
            <w:shd w:val="clear" w:color="auto" w:fill="D9D9D9" w:themeFill="background1" w:themeFillShade="D9"/>
          </w:tcPr>
          <w:p w14:paraId="2999A8DA" w14:textId="77777777" w:rsidR="00F228E3" w:rsidRPr="00080DEF" w:rsidRDefault="00F228E3" w:rsidP="00F228E3">
            <w:pPr>
              <w:jc w:val="cente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Third Attempt</w:t>
            </w:r>
          </w:p>
        </w:tc>
      </w:tr>
      <w:tr w:rsidR="00F228E3" w:rsidRPr="00F228E3" w14:paraId="011379F5" w14:textId="77777777" w:rsidTr="00080DEF">
        <w:tc>
          <w:tcPr>
            <w:tcW w:w="2785" w:type="dxa"/>
            <w:shd w:val="clear" w:color="auto" w:fill="D9D9D9" w:themeFill="background1" w:themeFillShade="D9"/>
          </w:tcPr>
          <w:p w14:paraId="2DDD3122" w14:textId="77777777" w:rsidR="00F228E3" w:rsidRPr="00080DEF" w:rsidRDefault="00F228E3" w:rsidP="00F228E3">
            <w:pP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Testing Accuracy Score</w:t>
            </w:r>
          </w:p>
        </w:tc>
        <w:tc>
          <w:tcPr>
            <w:tcW w:w="2070" w:type="dxa"/>
          </w:tcPr>
          <w:p w14:paraId="19B2BD18"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87.3%</w:t>
            </w:r>
          </w:p>
        </w:tc>
        <w:tc>
          <w:tcPr>
            <w:tcW w:w="2430" w:type="dxa"/>
          </w:tcPr>
          <w:p w14:paraId="790D1017"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N/A</w:t>
            </w:r>
          </w:p>
        </w:tc>
        <w:tc>
          <w:tcPr>
            <w:tcW w:w="2065" w:type="dxa"/>
          </w:tcPr>
          <w:p w14:paraId="052F4269"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N/A</w:t>
            </w:r>
          </w:p>
        </w:tc>
      </w:tr>
      <w:tr w:rsidR="00F228E3" w:rsidRPr="00F228E3" w14:paraId="5621C414" w14:textId="77777777" w:rsidTr="00080DEF">
        <w:tc>
          <w:tcPr>
            <w:tcW w:w="2785" w:type="dxa"/>
            <w:shd w:val="clear" w:color="auto" w:fill="D9D9D9" w:themeFill="background1" w:themeFillShade="D9"/>
          </w:tcPr>
          <w:p w14:paraId="633A6E3D" w14:textId="77777777" w:rsidR="00F228E3" w:rsidRPr="00080DEF" w:rsidRDefault="00F228E3" w:rsidP="00F228E3">
            <w:pP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Training Accuracy Score</w:t>
            </w:r>
          </w:p>
        </w:tc>
        <w:tc>
          <w:tcPr>
            <w:tcW w:w="2070" w:type="dxa"/>
          </w:tcPr>
          <w:p w14:paraId="53A409E1"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91.9%</w:t>
            </w:r>
          </w:p>
        </w:tc>
        <w:tc>
          <w:tcPr>
            <w:tcW w:w="2430" w:type="dxa"/>
          </w:tcPr>
          <w:p w14:paraId="571BDB5F"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N/A</w:t>
            </w:r>
          </w:p>
        </w:tc>
        <w:tc>
          <w:tcPr>
            <w:tcW w:w="2065" w:type="dxa"/>
          </w:tcPr>
          <w:p w14:paraId="62BBB529"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N/A</w:t>
            </w:r>
          </w:p>
        </w:tc>
      </w:tr>
      <w:tr w:rsidR="00F228E3" w:rsidRPr="00F228E3" w14:paraId="585BAEB3" w14:textId="77777777" w:rsidTr="00080DEF">
        <w:tc>
          <w:tcPr>
            <w:tcW w:w="2785" w:type="dxa"/>
            <w:shd w:val="clear" w:color="auto" w:fill="D9D9D9" w:themeFill="background1" w:themeFillShade="D9"/>
          </w:tcPr>
          <w:p w14:paraId="686C1977" w14:textId="77777777" w:rsidR="00F228E3" w:rsidRPr="00080DEF" w:rsidRDefault="00F228E3" w:rsidP="00F228E3">
            <w:pP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Difference</w:t>
            </w:r>
          </w:p>
        </w:tc>
        <w:tc>
          <w:tcPr>
            <w:tcW w:w="2070" w:type="dxa"/>
          </w:tcPr>
          <w:p w14:paraId="1619E125"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4.6</w:t>
            </w:r>
          </w:p>
        </w:tc>
        <w:tc>
          <w:tcPr>
            <w:tcW w:w="2430" w:type="dxa"/>
          </w:tcPr>
          <w:p w14:paraId="79DF0607"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N/A</w:t>
            </w:r>
          </w:p>
        </w:tc>
        <w:tc>
          <w:tcPr>
            <w:tcW w:w="2065" w:type="dxa"/>
          </w:tcPr>
          <w:p w14:paraId="7BF74695"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N/A</w:t>
            </w:r>
          </w:p>
        </w:tc>
      </w:tr>
    </w:tbl>
    <w:p w14:paraId="3EB66321" w14:textId="771A451E" w:rsidR="00F228E3" w:rsidRPr="00F228E3" w:rsidRDefault="00F228E3" w:rsidP="00F228E3">
      <w:pPr>
        <w:rPr>
          <w:rFonts w:asciiTheme="minorHAnsi" w:hAnsiTheme="minorHAnsi" w:cstheme="minorHAnsi"/>
        </w:rPr>
      </w:pPr>
      <w:r w:rsidRPr="00F228E3">
        <w:rPr>
          <w:rFonts w:asciiTheme="minorHAnsi" w:hAnsiTheme="minorHAnsi" w:cstheme="minorHAnsi"/>
        </w:rPr>
        <w:tab/>
      </w:r>
      <w:r>
        <w:rPr>
          <w:rFonts w:asciiTheme="minorHAnsi" w:hAnsiTheme="minorHAnsi" w:cstheme="minorHAnsi"/>
        </w:rPr>
        <w:br/>
      </w:r>
      <w:r w:rsidRPr="00F228E3">
        <w:rPr>
          <w:rFonts w:asciiTheme="minorHAnsi" w:hAnsiTheme="minorHAnsi" w:cstheme="minorHAnsi"/>
        </w:rPr>
        <w:t xml:space="preserve">70/30 Ratio: </w:t>
      </w:r>
    </w:p>
    <w:tbl>
      <w:tblPr>
        <w:tblStyle w:val="TableGrid"/>
        <w:tblW w:w="0" w:type="auto"/>
        <w:tblLook w:val="04A0" w:firstRow="1" w:lastRow="0" w:firstColumn="1" w:lastColumn="0" w:noHBand="0" w:noVBand="1"/>
      </w:tblPr>
      <w:tblGrid>
        <w:gridCol w:w="2785"/>
        <w:gridCol w:w="2070"/>
        <w:gridCol w:w="2430"/>
        <w:gridCol w:w="2065"/>
      </w:tblGrid>
      <w:tr w:rsidR="00F228E3" w:rsidRPr="00F228E3" w14:paraId="3785F376" w14:textId="77777777" w:rsidTr="00080DEF">
        <w:tc>
          <w:tcPr>
            <w:tcW w:w="2785" w:type="dxa"/>
            <w:shd w:val="clear" w:color="auto" w:fill="D9D9D9" w:themeFill="background1" w:themeFillShade="D9"/>
          </w:tcPr>
          <w:p w14:paraId="7605C406" w14:textId="77777777" w:rsidR="00F228E3" w:rsidRPr="00080DEF" w:rsidRDefault="00F228E3" w:rsidP="00F228E3">
            <w:pPr>
              <w:jc w:val="center"/>
              <w:rPr>
                <w:rFonts w:asciiTheme="minorHAnsi" w:hAnsiTheme="minorHAnsi" w:cstheme="minorHAnsi"/>
                <w:b/>
                <w:bCs/>
                <w:color w:val="C0504D"/>
                <w:sz w:val="20"/>
                <w:szCs w:val="20"/>
              </w:rPr>
            </w:pPr>
          </w:p>
        </w:tc>
        <w:tc>
          <w:tcPr>
            <w:tcW w:w="2070" w:type="dxa"/>
            <w:shd w:val="clear" w:color="auto" w:fill="D9D9D9" w:themeFill="background1" w:themeFillShade="D9"/>
          </w:tcPr>
          <w:p w14:paraId="563E0E9E" w14:textId="77777777" w:rsidR="00F228E3" w:rsidRPr="00080DEF" w:rsidRDefault="00F228E3" w:rsidP="00F228E3">
            <w:pPr>
              <w:jc w:val="cente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First Attempt</w:t>
            </w:r>
          </w:p>
        </w:tc>
        <w:tc>
          <w:tcPr>
            <w:tcW w:w="2430" w:type="dxa"/>
            <w:shd w:val="clear" w:color="auto" w:fill="D9D9D9" w:themeFill="background1" w:themeFillShade="D9"/>
          </w:tcPr>
          <w:p w14:paraId="25C3A7BB" w14:textId="77777777" w:rsidR="00F228E3" w:rsidRPr="00080DEF" w:rsidRDefault="00F228E3" w:rsidP="00F228E3">
            <w:pPr>
              <w:jc w:val="cente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Second Attempt</w:t>
            </w:r>
          </w:p>
        </w:tc>
        <w:tc>
          <w:tcPr>
            <w:tcW w:w="2065" w:type="dxa"/>
            <w:shd w:val="clear" w:color="auto" w:fill="D9D9D9" w:themeFill="background1" w:themeFillShade="D9"/>
          </w:tcPr>
          <w:p w14:paraId="5E066CBA" w14:textId="77777777" w:rsidR="00F228E3" w:rsidRPr="00080DEF" w:rsidRDefault="00F228E3" w:rsidP="00F228E3">
            <w:pPr>
              <w:jc w:val="cente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Third Attempt</w:t>
            </w:r>
          </w:p>
        </w:tc>
      </w:tr>
      <w:tr w:rsidR="00F228E3" w:rsidRPr="00F228E3" w14:paraId="409477B8" w14:textId="77777777" w:rsidTr="00080DEF">
        <w:tc>
          <w:tcPr>
            <w:tcW w:w="2785" w:type="dxa"/>
            <w:shd w:val="clear" w:color="auto" w:fill="D9D9D9" w:themeFill="background1" w:themeFillShade="D9"/>
          </w:tcPr>
          <w:p w14:paraId="28D9D22E" w14:textId="77777777" w:rsidR="00F228E3" w:rsidRPr="00080DEF" w:rsidRDefault="00F228E3" w:rsidP="00F228E3">
            <w:pP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Testing Accuracy Score</w:t>
            </w:r>
          </w:p>
        </w:tc>
        <w:tc>
          <w:tcPr>
            <w:tcW w:w="2070" w:type="dxa"/>
          </w:tcPr>
          <w:p w14:paraId="47610028"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88.2%</w:t>
            </w:r>
          </w:p>
        </w:tc>
        <w:tc>
          <w:tcPr>
            <w:tcW w:w="2430" w:type="dxa"/>
          </w:tcPr>
          <w:p w14:paraId="6F4FE960"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N/A</w:t>
            </w:r>
          </w:p>
        </w:tc>
        <w:tc>
          <w:tcPr>
            <w:tcW w:w="2065" w:type="dxa"/>
          </w:tcPr>
          <w:p w14:paraId="67B908D3"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N/A</w:t>
            </w:r>
          </w:p>
        </w:tc>
      </w:tr>
      <w:tr w:rsidR="00F228E3" w:rsidRPr="00F228E3" w14:paraId="5D0ED6B9" w14:textId="77777777" w:rsidTr="00080DEF">
        <w:tc>
          <w:tcPr>
            <w:tcW w:w="2785" w:type="dxa"/>
            <w:shd w:val="clear" w:color="auto" w:fill="D9D9D9" w:themeFill="background1" w:themeFillShade="D9"/>
          </w:tcPr>
          <w:p w14:paraId="1AC1AB5B" w14:textId="77777777" w:rsidR="00F228E3" w:rsidRPr="00080DEF" w:rsidRDefault="00F228E3" w:rsidP="00F228E3">
            <w:pP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Training Accuracy Score</w:t>
            </w:r>
          </w:p>
        </w:tc>
        <w:tc>
          <w:tcPr>
            <w:tcW w:w="2070" w:type="dxa"/>
          </w:tcPr>
          <w:p w14:paraId="12D78FEA"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90.9%</w:t>
            </w:r>
          </w:p>
        </w:tc>
        <w:tc>
          <w:tcPr>
            <w:tcW w:w="2430" w:type="dxa"/>
          </w:tcPr>
          <w:p w14:paraId="72B8ACEA"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N/A</w:t>
            </w:r>
          </w:p>
        </w:tc>
        <w:tc>
          <w:tcPr>
            <w:tcW w:w="2065" w:type="dxa"/>
          </w:tcPr>
          <w:p w14:paraId="31CE93F4"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N/A</w:t>
            </w:r>
          </w:p>
        </w:tc>
      </w:tr>
      <w:tr w:rsidR="00F228E3" w:rsidRPr="00F228E3" w14:paraId="4E7A8353" w14:textId="77777777" w:rsidTr="00080DEF">
        <w:tc>
          <w:tcPr>
            <w:tcW w:w="2785" w:type="dxa"/>
            <w:shd w:val="clear" w:color="auto" w:fill="D9D9D9" w:themeFill="background1" w:themeFillShade="D9"/>
          </w:tcPr>
          <w:p w14:paraId="1D50644E" w14:textId="77777777" w:rsidR="00F228E3" w:rsidRPr="00080DEF" w:rsidRDefault="00F228E3" w:rsidP="00F228E3">
            <w:pP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Difference</w:t>
            </w:r>
          </w:p>
        </w:tc>
        <w:tc>
          <w:tcPr>
            <w:tcW w:w="2070" w:type="dxa"/>
          </w:tcPr>
          <w:p w14:paraId="3024C9CC"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2.7</w:t>
            </w:r>
          </w:p>
        </w:tc>
        <w:tc>
          <w:tcPr>
            <w:tcW w:w="2430" w:type="dxa"/>
          </w:tcPr>
          <w:p w14:paraId="0E5E5933"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N/A</w:t>
            </w:r>
          </w:p>
        </w:tc>
        <w:tc>
          <w:tcPr>
            <w:tcW w:w="2065" w:type="dxa"/>
          </w:tcPr>
          <w:p w14:paraId="5490B4F2"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N/A</w:t>
            </w:r>
          </w:p>
        </w:tc>
      </w:tr>
    </w:tbl>
    <w:p w14:paraId="4D0CF812" w14:textId="77777777" w:rsidR="00F228E3" w:rsidRPr="00F228E3" w:rsidRDefault="00F228E3" w:rsidP="00F228E3">
      <w:pPr>
        <w:rPr>
          <w:rFonts w:asciiTheme="minorHAnsi" w:hAnsiTheme="minorHAnsi" w:cstheme="minorHAnsi"/>
        </w:rPr>
      </w:pPr>
    </w:p>
    <w:p w14:paraId="700C1EF6" w14:textId="686FA9F4" w:rsidR="00F228E3" w:rsidRPr="00F228E3" w:rsidRDefault="00F228E3" w:rsidP="00F228E3">
      <w:pPr>
        <w:rPr>
          <w:rFonts w:asciiTheme="minorHAnsi" w:hAnsiTheme="minorHAnsi" w:cstheme="minorHAnsi"/>
          <w:b/>
          <w:bCs/>
        </w:rPr>
      </w:pPr>
      <w:r>
        <w:rPr>
          <w:rFonts w:asciiTheme="minorHAnsi" w:hAnsiTheme="minorHAnsi" w:cstheme="minorHAnsi"/>
          <w:b/>
          <w:bCs/>
        </w:rPr>
        <w:t xml:space="preserve">Iteration </w:t>
      </w:r>
      <w:r w:rsidR="00080DEF">
        <w:rPr>
          <w:rFonts w:asciiTheme="minorHAnsi" w:hAnsiTheme="minorHAnsi" w:cstheme="minorHAnsi"/>
          <w:b/>
          <w:bCs/>
        </w:rPr>
        <w:t>2</w:t>
      </w:r>
      <w:r>
        <w:rPr>
          <w:rFonts w:asciiTheme="minorHAnsi" w:hAnsiTheme="minorHAnsi" w:cstheme="minorHAnsi"/>
          <w:b/>
          <w:bCs/>
        </w:rPr>
        <w:t xml:space="preserve">: </w:t>
      </w:r>
      <w:r w:rsidRPr="00F228E3">
        <w:rPr>
          <w:rFonts w:asciiTheme="minorHAnsi" w:hAnsiTheme="minorHAnsi" w:cstheme="minorHAnsi"/>
          <w:b/>
          <w:bCs/>
        </w:rPr>
        <w:t xml:space="preserve">Scaled </w:t>
      </w:r>
      <w:r>
        <w:rPr>
          <w:rFonts w:asciiTheme="minorHAnsi" w:hAnsiTheme="minorHAnsi" w:cstheme="minorHAnsi"/>
          <w:b/>
          <w:bCs/>
        </w:rPr>
        <w:t>w/ no hyperparameter tuning</w:t>
      </w:r>
    </w:p>
    <w:p w14:paraId="574620A0" w14:textId="77777777" w:rsidR="00F228E3" w:rsidRPr="00F228E3" w:rsidRDefault="00F228E3" w:rsidP="00F228E3">
      <w:pPr>
        <w:rPr>
          <w:rFonts w:asciiTheme="minorHAnsi" w:hAnsiTheme="minorHAnsi" w:cstheme="minorHAnsi"/>
        </w:rPr>
      </w:pPr>
      <w:r w:rsidRPr="00F228E3">
        <w:rPr>
          <w:rFonts w:asciiTheme="minorHAnsi" w:hAnsiTheme="minorHAnsi" w:cstheme="minorHAnsi"/>
        </w:rPr>
        <w:t xml:space="preserve">90/10 Ratio: </w:t>
      </w:r>
    </w:p>
    <w:tbl>
      <w:tblPr>
        <w:tblStyle w:val="TableGrid"/>
        <w:tblW w:w="0" w:type="auto"/>
        <w:tblLook w:val="04A0" w:firstRow="1" w:lastRow="0" w:firstColumn="1" w:lastColumn="0" w:noHBand="0" w:noVBand="1"/>
      </w:tblPr>
      <w:tblGrid>
        <w:gridCol w:w="2785"/>
        <w:gridCol w:w="2070"/>
        <w:gridCol w:w="2430"/>
        <w:gridCol w:w="2065"/>
      </w:tblGrid>
      <w:tr w:rsidR="00F228E3" w:rsidRPr="00F228E3" w14:paraId="2149108F" w14:textId="77777777" w:rsidTr="00080DEF">
        <w:tc>
          <w:tcPr>
            <w:tcW w:w="2785" w:type="dxa"/>
            <w:shd w:val="clear" w:color="auto" w:fill="D9D9D9" w:themeFill="background1" w:themeFillShade="D9"/>
          </w:tcPr>
          <w:p w14:paraId="385E8F04" w14:textId="77777777" w:rsidR="00F228E3" w:rsidRPr="00080DEF" w:rsidRDefault="00F228E3" w:rsidP="00F228E3">
            <w:pPr>
              <w:jc w:val="center"/>
              <w:rPr>
                <w:rFonts w:asciiTheme="minorHAnsi" w:hAnsiTheme="minorHAnsi" w:cstheme="minorHAnsi"/>
                <w:b/>
                <w:bCs/>
                <w:color w:val="C0504D"/>
                <w:sz w:val="20"/>
                <w:szCs w:val="20"/>
              </w:rPr>
            </w:pPr>
          </w:p>
        </w:tc>
        <w:tc>
          <w:tcPr>
            <w:tcW w:w="2070" w:type="dxa"/>
            <w:shd w:val="clear" w:color="auto" w:fill="D9D9D9" w:themeFill="background1" w:themeFillShade="D9"/>
          </w:tcPr>
          <w:p w14:paraId="1EA14DB8" w14:textId="77777777" w:rsidR="00F228E3" w:rsidRPr="00080DEF" w:rsidRDefault="00F228E3" w:rsidP="00F228E3">
            <w:pPr>
              <w:jc w:val="cente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First Attempt</w:t>
            </w:r>
          </w:p>
        </w:tc>
        <w:tc>
          <w:tcPr>
            <w:tcW w:w="2430" w:type="dxa"/>
            <w:shd w:val="clear" w:color="auto" w:fill="D9D9D9" w:themeFill="background1" w:themeFillShade="D9"/>
          </w:tcPr>
          <w:p w14:paraId="2D2F4757" w14:textId="77777777" w:rsidR="00F228E3" w:rsidRPr="00080DEF" w:rsidRDefault="00F228E3" w:rsidP="00F228E3">
            <w:pPr>
              <w:jc w:val="cente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Second Attempt</w:t>
            </w:r>
          </w:p>
        </w:tc>
        <w:tc>
          <w:tcPr>
            <w:tcW w:w="2065" w:type="dxa"/>
            <w:shd w:val="clear" w:color="auto" w:fill="D9D9D9" w:themeFill="background1" w:themeFillShade="D9"/>
          </w:tcPr>
          <w:p w14:paraId="09D090A0" w14:textId="77777777" w:rsidR="00F228E3" w:rsidRPr="00080DEF" w:rsidRDefault="00F228E3" w:rsidP="00F228E3">
            <w:pPr>
              <w:jc w:val="cente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Third Attempt</w:t>
            </w:r>
          </w:p>
        </w:tc>
      </w:tr>
      <w:tr w:rsidR="00F228E3" w:rsidRPr="00F228E3" w14:paraId="4DE7F3E8" w14:textId="77777777" w:rsidTr="00080DEF">
        <w:tc>
          <w:tcPr>
            <w:tcW w:w="2785" w:type="dxa"/>
            <w:shd w:val="clear" w:color="auto" w:fill="D9D9D9" w:themeFill="background1" w:themeFillShade="D9"/>
          </w:tcPr>
          <w:p w14:paraId="0B0D0DE7" w14:textId="77777777" w:rsidR="00F228E3" w:rsidRPr="00080DEF" w:rsidRDefault="00F228E3" w:rsidP="00F228E3">
            <w:pP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Testing Accuracy Score</w:t>
            </w:r>
          </w:p>
        </w:tc>
        <w:tc>
          <w:tcPr>
            <w:tcW w:w="2070" w:type="dxa"/>
          </w:tcPr>
          <w:p w14:paraId="0EDB0321"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85.5%</w:t>
            </w:r>
          </w:p>
        </w:tc>
        <w:tc>
          <w:tcPr>
            <w:tcW w:w="2430" w:type="dxa"/>
          </w:tcPr>
          <w:p w14:paraId="0313C2E9"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N/A</w:t>
            </w:r>
          </w:p>
        </w:tc>
        <w:tc>
          <w:tcPr>
            <w:tcW w:w="2065" w:type="dxa"/>
          </w:tcPr>
          <w:p w14:paraId="282927C8"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N/A</w:t>
            </w:r>
          </w:p>
        </w:tc>
      </w:tr>
      <w:tr w:rsidR="00F228E3" w:rsidRPr="00F228E3" w14:paraId="265DB9D7" w14:textId="77777777" w:rsidTr="00080DEF">
        <w:tc>
          <w:tcPr>
            <w:tcW w:w="2785" w:type="dxa"/>
            <w:shd w:val="clear" w:color="auto" w:fill="D9D9D9" w:themeFill="background1" w:themeFillShade="D9"/>
          </w:tcPr>
          <w:p w14:paraId="5684EA5D" w14:textId="77777777" w:rsidR="00F228E3" w:rsidRPr="00080DEF" w:rsidRDefault="00F228E3" w:rsidP="00F228E3">
            <w:pP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Training Accuracy Score</w:t>
            </w:r>
          </w:p>
        </w:tc>
        <w:tc>
          <w:tcPr>
            <w:tcW w:w="2070" w:type="dxa"/>
          </w:tcPr>
          <w:p w14:paraId="441FDEE1"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88.3%</w:t>
            </w:r>
          </w:p>
        </w:tc>
        <w:tc>
          <w:tcPr>
            <w:tcW w:w="2430" w:type="dxa"/>
          </w:tcPr>
          <w:p w14:paraId="15B64990"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N/A</w:t>
            </w:r>
          </w:p>
        </w:tc>
        <w:tc>
          <w:tcPr>
            <w:tcW w:w="2065" w:type="dxa"/>
          </w:tcPr>
          <w:p w14:paraId="0D30DB67"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N/A</w:t>
            </w:r>
          </w:p>
        </w:tc>
      </w:tr>
      <w:tr w:rsidR="00F228E3" w:rsidRPr="00F228E3" w14:paraId="2804CFDB" w14:textId="77777777" w:rsidTr="00080DEF">
        <w:tc>
          <w:tcPr>
            <w:tcW w:w="2785" w:type="dxa"/>
            <w:shd w:val="clear" w:color="auto" w:fill="D9D9D9" w:themeFill="background1" w:themeFillShade="D9"/>
          </w:tcPr>
          <w:p w14:paraId="74AF2227" w14:textId="77777777" w:rsidR="00F228E3" w:rsidRPr="00080DEF" w:rsidRDefault="00F228E3" w:rsidP="00F228E3">
            <w:pP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Difference</w:t>
            </w:r>
          </w:p>
        </w:tc>
        <w:tc>
          <w:tcPr>
            <w:tcW w:w="2070" w:type="dxa"/>
          </w:tcPr>
          <w:p w14:paraId="7DBE2315"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2.8</w:t>
            </w:r>
          </w:p>
        </w:tc>
        <w:tc>
          <w:tcPr>
            <w:tcW w:w="2430" w:type="dxa"/>
          </w:tcPr>
          <w:p w14:paraId="0254D2A5"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N/A</w:t>
            </w:r>
          </w:p>
        </w:tc>
        <w:tc>
          <w:tcPr>
            <w:tcW w:w="2065" w:type="dxa"/>
          </w:tcPr>
          <w:p w14:paraId="0B21BAB8"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N/A</w:t>
            </w:r>
          </w:p>
        </w:tc>
      </w:tr>
    </w:tbl>
    <w:p w14:paraId="2AE24DF0" w14:textId="45DA8922" w:rsidR="00F228E3" w:rsidRPr="00F228E3" w:rsidRDefault="00F228E3" w:rsidP="00F228E3">
      <w:pPr>
        <w:rPr>
          <w:rFonts w:asciiTheme="minorHAnsi" w:hAnsiTheme="minorHAnsi" w:cstheme="minorHAnsi"/>
        </w:rPr>
      </w:pPr>
      <w:r>
        <w:rPr>
          <w:rFonts w:asciiTheme="minorHAnsi" w:hAnsiTheme="minorHAnsi" w:cstheme="minorHAnsi"/>
        </w:rPr>
        <w:br/>
      </w:r>
      <w:r w:rsidRPr="00F228E3">
        <w:rPr>
          <w:rFonts w:asciiTheme="minorHAnsi" w:hAnsiTheme="minorHAnsi" w:cstheme="minorHAnsi"/>
        </w:rPr>
        <w:t xml:space="preserve">80/20 Ratio: </w:t>
      </w:r>
    </w:p>
    <w:tbl>
      <w:tblPr>
        <w:tblStyle w:val="TableGrid"/>
        <w:tblW w:w="0" w:type="auto"/>
        <w:tblLook w:val="04A0" w:firstRow="1" w:lastRow="0" w:firstColumn="1" w:lastColumn="0" w:noHBand="0" w:noVBand="1"/>
      </w:tblPr>
      <w:tblGrid>
        <w:gridCol w:w="2785"/>
        <w:gridCol w:w="2070"/>
        <w:gridCol w:w="2430"/>
        <w:gridCol w:w="2065"/>
      </w:tblGrid>
      <w:tr w:rsidR="00F228E3" w:rsidRPr="00F228E3" w14:paraId="3A6819E6" w14:textId="77777777" w:rsidTr="00080DEF">
        <w:tc>
          <w:tcPr>
            <w:tcW w:w="2785" w:type="dxa"/>
            <w:shd w:val="clear" w:color="auto" w:fill="D9D9D9" w:themeFill="background1" w:themeFillShade="D9"/>
          </w:tcPr>
          <w:p w14:paraId="46D4A96F" w14:textId="77777777" w:rsidR="00F228E3" w:rsidRPr="00080DEF" w:rsidRDefault="00F228E3" w:rsidP="00F228E3">
            <w:pPr>
              <w:jc w:val="center"/>
              <w:rPr>
                <w:rFonts w:asciiTheme="minorHAnsi" w:hAnsiTheme="minorHAnsi" w:cstheme="minorHAnsi"/>
                <w:b/>
                <w:bCs/>
                <w:color w:val="C0504D"/>
                <w:sz w:val="20"/>
                <w:szCs w:val="20"/>
              </w:rPr>
            </w:pPr>
          </w:p>
        </w:tc>
        <w:tc>
          <w:tcPr>
            <w:tcW w:w="2070" w:type="dxa"/>
            <w:shd w:val="clear" w:color="auto" w:fill="D9D9D9" w:themeFill="background1" w:themeFillShade="D9"/>
          </w:tcPr>
          <w:p w14:paraId="6774D878" w14:textId="77777777" w:rsidR="00F228E3" w:rsidRPr="00080DEF" w:rsidRDefault="00F228E3" w:rsidP="00F228E3">
            <w:pPr>
              <w:jc w:val="cente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First Attempt</w:t>
            </w:r>
          </w:p>
        </w:tc>
        <w:tc>
          <w:tcPr>
            <w:tcW w:w="2430" w:type="dxa"/>
            <w:shd w:val="clear" w:color="auto" w:fill="D9D9D9" w:themeFill="background1" w:themeFillShade="D9"/>
          </w:tcPr>
          <w:p w14:paraId="08A168EF" w14:textId="77777777" w:rsidR="00F228E3" w:rsidRPr="00080DEF" w:rsidRDefault="00F228E3" w:rsidP="00F228E3">
            <w:pPr>
              <w:jc w:val="cente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Second Attempt</w:t>
            </w:r>
          </w:p>
        </w:tc>
        <w:tc>
          <w:tcPr>
            <w:tcW w:w="2065" w:type="dxa"/>
            <w:shd w:val="clear" w:color="auto" w:fill="D9D9D9" w:themeFill="background1" w:themeFillShade="D9"/>
          </w:tcPr>
          <w:p w14:paraId="33435D89" w14:textId="77777777" w:rsidR="00F228E3" w:rsidRPr="00080DEF" w:rsidRDefault="00F228E3" w:rsidP="00F228E3">
            <w:pPr>
              <w:jc w:val="cente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Third Attempt</w:t>
            </w:r>
          </w:p>
        </w:tc>
      </w:tr>
      <w:tr w:rsidR="00F228E3" w:rsidRPr="00F228E3" w14:paraId="7009AF4A" w14:textId="77777777" w:rsidTr="00080DEF">
        <w:tc>
          <w:tcPr>
            <w:tcW w:w="2785" w:type="dxa"/>
            <w:shd w:val="clear" w:color="auto" w:fill="D9D9D9" w:themeFill="background1" w:themeFillShade="D9"/>
          </w:tcPr>
          <w:p w14:paraId="46B6712F" w14:textId="77777777" w:rsidR="00F228E3" w:rsidRPr="00080DEF" w:rsidRDefault="00F228E3" w:rsidP="00F228E3">
            <w:pP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Testing Accuracy Score</w:t>
            </w:r>
          </w:p>
        </w:tc>
        <w:tc>
          <w:tcPr>
            <w:tcW w:w="2070" w:type="dxa"/>
          </w:tcPr>
          <w:p w14:paraId="6020EFBD"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86.4%</w:t>
            </w:r>
          </w:p>
        </w:tc>
        <w:tc>
          <w:tcPr>
            <w:tcW w:w="2430" w:type="dxa"/>
          </w:tcPr>
          <w:p w14:paraId="6A9A136E"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N/A</w:t>
            </w:r>
          </w:p>
        </w:tc>
        <w:tc>
          <w:tcPr>
            <w:tcW w:w="2065" w:type="dxa"/>
          </w:tcPr>
          <w:p w14:paraId="33E840C6"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N/A</w:t>
            </w:r>
          </w:p>
        </w:tc>
      </w:tr>
      <w:tr w:rsidR="00F228E3" w:rsidRPr="00F228E3" w14:paraId="634CF0DB" w14:textId="77777777" w:rsidTr="00080DEF">
        <w:tc>
          <w:tcPr>
            <w:tcW w:w="2785" w:type="dxa"/>
            <w:shd w:val="clear" w:color="auto" w:fill="D9D9D9" w:themeFill="background1" w:themeFillShade="D9"/>
          </w:tcPr>
          <w:p w14:paraId="3E968F09" w14:textId="77777777" w:rsidR="00F228E3" w:rsidRPr="00080DEF" w:rsidRDefault="00F228E3" w:rsidP="00F228E3">
            <w:pP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Training Accuracy Score</w:t>
            </w:r>
          </w:p>
        </w:tc>
        <w:tc>
          <w:tcPr>
            <w:tcW w:w="2070" w:type="dxa"/>
          </w:tcPr>
          <w:p w14:paraId="30FA2E80"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88.9%</w:t>
            </w:r>
          </w:p>
        </w:tc>
        <w:tc>
          <w:tcPr>
            <w:tcW w:w="2430" w:type="dxa"/>
          </w:tcPr>
          <w:p w14:paraId="08D6C35D"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N/A</w:t>
            </w:r>
          </w:p>
        </w:tc>
        <w:tc>
          <w:tcPr>
            <w:tcW w:w="2065" w:type="dxa"/>
          </w:tcPr>
          <w:p w14:paraId="3211789D"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N/A</w:t>
            </w:r>
          </w:p>
        </w:tc>
      </w:tr>
      <w:tr w:rsidR="00F228E3" w:rsidRPr="00F228E3" w14:paraId="17E4E565" w14:textId="77777777" w:rsidTr="00080DEF">
        <w:tc>
          <w:tcPr>
            <w:tcW w:w="2785" w:type="dxa"/>
            <w:shd w:val="clear" w:color="auto" w:fill="D9D9D9" w:themeFill="background1" w:themeFillShade="D9"/>
          </w:tcPr>
          <w:p w14:paraId="19C0E8E3" w14:textId="77777777" w:rsidR="00F228E3" w:rsidRPr="00080DEF" w:rsidRDefault="00F228E3" w:rsidP="00F228E3">
            <w:pP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Difference</w:t>
            </w:r>
          </w:p>
        </w:tc>
        <w:tc>
          <w:tcPr>
            <w:tcW w:w="2070" w:type="dxa"/>
          </w:tcPr>
          <w:p w14:paraId="18B31273"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2.5</w:t>
            </w:r>
          </w:p>
        </w:tc>
        <w:tc>
          <w:tcPr>
            <w:tcW w:w="2430" w:type="dxa"/>
          </w:tcPr>
          <w:p w14:paraId="28D79248"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N/A</w:t>
            </w:r>
          </w:p>
        </w:tc>
        <w:tc>
          <w:tcPr>
            <w:tcW w:w="2065" w:type="dxa"/>
          </w:tcPr>
          <w:p w14:paraId="71139916"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N/A</w:t>
            </w:r>
          </w:p>
        </w:tc>
      </w:tr>
    </w:tbl>
    <w:p w14:paraId="5AB6E0F9" w14:textId="77777777" w:rsidR="00F228E3" w:rsidRDefault="00F228E3" w:rsidP="00F228E3">
      <w:pPr>
        <w:rPr>
          <w:rFonts w:asciiTheme="minorHAnsi" w:hAnsiTheme="minorHAnsi" w:cstheme="minorHAnsi"/>
        </w:rPr>
      </w:pPr>
    </w:p>
    <w:p w14:paraId="308350E1" w14:textId="031BC08F" w:rsidR="00F228E3" w:rsidRPr="00F228E3" w:rsidRDefault="00F228E3" w:rsidP="00F228E3">
      <w:pPr>
        <w:rPr>
          <w:rFonts w:asciiTheme="minorHAnsi" w:hAnsiTheme="minorHAnsi" w:cstheme="minorHAnsi"/>
        </w:rPr>
      </w:pPr>
      <w:r w:rsidRPr="00F228E3">
        <w:rPr>
          <w:rFonts w:asciiTheme="minorHAnsi" w:hAnsiTheme="minorHAnsi" w:cstheme="minorHAnsi"/>
        </w:rPr>
        <w:t xml:space="preserve">70/30 Ratio: </w:t>
      </w:r>
    </w:p>
    <w:tbl>
      <w:tblPr>
        <w:tblStyle w:val="TableGrid"/>
        <w:tblW w:w="0" w:type="auto"/>
        <w:tblLook w:val="04A0" w:firstRow="1" w:lastRow="0" w:firstColumn="1" w:lastColumn="0" w:noHBand="0" w:noVBand="1"/>
      </w:tblPr>
      <w:tblGrid>
        <w:gridCol w:w="2785"/>
        <w:gridCol w:w="2070"/>
        <w:gridCol w:w="2430"/>
        <w:gridCol w:w="2065"/>
      </w:tblGrid>
      <w:tr w:rsidR="00F228E3" w:rsidRPr="00F228E3" w14:paraId="72B7A85A" w14:textId="77777777" w:rsidTr="00080DEF">
        <w:tc>
          <w:tcPr>
            <w:tcW w:w="2785" w:type="dxa"/>
            <w:shd w:val="clear" w:color="auto" w:fill="D9D9D9" w:themeFill="background1" w:themeFillShade="D9"/>
          </w:tcPr>
          <w:p w14:paraId="38C2A6D3" w14:textId="77777777" w:rsidR="00F228E3" w:rsidRPr="00080DEF" w:rsidRDefault="00F228E3" w:rsidP="00F228E3">
            <w:pPr>
              <w:jc w:val="center"/>
              <w:rPr>
                <w:rFonts w:asciiTheme="minorHAnsi" w:hAnsiTheme="minorHAnsi" w:cstheme="minorHAnsi"/>
                <w:b/>
                <w:bCs/>
                <w:color w:val="C0504D"/>
                <w:sz w:val="20"/>
                <w:szCs w:val="20"/>
              </w:rPr>
            </w:pPr>
          </w:p>
        </w:tc>
        <w:tc>
          <w:tcPr>
            <w:tcW w:w="2070" w:type="dxa"/>
            <w:shd w:val="clear" w:color="auto" w:fill="D9D9D9" w:themeFill="background1" w:themeFillShade="D9"/>
          </w:tcPr>
          <w:p w14:paraId="1E86B363" w14:textId="77777777" w:rsidR="00F228E3" w:rsidRPr="00080DEF" w:rsidRDefault="00F228E3" w:rsidP="00F228E3">
            <w:pPr>
              <w:jc w:val="cente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First Attempt</w:t>
            </w:r>
          </w:p>
        </w:tc>
        <w:tc>
          <w:tcPr>
            <w:tcW w:w="2430" w:type="dxa"/>
            <w:shd w:val="clear" w:color="auto" w:fill="D9D9D9" w:themeFill="background1" w:themeFillShade="D9"/>
          </w:tcPr>
          <w:p w14:paraId="309CA26D" w14:textId="77777777" w:rsidR="00F228E3" w:rsidRPr="00080DEF" w:rsidRDefault="00F228E3" w:rsidP="00F228E3">
            <w:pPr>
              <w:jc w:val="cente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Second Attempt</w:t>
            </w:r>
          </w:p>
        </w:tc>
        <w:tc>
          <w:tcPr>
            <w:tcW w:w="2065" w:type="dxa"/>
            <w:shd w:val="clear" w:color="auto" w:fill="D9D9D9" w:themeFill="background1" w:themeFillShade="D9"/>
          </w:tcPr>
          <w:p w14:paraId="040FF1B0" w14:textId="77777777" w:rsidR="00F228E3" w:rsidRPr="00080DEF" w:rsidRDefault="00F228E3" w:rsidP="00F228E3">
            <w:pPr>
              <w:jc w:val="cente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Third Attempt</w:t>
            </w:r>
          </w:p>
        </w:tc>
      </w:tr>
      <w:tr w:rsidR="00F228E3" w:rsidRPr="00F228E3" w14:paraId="578D0338" w14:textId="77777777" w:rsidTr="00080DEF">
        <w:tc>
          <w:tcPr>
            <w:tcW w:w="2785" w:type="dxa"/>
            <w:shd w:val="clear" w:color="auto" w:fill="D9D9D9" w:themeFill="background1" w:themeFillShade="D9"/>
          </w:tcPr>
          <w:p w14:paraId="0AC2867A" w14:textId="77777777" w:rsidR="00F228E3" w:rsidRPr="00080DEF" w:rsidRDefault="00F228E3" w:rsidP="00F228E3">
            <w:pP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Testing Accuracy Score</w:t>
            </w:r>
          </w:p>
        </w:tc>
        <w:tc>
          <w:tcPr>
            <w:tcW w:w="2070" w:type="dxa"/>
          </w:tcPr>
          <w:p w14:paraId="63AD9A82"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87.6%</w:t>
            </w:r>
          </w:p>
        </w:tc>
        <w:tc>
          <w:tcPr>
            <w:tcW w:w="2430" w:type="dxa"/>
          </w:tcPr>
          <w:p w14:paraId="160D632B"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N/A</w:t>
            </w:r>
          </w:p>
        </w:tc>
        <w:tc>
          <w:tcPr>
            <w:tcW w:w="2065" w:type="dxa"/>
          </w:tcPr>
          <w:p w14:paraId="1AA2185A"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N/A</w:t>
            </w:r>
          </w:p>
        </w:tc>
      </w:tr>
      <w:tr w:rsidR="00F228E3" w:rsidRPr="00F228E3" w14:paraId="776B8EF6" w14:textId="77777777" w:rsidTr="00080DEF">
        <w:tc>
          <w:tcPr>
            <w:tcW w:w="2785" w:type="dxa"/>
            <w:shd w:val="clear" w:color="auto" w:fill="D9D9D9" w:themeFill="background1" w:themeFillShade="D9"/>
          </w:tcPr>
          <w:p w14:paraId="57C162F8" w14:textId="77777777" w:rsidR="00F228E3" w:rsidRPr="00080DEF" w:rsidRDefault="00F228E3" w:rsidP="00F228E3">
            <w:pP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Training Accuracy Score</w:t>
            </w:r>
          </w:p>
        </w:tc>
        <w:tc>
          <w:tcPr>
            <w:tcW w:w="2070" w:type="dxa"/>
          </w:tcPr>
          <w:p w14:paraId="30FEA5F4"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88.4%</w:t>
            </w:r>
          </w:p>
        </w:tc>
        <w:tc>
          <w:tcPr>
            <w:tcW w:w="2430" w:type="dxa"/>
          </w:tcPr>
          <w:p w14:paraId="34313DA9"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N/A</w:t>
            </w:r>
          </w:p>
        </w:tc>
        <w:tc>
          <w:tcPr>
            <w:tcW w:w="2065" w:type="dxa"/>
          </w:tcPr>
          <w:p w14:paraId="601742D3"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N/A</w:t>
            </w:r>
          </w:p>
        </w:tc>
      </w:tr>
      <w:tr w:rsidR="00F228E3" w:rsidRPr="00F228E3" w14:paraId="103AB645" w14:textId="77777777" w:rsidTr="00080DEF">
        <w:tc>
          <w:tcPr>
            <w:tcW w:w="2785" w:type="dxa"/>
            <w:shd w:val="clear" w:color="auto" w:fill="D9D9D9" w:themeFill="background1" w:themeFillShade="D9"/>
          </w:tcPr>
          <w:p w14:paraId="74586C4C" w14:textId="77777777" w:rsidR="00F228E3" w:rsidRPr="00080DEF" w:rsidRDefault="00F228E3" w:rsidP="00F228E3">
            <w:pPr>
              <w:rPr>
                <w:rFonts w:asciiTheme="minorHAnsi" w:hAnsiTheme="minorHAnsi" w:cstheme="minorHAnsi"/>
                <w:b/>
                <w:bCs/>
                <w:color w:val="C0504D"/>
                <w:sz w:val="20"/>
                <w:szCs w:val="20"/>
              </w:rPr>
            </w:pPr>
            <w:r w:rsidRPr="00080DEF">
              <w:rPr>
                <w:rFonts w:asciiTheme="minorHAnsi" w:hAnsiTheme="minorHAnsi" w:cstheme="minorHAnsi"/>
                <w:b/>
                <w:bCs/>
                <w:color w:val="C0504D"/>
                <w:sz w:val="20"/>
                <w:szCs w:val="20"/>
              </w:rPr>
              <w:t>Difference</w:t>
            </w:r>
          </w:p>
        </w:tc>
        <w:tc>
          <w:tcPr>
            <w:tcW w:w="2070" w:type="dxa"/>
          </w:tcPr>
          <w:p w14:paraId="7F3FA667"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0.8</w:t>
            </w:r>
          </w:p>
        </w:tc>
        <w:tc>
          <w:tcPr>
            <w:tcW w:w="2430" w:type="dxa"/>
          </w:tcPr>
          <w:p w14:paraId="47DFB4EE"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N/A</w:t>
            </w:r>
          </w:p>
        </w:tc>
        <w:tc>
          <w:tcPr>
            <w:tcW w:w="2065" w:type="dxa"/>
          </w:tcPr>
          <w:p w14:paraId="6C2CDD82" w14:textId="77777777" w:rsidR="00F228E3" w:rsidRPr="00080DEF" w:rsidRDefault="00F228E3" w:rsidP="00F228E3">
            <w:pPr>
              <w:jc w:val="center"/>
              <w:rPr>
                <w:rFonts w:asciiTheme="minorHAnsi" w:hAnsiTheme="minorHAnsi" w:cstheme="minorHAnsi"/>
                <w:sz w:val="20"/>
                <w:szCs w:val="20"/>
              </w:rPr>
            </w:pPr>
            <w:r w:rsidRPr="00080DEF">
              <w:rPr>
                <w:rFonts w:asciiTheme="minorHAnsi" w:hAnsiTheme="minorHAnsi" w:cstheme="minorHAnsi"/>
                <w:sz w:val="20"/>
                <w:szCs w:val="20"/>
              </w:rPr>
              <w:t>N/A</w:t>
            </w:r>
          </w:p>
        </w:tc>
      </w:tr>
    </w:tbl>
    <w:p w14:paraId="376F3A3A" w14:textId="77777777" w:rsidR="00F228E3" w:rsidRPr="00B43B0A" w:rsidRDefault="00F228E3" w:rsidP="00F228E3">
      <w:pPr>
        <w:rPr>
          <w:sz w:val="20"/>
          <w:szCs w:val="20"/>
        </w:rPr>
      </w:pPr>
    </w:p>
    <w:p w14:paraId="1FC30894" w14:textId="15B7F09F" w:rsidR="00F228E3" w:rsidRPr="00F228E3" w:rsidRDefault="00F228E3" w:rsidP="00F228E3"/>
    <w:sectPr w:rsidR="00F228E3" w:rsidRPr="00F228E3">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66F10F" w14:textId="77777777" w:rsidR="00F61461" w:rsidRDefault="00F61461" w:rsidP="004B0456">
      <w:pPr>
        <w:spacing w:after="0" w:line="240" w:lineRule="auto"/>
      </w:pPr>
      <w:r>
        <w:separator/>
      </w:r>
    </w:p>
  </w:endnote>
  <w:endnote w:type="continuationSeparator" w:id="0">
    <w:p w14:paraId="7B1F03B0" w14:textId="77777777" w:rsidR="00F61461" w:rsidRDefault="00F61461" w:rsidP="004B0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C11064" w14:textId="77777777" w:rsidR="004B0456" w:rsidRPr="00702E14" w:rsidRDefault="004B0456" w:rsidP="004B0456">
    <w:pPr>
      <w:pStyle w:val="Footer"/>
      <w:tabs>
        <w:tab w:val="clear" w:pos="4680"/>
        <w:tab w:val="clear" w:pos="9360"/>
      </w:tabs>
      <w:jc w:val="right"/>
      <w:rPr>
        <w:caps/>
        <w:noProof/>
        <w:color w:val="385623" w:themeColor="accent6" w:themeShade="80"/>
      </w:rPr>
    </w:pPr>
    <w:r w:rsidRPr="00702E14">
      <w:rPr>
        <w:caps/>
        <w:color w:val="385623" w:themeColor="accent6" w:themeShade="80"/>
      </w:rPr>
      <w:fldChar w:fldCharType="begin"/>
    </w:r>
    <w:r w:rsidRPr="00702E14">
      <w:rPr>
        <w:caps/>
        <w:color w:val="385623" w:themeColor="accent6" w:themeShade="80"/>
      </w:rPr>
      <w:instrText xml:space="preserve"> PAGE   \* MERGEFORMAT </w:instrText>
    </w:r>
    <w:r w:rsidRPr="00702E14">
      <w:rPr>
        <w:caps/>
        <w:color w:val="385623" w:themeColor="accent6" w:themeShade="80"/>
      </w:rPr>
      <w:fldChar w:fldCharType="separate"/>
    </w:r>
    <w:r w:rsidRPr="00702E14">
      <w:rPr>
        <w:caps/>
        <w:noProof/>
        <w:color w:val="385623" w:themeColor="accent6" w:themeShade="80"/>
      </w:rPr>
      <w:t>2</w:t>
    </w:r>
    <w:r w:rsidRPr="00702E14">
      <w:rPr>
        <w:caps/>
        <w:noProof/>
        <w:color w:val="385623" w:themeColor="accent6" w:themeShade="80"/>
      </w:rPr>
      <w:fldChar w:fldCharType="end"/>
    </w:r>
  </w:p>
  <w:p w14:paraId="26BF6F68" w14:textId="77777777" w:rsidR="004B0456" w:rsidRDefault="004B04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B11F9B" w14:textId="77777777" w:rsidR="00F61461" w:rsidRDefault="00F61461" w:rsidP="004B0456">
      <w:pPr>
        <w:spacing w:after="0" w:line="240" w:lineRule="auto"/>
      </w:pPr>
      <w:r>
        <w:separator/>
      </w:r>
    </w:p>
  </w:footnote>
  <w:footnote w:type="continuationSeparator" w:id="0">
    <w:p w14:paraId="5FE17A9D" w14:textId="77777777" w:rsidR="00F61461" w:rsidRDefault="00F61461" w:rsidP="004B04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84E54"/>
    <w:multiLevelType w:val="multilevel"/>
    <w:tmpl w:val="489862C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1221B82"/>
    <w:multiLevelType w:val="hybridMultilevel"/>
    <w:tmpl w:val="053AEB0C"/>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54393"/>
    <w:multiLevelType w:val="hybridMultilevel"/>
    <w:tmpl w:val="3E86F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7725AF"/>
    <w:multiLevelType w:val="hybridMultilevel"/>
    <w:tmpl w:val="B462BDFE"/>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A951F1"/>
    <w:multiLevelType w:val="hybridMultilevel"/>
    <w:tmpl w:val="BF523282"/>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7150F0"/>
    <w:multiLevelType w:val="hybridMultilevel"/>
    <w:tmpl w:val="B9265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900919"/>
    <w:multiLevelType w:val="hybridMultilevel"/>
    <w:tmpl w:val="86C0E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6656A0"/>
    <w:multiLevelType w:val="hybridMultilevel"/>
    <w:tmpl w:val="F2925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4339D1"/>
    <w:multiLevelType w:val="hybridMultilevel"/>
    <w:tmpl w:val="7892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3438E2"/>
    <w:multiLevelType w:val="hybridMultilevel"/>
    <w:tmpl w:val="CA68B652"/>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195DD5"/>
    <w:multiLevelType w:val="hybridMultilevel"/>
    <w:tmpl w:val="86E0C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BE2D6F"/>
    <w:multiLevelType w:val="hybridMultilevel"/>
    <w:tmpl w:val="6206F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2A1B44"/>
    <w:multiLevelType w:val="hybridMultilevel"/>
    <w:tmpl w:val="4950DB74"/>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8F21E3"/>
    <w:multiLevelType w:val="hybridMultilevel"/>
    <w:tmpl w:val="4FF4C47A"/>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6032FF"/>
    <w:multiLevelType w:val="hybridMultilevel"/>
    <w:tmpl w:val="39CCD100"/>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1F1008"/>
    <w:multiLevelType w:val="hybridMultilevel"/>
    <w:tmpl w:val="722C7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63071E"/>
    <w:multiLevelType w:val="hybridMultilevel"/>
    <w:tmpl w:val="5FD83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5C1902"/>
    <w:multiLevelType w:val="hybridMultilevel"/>
    <w:tmpl w:val="378E9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4434CD"/>
    <w:multiLevelType w:val="hybridMultilevel"/>
    <w:tmpl w:val="56324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662CFA"/>
    <w:multiLevelType w:val="hybridMultilevel"/>
    <w:tmpl w:val="59AEE620"/>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EA747C"/>
    <w:multiLevelType w:val="hybridMultilevel"/>
    <w:tmpl w:val="FD30B646"/>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90181"/>
    <w:multiLevelType w:val="hybridMultilevel"/>
    <w:tmpl w:val="D72E7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D93DE9"/>
    <w:multiLevelType w:val="hybridMultilevel"/>
    <w:tmpl w:val="20B638AA"/>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23948F9"/>
    <w:multiLevelType w:val="hybridMultilevel"/>
    <w:tmpl w:val="83224A42"/>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3F1AA5"/>
    <w:multiLevelType w:val="hybridMultilevel"/>
    <w:tmpl w:val="A954A11E"/>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F913CA"/>
    <w:multiLevelType w:val="hybridMultilevel"/>
    <w:tmpl w:val="B1580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7842AE"/>
    <w:multiLevelType w:val="hybridMultilevel"/>
    <w:tmpl w:val="95789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6E64C7"/>
    <w:multiLevelType w:val="hybridMultilevel"/>
    <w:tmpl w:val="FC26F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8F711C"/>
    <w:multiLevelType w:val="hybridMultilevel"/>
    <w:tmpl w:val="FDCAB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00592A"/>
    <w:multiLevelType w:val="hybridMultilevel"/>
    <w:tmpl w:val="EF4E1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0E6FD2"/>
    <w:multiLevelType w:val="hybridMultilevel"/>
    <w:tmpl w:val="1DD00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475A0E"/>
    <w:multiLevelType w:val="hybridMultilevel"/>
    <w:tmpl w:val="031A4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D6325D"/>
    <w:multiLevelType w:val="hybridMultilevel"/>
    <w:tmpl w:val="92D6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040CC7"/>
    <w:multiLevelType w:val="hybridMultilevel"/>
    <w:tmpl w:val="C4CC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9A36B2"/>
    <w:multiLevelType w:val="hybridMultilevel"/>
    <w:tmpl w:val="33FA7C3E"/>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E45AD1"/>
    <w:multiLevelType w:val="multilevel"/>
    <w:tmpl w:val="847C23A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15:restartNumberingAfterBreak="0">
    <w:nsid w:val="5F6E3E88"/>
    <w:multiLevelType w:val="multilevel"/>
    <w:tmpl w:val="4BE6048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63922DA2"/>
    <w:multiLevelType w:val="hybridMultilevel"/>
    <w:tmpl w:val="A558A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851656"/>
    <w:multiLevelType w:val="hybridMultilevel"/>
    <w:tmpl w:val="4540F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A25781"/>
    <w:multiLevelType w:val="hybridMultilevel"/>
    <w:tmpl w:val="4BDA6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017995"/>
    <w:multiLevelType w:val="hybridMultilevel"/>
    <w:tmpl w:val="394C96A8"/>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D2391C"/>
    <w:multiLevelType w:val="hybridMultilevel"/>
    <w:tmpl w:val="A13E5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2C084D"/>
    <w:multiLevelType w:val="hybridMultilevel"/>
    <w:tmpl w:val="5038E4E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AD33540"/>
    <w:multiLevelType w:val="hybridMultilevel"/>
    <w:tmpl w:val="18D86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17471B"/>
    <w:multiLevelType w:val="hybridMultilevel"/>
    <w:tmpl w:val="157C8E9A"/>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990163"/>
    <w:multiLevelType w:val="multilevel"/>
    <w:tmpl w:val="DB10AE4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477528049">
    <w:abstractNumId w:val="38"/>
  </w:num>
  <w:num w:numId="2" w16cid:durableId="657852937">
    <w:abstractNumId w:val="17"/>
  </w:num>
  <w:num w:numId="3" w16cid:durableId="1829520389">
    <w:abstractNumId w:val="25"/>
  </w:num>
  <w:num w:numId="4" w16cid:durableId="1392728622">
    <w:abstractNumId w:val="28"/>
  </w:num>
  <w:num w:numId="5" w16cid:durableId="1996564509">
    <w:abstractNumId w:val="18"/>
  </w:num>
  <w:num w:numId="6" w16cid:durableId="637954236">
    <w:abstractNumId w:val="32"/>
  </w:num>
  <w:num w:numId="7" w16cid:durableId="1189903899">
    <w:abstractNumId w:val="16"/>
  </w:num>
  <w:num w:numId="8" w16cid:durableId="115565777">
    <w:abstractNumId w:val="41"/>
  </w:num>
  <w:num w:numId="9" w16cid:durableId="1491865405">
    <w:abstractNumId w:val="33"/>
  </w:num>
  <w:num w:numId="10" w16cid:durableId="958226053">
    <w:abstractNumId w:val="29"/>
  </w:num>
  <w:num w:numId="11" w16cid:durableId="632293244">
    <w:abstractNumId w:val="30"/>
  </w:num>
  <w:num w:numId="12" w16cid:durableId="1549101809">
    <w:abstractNumId w:val="43"/>
  </w:num>
  <w:num w:numId="13" w16cid:durableId="213928494">
    <w:abstractNumId w:val="8"/>
  </w:num>
  <w:num w:numId="14" w16cid:durableId="1701468872">
    <w:abstractNumId w:val="37"/>
  </w:num>
  <w:num w:numId="15" w16cid:durableId="2050033541">
    <w:abstractNumId w:val="15"/>
  </w:num>
  <w:num w:numId="16" w16cid:durableId="822896934">
    <w:abstractNumId w:val="11"/>
  </w:num>
  <w:num w:numId="17" w16cid:durableId="448814654">
    <w:abstractNumId w:val="31"/>
  </w:num>
  <w:num w:numId="18" w16cid:durableId="1931116021">
    <w:abstractNumId w:val="7"/>
  </w:num>
  <w:num w:numId="19" w16cid:durableId="31341950">
    <w:abstractNumId w:val="6"/>
  </w:num>
  <w:num w:numId="20" w16cid:durableId="1223177146">
    <w:abstractNumId w:val="21"/>
  </w:num>
  <w:num w:numId="21" w16cid:durableId="456066177">
    <w:abstractNumId w:val="42"/>
  </w:num>
  <w:num w:numId="22" w16cid:durableId="1703943646">
    <w:abstractNumId w:val="39"/>
  </w:num>
  <w:num w:numId="23" w16cid:durableId="800463575">
    <w:abstractNumId w:val="35"/>
  </w:num>
  <w:num w:numId="24" w16cid:durableId="2095588604">
    <w:abstractNumId w:val="36"/>
  </w:num>
  <w:num w:numId="25" w16cid:durableId="770703609">
    <w:abstractNumId w:val="45"/>
  </w:num>
  <w:num w:numId="26" w16cid:durableId="1206218844">
    <w:abstractNumId w:val="0"/>
  </w:num>
  <w:num w:numId="27" w16cid:durableId="1402559611">
    <w:abstractNumId w:val="14"/>
  </w:num>
  <w:num w:numId="28" w16cid:durableId="1068188265">
    <w:abstractNumId w:val="3"/>
  </w:num>
  <w:num w:numId="29" w16cid:durableId="268901210">
    <w:abstractNumId w:val="1"/>
  </w:num>
  <w:num w:numId="30" w16cid:durableId="1142771336">
    <w:abstractNumId w:val="44"/>
  </w:num>
  <w:num w:numId="31" w16cid:durableId="1379938473">
    <w:abstractNumId w:val="4"/>
  </w:num>
  <w:num w:numId="32" w16cid:durableId="2112360743">
    <w:abstractNumId w:val="24"/>
  </w:num>
  <w:num w:numId="33" w16cid:durableId="1155879471">
    <w:abstractNumId w:val="9"/>
  </w:num>
  <w:num w:numId="34" w16cid:durableId="1776055294">
    <w:abstractNumId w:val="19"/>
  </w:num>
  <w:num w:numId="35" w16cid:durableId="1379892261">
    <w:abstractNumId w:val="40"/>
  </w:num>
  <w:num w:numId="36" w16cid:durableId="988946812">
    <w:abstractNumId w:val="23"/>
  </w:num>
  <w:num w:numId="37" w16cid:durableId="99766385">
    <w:abstractNumId w:val="20"/>
  </w:num>
  <w:num w:numId="38" w16cid:durableId="770273875">
    <w:abstractNumId w:val="12"/>
  </w:num>
  <w:num w:numId="39" w16cid:durableId="25066785">
    <w:abstractNumId w:val="13"/>
  </w:num>
  <w:num w:numId="40" w16cid:durableId="1622494275">
    <w:abstractNumId w:val="34"/>
  </w:num>
  <w:num w:numId="41" w16cid:durableId="768548789">
    <w:abstractNumId w:val="5"/>
  </w:num>
  <w:num w:numId="42" w16cid:durableId="2084912462">
    <w:abstractNumId w:val="2"/>
  </w:num>
  <w:num w:numId="43" w16cid:durableId="2097941049">
    <w:abstractNumId w:val="27"/>
  </w:num>
  <w:num w:numId="44" w16cid:durableId="1152016788">
    <w:abstractNumId w:val="22"/>
  </w:num>
  <w:num w:numId="45" w16cid:durableId="586160002">
    <w:abstractNumId w:val="10"/>
  </w:num>
  <w:num w:numId="46" w16cid:durableId="211801725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241"/>
    <w:rsid w:val="000423E6"/>
    <w:rsid w:val="000508CF"/>
    <w:rsid w:val="0006057F"/>
    <w:rsid w:val="00072DDC"/>
    <w:rsid w:val="00080DEF"/>
    <w:rsid w:val="00081B3B"/>
    <w:rsid w:val="00082BB5"/>
    <w:rsid w:val="00090206"/>
    <w:rsid w:val="000A1797"/>
    <w:rsid w:val="000A4A04"/>
    <w:rsid w:val="000B79B8"/>
    <w:rsid w:val="000D3C4E"/>
    <w:rsid w:val="000E1593"/>
    <w:rsid w:val="000E181A"/>
    <w:rsid w:val="000E218E"/>
    <w:rsid w:val="000F6CC7"/>
    <w:rsid w:val="0012745E"/>
    <w:rsid w:val="00131A7C"/>
    <w:rsid w:val="00134D6E"/>
    <w:rsid w:val="00155872"/>
    <w:rsid w:val="00156463"/>
    <w:rsid w:val="001862FD"/>
    <w:rsid w:val="0019188A"/>
    <w:rsid w:val="00217340"/>
    <w:rsid w:val="00231E70"/>
    <w:rsid w:val="00250A0A"/>
    <w:rsid w:val="0025489D"/>
    <w:rsid w:val="00280186"/>
    <w:rsid w:val="002921BD"/>
    <w:rsid w:val="002A0100"/>
    <w:rsid w:val="002A44BF"/>
    <w:rsid w:val="002A5AD8"/>
    <w:rsid w:val="002A5E73"/>
    <w:rsid w:val="002C4C56"/>
    <w:rsid w:val="002D1DF4"/>
    <w:rsid w:val="002D4496"/>
    <w:rsid w:val="002F5632"/>
    <w:rsid w:val="0030394B"/>
    <w:rsid w:val="003351D3"/>
    <w:rsid w:val="00350480"/>
    <w:rsid w:val="00374CE1"/>
    <w:rsid w:val="003878B6"/>
    <w:rsid w:val="00387F94"/>
    <w:rsid w:val="00392A96"/>
    <w:rsid w:val="00397AB2"/>
    <w:rsid w:val="003A5946"/>
    <w:rsid w:val="003C6241"/>
    <w:rsid w:val="003D0992"/>
    <w:rsid w:val="00415007"/>
    <w:rsid w:val="004238B3"/>
    <w:rsid w:val="004252A5"/>
    <w:rsid w:val="004279B2"/>
    <w:rsid w:val="00437CEE"/>
    <w:rsid w:val="00454423"/>
    <w:rsid w:val="00477B41"/>
    <w:rsid w:val="00490DDF"/>
    <w:rsid w:val="004B0456"/>
    <w:rsid w:val="004B3907"/>
    <w:rsid w:val="004C5B89"/>
    <w:rsid w:val="004E7D24"/>
    <w:rsid w:val="004F6973"/>
    <w:rsid w:val="00500F35"/>
    <w:rsid w:val="00502DBA"/>
    <w:rsid w:val="00515340"/>
    <w:rsid w:val="00532940"/>
    <w:rsid w:val="00567DB9"/>
    <w:rsid w:val="0057198E"/>
    <w:rsid w:val="0058719D"/>
    <w:rsid w:val="00596291"/>
    <w:rsid w:val="00596AC8"/>
    <w:rsid w:val="005B045B"/>
    <w:rsid w:val="005B0F7F"/>
    <w:rsid w:val="005C00C6"/>
    <w:rsid w:val="005C64A3"/>
    <w:rsid w:val="005F2793"/>
    <w:rsid w:val="00604AEC"/>
    <w:rsid w:val="006359EC"/>
    <w:rsid w:val="006375ED"/>
    <w:rsid w:val="0064664B"/>
    <w:rsid w:val="006529D2"/>
    <w:rsid w:val="006707F0"/>
    <w:rsid w:val="00680F07"/>
    <w:rsid w:val="006B37EA"/>
    <w:rsid w:val="006E25EA"/>
    <w:rsid w:val="006E3CC0"/>
    <w:rsid w:val="00702E14"/>
    <w:rsid w:val="00746BEE"/>
    <w:rsid w:val="00772777"/>
    <w:rsid w:val="007823AC"/>
    <w:rsid w:val="00793614"/>
    <w:rsid w:val="007B06E5"/>
    <w:rsid w:val="007B52F0"/>
    <w:rsid w:val="007B66D4"/>
    <w:rsid w:val="007D0DFA"/>
    <w:rsid w:val="007D1622"/>
    <w:rsid w:val="007D4A0C"/>
    <w:rsid w:val="007E67DB"/>
    <w:rsid w:val="007F30CB"/>
    <w:rsid w:val="00821136"/>
    <w:rsid w:val="0082372C"/>
    <w:rsid w:val="008255D3"/>
    <w:rsid w:val="008468F8"/>
    <w:rsid w:val="008A0D2D"/>
    <w:rsid w:val="008A38E1"/>
    <w:rsid w:val="008B1F8F"/>
    <w:rsid w:val="008B5A12"/>
    <w:rsid w:val="008B5D83"/>
    <w:rsid w:val="008C6372"/>
    <w:rsid w:val="008D5061"/>
    <w:rsid w:val="009018B1"/>
    <w:rsid w:val="00912696"/>
    <w:rsid w:val="009201EF"/>
    <w:rsid w:val="009420E8"/>
    <w:rsid w:val="00943EC7"/>
    <w:rsid w:val="009545BE"/>
    <w:rsid w:val="00961F43"/>
    <w:rsid w:val="00981116"/>
    <w:rsid w:val="00990C76"/>
    <w:rsid w:val="00994373"/>
    <w:rsid w:val="009B333D"/>
    <w:rsid w:val="009C34C8"/>
    <w:rsid w:val="009E67D0"/>
    <w:rsid w:val="009F2225"/>
    <w:rsid w:val="00A002F7"/>
    <w:rsid w:val="00A17738"/>
    <w:rsid w:val="00A30D21"/>
    <w:rsid w:val="00A65963"/>
    <w:rsid w:val="00A66CDD"/>
    <w:rsid w:val="00A847A0"/>
    <w:rsid w:val="00A920D7"/>
    <w:rsid w:val="00A94671"/>
    <w:rsid w:val="00A94D70"/>
    <w:rsid w:val="00AC608E"/>
    <w:rsid w:val="00B7276F"/>
    <w:rsid w:val="00B857CA"/>
    <w:rsid w:val="00BB6E40"/>
    <w:rsid w:val="00BB7BDC"/>
    <w:rsid w:val="00BF2E22"/>
    <w:rsid w:val="00BF3A89"/>
    <w:rsid w:val="00C122A4"/>
    <w:rsid w:val="00C331E8"/>
    <w:rsid w:val="00C47B84"/>
    <w:rsid w:val="00C828D6"/>
    <w:rsid w:val="00C9388A"/>
    <w:rsid w:val="00CA5B90"/>
    <w:rsid w:val="00CB5DD7"/>
    <w:rsid w:val="00CC0798"/>
    <w:rsid w:val="00CC2511"/>
    <w:rsid w:val="00CD0370"/>
    <w:rsid w:val="00CE47A4"/>
    <w:rsid w:val="00D07DAD"/>
    <w:rsid w:val="00D13DE5"/>
    <w:rsid w:val="00D31E81"/>
    <w:rsid w:val="00D608B2"/>
    <w:rsid w:val="00D72C0E"/>
    <w:rsid w:val="00D8289E"/>
    <w:rsid w:val="00D9315E"/>
    <w:rsid w:val="00DC73CC"/>
    <w:rsid w:val="00DE1588"/>
    <w:rsid w:val="00DE3DCF"/>
    <w:rsid w:val="00DE612D"/>
    <w:rsid w:val="00E137EF"/>
    <w:rsid w:val="00E14C91"/>
    <w:rsid w:val="00E42FF3"/>
    <w:rsid w:val="00E444DB"/>
    <w:rsid w:val="00E50C97"/>
    <w:rsid w:val="00E511F3"/>
    <w:rsid w:val="00E526F9"/>
    <w:rsid w:val="00E65E52"/>
    <w:rsid w:val="00E81129"/>
    <w:rsid w:val="00E85DE5"/>
    <w:rsid w:val="00EB4DFB"/>
    <w:rsid w:val="00EC40FA"/>
    <w:rsid w:val="00EC53C9"/>
    <w:rsid w:val="00EF28EB"/>
    <w:rsid w:val="00F228E3"/>
    <w:rsid w:val="00F24DA8"/>
    <w:rsid w:val="00F31D35"/>
    <w:rsid w:val="00F36DB0"/>
    <w:rsid w:val="00F61461"/>
    <w:rsid w:val="00F64660"/>
    <w:rsid w:val="00F80545"/>
    <w:rsid w:val="00F84E4E"/>
    <w:rsid w:val="00FA19FC"/>
    <w:rsid w:val="00FA5443"/>
    <w:rsid w:val="00FC0CC3"/>
    <w:rsid w:val="00FD39B0"/>
    <w:rsid w:val="00FD6BFD"/>
    <w:rsid w:val="00FE0E20"/>
    <w:rsid w:val="00FE69BC"/>
    <w:rsid w:val="00FE6EAE"/>
    <w:rsid w:val="00FF1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E99FE9"/>
  <w15:chartTrackingRefBased/>
  <w15:docId w15:val="{2EA6EF59-2FEF-4128-83F3-BA4C9D5CD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241"/>
    <w:rPr>
      <w:rFonts w:ascii="Calibri" w:eastAsia="Calibri" w:hAnsi="Calibri" w:cs="Calibri"/>
      <w:kern w:val="0"/>
      <w14:ligatures w14:val="none"/>
    </w:rPr>
  </w:style>
  <w:style w:type="paragraph" w:styleId="Heading1">
    <w:name w:val="heading 1"/>
    <w:basedOn w:val="Normal"/>
    <w:next w:val="Normal"/>
    <w:link w:val="Heading1Char"/>
    <w:uiPriority w:val="9"/>
    <w:qFormat/>
    <w:rsid w:val="00155872"/>
    <w:pPr>
      <w:keepNext/>
      <w:keepLines/>
      <w:pBdr>
        <w:bottom w:val="single" w:sz="4" w:space="1" w:color="EAF1DD"/>
      </w:pBdr>
      <w:spacing w:before="240" w:after="0"/>
      <w:outlineLvl w:val="0"/>
    </w:pPr>
    <w:rPr>
      <w:rFonts w:asciiTheme="majorHAnsi" w:eastAsiaTheme="majorEastAsia" w:hAnsiTheme="majorHAnsi" w:cstheme="majorBidi"/>
      <w:b/>
      <w:bCs/>
      <w:color w:val="C0504D"/>
      <w:sz w:val="34"/>
      <w:szCs w:val="32"/>
    </w:rPr>
  </w:style>
  <w:style w:type="paragraph" w:styleId="Heading2">
    <w:name w:val="heading 2"/>
    <w:basedOn w:val="Normal"/>
    <w:next w:val="Normal"/>
    <w:link w:val="Heading2Char"/>
    <w:uiPriority w:val="9"/>
    <w:unhideWhenUsed/>
    <w:qFormat/>
    <w:rsid w:val="00155872"/>
    <w:pPr>
      <w:keepNext/>
      <w:keepLines/>
      <w:spacing w:before="40" w:after="0"/>
      <w:outlineLvl w:val="1"/>
    </w:pPr>
    <w:rPr>
      <w:rFonts w:asciiTheme="majorHAnsi" w:eastAsiaTheme="majorEastAsia" w:hAnsiTheme="majorHAnsi" w:cstheme="majorBidi"/>
      <w:color w:val="C0504D"/>
      <w:sz w:val="26"/>
      <w:szCs w:val="26"/>
    </w:rPr>
  </w:style>
  <w:style w:type="paragraph" w:styleId="Heading3">
    <w:name w:val="heading 3"/>
    <w:basedOn w:val="Normal"/>
    <w:next w:val="Normal"/>
    <w:link w:val="Heading3Char"/>
    <w:uiPriority w:val="9"/>
    <w:semiHidden/>
    <w:unhideWhenUsed/>
    <w:qFormat/>
    <w:rsid w:val="001558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AD8"/>
    <w:pPr>
      <w:ind w:left="720"/>
      <w:contextualSpacing/>
    </w:pPr>
  </w:style>
  <w:style w:type="character" w:customStyle="1" w:styleId="Heading1Char">
    <w:name w:val="Heading 1 Char"/>
    <w:basedOn w:val="DefaultParagraphFont"/>
    <w:link w:val="Heading1"/>
    <w:uiPriority w:val="9"/>
    <w:rsid w:val="00155872"/>
    <w:rPr>
      <w:rFonts w:asciiTheme="majorHAnsi" w:eastAsiaTheme="majorEastAsia" w:hAnsiTheme="majorHAnsi" w:cstheme="majorBidi"/>
      <w:b/>
      <w:bCs/>
      <w:color w:val="C0504D"/>
      <w:kern w:val="0"/>
      <w:sz w:val="34"/>
      <w:szCs w:val="32"/>
      <w14:ligatures w14:val="none"/>
    </w:rPr>
  </w:style>
  <w:style w:type="character" w:customStyle="1" w:styleId="Heading2Char">
    <w:name w:val="Heading 2 Char"/>
    <w:basedOn w:val="DefaultParagraphFont"/>
    <w:link w:val="Heading2"/>
    <w:uiPriority w:val="9"/>
    <w:rsid w:val="00155872"/>
    <w:rPr>
      <w:rFonts w:asciiTheme="majorHAnsi" w:eastAsiaTheme="majorEastAsia" w:hAnsiTheme="majorHAnsi" w:cstheme="majorBidi"/>
      <w:color w:val="C0504D"/>
      <w:kern w:val="0"/>
      <w:sz w:val="26"/>
      <w:szCs w:val="26"/>
      <w14:ligatures w14:val="none"/>
    </w:rPr>
  </w:style>
  <w:style w:type="paragraph" w:styleId="NoSpacing">
    <w:name w:val="No Spacing"/>
    <w:link w:val="NoSpacingChar"/>
    <w:uiPriority w:val="1"/>
    <w:qFormat/>
    <w:rsid w:val="002A44BF"/>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2A44BF"/>
    <w:rPr>
      <w:rFonts w:eastAsiaTheme="minorEastAsia"/>
      <w:kern w:val="0"/>
      <w14:ligatures w14:val="none"/>
    </w:rPr>
  </w:style>
  <w:style w:type="paragraph" w:styleId="TOCHeading">
    <w:name w:val="TOC Heading"/>
    <w:basedOn w:val="Heading1"/>
    <w:next w:val="Normal"/>
    <w:uiPriority w:val="39"/>
    <w:unhideWhenUsed/>
    <w:qFormat/>
    <w:rsid w:val="002A44BF"/>
    <w:pPr>
      <w:keepNext w:val="0"/>
      <w:keepLines w:val="0"/>
      <w:pBdr>
        <w:bottom w:val="none" w:sz="0" w:space="0" w:color="auto"/>
      </w:pBdr>
      <w:spacing w:before="300" w:after="40" w:line="276" w:lineRule="auto"/>
      <w:outlineLvl w:val="9"/>
    </w:pPr>
    <w:rPr>
      <w:rFonts w:asciiTheme="minorHAnsi" w:eastAsiaTheme="minorEastAsia" w:hAnsiTheme="minorHAnsi" w:cstheme="minorBidi"/>
      <w:b w:val="0"/>
      <w:bCs w:val="0"/>
      <w:smallCaps/>
      <w:color w:val="auto"/>
      <w:spacing w:val="5"/>
    </w:rPr>
  </w:style>
  <w:style w:type="paragraph" w:styleId="TOC1">
    <w:name w:val="toc 1"/>
    <w:basedOn w:val="Normal"/>
    <w:next w:val="Normal"/>
    <w:autoRedefine/>
    <w:uiPriority w:val="39"/>
    <w:unhideWhenUsed/>
    <w:rsid w:val="002A44BF"/>
    <w:pPr>
      <w:spacing w:after="100"/>
    </w:pPr>
  </w:style>
  <w:style w:type="paragraph" w:styleId="TOC2">
    <w:name w:val="toc 2"/>
    <w:basedOn w:val="Normal"/>
    <w:next w:val="Normal"/>
    <w:autoRedefine/>
    <w:uiPriority w:val="39"/>
    <w:unhideWhenUsed/>
    <w:rsid w:val="002A44BF"/>
    <w:pPr>
      <w:spacing w:after="100"/>
      <w:ind w:left="220"/>
    </w:pPr>
  </w:style>
  <w:style w:type="character" w:styleId="Hyperlink">
    <w:name w:val="Hyperlink"/>
    <w:basedOn w:val="DefaultParagraphFont"/>
    <w:uiPriority w:val="99"/>
    <w:unhideWhenUsed/>
    <w:rsid w:val="002A44BF"/>
    <w:rPr>
      <w:color w:val="0563C1" w:themeColor="hyperlink"/>
      <w:u w:val="single"/>
    </w:rPr>
  </w:style>
  <w:style w:type="paragraph" w:styleId="TOC3">
    <w:name w:val="toc 3"/>
    <w:basedOn w:val="Normal"/>
    <w:next w:val="Normal"/>
    <w:autoRedefine/>
    <w:uiPriority w:val="39"/>
    <w:unhideWhenUsed/>
    <w:rsid w:val="002A44BF"/>
    <w:pPr>
      <w:spacing w:after="100"/>
      <w:ind w:left="440"/>
    </w:pPr>
    <w:rPr>
      <w:rFonts w:asciiTheme="minorHAnsi" w:eastAsiaTheme="minorEastAsia" w:hAnsiTheme="minorHAnsi" w:cs="Times New Roman"/>
    </w:rPr>
  </w:style>
  <w:style w:type="table" w:styleId="TableGrid">
    <w:name w:val="Table Grid"/>
    <w:basedOn w:val="TableNormal"/>
    <w:uiPriority w:val="39"/>
    <w:rsid w:val="002A44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04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456"/>
    <w:rPr>
      <w:rFonts w:ascii="Calibri" w:eastAsia="Calibri" w:hAnsi="Calibri" w:cs="Calibri"/>
      <w:kern w:val="0"/>
      <w14:ligatures w14:val="none"/>
    </w:rPr>
  </w:style>
  <w:style w:type="paragraph" w:styleId="Footer">
    <w:name w:val="footer"/>
    <w:basedOn w:val="Normal"/>
    <w:link w:val="FooterChar"/>
    <w:uiPriority w:val="99"/>
    <w:unhideWhenUsed/>
    <w:rsid w:val="004B04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456"/>
    <w:rPr>
      <w:rFonts w:ascii="Calibri" w:eastAsia="Calibri" w:hAnsi="Calibri" w:cs="Calibri"/>
      <w:kern w:val="0"/>
      <w14:ligatures w14:val="none"/>
    </w:rPr>
  </w:style>
  <w:style w:type="paragraph" w:styleId="NormalWeb">
    <w:name w:val="Normal (Web)"/>
    <w:basedOn w:val="Normal"/>
    <w:uiPriority w:val="99"/>
    <w:unhideWhenUsed/>
    <w:rsid w:val="009F22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9F2225"/>
  </w:style>
  <w:style w:type="character" w:styleId="UnresolvedMention">
    <w:name w:val="Unresolved Mention"/>
    <w:basedOn w:val="DefaultParagraphFont"/>
    <w:uiPriority w:val="99"/>
    <w:semiHidden/>
    <w:unhideWhenUsed/>
    <w:rsid w:val="00454423"/>
    <w:rPr>
      <w:color w:val="605E5C"/>
      <w:shd w:val="clear" w:color="auto" w:fill="E1DFDD"/>
    </w:rPr>
  </w:style>
  <w:style w:type="character" w:customStyle="1" w:styleId="Heading3Char">
    <w:name w:val="Heading 3 Char"/>
    <w:basedOn w:val="DefaultParagraphFont"/>
    <w:link w:val="Heading3"/>
    <w:uiPriority w:val="9"/>
    <w:semiHidden/>
    <w:rsid w:val="00155872"/>
    <w:rPr>
      <w:rFonts w:asciiTheme="majorHAnsi" w:eastAsiaTheme="majorEastAsia" w:hAnsiTheme="majorHAnsi" w:cstheme="majorBidi"/>
      <w:color w:val="1F3763" w:themeColor="accent1" w:themeShade="7F"/>
      <w:kern w:val="0"/>
      <w:sz w:val="24"/>
      <w:szCs w:val="24"/>
      <w14:ligatures w14:val="none"/>
    </w:rPr>
  </w:style>
  <w:style w:type="character" w:styleId="Emphasis">
    <w:name w:val="Emphasis"/>
    <w:basedOn w:val="DefaultParagraphFont"/>
    <w:uiPriority w:val="20"/>
    <w:qFormat/>
    <w:rsid w:val="002173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046924">
      <w:bodyDiv w:val="1"/>
      <w:marLeft w:val="0"/>
      <w:marRight w:val="0"/>
      <w:marTop w:val="0"/>
      <w:marBottom w:val="0"/>
      <w:divBdr>
        <w:top w:val="none" w:sz="0" w:space="0" w:color="auto"/>
        <w:left w:val="none" w:sz="0" w:space="0" w:color="auto"/>
        <w:bottom w:val="none" w:sz="0" w:space="0" w:color="auto"/>
        <w:right w:val="none" w:sz="0" w:space="0" w:color="auto"/>
      </w:divBdr>
    </w:div>
    <w:div w:id="769663272">
      <w:bodyDiv w:val="1"/>
      <w:marLeft w:val="0"/>
      <w:marRight w:val="0"/>
      <w:marTop w:val="0"/>
      <w:marBottom w:val="0"/>
      <w:divBdr>
        <w:top w:val="none" w:sz="0" w:space="0" w:color="auto"/>
        <w:left w:val="none" w:sz="0" w:space="0" w:color="auto"/>
        <w:bottom w:val="none" w:sz="0" w:space="0" w:color="auto"/>
        <w:right w:val="none" w:sz="0" w:space="0" w:color="auto"/>
      </w:divBdr>
      <w:divsChild>
        <w:div w:id="81194661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rxnach/student-stress-factors-a-comprehensive-analysis" TargetMode="External"/><Relationship Id="rId13" Type="http://schemas.openxmlformats.org/officeDocument/2006/relationships/hyperlink" Target="https://bau.edu/blog/effects-of-stress/" TargetMode="External"/><Relationship Id="rId18" Type="http://schemas.openxmlformats.org/officeDocument/2006/relationships/hyperlink" Target="https://doi.org/10.1080/02673843.2019.1596823" TargetMode="External"/><Relationship Id="rId3" Type="http://schemas.openxmlformats.org/officeDocument/2006/relationships/styles" Target="styles.xml"/><Relationship Id="rId21" Type="http://schemas.openxmlformats.org/officeDocument/2006/relationships/hyperlink" Target="https://doi.org/10.1371/journal.pone.0275925" TargetMode="External"/><Relationship Id="rId7" Type="http://schemas.openxmlformats.org/officeDocument/2006/relationships/endnotes" Target="endnotes.xml"/><Relationship Id="rId12" Type="http://schemas.openxmlformats.org/officeDocument/2006/relationships/hyperlink" Target="https://doi.org/10.3390/s23218875" TargetMode="External"/><Relationship Id="rId17" Type="http://schemas.openxmlformats.org/officeDocument/2006/relationships/hyperlink" Target="https://doi.org/10.1016/j.ipm.2022.103064" TargetMode="External"/><Relationship Id="rId2" Type="http://schemas.openxmlformats.org/officeDocument/2006/relationships/numbering" Target="numbering.xml"/><Relationship Id="rId16" Type="http://schemas.openxmlformats.org/officeDocument/2006/relationships/hyperlink" Target="https://doi.org/10.1016/j.jbi.2016.08.020" TargetMode="External"/><Relationship Id="rId20" Type="http://schemas.openxmlformats.org/officeDocument/2006/relationships/hyperlink" Target="https://doi.org/10.1016/j.hpe.2017.03.0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16/j.smhl.2021.100242"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researchgate.net/publication/334835276_Stress_among_students_An_emerging_issu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1080/2331186X.2023.2232686"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87FDE-EDD2-40D1-9A9A-3F44F63EB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1412</TotalTime>
  <Pages>13</Pages>
  <Words>3275</Words>
  <Characters>19771</Characters>
  <Application>Microsoft Office Word</Application>
  <DocSecurity>0</DocSecurity>
  <Lines>732</Lines>
  <Paragraphs>576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Choi</dc:creator>
  <cp:keywords/>
  <dc:description/>
  <cp:lastModifiedBy>Joseph Choi</cp:lastModifiedBy>
  <cp:revision>59</cp:revision>
  <dcterms:created xsi:type="dcterms:W3CDTF">2024-03-28T14:25:00Z</dcterms:created>
  <dcterms:modified xsi:type="dcterms:W3CDTF">2024-05-21T21:42:00Z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80faa90419aa966362561c557126cbc950f43a6e92374c286f20b7dfa9792d30</vt:lpwstr>
  </property>
</Properties>
</file>