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01" w:rsidRPr="000C51DD" w:rsidRDefault="00C816B5" w:rsidP="000C51DD">
      <w:pPr>
        <w:spacing w:after="0" w:line="360" w:lineRule="auto"/>
        <w:jc w:val="both"/>
        <w:rPr>
          <w:b/>
        </w:rPr>
      </w:pPr>
      <w:r w:rsidRPr="000C51DD">
        <w:rPr>
          <w:b/>
        </w:rPr>
        <w:t>Cursor</w:t>
      </w:r>
    </w:p>
    <w:p w:rsidR="00C816B5" w:rsidRPr="000C51DD" w:rsidRDefault="00C816B5" w:rsidP="000C51DD">
      <w:pPr>
        <w:spacing w:after="0" w:line="360" w:lineRule="auto"/>
        <w:jc w:val="both"/>
      </w:pPr>
      <w:r w:rsidRPr="000C51DD">
        <w:t>By : Kresno</w:t>
      </w:r>
    </w:p>
    <w:p w:rsidR="00C816B5" w:rsidRPr="000C51DD" w:rsidRDefault="00C816B5" w:rsidP="000C51DD">
      <w:pPr>
        <w:spacing w:after="0" w:line="360" w:lineRule="auto"/>
        <w:jc w:val="both"/>
      </w:pPr>
      <w:r w:rsidRPr="000C51DD">
        <w:t>Date : 09 03 2015</w:t>
      </w:r>
    </w:p>
    <w:p w:rsidR="00C816B5" w:rsidRPr="000C51DD" w:rsidRDefault="00C816B5" w:rsidP="000C51DD">
      <w:pPr>
        <w:spacing w:after="0" w:line="360" w:lineRule="auto"/>
        <w:jc w:val="both"/>
      </w:pPr>
    </w:p>
    <w:p w:rsidR="00C816B5" w:rsidRPr="000C51DD" w:rsidRDefault="00032D80" w:rsidP="000C51DD">
      <w:pPr>
        <w:spacing w:after="0" w:line="360" w:lineRule="auto"/>
        <w:jc w:val="both"/>
      </w:pPr>
      <w:r w:rsidRPr="000C51DD">
        <w:t>Disadur dr codeproject.com, cursor adalah kumpulan baris-baris data dengan penanda(pointer) yang menunjuk baris tertentu. Kalau mau dibayangin mah fungsinya mirip-mirip dengan FOR.</w:t>
      </w:r>
    </w:p>
    <w:p w:rsidR="00032D80" w:rsidRPr="000C51DD" w:rsidRDefault="00032D80" w:rsidP="000C51DD">
      <w:pPr>
        <w:spacing w:after="0" w:line="360" w:lineRule="auto"/>
        <w:jc w:val="both"/>
      </w:pPr>
      <w:r w:rsidRPr="000C51DD">
        <w:t>Format :</w:t>
      </w:r>
    </w:p>
    <w:p w:rsidR="00032D80" w:rsidRPr="000C51DD" w:rsidRDefault="00032D80" w:rsidP="000C51DD">
      <w:pPr>
        <w:spacing w:after="0" w:line="240" w:lineRule="auto"/>
        <w:jc w:val="both"/>
      </w:pPr>
      <w:r w:rsidRPr="000C51DD">
        <w:t xml:space="preserve">Declare </w:t>
      </w:r>
      <w:r w:rsidRPr="000C51DD">
        <w:rPr>
          <w:i/>
        </w:rPr>
        <w:t>@Parameter</w:t>
      </w:r>
      <w:r w:rsidR="00050B52" w:rsidRPr="000C51DD">
        <w:rPr>
          <w:i/>
        </w:rPr>
        <w:t>Penampung</w:t>
      </w:r>
      <w:r w:rsidRPr="000C51DD">
        <w:rPr>
          <w:i/>
        </w:rPr>
        <w:t>1</w:t>
      </w:r>
      <w:r w:rsidRPr="000C51DD">
        <w:t xml:space="preserve"> varchar(10),</w:t>
      </w:r>
    </w:p>
    <w:p w:rsidR="00032D80" w:rsidRPr="000C51DD" w:rsidRDefault="00032D80" w:rsidP="000C51DD">
      <w:pPr>
        <w:spacing w:after="0" w:line="240" w:lineRule="auto"/>
        <w:jc w:val="both"/>
      </w:pPr>
      <w:r w:rsidRPr="000C51DD">
        <w:tab/>
      </w:r>
      <w:r w:rsidRPr="000C51DD">
        <w:rPr>
          <w:i/>
        </w:rPr>
        <w:t>@Parameter</w:t>
      </w:r>
      <w:r w:rsidR="00050B52" w:rsidRPr="000C51DD">
        <w:rPr>
          <w:i/>
        </w:rPr>
        <w:t>Penampung</w:t>
      </w:r>
      <w:r w:rsidRPr="000C51DD">
        <w:rPr>
          <w:i/>
        </w:rPr>
        <w:t>2</w:t>
      </w:r>
      <w:r w:rsidRPr="000C51DD">
        <w:t xml:space="preserve"> varchar(10),</w:t>
      </w:r>
    </w:p>
    <w:p w:rsidR="00032D80" w:rsidRPr="000C51DD" w:rsidRDefault="00032D80" w:rsidP="000C51DD">
      <w:pPr>
        <w:spacing w:after="0" w:line="240" w:lineRule="auto"/>
        <w:jc w:val="both"/>
      </w:pPr>
      <w:r w:rsidRPr="000C51DD">
        <w:tab/>
        <w:t>dst</w:t>
      </w:r>
    </w:p>
    <w:p w:rsidR="00EC2970" w:rsidRPr="000C51DD" w:rsidRDefault="00032D80" w:rsidP="000C51DD">
      <w:pPr>
        <w:spacing w:after="0" w:line="240" w:lineRule="auto"/>
        <w:jc w:val="both"/>
      </w:pPr>
      <w:r w:rsidRPr="000C51DD">
        <w:t xml:space="preserve">Declare </w:t>
      </w:r>
      <w:r w:rsidR="004B2D0C" w:rsidRPr="000C51DD">
        <w:rPr>
          <w:i/>
        </w:rPr>
        <w:t xml:space="preserve">NamaCursor </w:t>
      </w:r>
      <w:r w:rsidR="00F00F25" w:rsidRPr="000C51DD">
        <w:t xml:space="preserve">Cursor </w:t>
      </w:r>
      <w:r w:rsidR="004B2D0C" w:rsidRPr="000C51DD">
        <w:t xml:space="preserve">For    </w:t>
      </w:r>
    </w:p>
    <w:p w:rsidR="004B2D0C" w:rsidRPr="000C51DD" w:rsidRDefault="004B2D0C" w:rsidP="000C51DD">
      <w:pPr>
        <w:spacing w:after="0" w:line="240" w:lineRule="auto"/>
        <w:jc w:val="both"/>
      </w:pPr>
      <w:r w:rsidRPr="000C51DD">
        <w:t>Select Field1, Field2, dst</w:t>
      </w:r>
    </w:p>
    <w:p w:rsidR="004B2D0C" w:rsidRPr="000C51DD" w:rsidRDefault="004B2D0C" w:rsidP="000C51DD">
      <w:pPr>
        <w:spacing w:after="0" w:line="240" w:lineRule="auto"/>
        <w:jc w:val="both"/>
        <w:rPr>
          <w:i/>
        </w:rPr>
      </w:pPr>
      <w:r w:rsidRPr="000C51DD">
        <w:t xml:space="preserve">From </w:t>
      </w:r>
      <w:r w:rsidRPr="000C51DD">
        <w:rPr>
          <w:i/>
        </w:rPr>
        <w:t>NamaTable</w:t>
      </w:r>
    </w:p>
    <w:p w:rsidR="004B2D0C" w:rsidRPr="000C51DD" w:rsidRDefault="004B2D0C" w:rsidP="000C51DD">
      <w:pPr>
        <w:spacing w:after="0" w:line="240" w:lineRule="auto"/>
        <w:jc w:val="both"/>
      </w:pPr>
      <w:r w:rsidRPr="000C51DD">
        <w:t xml:space="preserve">Where </w:t>
      </w:r>
      <w:r w:rsidRPr="000C51DD">
        <w:rPr>
          <w:i/>
        </w:rPr>
        <w:t>Filter1</w:t>
      </w:r>
    </w:p>
    <w:p w:rsidR="004B2D0C" w:rsidRPr="000C51DD" w:rsidRDefault="004B2D0C" w:rsidP="000C51DD">
      <w:pPr>
        <w:spacing w:after="0" w:line="240" w:lineRule="auto"/>
        <w:jc w:val="both"/>
      </w:pPr>
      <w:r w:rsidRPr="000C51DD">
        <w:t xml:space="preserve">And </w:t>
      </w:r>
      <w:r w:rsidRPr="000C51DD">
        <w:rPr>
          <w:i/>
        </w:rPr>
        <w:t>Filter2</w:t>
      </w:r>
    </w:p>
    <w:p w:rsidR="004B2D0C" w:rsidRPr="000C51DD" w:rsidRDefault="004B2D0C" w:rsidP="000C51DD">
      <w:pPr>
        <w:spacing w:after="0" w:line="240" w:lineRule="auto"/>
        <w:jc w:val="both"/>
      </w:pPr>
      <w:r w:rsidRPr="000C51DD">
        <w:t>And dst</w:t>
      </w:r>
    </w:p>
    <w:p w:rsidR="004B2D0C" w:rsidRPr="000C51DD" w:rsidRDefault="00050B52" w:rsidP="000C51DD">
      <w:pPr>
        <w:spacing w:after="0" w:line="240" w:lineRule="auto"/>
        <w:jc w:val="both"/>
      </w:pPr>
      <w:r w:rsidRPr="000C51DD">
        <w:t xml:space="preserve">Open </w:t>
      </w:r>
      <w:r w:rsidRPr="000C51DD">
        <w:rPr>
          <w:i/>
        </w:rPr>
        <w:t>NamaCursor</w:t>
      </w:r>
      <w:r w:rsidR="0053677D" w:rsidRPr="000C51DD">
        <w:rPr>
          <w:i/>
        </w:rPr>
        <w:t xml:space="preserve">    </w:t>
      </w:r>
    </w:p>
    <w:p w:rsidR="00050B52" w:rsidRPr="000C51DD" w:rsidRDefault="00050B52" w:rsidP="000C51DD">
      <w:pPr>
        <w:spacing w:after="0" w:line="240" w:lineRule="auto"/>
        <w:jc w:val="both"/>
      </w:pPr>
      <w:r w:rsidRPr="000C51DD">
        <w:t xml:space="preserve">Fetch Next from </w:t>
      </w:r>
      <w:r w:rsidRPr="000C51DD">
        <w:rPr>
          <w:i/>
        </w:rPr>
        <w:t>NamaCursor</w:t>
      </w:r>
    </w:p>
    <w:p w:rsidR="00050B52" w:rsidRPr="000C51DD" w:rsidRDefault="00050B52" w:rsidP="000C51DD">
      <w:pPr>
        <w:spacing w:after="0" w:line="240" w:lineRule="auto"/>
        <w:jc w:val="both"/>
      </w:pPr>
      <w:r w:rsidRPr="000C51DD">
        <w:t xml:space="preserve">Into </w:t>
      </w:r>
      <w:r w:rsidRPr="000C51DD">
        <w:rPr>
          <w:i/>
        </w:rPr>
        <w:t>@ParameterPenampung1, @ParameterPenampung2, dst</w:t>
      </w:r>
    </w:p>
    <w:p w:rsidR="00032D80" w:rsidRPr="000C51DD" w:rsidRDefault="00032D80" w:rsidP="000C51DD">
      <w:pPr>
        <w:spacing w:after="0" w:line="240" w:lineRule="auto"/>
        <w:jc w:val="both"/>
      </w:pPr>
    </w:p>
    <w:p w:rsidR="0053677D" w:rsidRPr="000C51DD" w:rsidRDefault="0053677D" w:rsidP="000C51DD">
      <w:pPr>
        <w:spacing w:after="0" w:line="240" w:lineRule="auto"/>
        <w:jc w:val="both"/>
      </w:pPr>
      <w:r w:rsidRPr="000C51DD">
        <w:t>While @@FetchStatus =  0</w:t>
      </w:r>
    </w:p>
    <w:p w:rsidR="0053677D" w:rsidRPr="000C51DD" w:rsidRDefault="0053677D" w:rsidP="000C51DD">
      <w:pPr>
        <w:spacing w:after="0" w:line="240" w:lineRule="auto"/>
        <w:jc w:val="both"/>
      </w:pPr>
      <w:r w:rsidRPr="000C51DD">
        <w:t>Begin</w:t>
      </w:r>
    </w:p>
    <w:p w:rsidR="0053677D" w:rsidRPr="000C51DD" w:rsidRDefault="00670E71" w:rsidP="000C51DD">
      <w:pPr>
        <w:spacing w:after="0" w:line="240" w:lineRule="auto"/>
        <w:jc w:val="both"/>
      </w:pPr>
      <w:r w:rsidRPr="000C51DD">
        <w:tab/>
        <w:t>…</w:t>
      </w:r>
    </w:p>
    <w:p w:rsidR="0053677D" w:rsidRPr="000C51DD" w:rsidRDefault="0053677D" w:rsidP="000C51DD">
      <w:pPr>
        <w:spacing w:after="0" w:line="240" w:lineRule="auto"/>
        <w:jc w:val="both"/>
      </w:pPr>
    </w:p>
    <w:p w:rsidR="0053677D" w:rsidRPr="000C51DD" w:rsidRDefault="0053677D" w:rsidP="000C51DD">
      <w:pPr>
        <w:spacing w:after="0" w:line="240" w:lineRule="auto"/>
        <w:ind w:left="720"/>
        <w:jc w:val="both"/>
      </w:pPr>
      <w:r w:rsidRPr="000C51DD">
        <w:t xml:space="preserve">Fetch Next from </w:t>
      </w:r>
      <w:r w:rsidRPr="000C51DD">
        <w:rPr>
          <w:i/>
        </w:rPr>
        <w:t>NamaCursor</w:t>
      </w:r>
    </w:p>
    <w:p w:rsidR="0053677D" w:rsidRPr="000C51DD" w:rsidRDefault="0053677D" w:rsidP="000C51DD">
      <w:pPr>
        <w:spacing w:after="0" w:line="240" w:lineRule="auto"/>
        <w:ind w:left="720"/>
        <w:jc w:val="both"/>
      </w:pPr>
      <w:r w:rsidRPr="000C51DD">
        <w:t xml:space="preserve">Into </w:t>
      </w:r>
      <w:r w:rsidRPr="000C51DD">
        <w:rPr>
          <w:i/>
        </w:rPr>
        <w:t>@ParameterPenampung1, @ParameterPenampung2, dst</w:t>
      </w:r>
    </w:p>
    <w:p w:rsidR="0053677D" w:rsidRPr="000C51DD" w:rsidRDefault="0053677D" w:rsidP="000C51DD">
      <w:pPr>
        <w:spacing w:after="0" w:line="240" w:lineRule="auto"/>
        <w:jc w:val="both"/>
      </w:pPr>
      <w:r w:rsidRPr="000C51DD">
        <w:t>End</w:t>
      </w:r>
    </w:p>
    <w:p w:rsidR="00670E71" w:rsidRPr="000C51DD" w:rsidRDefault="0053677D" w:rsidP="000C51DD">
      <w:pPr>
        <w:spacing w:after="0" w:line="240" w:lineRule="auto"/>
        <w:jc w:val="both"/>
        <w:rPr>
          <w:i/>
        </w:rPr>
      </w:pPr>
      <w:r w:rsidRPr="000C51DD">
        <w:t xml:space="preserve">Close </w:t>
      </w:r>
      <w:r w:rsidRPr="000C51DD">
        <w:rPr>
          <w:i/>
        </w:rPr>
        <w:t>NamaCursor</w:t>
      </w:r>
      <w:r w:rsidR="00670E71" w:rsidRPr="000C51DD">
        <w:rPr>
          <w:i/>
        </w:rPr>
        <w:t xml:space="preserve">   </w:t>
      </w:r>
    </w:p>
    <w:p w:rsidR="0053677D" w:rsidRPr="000C51DD" w:rsidRDefault="0053677D" w:rsidP="000C51DD">
      <w:pPr>
        <w:spacing w:after="0" w:line="240" w:lineRule="auto"/>
        <w:jc w:val="both"/>
        <w:rPr>
          <w:i/>
        </w:rPr>
      </w:pPr>
      <w:r w:rsidRPr="000C51DD">
        <w:t xml:space="preserve">Deallocate </w:t>
      </w:r>
      <w:r w:rsidRPr="000C51DD">
        <w:rPr>
          <w:i/>
        </w:rPr>
        <w:t>NamaCursor</w:t>
      </w:r>
    </w:p>
    <w:p w:rsidR="00CA4FF1" w:rsidRPr="000C51DD" w:rsidRDefault="00CA4FF1" w:rsidP="000C51DD">
      <w:pPr>
        <w:spacing w:after="0" w:line="360" w:lineRule="auto"/>
        <w:jc w:val="both"/>
        <w:rPr>
          <w:i/>
        </w:rPr>
      </w:pPr>
    </w:p>
    <w:p w:rsidR="00CA4FF1" w:rsidRPr="000C51DD" w:rsidRDefault="00CA4FF1" w:rsidP="000C51DD">
      <w:pPr>
        <w:spacing w:after="0" w:line="360" w:lineRule="auto"/>
        <w:jc w:val="both"/>
        <w:rPr>
          <w:rFonts w:eastAsia="Calibri" w:cs="Times New Roman"/>
        </w:rPr>
      </w:pPr>
      <w:r w:rsidRPr="000C51DD">
        <w:rPr>
          <w:rFonts w:eastAsia="Calibri" w:cs="Times New Roman"/>
        </w:rPr>
        <w:t>Macam-macam tipe cursor</w:t>
      </w:r>
      <w:r w:rsidR="003118DD">
        <w:rPr>
          <w:rFonts w:eastAsia="Calibri" w:cs="Times New Roman"/>
        </w:rPr>
        <w:t xml:space="preserve"> :</w:t>
      </w:r>
    </w:p>
    <w:p w:rsidR="00CA4FF1" w:rsidRDefault="00CA4FF1" w:rsidP="000C51DD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eastAsia="Calibri" w:cs="Times New Roman"/>
        </w:rPr>
      </w:pPr>
      <w:r w:rsidRPr="000C51DD">
        <w:rPr>
          <w:rFonts w:eastAsia="Calibri" w:cs="Times New Roman"/>
        </w:rPr>
        <w:t>static cursor</w:t>
      </w:r>
    </w:p>
    <w:p w:rsidR="00AE420A" w:rsidRPr="000C51DD" w:rsidRDefault="00AE420A" w:rsidP="00AE420A">
      <w:pPr>
        <w:pStyle w:val="ListParagraph"/>
        <w:spacing w:after="0" w:line="360" w:lineRule="auto"/>
        <w:ind w:left="284"/>
        <w:jc w:val="both"/>
        <w:rPr>
          <w:rFonts w:eastAsia="Calibri" w:cs="Times New Roman"/>
        </w:rPr>
      </w:pPr>
      <w:r>
        <w:rPr>
          <w:rFonts w:eastAsia="Calibri" w:cs="Times New Roman"/>
        </w:rPr>
        <w:t>Bisa bergerak mundur dan maju. Data yg dihasilkan hanya ketika cursor di-open, jika setelah open ada data yg di-insert, update, delete tidak akan masuk ke cursor kecuali cursor di close dan di-open kembali.</w:t>
      </w:r>
    </w:p>
    <w:p w:rsidR="00CA4FF1" w:rsidRDefault="00CA4FF1" w:rsidP="000C51DD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eastAsia="Calibri" w:cs="Times New Roman"/>
        </w:rPr>
      </w:pPr>
      <w:r w:rsidRPr="000C51DD">
        <w:rPr>
          <w:rFonts w:eastAsia="Calibri" w:cs="Times New Roman"/>
        </w:rPr>
        <w:t>dynamic cursor</w:t>
      </w:r>
    </w:p>
    <w:p w:rsidR="00AE420A" w:rsidRPr="000C51DD" w:rsidRDefault="00AE420A" w:rsidP="00AE420A">
      <w:pPr>
        <w:pStyle w:val="ListParagraph"/>
        <w:spacing w:after="0" w:line="360" w:lineRule="auto"/>
        <w:ind w:left="284"/>
        <w:jc w:val="both"/>
        <w:rPr>
          <w:rFonts w:eastAsia="Calibri" w:cs="Times New Roman"/>
        </w:rPr>
      </w:pPr>
      <w:r>
        <w:rPr>
          <w:rFonts w:eastAsia="Calibri" w:cs="Times New Roman"/>
        </w:rPr>
        <w:t>Hampir mirip seperti static cursor, bedanya adalah datanya ikut berubah jika ada insert update delete.</w:t>
      </w:r>
    </w:p>
    <w:p w:rsidR="00CA4FF1" w:rsidRDefault="00CA4FF1" w:rsidP="000C51DD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eastAsia="Calibri" w:cs="Times New Roman"/>
        </w:rPr>
      </w:pPr>
      <w:r w:rsidRPr="000C51DD">
        <w:rPr>
          <w:rFonts w:eastAsia="Calibri" w:cs="Times New Roman"/>
        </w:rPr>
        <w:t>forward-only cursor</w:t>
      </w:r>
    </w:p>
    <w:p w:rsidR="00AE420A" w:rsidRPr="000C51DD" w:rsidRDefault="00AE420A" w:rsidP="00AE420A">
      <w:pPr>
        <w:pStyle w:val="ListParagraph"/>
        <w:spacing w:after="0" w:line="360" w:lineRule="auto"/>
        <w:ind w:left="284"/>
        <w:jc w:val="both"/>
        <w:rPr>
          <w:rFonts w:eastAsia="Calibri" w:cs="Times New Roman"/>
        </w:rPr>
      </w:pPr>
      <w:r>
        <w:rPr>
          <w:rFonts w:eastAsia="Calibri" w:cs="Times New Roman"/>
        </w:rPr>
        <w:t>Mirip seperti dynamic cursor, namun tidak dapat bergerak mundur.</w:t>
      </w:r>
    </w:p>
    <w:p w:rsidR="00CA4FF1" w:rsidRPr="000C51DD" w:rsidRDefault="00CA4FF1" w:rsidP="000C51DD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eastAsia="Calibri" w:cs="Times New Roman"/>
        </w:rPr>
      </w:pPr>
      <w:r w:rsidRPr="000C51DD">
        <w:rPr>
          <w:rFonts w:eastAsia="Calibri" w:cs="Times New Roman"/>
        </w:rPr>
        <w:t>key-set driven cursor</w:t>
      </w:r>
    </w:p>
    <w:p w:rsidR="00CA4FF1" w:rsidRPr="000C51DD" w:rsidRDefault="00CA4FF1" w:rsidP="000C51DD">
      <w:pPr>
        <w:spacing w:after="0" w:line="360" w:lineRule="auto"/>
        <w:jc w:val="both"/>
      </w:pPr>
    </w:p>
    <w:p w:rsidR="000C51DD" w:rsidRPr="000C51DD" w:rsidRDefault="000C51DD" w:rsidP="000C51DD">
      <w:pPr>
        <w:spacing w:after="0" w:line="360" w:lineRule="auto"/>
        <w:jc w:val="both"/>
      </w:pPr>
      <w:r w:rsidRPr="000C51DD">
        <w:lastRenderedPageBreak/>
        <w:t>Syntax :</w:t>
      </w:r>
    </w:p>
    <w:p w:rsidR="00CA4FF1" w:rsidRPr="000C51DD" w:rsidRDefault="00CA4FF1" w:rsidP="000C51DD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eastAsia="Calibri" w:cs="Times New Roman"/>
        </w:rPr>
      </w:pPr>
      <w:r w:rsidRPr="000C51DD">
        <w:rPr>
          <w:rFonts w:eastAsia="Calibri" w:cs="Times New Roman"/>
        </w:rPr>
        <w:t>open</w:t>
      </w:r>
      <w:r w:rsidR="000C51DD" w:rsidRPr="000C51DD">
        <w:rPr>
          <w:rFonts w:eastAsia="Calibri" w:cs="Times New Roman"/>
        </w:rPr>
        <w:t>,</w:t>
      </w:r>
      <w:r w:rsidRPr="000C51DD">
        <w:rPr>
          <w:rFonts w:eastAsia="Calibri" w:cs="Times New Roman"/>
        </w:rPr>
        <w:t xml:space="preserve"> membuka Transact-SQL Server cursor</w:t>
      </w:r>
    </w:p>
    <w:p w:rsidR="00D0787D" w:rsidRPr="000C51DD" w:rsidRDefault="00CA4FF1" w:rsidP="000C51DD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0C51DD">
        <w:rPr>
          <w:rFonts w:eastAsia="Calibri" w:cs="Times New Roman"/>
        </w:rPr>
        <w:t>close</w:t>
      </w:r>
      <w:r w:rsidR="000C51DD" w:rsidRPr="000C51DD">
        <w:rPr>
          <w:rFonts w:eastAsia="Calibri" w:cs="Times New Roman"/>
        </w:rPr>
        <w:t>,</w:t>
      </w:r>
      <w:r w:rsidRPr="000C51DD">
        <w:rPr>
          <w:rFonts w:eastAsia="Calibri" w:cs="Times New Roman"/>
        </w:rPr>
        <w:t xml:space="preserve"> menutup cursor yang terbuka dengan melepaskan record yang ditunjuk dan melepaskan cursor lock yang terdapat pada rec</w:t>
      </w:r>
      <w:r w:rsidRPr="000C51DD">
        <w:t>ord yang ditunjuk terakhir kali</w:t>
      </w:r>
    </w:p>
    <w:p w:rsidR="00CA4FF1" w:rsidRPr="000C51DD" w:rsidRDefault="00CA4FF1" w:rsidP="000C51DD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0C51DD">
        <w:rPr>
          <w:rFonts w:eastAsia="Calibri" w:cs="Times New Roman"/>
        </w:rPr>
        <w:t>deallocate</w:t>
      </w:r>
      <w:r w:rsidR="000C51DD" w:rsidRPr="000C51DD">
        <w:rPr>
          <w:rFonts w:eastAsia="Calibri" w:cs="Times New Roman"/>
        </w:rPr>
        <w:t>,</w:t>
      </w:r>
      <w:r w:rsidRPr="000C51DD">
        <w:rPr>
          <w:rFonts w:eastAsia="Calibri" w:cs="Times New Roman"/>
        </w:rPr>
        <w:t xml:space="preserve"> menghilangkan cursor reference.</w:t>
      </w:r>
    </w:p>
    <w:p w:rsidR="00D0787D" w:rsidRPr="000C51DD" w:rsidRDefault="00D0787D" w:rsidP="000C51DD">
      <w:pPr>
        <w:spacing w:after="0" w:line="360" w:lineRule="auto"/>
        <w:jc w:val="both"/>
      </w:pPr>
    </w:p>
    <w:p w:rsidR="00D0787D" w:rsidRPr="000C51DD" w:rsidRDefault="00D0787D" w:rsidP="000C51DD">
      <w:pPr>
        <w:spacing w:after="0" w:line="240" w:lineRule="auto"/>
        <w:jc w:val="both"/>
        <w:rPr>
          <w:rFonts w:eastAsia="Calibri" w:cs="Times New Roman"/>
        </w:rPr>
      </w:pPr>
      <w:r w:rsidRPr="000C51DD">
        <w:t xml:space="preserve">FetchStatus </w:t>
      </w:r>
    </w:p>
    <w:p w:rsidR="00D0787D" w:rsidRPr="000C51DD" w:rsidRDefault="000C51DD" w:rsidP="000C51DD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eastAsia="Calibri" w:cs="Times New Roman"/>
        </w:rPr>
      </w:pPr>
      <w:r w:rsidRPr="000C51DD">
        <w:rPr>
          <w:rFonts w:eastAsia="Calibri" w:cs="Times New Roman"/>
        </w:rPr>
        <w:t>0,</w:t>
      </w:r>
      <w:r w:rsidR="00D0787D" w:rsidRPr="000C51DD">
        <w:rPr>
          <w:rFonts w:eastAsia="Calibri" w:cs="Times New Roman"/>
        </w:rPr>
        <w:t xml:space="preserve"> fetch statement sukses</w:t>
      </w:r>
    </w:p>
    <w:p w:rsidR="00D0787D" w:rsidRPr="000C51DD" w:rsidRDefault="00D0787D" w:rsidP="000C51DD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eastAsia="Calibri" w:cs="Times New Roman"/>
        </w:rPr>
      </w:pPr>
      <w:r w:rsidRPr="000C51DD">
        <w:rPr>
          <w:rFonts w:eastAsia="Calibri" w:cs="Times New Roman"/>
        </w:rPr>
        <w:t>-1</w:t>
      </w:r>
      <w:r w:rsidR="000C51DD" w:rsidRPr="000C51DD">
        <w:rPr>
          <w:rFonts w:eastAsia="Calibri" w:cs="Times New Roman"/>
        </w:rPr>
        <w:t>,</w:t>
      </w:r>
      <w:r w:rsidRPr="000C51DD">
        <w:rPr>
          <w:rFonts w:eastAsia="Calibri" w:cs="Times New Roman"/>
        </w:rPr>
        <w:t xml:space="preserve"> fetch statement gagal </w:t>
      </w:r>
    </w:p>
    <w:p w:rsidR="00D0787D" w:rsidRPr="000C51DD" w:rsidRDefault="000C51DD" w:rsidP="000C51DD">
      <w:pPr>
        <w:pStyle w:val="ListParagraph"/>
        <w:numPr>
          <w:ilvl w:val="0"/>
          <w:numId w:val="4"/>
        </w:numPr>
        <w:spacing w:after="0" w:line="240" w:lineRule="auto"/>
        <w:ind w:left="284" w:hanging="284"/>
        <w:jc w:val="both"/>
        <w:rPr>
          <w:rFonts w:eastAsia="Calibri" w:cs="Times New Roman"/>
        </w:rPr>
      </w:pPr>
      <w:r w:rsidRPr="000C51DD">
        <w:rPr>
          <w:rFonts w:eastAsia="Calibri" w:cs="Times New Roman"/>
        </w:rPr>
        <w:t>-2,</w:t>
      </w:r>
      <w:r w:rsidR="00D0787D" w:rsidRPr="000C51DD">
        <w:rPr>
          <w:rFonts w:eastAsia="Calibri" w:cs="Times New Roman"/>
        </w:rPr>
        <w:t xml:space="preserve"> row fetched is missing</w:t>
      </w:r>
    </w:p>
    <w:p w:rsidR="000C51DD" w:rsidRPr="000C51DD" w:rsidRDefault="000C51DD" w:rsidP="000C51DD">
      <w:pPr>
        <w:spacing w:after="0" w:line="240" w:lineRule="auto"/>
        <w:jc w:val="both"/>
        <w:rPr>
          <w:rFonts w:eastAsia="Calibri" w:cs="Times New Roman"/>
        </w:rPr>
      </w:pPr>
    </w:p>
    <w:p w:rsidR="000C51DD" w:rsidRPr="000C51DD" w:rsidRDefault="000C51DD" w:rsidP="000C51DD">
      <w:pPr>
        <w:spacing w:after="0" w:line="240" w:lineRule="auto"/>
        <w:jc w:val="both"/>
        <w:rPr>
          <w:rFonts w:eastAsia="Calibri" w:cs="Times New Roman"/>
        </w:rPr>
      </w:pPr>
    </w:p>
    <w:p w:rsidR="00D0787D" w:rsidRPr="000C51DD" w:rsidRDefault="00D0787D" w:rsidP="000C51DD">
      <w:pPr>
        <w:spacing w:after="0" w:line="360" w:lineRule="auto"/>
        <w:jc w:val="both"/>
        <w:rPr>
          <w:rFonts w:eastAsia="Calibri" w:cs="Times New Roman"/>
        </w:rPr>
      </w:pPr>
    </w:p>
    <w:p w:rsidR="00CA4FF1" w:rsidRPr="000C51DD" w:rsidRDefault="00CA4FF1" w:rsidP="000C51DD">
      <w:pPr>
        <w:spacing w:after="0" w:line="360" w:lineRule="auto"/>
        <w:jc w:val="both"/>
      </w:pPr>
    </w:p>
    <w:p w:rsidR="00CA4FF1" w:rsidRPr="000C51DD" w:rsidRDefault="00CA4FF1" w:rsidP="000C51DD">
      <w:pPr>
        <w:spacing w:after="0" w:line="360" w:lineRule="auto"/>
        <w:jc w:val="both"/>
      </w:pPr>
    </w:p>
    <w:p w:rsidR="00CA4FF1" w:rsidRPr="000C51DD" w:rsidRDefault="00CA4FF1" w:rsidP="000C51DD">
      <w:pPr>
        <w:spacing w:after="0" w:line="360" w:lineRule="auto"/>
        <w:jc w:val="both"/>
      </w:pPr>
    </w:p>
    <w:p w:rsidR="00CA4FF1" w:rsidRPr="000C51DD" w:rsidRDefault="00CA4FF1" w:rsidP="000C51DD">
      <w:pPr>
        <w:spacing w:after="0" w:line="360" w:lineRule="auto"/>
        <w:jc w:val="both"/>
      </w:pPr>
    </w:p>
    <w:sectPr w:rsidR="00CA4FF1" w:rsidRPr="000C51DD" w:rsidSect="005367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F6629"/>
    <w:multiLevelType w:val="hybridMultilevel"/>
    <w:tmpl w:val="F4A4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C69B6"/>
    <w:multiLevelType w:val="hybridMultilevel"/>
    <w:tmpl w:val="8E3A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65285"/>
    <w:multiLevelType w:val="hybridMultilevel"/>
    <w:tmpl w:val="E784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55618"/>
    <w:multiLevelType w:val="hybridMultilevel"/>
    <w:tmpl w:val="2E48C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62184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characterSpacingControl w:val="doNotCompress"/>
  <w:compat/>
  <w:rsids>
    <w:rsidRoot w:val="00D82895"/>
    <w:rsid w:val="00032D80"/>
    <w:rsid w:val="00050B52"/>
    <w:rsid w:val="000C51DD"/>
    <w:rsid w:val="00154C26"/>
    <w:rsid w:val="001D5172"/>
    <w:rsid w:val="003118DD"/>
    <w:rsid w:val="004B2D0C"/>
    <w:rsid w:val="00533EC4"/>
    <w:rsid w:val="0053677D"/>
    <w:rsid w:val="00670E71"/>
    <w:rsid w:val="00AE420A"/>
    <w:rsid w:val="00C816B5"/>
    <w:rsid w:val="00CA4FF1"/>
    <w:rsid w:val="00D0787D"/>
    <w:rsid w:val="00D75201"/>
    <w:rsid w:val="00D82895"/>
    <w:rsid w:val="00DC271B"/>
    <w:rsid w:val="00EC2970"/>
    <w:rsid w:val="00F00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2015-03-09T06:33:00Z</dcterms:created>
  <dcterms:modified xsi:type="dcterms:W3CDTF">2015-03-11T02:59:00Z</dcterms:modified>
</cp:coreProperties>
</file>