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Basis economische concepten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Vraag, aanbod en consumentengedrag</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Bedrijfseconomie</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Bedrijf, winst en kosten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Wiskundige vaardigheden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Functies invullen en grafieken lezen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Maatschappelijk inzicht</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Sectoren en de rol van de overheid</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Leesvaardigheden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Contexten herkennen en koppelen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Basis economische concepten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is een markt?</w:t>
      </w:r>
    </w:p>
    <w:p>
      <w:pPr>
        <w:spacing w:after="120"/>
      </w:pPr>
      <w:r>
        <w:rPr>
          <w:rFonts w:ascii="Arial" w:cs="Arial" w:eastAsia="Arial" w:hAnsi="Arial"/>
          <w:color w:val="2D3748"/>
          <w:sz w:val="22"/>
          <w:szCs w:val="22"/>
        </w:rPr>
        <w:t xml:space="preserve">Een markt is de plek waar vragers en aanbieders samenkomen. Dit kan een fysieke locatie zijn, zoals een winkel of marktplein, maar ook een digitale omgeving zoals een webshop.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Vrager</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Consument die een product wil kopen</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Aanbieder</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Producent die een product wil verkopen</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Markt</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Plek (fysiek of digitaal) waar vragers en aanbieders samenkomen</w:t>
            </w:r>
          </w:p>
        </w:tc>
      </w:tr>
    </w:tbl>
    <w:p>
      <w:pPr>
        <w:spacing w:after="80"/>
      </w:pPr>
    </w:p>
    <w:p>
      <w:pPr>
        <w:pStyle w:val="Heading2"/>
        <w:spacing w:after="120" w:before="200"/>
      </w:pPr>
      <w:r>
        <w:rPr>
          <w:rFonts w:ascii="Arial" w:cs="Arial" w:eastAsia="Arial" w:hAnsi="Arial"/>
          <w:b/>
          <w:bCs/>
          <w:color w:val="E67E22"/>
          <w:sz w:val="24"/>
          <w:szCs w:val="24"/>
        </w:rPr>
        <w:t xml:space="preserve">Vraag en aanbod</w:t>
      </w:r>
    </w:p>
    <w:p>
      <w:pPr>
        <w:spacing w:after="120"/>
      </w:pPr>
      <w:r>
        <w:rPr>
          <w:rFonts w:ascii="Arial" w:cs="Arial" w:eastAsia="Arial" w:hAnsi="Arial"/>
          <w:color w:val="2D3748"/>
          <w:sz w:val="22"/>
          <w:szCs w:val="22"/>
        </w:rPr>
        <w:t xml:space="preserve">De prijs van een product komt tot stand door de wisselwerking tussen vraag en aanbod. Als er veel vraag is naar een product, stijgt de prijs. Als er juist veel aanbod is, daalt de prijs.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 stijgt + Aanbod gelijk  →  Prijs stijgt ↑</w:t>
            </w:r>
          </w:p>
          <w:p>
            <w:pPr>
              <w:spacing w:after="60"/>
            </w:pPr>
            <w:r>
              <w:rPr>
                <w:rFonts w:ascii="Consolas" w:cs="Consolas" w:eastAsia="Consolas" w:hAnsi="Consolas"/>
                <w:color w:val="2D3748"/>
                <w:sz w:val="22"/>
                <w:szCs w:val="22"/>
              </w:rPr>
              <w:t xml:space="preserve">Aanbod stijgt + Vraag gelijk  →  Prijs daalt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prijs komt tot stand door het samenspel van vraag en aanbod.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Verwar individuele vraag niet met marktvraag. De marktvraag is de som van alle individuele vragers samen.</w:t>
            </w:r>
          </w:p>
        </w:tc>
      </w:tr>
    </w:tbl>
    <w:p>
      <w:pPr>
        <w:spacing w:after="60"/>
      </w:pPr>
    </w:p>
    <w:p>
      <w:pPr>
        <w:pStyle w:val="Heading2"/>
        <w:spacing w:after="120" w:before="200"/>
      </w:pPr>
      <w:r>
        <w:rPr>
          <w:rFonts w:ascii="Arial" w:cs="Arial" w:eastAsia="Arial" w:hAnsi="Arial"/>
          <w:b/>
          <w:bCs/>
          <w:color w:val="E67E22"/>
          <w:sz w:val="24"/>
          <w:szCs w:val="24"/>
        </w:rPr>
        <w:t xml:space="preserve">Consumentengedrag</w:t>
      </w:r>
    </w:p>
    <w:p>
      <w:pPr>
        <w:spacing w:after="120"/>
      </w:pPr>
      <w:r>
        <w:rPr>
          <w:rFonts w:ascii="Arial" w:cs="Arial" w:eastAsia="Arial" w:hAnsi="Arial"/>
          <w:color w:val="2D3748"/>
          <w:sz w:val="22"/>
          <w:szCs w:val="22"/>
        </w:rPr>
        <w:t xml:space="preserve">Consumenten maken bewuste keuzes op basis van prijs en kwaliteit. Ze vergelijken producten en kiezen het alternatief dat het beste bij hun behoeften en budget past.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Denk aan een markt als een plek waar kopers en verkopers samenkomen — dat kan ook online zijn!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wat vraag en aanbod zijn en hoe ze de prijs beïnvloeden?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Vraag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Hoeveelheid die consumenten willen kopen bij een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Aanbod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Hoeveelheid die producenten willen verkopen bij een prijs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Marktvraag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Som van alle individuele vragers op de markt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Prijs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Komt tot stand door interactie vraag en aanbod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Bedrijfseconomie</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is een bedrijf?</w:t>
      </w:r>
    </w:p>
    <w:p>
      <w:pPr>
        <w:spacing w:after="120"/>
      </w:pPr>
      <w:r>
        <w:rPr>
          <w:rFonts w:ascii="Arial" w:cs="Arial" w:eastAsia="Arial" w:hAnsi="Arial"/>
          <w:color w:val="2D3748"/>
          <w:sz w:val="22"/>
          <w:szCs w:val="22"/>
        </w:rPr>
        <w:t xml:space="preserve">Een bedrijf is een organisatie die producten of diensten levert met als doel winst te maken. Het combineert productiefactoren om goederen en diensten voort te brengen.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Bedrijf</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Organisatie die producten/diensten levert voor winst</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Productiefactoren</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Arbeid, kapitaal, natuur en ondernemerschap</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Omzet</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Totale inkomsten uit verkoop</w:t>
            </w:r>
          </w:p>
        </w:tc>
      </w:tr>
    </w:tbl>
    <w:p>
      <w:pPr>
        <w:spacing w:after="80"/>
      </w:pPr>
    </w:p>
    <w:p>
      <w:pPr>
        <w:pStyle w:val="Heading2"/>
        <w:spacing w:after="120" w:before="200"/>
      </w:pPr>
      <w:r>
        <w:rPr>
          <w:rFonts w:ascii="Arial" w:cs="Arial" w:eastAsia="Arial" w:hAnsi="Arial"/>
          <w:b/>
          <w:bCs/>
          <w:color w:val="E67E22"/>
          <w:sz w:val="24"/>
          <w:szCs w:val="24"/>
        </w:rPr>
        <w:t xml:space="preserve">Hoe bereken je winst?</w:t>
      </w:r>
    </w:p>
    <w:p>
      <w:pPr>
        <w:spacing w:after="120"/>
      </w:pPr>
      <w:r>
        <w:rPr>
          <w:rFonts w:ascii="Arial" w:cs="Arial" w:eastAsia="Arial" w:hAnsi="Arial"/>
          <w:color w:val="2D3748"/>
          <w:sz w:val="22"/>
          <w:szCs w:val="22"/>
        </w:rPr>
        <w:t xml:space="preserve">Winst is het verschil tussen de omzet en de kosten. Om de winst te berekenen, moet je eerst de omzet bepalen.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Omzet = Prijs × Hoeveelheid</w:t>
            </w:r>
          </w:p>
          <w:p>
            <w:pPr>
              <w:spacing w:after="60"/>
            </w:pPr>
            <w:r>
              <w:rPr>
                <w:rFonts w:ascii="Consolas" w:cs="Consolas" w:eastAsia="Consolas" w:hAnsi="Consolas"/>
                <w:color w:val="2D3748"/>
                <w:sz w:val="22"/>
                <w:szCs w:val="22"/>
              </w:rPr>
              <w:t xml:space="preserve">Winst = Omzet − Totale kosten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Omzet is niet hetzelfde als winst! Een bedrijf kan veel omzet hebben maar toch verlies draaien als de kosten hoger zijn.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berekenen hoeveel winst een bedrijf maakt als je de inkomsten en kosten kent?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Bedrijf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Organisatie die producten/diensten levert voor winst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Omzet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 × Hoeveelheid — totale inkomsten uit verkoop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Winst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Winst = Omzet − Kosten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Wiskundige vaardigheden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Lineaire functies herkennen</w:t>
      </w:r>
    </w:p>
    <w:p>
      <w:pPr>
        <w:spacing w:after="120"/>
      </w:pPr>
      <w:r>
        <w:rPr>
          <w:rFonts w:ascii="Arial" w:cs="Arial" w:eastAsia="Arial" w:hAnsi="Arial"/>
          <w:color w:val="2D3748"/>
          <w:sz w:val="22"/>
          <w:szCs w:val="22"/>
        </w:rPr>
        <w:t xml:space="preserve">In de economie gebruiken we wiskundige functies om verbanden weer te geven. Bij vraag en aanbod zie je vaak lineaire functies.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Vraagfunctie</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Verband tussen prijs en gevraagde hoeveelheid (Qv)</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Aanbodfunctie</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Verband tussen prijs en aangeboden hoeveelheid (Qa)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Qv = −5p + 100  (vraagfunctie)</w:t>
            </w:r>
          </w:p>
          <w:p>
            <w:pPr>
              <w:spacing w:after="60"/>
            </w:pPr>
            <w:r>
              <w:rPr>
                <w:rFonts w:ascii="Consolas" w:cs="Consolas" w:eastAsia="Consolas" w:hAnsi="Consolas"/>
                <w:color w:val="2D3748"/>
                <w:sz w:val="22"/>
                <w:szCs w:val="22"/>
              </w:rPr>
              <w:t xml:space="preserve">Qa = 2p − 10       (aanbodfunctie)</w:t>
            </w:r>
          </w:p>
        </w:tc>
      </w:tr>
    </w:tbl>
    <w:p>
      <w:pPr>
        <w:spacing w:after="60"/>
      </w:pPr>
    </w:p>
    <w:p>
      <w:pPr>
        <w:pStyle w:val="Heading2"/>
        <w:spacing w:after="120" w:before="200"/>
      </w:pPr>
      <w:r>
        <w:rPr>
          <w:rFonts w:ascii="Arial" w:cs="Arial" w:eastAsia="Arial" w:hAnsi="Arial"/>
          <w:b/>
          <w:bCs/>
          <w:color w:val="1A5276"/>
          <w:sz w:val="24"/>
          <w:szCs w:val="24"/>
        </w:rPr>
        <w:t xml:space="preserve">Getallen invullen in formules</w:t>
      </w:r>
    </w:p>
    <w:p>
      <w:pPr>
        <w:spacing w:after="120"/>
      </w:pPr>
      <w:r>
        <w:rPr>
          <w:rFonts w:ascii="Arial" w:cs="Arial" w:eastAsia="Arial" w:hAnsi="Arial"/>
          <w:color w:val="2D3748"/>
          <w:sz w:val="22"/>
          <w:szCs w:val="22"/>
        </w:rPr>
        <w:t xml:space="preserve">Je moet getallen in formules kunnen invullen en de uitkomst berekenen. Doe dit altijd stap voor stap.</w:t>
      </w:r>
    </w:p>
    <w:p>
      <w:pPr>
        <w:spacing w:after="120"/>
      </w:pPr>
      <w:r>
        <w:rPr>
          <w:rFonts w:ascii="Arial" w:cs="Arial" w:eastAsia="Arial" w:hAnsi="Arial"/>
          <w:color w:val="2D3748"/>
          <w:sz w:val="22"/>
          <w:szCs w:val="22"/>
        </w:rPr>
        <w:t xml:space="preserve">Voorbeeld: als p = 10, dan Qv = −5(10) + 100 = −50 + 100 = 50.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Vul altijd stap voor stap in: eerst de variabele vervangen, dan uitrekenen.</w:t>
            </w:r>
          </w:p>
        </w:tc>
      </w:tr>
    </w:tbl>
    <w:p>
      <w:pPr>
        <w:spacing w:after="60"/>
      </w:pPr>
    </w:p>
    <w:p>
      <w:pPr>
        <w:pStyle w:val="Heading2"/>
        <w:spacing w:after="120" w:before="200"/>
      </w:pPr>
      <w:r>
        <w:rPr>
          <w:rFonts w:ascii="Arial" w:cs="Arial" w:eastAsia="Arial" w:hAnsi="Arial"/>
          <w:b/>
          <w:bCs/>
          <w:color w:val="1A5276"/>
          <w:sz w:val="24"/>
          <w:szCs w:val="24"/>
        </w:rPr>
        <w:t xml:space="preserve">Grafieken lezen</w:t>
      </w:r>
    </w:p>
    <w:p>
      <w:pPr>
        <w:spacing w:after="120"/>
      </w:pPr>
      <w:r>
        <w:rPr>
          <w:rFonts w:ascii="Arial" w:cs="Arial" w:eastAsia="Arial" w:hAnsi="Arial"/>
          <w:color w:val="2D3748"/>
          <w:sz w:val="22"/>
          <w:szCs w:val="22"/>
        </w:rPr>
        <w:t xml:space="preserve">Economische grafieken hebben meestal de hoeveelheid (Q) op de horizontale as en de prijs (p) op de verticale as. Je moet punten kunnen aflezen en het snijpunt van twee lijnen kunnen bepalen.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In de economie staat de prijs (p) op de verticale as en de hoeveelheid (Q) op de horizontale as. Dit is OMGEKEERD ten opzichte van de wiskunde waar y op de verticale as staat!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Horizontale as (x) → Hoeveelheid (Q)</w:t>
            </w:r>
          </w:p>
          <w:p>
            <w:pPr>
              <w:spacing w:after="60"/>
            </w:pPr>
            <w:r>
              <w:rPr>
                <w:rFonts w:ascii="Consolas" w:cs="Consolas" w:eastAsia="Consolas" w:hAnsi="Consolas"/>
                <w:color w:val="2D3748"/>
                <w:sz w:val="22"/>
                <w:szCs w:val="22"/>
              </w:rPr>
              <w:t xml:space="preserve">Verticale as (y)   → Prijs (p)</w:t>
            </w:r>
          </w:p>
          <w:p>
            <w:pPr>
              <w:spacing w:after="60"/>
            </w:pPr>
            <w:r>
              <w:rPr>
                <w:rFonts w:ascii="Consolas" w:cs="Consolas" w:eastAsia="Consolas" w:hAnsi="Consolas"/>
                <w:color w:val="2D3748"/>
                <w:sz w:val="22"/>
                <w:szCs w:val="22"/>
              </w:rPr>
              <w:t xml:space="preserve">Snijpunt lijnen    → Marktevenwicht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Oefen met het aflezen van punten op de grafiek. Begin altijd bij de as die je zoekt.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getallen invullen in een functie en een grafiek met prijs en hoeveelheid lezen?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Vraagfunctie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Qv = −5p + 100 — verband prijs en gevraagde hoeveelheid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Aanbodfunctie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Qa = 2p − 10 — verband prijs en aangeboden hoeveelheid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Invullen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Stap voor stap: variabele vervangen, dan uitrekenen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Grafiek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Horizontale as = hoeveelheid (Q), verticale as = prijs (p)</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Maatschappelijk inzicht</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De drie sectoren</w:t>
      </w:r>
    </w:p>
    <w:p>
      <w:pPr>
        <w:spacing w:after="120"/>
      </w:pPr>
      <w:r>
        <w:rPr>
          <w:rFonts w:ascii="Arial" w:cs="Arial" w:eastAsia="Arial" w:hAnsi="Arial"/>
          <w:color w:val="2D3748"/>
          <w:sz w:val="22"/>
          <w:szCs w:val="22"/>
        </w:rPr>
        <w:t xml:space="preserve">De economie is opgedeeld in drie sectoren. Elke sector heeft een eigen rol in het productieproces.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Primaire sector</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Landbouw, visserij, mijnbouw (grondstoffen winnen)</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Secundaire sector</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Industrie (grondstoffen verwerken tot producten)</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Tertiaire sector</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Dienstverlening (transport, onderwijs, zorg, financiën)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Primair (grondstof) → Secundair (product) → Tertiair (dienst)</w:t>
            </w:r>
          </w:p>
          <w:p>
            <w:pPr>
              <w:spacing w:after="60"/>
            </w:pPr>
            <w:r>
              <w:rPr>
                <w:rFonts w:ascii="Consolas" w:cs="Consolas" w:eastAsia="Consolas" w:hAnsi="Consolas"/>
                <w:color w:val="2D3748"/>
                <w:sz w:val="22"/>
                <w:szCs w:val="22"/>
              </w:rPr>
              <w:t xml:space="preserve">Voorbeeld: Tarwe → Broodfabriek → Supermarkt</w:t>
            </w:r>
          </w:p>
        </w:tc>
      </w:tr>
    </w:tbl>
    <w:p>
      <w:pPr>
        <w:spacing w:after="60"/>
      </w:pPr>
    </w:p>
    <w:p>
      <w:pPr>
        <w:pStyle w:val="Heading2"/>
        <w:spacing w:after="120" w:before="200"/>
      </w:pPr>
      <w:r>
        <w:rPr>
          <w:rFonts w:ascii="Arial" w:cs="Arial" w:eastAsia="Arial" w:hAnsi="Arial"/>
          <w:b/>
          <w:bCs/>
          <w:color w:val="E67E22"/>
          <w:sz w:val="24"/>
          <w:szCs w:val="24"/>
        </w:rPr>
        <w:t xml:space="preserve">Rol van de overheid</w:t>
      </w:r>
    </w:p>
    <w:p>
      <w:pPr>
        <w:spacing w:after="120"/>
      </w:pPr>
      <w:r>
        <w:rPr>
          <w:rFonts w:ascii="Arial" w:cs="Arial" w:eastAsia="Arial" w:hAnsi="Arial"/>
          <w:color w:val="2D3748"/>
          <w:sz w:val="22"/>
          <w:szCs w:val="22"/>
        </w:rPr>
        <w:t xml:space="preserve">De overheid speelt een belangrijke rol in de economie. Ze stelt regels, biedt publieke diensten aan en houdt toezicht op markten.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Regels stellen</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Wetgeving om markten eerlijk te houden</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Publieke diensten</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Onderwijs, zorg, infrastructuur</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Toezicht</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Controleren of bedrijven zich aan de regels houden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overheid is niet altijd 'de vijand' van de markt. Zonder overheid geen eigendomsrecht, contracten of mededingingsrecht.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Weet je welke drie sectoren er zijn en wat de rol van de overheid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Sectoren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Primair (landbouw), secundair (industrie), tertiair (diensten)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Overheid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Stelt regels, biedt diensten, houdt toezicht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Leesvaardigheden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Context herkennen</w:t>
      </w:r>
    </w:p>
    <w:p>
      <w:pPr>
        <w:spacing w:after="120"/>
      </w:pPr>
      <w:r>
        <w:rPr>
          <w:rFonts w:ascii="Arial" w:cs="Arial" w:eastAsia="Arial" w:hAnsi="Arial"/>
          <w:color w:val="2D3748"/>
          <w:sz w:val="22"/>
          <w:szCs w:val="22"/>
        </w:rPr>
        <w:t xml:space="preserve">Bij economie is het belangrijk om voorbeelden uit het dagelijks leven te herkennen. Als je een nieuwsbericht leest over stijgende prijzen, moet je dat kunnen verbinden met vraag en aanbod.</w:t>
      </w:r>
    </w:p>
    <w:p>
      <w:pPr>
        <w:spacing w:after="60"/>
      </w:pPr>
    </w:p>
    <w:p>
      <w:pPr>
        <w:pStyle w:val="Heading2"/>
        <w:spacing w:after="120" w:before="200"/>
      </w:pPr>
      <w:r>
        <w:rPr>
          <w:rFonts w:ascii="Arial" w:cs="Arial" w:eastAsia="Arial" w:hAnsi="Arial"/>
          <w:b/>
          <w:bCs/>
          <w:color w:val="1E8449"/>
          <w:sz w:val="24"/>
          <w:szCs w:val="24"/>
        </w:rPr>
        <w:t xml:space="preserve">Economische concepten koppelen</w:t>
      </w:r>
    </w:p>
    <w:p>
      <w:pPr>
        <w:spacing w:after="120"/>
      </w:pPr>
      <w:r>
        <w:rPr>
          <w:rFonts w:ascii="Arial" w:cs="Arial" w:eastAsia="Arial" w:hAnsi="Arial"/>
          <w:color w:val="2D3748"/>
          <w:sz w:val="22"/>
          <w:szCs w:val="22"/>
        </w:rPr>
        <w:t xml:space="preserve">Als je leest over prijsstijgingen, koppel dit dan aan vraag en aanbod. Zoek altijd de economische verklaring achter een nieuwsbericht.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Probeer bij elk economisch concept een voorbeeld uit het dagelijks leven te bedenken.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Lees eerst het nieuwsbericht, onderstreep economische termen, en koppel ze dan aan de theorie.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Nieuwsbericht lezen → Economische termen herkennen → Koppelen aan theorie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situatie uit het dagelijks leven koppelen aan economische begrippen?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Context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Herken real-world voorbeelden en koppel ze aan economische concepten</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Kan ik uitleggen wat vraag en aanbod zijn?</w:t>
      </w:r>
    </w:p>
    <w:p>
      <w:pPr>
        <w:pStyle w:val="ListParagraph"/>
        <w:numPr>
          <w:ilvl w:val="0"/>
          <w:numId w:val="2"/>
        </w:numPr>
        <w:spacing w:after="80"/>
      </w:pPr>
      <w:r>
        <w:rPr>
          <w:rFonts w:ascii="Arial" w:cs="Arial" w:eastAsia="Arial" w:hAnsi="Arial"/>
          <w:sz w:val="22"/>
          <w:szCs w:val="22"/>
        </w:rPr>
        <w:t xml:space="preserve">Begrijp ik dat consumenten kiezen op basis van prijs en kwaliteit?</w:t>
      </w:r>
    </w:p>
    <w:p>
      <w:pPr>
        <w:pStyle w:val="ListParagraph"/>
        <w:numPr>
          <w:ilvl w:val="0"/>
          <w:numId w:val="2"/>
        </w:numPr>
        <w:spacing w:after="80"/>
      </w:pPr>
      <w:r>
        <w:rPr>
          <w:rFonts w:ascii="Arial" w:cs="Arial" w:eastAsia="Arial" w:hAnsi="Arial"/>
          <w:sz w:val="22"/>
          <w:szCs w:val="22"/>
        </w:rPr>
        <w:t xml:space="preserve">Kan ik berekenen: winst = omzet − kosten?</w:t>
      </w:r>
    </w:p>
    <w:p>
      <w:pPr>
        <w:pStyle w:val="ListParagraph"/>
        <w:numPr>
          <w:ilvl w:val="0"/>
          <w:numId w:val="2"/>
        </w:numPr>
        <w:spacing w:after="80"/>
      </w:pPr>
      <w:r>
        <w:rPr>
          <w:rFonts w:ascii="Arial" w:cs="Arial" w:eastAsia="Arial" w:hAnsi="Arial"/>
          <w:sz w:val="22"/>
          <w:szCs w:val="22"/>
        </w:rPr>
        <w:t xml:space="preserve">Kan ik getallen in formules invullen?</w:t>
      </w:r>
    </w:p>
    <w:p>
      <w:pPr>
        <w:pStyle w:val="ListParagraph"/>
        <w:numPr>
          <w:ilvl w:val="0"/>
          <w:numId w:val="2"/>
        </w:numPr>
        <w:spacing w:after="80"/>
      </w:pPr>
      <w:r>
        <w:rPr>
          <w:rFonts w:ascii="Arial" w:cs="Arial" w:eastAsia="Arial" w:hAnsi="Arial"/>
          <w:sz w:val="22"/>
          <w:szCs w:val="22"/>
        </w:rPr>
        <w:t xml:space="preserve">Kan ik grafieken met prijs en hoeveelheid lezen?</w:t>
      </w:r>
    </w:p>
    <w:p>
      <w:pPr>
        <w:pStyle w:val="ListParagraph"/>
        <w:numPr>
          <w:ilvl w:val="0"/>
          <w:numId w:val="2"/>
        </w:numPr>
        <w:spacing w:after="80"/>
      </w:pPr>
      <w:r>
        <w:rPr>
          <w:rFonts w:ascii="Arial" w:cs="Arial" w:eastAsia="Arial" w:hAnsi="Arial"/>
          <w:sz w:val="22"/>
          <w:szCs w:val="22"/>
        </w:rPr>
        <w:t xml:space="preserve">Weet ik welke drie sectoren in Nederland er zijn?</w:t>
      </w:r>
    </w:p>
    <w:p>
      <w:pPr>
        <w:pStyle w:val="ListParagraph"/>
        <w:numPr>
          <w:ilvl w:val="0"/>
          <w:numId w:val="2"/>
        </w:numPr>
        <w:spacing w:after="80"/>
      </w:pPr>
      <w:r>
        <w:rPr>
          <w:rFonts w:ascii="Arial" w:cs="Arial" w:eastAsia="Arial" w:hAnsi="Arial"/>
          <w:sz w:val="22"/>
          <w:szCs w:val="22"/>
        </w:rPr>
        <w:t xml:space="preserve">Kan ik een nieuwsbericht koppelen aan economische begrippen?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2026-03-23T09:59:04.714Z</dcterms:created>
  <dcterms:modified xsi:type="dcterms:W3CDTF">2026-03-23T09:59:04.714Z</dcterms:modified>
</cp:coreProperties>
</file>

<file path=docProps/custom.xml><?xml version="1.0" encoding="utf-8"?>
<Properties xmlns="http://schemas.openxmlformats.org/officeDocument/2006/custom-properties" xmlns:vt="http://schemas.openxmlformats.org/officeDocument/2006/docPropsVTypes"/>
</file>