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CA127" w14:textId="77777777" w:rsidR="00DE23A4" w:rsidRPr="0043422A" w:rsidRDefault="00DE23A4" w:rsidP="00487359">
      <w:pPr>
        <w:keepNext/>
        <w:spacing w:after="40"/>
        <w:outlineLvl w:val="1"/>
        <w:rPr>
          <w:rFonts w:ascii="Arial" w:hAnsi="Arial" w:cs="Arial"/>
          <w:sz w:val="28"/>
          <w:szCs w:val="28"/>
        </w:rPr>
      </w:pPr>
      <w:r w:rsidRPr="0043422A">
        <w:rPr>
          <w:rFonts w:ascii="Arial" w:hAnsi="Arial" w:cs="Arial"/>
          <w:b/>
          <w:color w:val="2F5597"/>
          <w:sz w:val="24"/>
          <w:szCs w:val="28"/>
        </w:rPr>
        <w:t>Paragraaf 2 Inter-industriële handel</w:t>
      </w:r>
    </w:p>
    <w:p w14:paraId="16AD3653" w14:textId="77777777" w:rsidR="00DE23A4" w:rsidRPr="00AB7B1E" w:rsidRDefault="00DE23A4" w:rsidP="00641020">
      <w:pPr>
        <w:keepNext/>
        <w:spacing w:before="40" w:after="0"/>
        <w:outlineLvl w:val="2"/>
      </w:pPr>
      <w:r>
        <w:rPr>
          <w:rFonts w:ascii="Arial" w:hAnsi="Arial"/>
          <w:b/>
          <w:color w:val="444444"/>
          <w:sz w:val="18"/>
        </w:rPr>
        <w:t>Oefening 1</w:t>
      </w:r>
    </w:p>
    <w:p w14:paraId="0E09DEEE" w14:textId="77777777" w:rsidR="00DE23A4" w:rsidRPr="00AB7B1E" w:rsidRDefault="00DE23A4" w:rsidP="00641020">
      <w:pPr>
        <w:pStyle w:val="OpdrachtInstructie"/>
      </w:pPr>
      <w:r w:rsidRPr="00AB7B1E">
        <w:t>In bron 3 staat het aantal uur nodig dat nodig is om in Japan en Duitsland auto’s en printers te produceren.</w:t>
      </w:r>
    </w:p>
    <w:p w14:paraId="2BB9FC98" w14:textId="77777777" w:rsidR="00DE23A4" w:rsidRPr="00AB7B1E" w:rsidRDefault="00DE23A4" w:rsidP="00641020">
      <w:pPr>
        <w:pStyle w:val="OpdrachtDeelvraag"/>
      </w:pPr>
      <w:r w:rsidRPr="00AB7B1E">
        <w:t>a</w:t>
      </w:r>
      <w:r w:rsidRPr="00AB7B1E">
        <w:tab/>
        <w:t>Welk land heeft een comparatief voordeel in het produceren van auto’s? Verklaar je antwoord.</w:t>
      </w:r>
    </w:p>
    <w:p w14:paraId="191C2C89" w14:textId="77777777" w:rsidR="00DE23A4" w:rsidRPr="00AB7B1E" w:rsidRDefault="00DE23A4" w:rsidP="00641020">
      <w:pPr>
        <w:pStyle w:val="OpdrachtAntwoord-regel"/>
      </w:pPr>
      <w:r w:rsidRPr="00AB7B1E">
        <w:t>Duitsland, want in Duitsland is een auto een factor 1,5 duurder dan in Japan, maar een printer kost 3 keer zo veel arbeidsuren. Duitsland is dus het minst slecht in het produceren van auto’s of heeft daar in verhouding de kleinste achterstand.</w:t>
      </w:r>
    </w:p>
    <w:p w14:paraId="68E54B06" w14:textId="77777777" w:rsidR="00DE23A4" w:rsidRPr="00AB7B1E" w:rsidRDefault="00DE23A4" w:rsidP="00641020">
      <w:pPr>
        <w:pStyle w:val="OpdrachtInstructie"/>
      </w:pPr>
      <w:r w:rsidRPr="00AB7B1E">
        <w:t>In Duitsland zijn 100.00 arbeiders beschikbaar, in Japan 200.000.</w:t>
      </w:r>
    </w:p>
    <w:p w14:paraId="3F7C1B6B" w14:textId="77777777" w:rsidR="00DE23A4" w:rsidRPr="00AB7B1E" w:rsidRDefault="00DE23A4" w:rsidP="00641020">
      <w:pPr>
        <w:pStyle w:val="OpdrachtDeelvraag"/>
      </w:pPr>
      <w:r w:rsidRPr="00AB7B1E">
        <w:t>b</w:t>
      </w:r>
      <w:r w:rsidRPr="00AB7B1E">
        <w:tab/>
        <w:t>Hoeveel produceren Japan en Duitsland als ze zich specialiseren in productie op basis van hun comparatieve kostenvoordeel?</w:t>
      </w:r>
    </w:p>
    <w:tbl>
      <w:tblPr>
        <w:tblW w:w="864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000" w:firstRow="0" w:lastRow="0" w:firstColumn="0" w:lastColumn="0" w:noHBand="0" w:noVBand="0"/>
      </w:tblPr>
      <w:tblGrid>
        <w:gridCol w:w="1620"/>
        <w:gridCol w:w="2520"/>
        <w:gridCol w:w="2340"/>
        <w:gridCol w:w="2160"/>
      </w:tblGrid>
      <w:tr w:rsidR="00DE23A4" w:rsidRPr="0055234E" w14:paraId="03695DA2" w14:textId="77777777" w:rsidTr="00A517AB">
        <w:tc>
          <w:tcPr>
            <w:tcW w:w="1620" w:type="dxa"/>
          </w:tcPr>
          <w:p w14:paraId="1734A37A" w14:textId="77777777" w:rsidR="00DE23A4" w:rsidRPr="00AB7B1E" w:rsidRDefault="00DE23A4" w:rsidP="00A517AB">
            <w:pPr>
              <w:pStyle w:val="TabelTitel"/>
            </w:pPr>
          </w:p>
        </w:tc>
        <w:tc>
          <w:tcPr>
            <w:tcW w:w="2520" w:type="dxa"/>
          </w:tcPr>
          <w:p w14:paraId="59703D5C" w14:textId="77777777" w:rsidR="00DE23A4" w:rsidRPr="00AB7B1E" w:rsidRDefault="00DE23A4" w:rsidP="00A517AB">
            <w:pPr>
              <w:pStyle w:val="TabelTitel"/>
            </w:pPr>
          </w:p>
        </w:tc>
        <w:tc>
          <w:tcPr>
            <w:tcW w:w="4500" w:type="dxa"/>
            <w:gridSpan w:val="2"/>
          </w:tcPr>
          <w:p w14:paraId="41EEDB8C" w14:textId="77777777" w:rsidR="00DE23A4" w:rsidRPr="00AB7B1E" w:rsidRDefault="00DE23A4" w:rsidP="00A517AB">
            <w:pPr>
              <w:pStyle w:val="TabelTitel"/>
            </w:pPr>
            <w:r w:rsidRPr="00AB7B1E">
              <w:t>Productie na specialisatie</w:t>
            </w:r>
          </w:p>
        </w:tc>
      </w:tr>
      <w:tr w:rsidR="00DE23A4" w:rsidRPr="0055234E" w14:paraId="39738A4C" w14:textId="77777777" w:rsidTr="00A517AB">
        <w:tc>
          <w:tcPr>
            <w:tcW w:w="1620" w:type="dxa"/>
          </w:tcPr>
          <w:p w14:paraId="7C39C62C" w14:textId="77777777" w:rsidR="00DE23A4" w:rsidRPr="00AB7B1E" w:rsidRDefault="00DE23A4" w:rsidP="00A517AB">
            <w:pPr>
              <w:pStyle w:val="TabelTitel"/>
            </w:pPr>
          </w:p>
        </w:tc>
        <w:tc>
          <w:tcPr>
            <w:tcW w:w="2520" w:type="dxa"/>
          </w:tcPr>
          <w:p w14:paraId="4F747A46" w14:textId="77777777" w:rsidR="00DE23A4" w:rsidRPr="00AB7B1E" w:rsidRDefault="00DE23A4" w:rsidP="00A517AB">
            <w:pPr>
              <w:pStyle w:val="TabelTekst"/>
            </w:pPr>
            <w:r w:rsidRPr="00AB7B1E">
              <w:t>Beschikbaar aantal arbeiders</w:t>
            </w:r>
          </w:p>
        </w:tc>
        <w:tc>
          <w:tcPr>
            <w:tcW w:w="2340" w:type="dxa"/>
          </w:tcPr>
          <w:p w14:paraId="4283A5AC" w14:textId="77777777" w:rsidR="00DE23A4" w:rsidRPr="00AB7B1E" w:rsidRDefault="00DE23A4" w:rsidP="00A517AB">
            <w:pPr>
              <w:pStyle w:val="TabelTekst"/>
            </w:pPr>
            <w:r w:rsidRPr="00AB7B1E">
              <w:t>Auto’s</w:t>
            </w:r>
          </w:p>
        </w:tc>
        <w:tc>
          <w:tcPr>
            <w:tcW w:w="2160" w:type="dxa"/>
          </w:tcPr>
          <w:p w14:paraId="4F7793F2" w14:textId="77777777" w:rsidR="00DE23A4" w:rsidRPr="00AB7B1E" w:rsidRDefault="00DE23A4" w:rsidP="00A517AB">
            <w:pPr>
              <w:pStyle w:val="TabelTekst"/>
            </w:pPr>
            <w:r w:rsidRPr="00AB7B1E">
              <w:t>Printers</w:t>
            </w:r>
          </w:p>
        </w:tc>
      </w:tr>
      <w:tr w:rsidR="00DE23A4" w:rsidRPr="0055234E" w14:paraId="0C8EAE80" w14:textId="77777777" w:rsidTr="00A517AB">
        <w:tc>
          <w:tcPr>
            <w:tcW w:w="1620" w:type="dxa"/>
          </w:tcPr>
          <w:p w14:paraId="208D6838" w14:textId="77777777" w:rsidR="00DE23A4" w:rsidRPr="00AB7B1E" w:rsidRDefault="00DE23A4" w:rsidP="00A517AB">
            <w:pPr>
              <w:pStyle w:val="TabelTitel"/>
            </w:pPr>
            <w:r w:rsidRPr="00AB7B1E">
              <w:t>Japan</w:t>
            </w:r>
          </w:p>
        </w:tc>
        <w:tc>
          <w:tcPr>
            <w:tcW w:w="2520" w:type="dxa"/>
          </w:tcPr>
          <w:p w14:paraId="6BE3E151" w14:textId="77777777" w:rsidR="00DE23A4" w:rsidRPr="00AB7B1E" w:rsidRDefault="00DE23A4" w:rsidP="00A517AB">
            <w:pPr>
              <w:pStyle w:val="TabelTekst"/>
            </w:pPr>
            <w:r w:rsidRPr="00AB7B1E">
              <w:t>200.000</w:t>
            </w:r>
          </w:p>
        </w:tc>
        <w:tc>
          <w:tcPr>
            <w:tcW w:w="2340" w:type="dxa"/>
          </w:tcPr>
          <w:p w14:paraId="2047CA60" w14:textId="77777777" w:rsidR="00DE23A4" w:rsidRPr="00AB7B1E" w:rsidRDefault="00DE23A4" w:rsidP="00A517AB">
            <w:pPr>
              <w:pStyle w:val="AntwoordTabeltekst"/>
            </w:pPr>
          </w:p>
        </w:tc>
        <w:tc>
          <w:tcPr>
            <w:tcW w:w="2160" w:type="dxa"/>
          </w:tcPr>
          <w:p w14:paraId="7D2B98B7" w14:textId="77777777" w:rsidR="00DE23A4" w:rsidRPr="00AB7B1E" w:rsidRDefault="00DE23A4" w:rsidP="00A517AB">
            <w:pPr>
              <w:pStyle w:val="AntwoordTabeltekst"/>
            </w:pPr>
            <w:r w:rsidRPr="00AB7B1E">
              <w:t>40.000</w:t>
            </w:r>
          </w:p>
        </w:tc>
      </w:tr>
      <w:tr w:rsidR="00DE23A4" w:rsidRPr="0055234E" w14:paraId="35E2DA80" w14:textId="77777777" w:rsidTr="00A517AB">
        <w:tc>
          <w:tcPr>
            <w:tcW w:w="1620" w:type="dxa"/>
          </w:tcPr>
          <w:p w14:paraId="58C92E74" w14:textId="77777777" w:rsidR="00DE23A4" w:rsidRPr="00AB7B1E" w:rsidRDefault="00DE23A4" w:rsidP="00A517AB">
            <w:pPr>
              <w:pStyle w:val="TabelTitel"/>
            </w:pPr>
            <w:r w:rsidRPr="00AB7B1E">
              <w:t>Duitsland</w:t>
            </w:r>
          </w:p>
        </w:tc>
        <w:tc>
          <w:tcPr>
            <w:tcW w:w="2520" w:type="dxa"/>
          </w:tcPr>
          <w:p w14:paraId="3907FCB2" w14:textId="77777777" w:rsidR="00DE23A4" w:rsidRPr="00AB7B1E" w:rsidRDefault="00DE23A4" w:rsidP="00A517AB">
            <w:pPr>
              <w:pStyle w:val="TabelTekst"/>
            </w:pPr>
            <w:r w:rsidRPr="00AB7B1E">
              <w:t>100.000</w:t>
            </w:r>
          </w:p>
        </w:tc>
        <w:tc>
          <w:tcPr>
            <w:tcW w:w="2340" w:type="dxa"/>
          </w:tcPr>
          <w:p w14:paraId="0276095E" w14:textId="77777777" w:rsidR="00DE23A4" w:rsidRPr="00AB7B1E" w:rsidRDefault="00DE23A4" w:rsidP="00A517AB">
            <w:pPr>
              <w:pStyle w:val="AntwoordTabeltekst"/>
            </w:pPr>
            <w:r w:rsidRPr="00AB7B1E">
              <w:t>666</w:t>
            </w:r>
          </w:p>
        </w:tc>
        <w:tc>
          <w:tcPr>
            <w:tcW w:w="2160" w:type="dxa"/>
          </w:tcPr>
          <w:p w14:paraId="05520051" w14:textId="77777777" w:rsidR="00DE23A4" w:rsidRPr="00AB7B1E" w:rsidRDefault="00DE23A4" w:rsidP="00A517AB">
            <w:pPr>
              <w:pStyle w:val="AntwoordTabeltekst"/>
            </w:pPr>
          </w:p>
        </w:tc>
      </w:tr>
    </w:tbl>
    <w:p w14:paraId="5AE53E60" w14:textId="77777777" w:rsidR="00DE23A4" w:rsidRPr="00AB7B1E" w:rsidRDefault="00DE23A4" w:rsidP="00641020">
      <w:pPr>
        <w:pStyle w:val="OpdrachtInstructie"/>
      </w:pPr>
      <w:r w:rsidRPr="00AB7B1E">
        <w:t>In Duitsland worden 300 auto’s gevraagd en 10.000 printers. In Japan is er behoefte aan 30.000 printers en 700 auto’s.</w:t>
      </w:r>
    </w:p>
    <w:p w14:paraId="2796CA49" w14:textId="77777777" w:rsidR="00DE23A4" w:rsidRPr="00AB7B1E" w:rsidRDefault="00DE23A4" w:rsidP="00641020">
      <w:pPr>
        <w:pStyle w:val="OpdrachtDeelvraag"/>
      </w:pPr>
      <w:r w:rsidRPr="00AB7B1E">
        <w:t>c</w:t>
      </w:r>
      <w:r w:rsidRPr="00AB7B1E">
        <w:tab/>
        <w:t>Bepaal de ruilverhouding waarbij in beide landen aan de binnenlandse vraag wordt voldaan.</w:t>
      </w:r>
    </w:p>
    <w:p w14:paraId="5EDB0B17" w14:textId="77777777" w:rsidR="00DE23A4" w:rsidRPr="00AB7B1E" w:rsidRDefault="00DE23A4" w:rsidP="00641020">
      <w:pPr>
        <w:pStyle w:val="OpdrachtAntwoord-regel"/>
      </w:pPr>
      <w:r w:rsidRPr="00AB7B1E">
        <w:t>10.000 printers tegen 700 auto’s</w:t>
      </w:r>
    </w:p>
    <w:p w14:paraId="14455084" w14:textId="77777777" w:rsidR="00DE23A4" w:rsidRPr="00AB7B1E" w:rsidRDefault="00DE23A4" w:rsidP="00641020">
      <w:pPr>
        <w:pStyle w:val="OpdrachtDeelvraag"/>
      </w:pPr>
      <w:r w:rsidRPr="00AB7B1E">
        <w:t>d</w:t>
      </w:r>
      <w:r w:rsidRPr="00AB7B1E">
        <w:tab/>
        <w:t>Ligt de ruilverhouding bij vraag c tussen de twee ruilverhoudingen in autarkie? Verklaar je antwoord.</w:t>
      </w:r>
    </w:p>
    <w:p w14:paraId="422EA5A7" w14:textId="77777777" w:rsidR="00DE23A4" w:rsidRPr="00AB7B1E" w:rsidRDefault="00DE23A4" w:rsidP="00641020">
      <w:pPr>
        <w:pStyle w:val="OpdrachtAntwoord-regel"/>
      </w:pPr>
      <w:r w:rsidRPr="00AB7B1E">
        <w:t>Ja, de verhouding is 1 : 14,3, dat ligt tussen de 1 : 10 en 1 : 20.</w:t>
      </w:r>
    </w:p>
    <w:p w14:paraId="1295DF5F" w14:textId="77777777" w:rsidR="00DE23A4" w:rsidRPr="00842216" w:rsidRDefault="00DE23A4" w:rsidP="00641020">
      <w:pPr>
        <w:keepNext/>
        <w:spacing w:before="40" w:after="0"/>
        <w:outlineLvl w:val="2"/>
      </w:pPr>
      <w:r>
        <w:rPr>
          <w:rFonts w:ascii="Arial" w:hAnsi="Arial"/>
          <w:b/>
          <w:color w:val="444444"/>
          <w:sz w:val="18"/>
        </w:rPr>
        <w:t>Oefening 2</w:t>
      </w:r>
    </w:p>
    <w:p w14:paraId="1AA701FA" w14:textId="77777777" w:rsidR="00DE23A4" w:rsidRPr="00AB7B1E" w:rsidRDefault="00DE23A4" w:rsidP="00641020">
      <w:pPr>
        <w:pStyle w:val="OpdrachtInstructie"/>
      </w:pPr>
      <w:r w:rsidRPr="00AB7B1E">
        <w:t>In bron 4 staat hoeveel uur Frankrijk en Zweden nodig hebben om straaljagers en auto’s te produceren. In de uitgangssituatie produceren beide landen 1 straaljager en 12.000 auto’s.</w:t>
      </w:r>
    </w:p>
    <w:p w14:paraId="14038BB8" w14:textId="77777777" w:rsidR="00DE23A4" w:rsidRPr="00AB7B1E" w:rsidRDefault="00DE23A4" w:rsidP="00641020">
      <w:pPr>
        <w:pStyle w:val="OpdrachtDeelvraag"/>
      </w:pPr>
      <w:r w:rsidRPr="00AB7B1E">
        <w:t>a</w:t>
      </w:r>
      <w:r w:rsidRPr="00AB7B1E">
        <w:tab/>
        <w:t>Bereken de opofferingskosten van een straaljager in elk land.</w:t>
      </w:r>
    </w:p>
    <w:p w14:paraId="6713D8A6" w14:textId="77777777" w:rsidR="00DE23A4" w:rsidRPr="00AB7B1E" w:rsidRDefault="00DE23A4" w:rsidP="00641020">
      <w:pPr>
        <w:pStyle w:val="OpdrachtAntwoord-regel"/>
      </w:pPr>
      <w:r w:rsidRPr="00AB7B1E">
        <w:t>Frankrijk: 12.000 / 4.000 × 1.000 = 3.000 auto’s. Zweden: 10.000 / 2.000 × 1.000 = 5.000 auto’s.</w:t>
      </w:r>
    </w:p>
    <w:p w14:paraId="7F6B4B17" w14:textId="77777777" w:rsidR="00DE23A4" w:rsidRPr="00AB7B1E" w:rsidRDefault="00DE23A4" w:rsidP="00641020">
      <w:pPr>
        <w:pStyle w:val="OpdrachtDeelvraag"/>
      </w:pPr>
      <w:r w:rsidRPr="00AB7B1E">
        <w:lastRenderedPageBreak/>
        <w:t>b</w:t>
      </w:r>
      <w:r w:rsidRPr="00AB7B1E">
        <w:tab/>
        <w:t>Welk land zal zich specialiseren in de productie van straaljagers? Verklaar je antwoord met behulp van het begrip comparatief voordeel.</w:t>
      </w:r>
    </w:p>
    <w:p w14:paraId="522CBC0C" w14:textId="77777777" w:rsidR="00DE23A4" w:rsidRPr="00AB7B1E" w:rsidRDefault="00DE23A4" w:rsidP="00641020">
      <w:pPr>
        <w:pStyle w:val="OpdrachtAntwoord-regel"/>
      </w:pPr>
      <w:r w:rsidRPr="00AB7B1E">
        <w:t>Frankrijk. Dat land heeft de laagste opofferingskosten bij de productie van een straaljager: 3.000 auto’s, waar Zweden 5.000 auto’s opoffert bij de productie van een straaljager. Frankrijk kan dus relatief goedkoper een straaljager produceren en heeft daarin een comparatief voordeel.</w:t>
      </w:r>
    </w:p>
    <w:p w14:paraId="1936FA98" w14:textId="77777777" w:rsidR="00DE23A4" w:rsidRPr="00AB7B1E" w:rsidRDefault="00DE23A4" w:rsidP="00641020">
      <w:pPr>
        <w:pStyle w:val="OpdrachtInstructie"/>
      </w:pPr>
      <w:r w:rsidRPr="00AB7B1E">
        <w:t>De internationale ruilverhouding is 1 straaljager tegen 4.000 auto’s.</w:t>
      </w:r>
    </w:p>
    <w:p w14:paraId="6D3851B6" w14:textId="77777777" w:rsidR="00DE23A4" w:rsidRPr="00AB7B1E" w:rsidRDefault="00DE23A4" w:rsidP="00641020">
      <w:pPr>
        <w:pStyle w:val="OpdrachtDeelvraag"/>
      </w:pPr>
      <w:r w:rsidRPr="00AB7B1E">
        <w:t>c</w:t>
      </w:r>
      <w:r w:rsidRPr="00AB7B1E">
        <w:tab/>
        <w:t xml:space="preserve">Verklaar met de gegevens in bron 4 dat beide landen hier voordeel bij hebben. </w:t>
      </w:r>
    </w:p>
    <w:p w14:paraId="24A3B1AC" w14:textId="77777777" w:rsidR="00DE23A4" w:rsidRPr="00AB7B1E" w:rsidRDefault="00DE23A4" w:rsidP="00641020">
      <w:pPr>
        <w:pStyle w:val="OpdrachtAntwoord-regel"/>
      </w:pPr>
      <w:r w:rsidRPr="00AB7B1E">
        <w:t>Voor Frankrijk kosten 1.000 auto’s nu 1/4 straaljager, dat was 1/3 straaljager. Voor Zweden kost een straaljager nu 4.000 auto’s in plaats van 5.000 auto’s.</w:t>
      </w:r>
    </w:p>
    <w:p w14:paraId="36E3E562" w14:textId="77777777" w:rsidR="00DE23A4" w:rsidRPr="00AB7B1E" w:rsidRDefault="00DE23A4" w:rsidP="00641020">
      <w:pPr>
        <w:pStyle w:val="OpdrachtInstructie"/>
      </w:pPr>
      <w:r w:rsidRPr="00AB7B1E">
        <w:t>Beide landen specialiseren zich en de totale productie blijft gelijk.</w:t>
      </w:r>
    </w:p>
    <w:p w14:paraId="5FE3A888" w14:textId="77777777" w:rsidR="00DE23A4" w:rsidRPr="00AB7B1E" w:rsidRDefault="00DE23A4" w:rsidP="00641020">
      <w:pPr>
        <w:pStyle w:val="OpdrachtDeelvraag"/>
      </w:pPr>
      <w:r w:rsidRPr="00AB7B1E">
        <w:t>d</w:t>
      </w:r>
      <w:r w:rsidRPr="00AB7B1E">
        <w:tab/>
        <w:t>Bereken de besparing in arbeidsuren.</w:t>
      </w:r>
    </w:p>
    <w:p w14:paraId="3BC551A2" w14:textId="77777777" w:rsidR="00DE23A4" w:rsidRPr="00AB7B1E" w:rsidRDefault="00DE23A4" w:rsidP="00641020">
      <w:pPr>
        <w:pStyle w:val="OpdrachtAntwoord-regel"/>
      </w:pPr>
      <w:r w:rsidRPr="00AB7B1E">
        <w:t>Frankrijk is bij de productie van 1 straaljager en 12.000 auto’s in totaal 12.000 + (12 </w:t>
      </w:r>
      <w:r w:rsidRPr="00842216">
        <w:t>×</w:t>
      </w:r>
      <w:r w:rsidRPr="00AB7B1E">
        <w:t> 4.000) = 60.000 uur kwijt. Zweden is 10.000 + (12 </w:t>
      </w:r>
      <w:r w:rsidRPr="00842216">
        <w:t>×</w:t>
      </w:r>
      <w:r w:rsidRPr="00AB7B1E">
        <w:t> 2.000) = 34.000 uur kwijt. Frankrijk gaat twee straaljagers bouwen en ruilt er één voor 4.000 auto’s. Het land moet dan nog 8.000 auto’s bouwen. Dat kost in totaal 24.000 + 32.000 = 56.000 uur. Een besparing van 60.000 – 56.000 = 4.000 uur. Zweden gaat alleen auto’s bouwen. Het bouwt er 4.000 om met Frankrijk te ruilen voor de straaljager. Dan moet het nog 12.000 auto’s bouwen voor de eigen behoefte. Dat kost in totaal (4 + 12) </w:t>
      </w:r>
      <w:r w:rsidRPr="00842216">
        <w:t>×</w:t>
      </w:r>
      <w:r w:rsidRPr="00AB7B1E">
        <w:t> 2.000 = 32.000 uur. Een besparing van 34.000 – 32.000 = 2.000 uur. De totale besparing is 4.000 + 2.000 = 6.000 uur.</w:t>
      </w:r>
    </w:p>
    <w:p w14:paraId="1BD980BB" w14:textId="77777777" w:rsidR="00DE23A4" w:rsidRPr="00AB7B1E" w:rsidRDefault="00DE23A4" w:rsidP="00641020">
      <w:pPr>
        <w:pStyle w:val="OpdrachtDeelvraag"/>
      </w:pPr>
      <w:r w:rsidRPr="00AB7B1E">
        <w:t>e</w:t>
      </w:r>
      <w:r w:rsidRPr="00AB7B1E">
        <w:tab/>
        <w:t>Verklaar dat landen kunnen besluiten om beide producten toch zelf te produceren, ondanks de besparing in arbeidsuren bij handel.</w:t>
      </w:r>
    </w:p>
    <w:p w14:paraId="022C475A" w14:textId="77777777" w:rsidR="00DE23A4" w:rsidRPr="00AB7B1E" w:rsidRDefault="00DE23A4" w:rsidP="00641020">
      <w:pPr>
        <w:pStyle w:val="OpdrachtAntwoord-regel"/>
      </w:pPr>
      <w:r w:rsidRPr="00AB7B1E">
        <w:t>Landen willen bepaalde strategische producten zelf maken (zoals militair materieel). Of ze willen de werkgelegenheid in bepaalde sectoren (zoals de auto-industrie) beschermen, mogelijk onder druk van vakbonden.</w:t>
      </w:r>
    </w:p>
    <w:p w14:paraId="77B9EAC2" w14:textId="77777777" w:rsidR="00DE23A4" w:rsidRDefault="00DE23A4" w:rsidP="0043422A">
      <w:pPr>
        <w:rPr>
          <w:rFonts w:ascii="Arial" w:hAnsi="Arial" w:cs="Arial"/>
          <w:sz w:val="28"/>
          <w:szCs w:val="28"/>
        </w:rPr>
      </w:pPr>
    </w:p>
    <w:p w14:paraId="280F2A83" w14:textId="77777777" w:rsidR="00DE23A4" w:rsidRPr="00AB7B1E" w:rsidRDefault="00DE23A4" w:rsidP="00641020">
      <w:pPr>
        <w:keepNext/>
        <w:spacing w:before="40" w:after="0"/>
        <w:outlineLvl w:val="2"/>
      </w:pPr>
      <w:r>
        <w:rPr>
          <w:rFonts w:ascii="Arial" w:hAnsi="Arial"/>
          <w:b/>
          <w:color w:val="444444"/>
          <w:sz w:val="18"/>
        </w:rPr>
        <w:t>Oefening 3</w:t>
      </w:r>
    </w:p>
    <w:p w14:paraId="68DEB928" w14:textId="77777777" w:rsidR="00DE23A4" w:rsidRPr="00842216" w:rsidRDefault="00DE23A4" w:rsidP="00641020">
      <w:pPr>
        <w:pStyle w:val="OpdrachtInstructie"/>
      </w:pPr>
      <w:r w:rsidRPr="00AB7B1E">
        <w:t xml:space="preserve">In de periode 2010-2023 is de wereldhandel sterk veranderd vanwege technologische innovaties in logistiek en communicatie. Stel je voor dat twee landen, Nederland en Vietnam, goederen willen ruilen. Nederland kan per arbeidsjaar het volgende produceren: ofwel 100 computers ofwel 200 kledingstukken. Vietnam kan per arbeidsjaar het volgende produceren: ofwel 50 computers ofwel 300 kledingstukken. De totale beschikbare arbeid in Nederland is 10 arbeidsjaren per jaar, in Vietnam 50 arbeidsjaren per jaar.</w:t>
      </w:r>
    </w:p>
    <w:p w14:paraId="68DEB928" w14:textId="77777777" w:rsidR="00DE23A4" w:rsidRPr="00842216" w:rsidRDefault="00DE23A4" w:rsidP="00641020">
      <w:pPr>
        <w:pStyle w:val="OpdrachtInstructie"/>
      </w:pPr>
      <w:r w:rsidRPr="00AB7B1E">
        <w:t xml:space="preserve">a  Bereken voor elk land de opofferingskosten van het produceren van 1 computer in termen van kledingstukken.</w:t>
      </w:r>
    </w:p>
    <w:p w14:paraId="68DEB928" w14:textId="77777777" w:rsidR="00DE23A4" w:rsidRPr="00842216" w:rsidRDefault="00DE23A4" w:rsidP="00641020">
      <w:pPr>
        <w:pStyle w:val="OpdrachtInstructie"/>
      </w:pPr>
      <w:r w:rsidRPr="00AB7B1E">
        <w:t>Nederland: 1 computer kost 200/100 = 2 kledingstukken. Vietnam: 1 computer kost 300/50 = 6 kledingstukken. Nederland kan computers relatief goedkoper maken.</w:t>
      </w:r>
    </w:p>
    <w:p w14:paraId="68DEB928" w14:textId="77777777" w:rsidR="00DE23A4" w:rsidRPr="00842216" w:rsidRDefault="00DE23A4" w:rsidP="00641020">
      <w:pPr>
        <w:pStyle w:val="OpdrachtInstructie"/>
      </w:pPr>
      <w:r w:rsidRPr="00AB7B1E">
        <w:t xml:space="preserve">b  Welk land heeft een comparatief voordeel in computerproductie en welk land in kledingproductie? Verklaar.</w:t>
      </w:r>
    </w:p>
    <w:p w14:paraId="68DEB928" w14:textId="77777777" w:rsidR="00DE23A4" w:rsidRPr="00842216" w:rsidRDefault="00DE23A4" w:rsidP="00641020">
      <w:pPr>
        <w:pStyle w:val="OpdrachtInstructie"/>
      </w:pPr>
      <w:r w:rsidRPr="00AB7B1E">
        <w:t>Nederland heeft comparatief voordeel in computers (opofferingskosten 2 kledingstukken vs 6). Vietnam heeft comparatief voordeel in kleding (opofferingskosten 1/6 computer vs 1/2 computer per kledingstuk).</w:t>
      </w:r>
    </w:p>
    <w:p w14:paraId="68DEB928" w14:textId="77777777" w:rsidR="00DE23A4" w:rsidRPr="00842216" w:rsidRDefault="00DE23A4" w:rsidP="00641020">
      <w:pPr>
        <w:pStyle w:val="OpdrachtInstructie"/>
      </w:pPr>
      <w:r w:rsidRPr="00AB7B1E">
        <w:t xml:space="preserve">c  Stel dat Nederland zich volledig specialiseert in computerproductie en Vietnam in kledingproductie. Hoeveel computers en kledingstukken kunnen samen maximaal geproduceerd worden? Verklaar hoe dit voordeel ontstaat.</w:t>
      </w:r>
    </w:p>
    <w:p w14:paraId="68DEB928" w14:textId="77777777" w:rsidR="00DE23A4" w:rsidRPr="00842216" w:rsidRDefault="00DE23A4" w:rsidP="00641020">
      <w:pPr>
        <w:pStyle w:val="OpdrachtInstructie"/>
      </w:pPr>
      <w:r w:rsidRPr="00AB7B1E">
        <w:t>Nederland produceert: 10 × 100 = 1.000 computers. Vietnam produceert: 50 × 300 = 15.000 kledingstukken. Voor specialisatie: Nederland zou produceren 5 computers + 100 kledingstukken (10 arbeidsjaren verdeeld) = mogelijk slechts 500 computers + 100 kledingstukken. Vietnam zou produceren 25 computers + 150 kledingstukken. Totaal: 525 computers + 250 kledingstukken. Door specialisatie winnen ze beiden, omdat ze volgens comparatief voordeel produceren en daarna ruilen.</w:t>
      </w:r>
    </w:p>
    <w:p w14:paraId="68DEB928" w14:textId="77777777" w:rsidR="00DE23A4" w:rsidRPr="00842216" w:rsidRDefault="00DE23A4" w:rsidP="00641020">
      <w:pPr>
        <w:pStyle w:val="OpdrachtInstructie"/>
      </w:pPr>
      <w:r w:rsidRPr="00AB7B1E">
        <w:t xml:space="preserve">d  In de werkelijkheid zal de inter-industriële handel tussen Nederland en Vietnam kleiner zijn dan de theoretische voordelen voorspellen. Noem twee redenen waarom, rekening houdend met de rol van transactiekosten in de 21e eeuw.</w:t>
      </w:r>
    </w:p>
    <w:p w14:paraId="68DEB928" w14:textId="77777777" w:rsidR="00DE23A4" w:rsidRPr="00842216" w:rsidRDefault="00DE23A4" w:rsidP="00641020">
      <w:pPr>
        <w:pStyle w:val="OpdrachtInstructie"/>
      </w:pPr>
      <w:r w:rsidRPr="00AB7B1E">
        <w:t>Mogelijke antwoorden: (1) Transactiekosten omvatten niet alleen vervoer maar ook communicatie-, compliance-, en documentatiekosten die nog steeds aanzienlijk zijn. (2) Handelsbarriëres zoals invoertarieven en quota beperken de mogelijkheden voor vrije ruilhandel. (3) Geografische afstand en politieke risico's kunnen handelsrelaties bemoeilijken. (4) Non-tariff barriers zoals kwaliteitsvereisten en sanitaire controles verhogen de kosten.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