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3hsyc1489157878963" w:id="1"/>
      <w:bookmarkEnd w:id="1"/>
    </w:p>
    <w:p>
      <w:pPr/>
      <w:bookmarkStart w:name="71sgtu1489157887283" w:id="2"/>
      <w:bookmarkEnd w:id="2"/>
    </w:p>
    <w:p>
      <w:pPr>
        <w:spacing w:line="240" w:lineRule="auto"/>
        <w:jc w:val="left"/>
      </w:pPr>
      <w:bookmarkStart w:name="46chns1489157887283" w:id="3"/>
      <w:bookmarkEnd w:id="3"/>
      <w:r>
        <w:rPr>
          <w:highlight w:val="white"/>
        </w:rPr>
        <w:t>（1）</w:t>
      </w:r>
    </w:p>
    <w:p>
      <w:pPr>
        <w:jc w:val="left"/>
      </w:pPr>
      <w:bookmarkStart w:name="50bkhx1489157887283" w:id="4"/>
      <w:bookmarkEnd w:id="4"/>
      <w:r>
        <w:drawing>
          <wp:inline distT="0" distR="0" distB="0" distL="0">
            <wp:extent cx="5267325" cy="2584541"/>
            <wp:docPr id="0" name="Drawing 0" descr="SUVORK5CYII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UVORK5CYII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2pgis1489157887283" w:id="5"/>
      <w:bookmarkEnd w:id="5"/>
    </w:p>
    <w:p>
      <w:pPr>
        <w:spacing w:line="240" w:lineRule="auto"/>
        <w:jc w:val="left"/>
      </w:pPr>
      <w:bookmarkStart w:name="45dzmr1489157887283" w:id="6"/>
      <w:bookmarkEnd w:id="6"/>
    </w:p>
    <w:p>
      <w:pPr>
        <w:spacing w:line="240" w:lineRule="auto"/>
        <w:jc w:val="left"/>
      </w:pPr>
      <w:bookmarkStart w:name="38dngo1489157887283" w:id="7"/>
      <w:bookmarkEnd w:id="7"/>
      <w:r>
        <w:rPr>
          <w:highlight w:val="white"/>
        </w:rPr>
        <w:t>练习（二）</w:t>
      </w:r>
    </w:p>
    <w:p>
      <w:pPr>
        <w:jc w:val="left"/>
      </w:pPr>
      <w:bookmarkStart w:name="65fzcb1489157887283" w:id="8"/>
      <w:bookmarkEnd w:id="8"/>
      <w:r>
        <w:drawing>
          <wp:inline distT="0" distR="0" distB="0" distL="0">
            <wp:extent cx="5267325" cy="2781253"/>
            <wp:docPr id="1" name="Drawing 1" descr="RU5ErkJggg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5ErkJggg==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13tphg1489157887283" w:id="9"/>
      <w:bookmarkEnd w:id="9"/>
    </w:p>
    <w:p>
      <w:pPr>
        <w:spacing w:line="240" w:lineRule="auto"/>
        <w:jc w:val="left"/>
      </w:pPr>
      <w:bookmarkStart w:name="93lvla1489157887283" w:id="10"/>
      <w:bookmarkEnd w:id="10"/>
    </w:p>
    <w:p>
      <w:pPr>
        <w:spacing w:line="240" w:lineRule="auto"/>
        <w:jc w:val="left"/>
      </w:pPr>
      <w:bookmarkStart w:name="31slcu1489157887283" w:id="11"/>
      <w:bookmarkEnd w:id="11"/>
    </w:p>
    <w:p>
      <w:pPr>
        <w:spacing w:line="240" w:lineRule="auto"/>
        <w:jc w:val="left"/>
      </w:pPr>
      <w:bookmarkStart w:name="78kkzw1489157887283" w:id="12"/>
      <w:bookmarkEnd w:id="12"/>
      <w:r>
        <w:rPr>
          <w:color w:val="ff00ff"/>
          <w:highlight w:val="white"/>
        </w:rPr>
        <w:t>s1的方法调用过程</w:t>
      </w:r>
    </w:p>
    <w:p>
      <w:pPr>
        <w:jc w:val="left"/>
      </w:pPr>
      <w:bookmarkStart w:name="79ozjb1489157887283" w:id="13"/>
      <w:bookmarkEnd w:id="13"/>
      <w:r>
        <w:drawing>
          <wp:inline distT="0" distR="0" distB="0" distL="0">
            <wp:extent cx="5267325" cy="2972432"/>
            <wp:docPr id="2" name="Drawing 2" descr="AElFTkSuQm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ElFTkSuQmC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muhk1489157887289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2017-03-10T14:54:25Z</dcterms:created>
  <dc:creator>Apache POI</dc:creator>
</cp:coreProperties>
</file>