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B7852" w14:textId="69DF6EC7" w:rsidR="009D07CE" w:rsidRDefault="00F66760" w:rsidP="00EC0A9C">
      <w:pPr>
        <w:pBdr>
          <w:top w:val="nil"/>
          <w:left w:val="nil"/>
          <w:bottom w:val="nil"/>
          <w:right w:val="nil"/>
          <w:between w:val="nil"/>
        </w:pBdr>
        <w:spacing w:after="120" w:line="276" w:lineRule="auto"/>
        <w:rPr>
          <w:color w:val="000000"/>
        </w:rPr>
        <w:sectPr w:rsidR="009D07CE">
          <w:pgSz w:w="11909" w:h="16834"/>
          <w:pgMar w:top="1701" w:right="1134" w:bottom="1134" w:left="1701" w:header="720" w:footer="720" w:gutter="0"/>
          <w:pgNumType w:start="1"/>
          <w:cols w:space="720"/>
        </w:sectPr>
      </w:pPr>
      <w:r>
        <w:rPr>
          <w:color w:val="000000"/>
          <w:sz w:val="40"/>
          <w:szCs w:val="40"/>
        </w:rPr>
        <w:t>Pengaruh Pembelajaran Daring terhadap Kualitas Tidur dan Ting</w:t>
      </w:r>
      <w:r>
        <w:rPr>
          <w:sz w:val="40"/>
          <w:szCs w:val="40"/>
        </w:rPr>
        <w:t>kat Stres Mahasiswa Selama C</w:t>
      </w:r>
      <w:r w:rsidR="005F4818">
        <w:rPr>
          <w:sz w:val="40"/>
          <w:szCs w:val="40"/>
          <w:lang w:val="en-US"/>
        </w:rPr>
        <w:t>OVID</w:t>
      </w:r>
      <w:r>
        <w:rPr>
          <w:sz w:val="40"/>
          <w:szCs w:val="40"/>
        </w:rPr>
        <w:t>-19</w:t>
      </w:r>
    </w:p>
    <w:p w14:paraId="4E239005" w14:textId="523B2E72" w:rsidR="009D07CE" w:rsidRDefault="00F66760" w:rsidP="00EC0A9C">
      <w:pPr>
        <w:pBdr>
          <w:top w:val="nil"/>
          <w:left w:val="nil"/>
          <w:bottom w:val="nil"/>
          <w:right w:val="nil"/>
          <w:between w:val="nil"/>
        </w:pBdr>
        <w:spacing w:after="40" w:line="276" w:lineRule="auto"/>
        <w:rPr>
          <w:sz w:val="24"/>
          <w:szCs w:val="24"/>
          <w:vertAlign w:val="superscript"/>
        </w:rPr>
      </w:pPr>
      <w:r>
        <w:rPr>
          <w:sz w:val="24"/>
          <w:szCs w:val="24"/>
        </w:rPr>
        <w:t>Meilani Yaputri</w:t>
      </w:r>
    </w:p>
    <w:p w14:paraId="42328953" w14:textId="09222378" w:rsidR="009D07CE" w:rsidRDefault="00F66760" w:rsidP="00EC0A9C">
      <w:pPr>
        <w:spacing w:line="276" w:lineRule="auto"/>
        <w:rPr>
          <w:sz w:val="24"/>
          <w:szCs w:val="24"/>
        </w:rPr>
      </w:pPr>
      <w:r>
        <w:rPr>
          <w:sz w:val="24"/>
          <w:szCs w:val="24"/>
        </w:rPr>
        <w:t>Program Studi Sistem Informasi, Fakultas Teknik dan Informatika, Universitas Multimedia Nusantara</w:t>
      </w:r>
    </w:p>
    <w:p w14:paraId="27CB04BA" w14:textId="77777777" w:rsidR="009D07CE" w:rsidRDefault="009E2EDE" w:rsidP="00EC0A9C">
      <w:pPr>
        <w:spacing w:line="276" w:lineRule="auto"/>
        <w:rPr>
          <w:sz w:val="24"/>
          <w:szCs w:val="24"/>
        </w:rPr>
      </w:pPr>
      <w:hyperlink r:id="rId8">
        <w:r w:rsidR="00F66760">
          <w:rPr>
            <w:color w:val="1155CC"/>
            <w:sz w:val="24"/>
            <w:szCs w:val="24"/>
            <w:u w:val="single"/>
          </w:rPr>
          <w:t>meilani.yaputri@student.umn.ac.id</w:t>
        </w:r>
      </w:hyperlink>
    </w:p>
    <w:p w14:paraId="43458FF9" w14:textId="77777777" w:rsidR="009D07CE" w:rsidRDefault="009D07CE" w:rsidP="00EC0A9C">
      <w:pPr>
        <w:pBdr>
          <w:top w:val="nil"/>
          <w:left w:val="nil"/>
          <w:bottom w:val="nil"/>
          <w:right w:val="nil"/>
          <w:between w:val="nil"/>
        </w:pBdr>
        <w:spacing w:line="276" w:lineRule="auto"/>
        <w:rPr>
          <w:color w:val="000000"/>
          <w:sz w:val="24"/>
          <w:szCs w:val="24"/>
        </w:rPr>
      </w:pPr>
    </w:p>
    <w:p w14:paraId="5EB109F7" w14:textId="77777777" w:rsidR="009D07CE" w:rsidRDefault="009D07CE" w:rsidP="00EC0A9C">
      <w:pPr>
        <w:spacing w:line="276" w:lineRule="auto"/>
        <w:rPr>
          <w:sz w:val="24"/>
          <w:szCs w:val="24"/>
        </w:rPr>
        <w:sectPr w:rsidR="009D07CE">
          <w:type w:val="continuous"/>
          <w:pgSz w:w="11909" w:h="16834"/>
          <w:pgMar w:top="1701" w:right="1134" w:bottom="1134" w:left="1701" w:header="720" w:footer="720" w:gutter="0"/>
          <w:cols w:space="720"/>
        </w:sectPr>
      </w:pPr>
    </w:p>
    <w:p w14:paraId="48D81FA6" w14:textId="1B800833" w:rsidR="009D07CE" w:rsidRDefault="00F66760" w:rsidP="00EC0A9C">
      <w:pPr>
        <w:pBdr>
          <w:top w:val="nil"/>
          <w:left w:val="nil"/>
          <w:bottom w:val="nil"/>
          <w:right w:val="nil"/>
          <w:between w:val="nil"/>
        </w:pBdr>
        <w:spacing w:after="200" w:line="276" w:lineRule="auto"/>
        <w:jc w:val="both"/>
        <w:rPr>
          <w:color w:val="000000"/>
          <w:sz w:val="24"/>
          <w:szCs w:val="24"/>
        </w:rPr>
      </w:pPr>
      <w:r>
        <w:rPr>
          <w:b/>
          <w:i/>
          <w:color w:val="000000"/>
          <w:sz w:val="24"/>
          <w:szCs w:val="24"/>
        </w:rPr>
        <w:t>Abstract</w:t>
      </w:r>
      <w:r>
        <w:rPr>
          <w:b/>
          <w:color w:val="000000"/>
          <w:sz w:val="24"/>
          <w:szCs w:val="24"/>
        </w:rPr>
        <w:t>—This rese</w:t>
      </w:r>
      <w:r>
        <w:rPr>
          <w:b/>
          <w:sz w:val="24"/>
          <w:szCs w:val="24"/>
        </w:rPr>
        <w:t>arch is conducted to study college students’ sleep quality and its correlation to their stress level during online classes that were carried out throughout the C</w:t>
      </w:r>
      <w:r w:rsidR="005F4818">
        <w:rPr>
          <w:b/>
          <w:sz w:val="24"/>
          <w:szCs w:val="24"/>
          <w:lang w:val="en-US"/>
        </w:rPr>
        <w:t>OVID</w:t>
      </w:r>
      <w:r>
        <w:rPr>
          <w:b/>
          <w:sz w:val="24"/>
          <w:szCs w:val="24"/>
        </w:rPr>
        <w:t xml:space="preserve">-19 pandemic. This study uses simple random sampling for its data collecting method by giving out online questionnaires for college students ranging from first to eighth semester. </w:t>
      </w:r>
    </w:p>
    <w:p w14:paraId="2642F1C2" w14:textId="0D7EDDAE" w:rsidR="009D07CE" w:rsidRDefault="00F66760" w:rsidP="00EC0A9C">
      <w:pPr>
        <w:pBdr>
          <w:top w:val="nil"/>
          <w:left w:val="nil"/>
          <w:bottom w:val="nil"/>
          <w:right w:val="nil"/>
          <w:between w:val="nil"/>
        </w:pBdr>
        <w:spacing w:after="120" w:line="276" w:lineRule="auto"/>
        <w:ind w:firstLine="270"/>
        <w:jc w:val="both"/>
        <w:rPr>
          <w:b/>
          <w:sz w:val="24"/>
          <w:szCs w:val="24"/>
        </w:rPr>
      </w:pPr>
      <w:r>
        <w:rPr>
          <w:b/>
          <w:i/>
          <w:color w:val="000000"/>
          <w:sz w:val="24"/>
          <w:szCs w:val="24"/>
        </w:rPr>
        <w:t>Index Terms—</w:t>
      </w:r>
      <w:r>
        <w:rPr>
          <w:b/>
          <w:color w:val="000000"/>
          <w:sz w:val="24"/>
          <w:szCs w:val="24"/>
        </w:rPr>
        <w:t>c</w:t>
      </w:r>
      <w:r>
        <w:rPr>
          <w:b/>
          <w:sz w:val="24"/>
          <w:szCs w:val="24"/>
        </w:rPr>
        <w:t xml:space="preserve">ollege students, </w:t>
      </w:r>
      <w:r w:rsidR="005F4818">
        <w:rPr>
          <w:b/>
          <w:color w:val="000000"/>
          <w:sz w:val="24"/>
          <w:szCs w:val="24"/>
          <w:lang w:val="en-US"/>
        </w:rPr>
        <w:t>COVID</w:t>
      </w:r>
      <w:r>
        <w:rPr>
          <w:b/>
          <w:color w:val="000000"/>
          <w:sz w:val="24"/>
          <w:szCs w:val="24"/>
        </w:rPr>
        <w:t>-19, o</w:t>
      </w:r>
      <w:r>
        <w:rPr>
          <w:b/>
          <w:sz w:val="24"/>
          <w:szCs w:val="24"/>
        </w:rPr>
        <w:t>nline learning, sleep quality, stress level.</w:t>
      </w:r>
    </w:p>
    <w:p w14:paraId="714159C5" w14:textId="77777777" w:rsidR="009D07CE" w:rsidRDefault="009D07CE" w:rsidP="00EC0A9C">
      <w:pPr>
        <w:pBdr>
          <w:top w:val="nil"/>
          <w:left w:val="nil"/>
          <w:bottom w:val="nil"/>
          <w:right w:val="nil"/>
          <w:between w:val="nil"/>
        </w:pBdr>
        <w:spacing w:after="120" w:line="276" w:lineRule="auto"/>
        <w:ind w:firstLine="270"/>
        <w:jc w:val="both"/>
        <w:rPr>
          <w:b/>
          <w:sz w:val="24"/>
          <w:szCs w:val="24"/>
        </w:rPr>
      </w:pPr>
    </w:p>
    <w:p w14:paraId="731DC08B" w14:textId="77777777" w:rsidR="009D07CE" w:rsidRDefault="00F66760" w:rsidP="00EC0A9C">
      <w:pPr>
        <w:pStyle w:val="Heading1"/>
        <w:numPr>
          <w:ilvl w:val="0"/>
          <w:numId w:val="1"/>
        </w:numPr>
        <w:tabs>
          <w:tab w:val="left" w:pos="-154"/>
        </w:tabs>
        <w:spacing w:before="0" w:line="276" w:lineRule="auto"/>
        <w:rPr>
          <w:sz w:val="24"/>
          <w:szCs w:val="24"/>
        </w:rPr>
      </w:pPr>
      <w:r>
        <w:rPr>
          <w:sz w:val="24"/>
          <w:szCs w:val="24"/>
        </w:rPr>
        <w:t>Konsep dan Permasalahan</w:t>
      </w:r>
    </w:p>
    <w:p w14:paraId="57707693" w14:textId="77777777" w:rsidR="009D07CE" w:rsidRDefault="009D07CE" w:rsidP="00EC0A9C">
      <w:pPr>
        <w:tabs>
          <w:tab w:val="left" w:pos="-154"/>
        </w:tabs>
        <w:spacing w:line="276" w:lineRule="auto"/>
        <w:rPr>
          <w:sz w:val="24"/>
          <w:szCs w:val="24"/>
        </w:rPr>
      </w:pPr>
    </w:p>
    <w:p w14:paraId="1081DCC4" w14:textId="77777777" w:rsidR="009D07CE" w:rsidRDefault="00F66760" w:rsidP="00EC0A9C">
      <w:pPr>
        <w:pStyle w:val="Heading2"/>
        <w:numPr>
          <w:ilvl w:val="1"/>
          <w:numId w:val="1"/>
        </w:numPr>
        <w:spacing w:before="0" w:line="276" w:lineRule="auto"/>
        <w:rPr>
          <w:sz w:val="24"/>
          <w:szCs w:val="24"/>
        </w:rPr>
      </w:pPr>
      <w:bookmarkStart w:id="0" w:name="_vppwrr2a2ap8" w:colFirst="0" w:colLast="0"/>
      <w:bookmarkEnd w:id="0"/>
      <w:r>
        <w:rPr>
          <w:sz w:val="24"/>
          <w:szCs w:val="24"/>
        </w:rPr>
        <w:t>Latar Belakang</w:t>
      </w:r>
    </w:p>
    <w:p w14:paraId="60FF0C3D" w14:textId="77777777" w:rsidR="009D07CE" w:rsidRDefault="009D07CE" w:rsidP="00EC0A9C">
      <w:pPr>
        <w:spacing w:line="276" w:lineRule="auto"/>
        <w:ind w:left="288"/>
        <w:jc w:val="left"/>
        <w:rPr>
          <w:sz w:val="24"/>
          <w:szCs w:val="24"/>
        </w:rPr>
      </w:pPr>
    </w:p>
    <w:p w14:paraId="70090E97" w14:textId="502FE1BD" w:rsidR="00451B32" w:rsidRDefault="00476A71" w:rsidP="00451B32">
      <w:pPr>
        <w:spacing w:line="276" w:lineRule="auto"/>
        <w:ind w:firstLine="283"/>
        <w:jc w:val="both"/>
        <w:rPr>
          <w:sz w:val="24"/>
          <w:szCs w:val="24"/>
          <w:lang w:val="en-US"/>
        </w:rPr>
      </w:pPr>
      <w:bookmarkStart w:id="1" w:name="_Hlk67344284"/>
      <w:proofErr w:type="spellStart"/>
      <w:r>
        <w:rPr>
          <w:sz w:val="24"/>
          <w:szCs w:val="24"/>
          <w:lang w:val="en-US"/>
        </w:rPr>
        <w:t>Sudah</w:t>
      </w:r>
      <w:proofErr w:type="spellEnd"/>
      <w:r>
        <w:rPr>
          <w:sz w:val="24"/>
          <w:szCs w:val="24"/>
          <w:lang w:val="en-US"/>
        </w:rPr>
        <w:t xml:space="preserve"> </w:t>
      </w:r>
      <w:proofErr w:type="spellStart"/>
      <w:r>
        <w:rPr>
          <w:sz w:val="24"/>
          <w:szCs w:val="24"/>
          <w:lang w:val="en-US"/>
        </w:rPr>
        <w:t>satu</w:t>
      </w:r>
      <w:proofErr w:type="spellEnd"/>
      <w:r>
        <w:rPr>
          <w:sz w:val="24"/>
          <w:szCs w:val="24"/>
          <w:lang w:val="en-US"/>
        </w:rPr>
        <w:t xml:space="preserve"> </w:t>
      </w:r>
      <w:proofErr w:type="spellStart"/>
      <w:r>
        <w:rPr>
          <w:sz w:val="24"/>
          <w:szCs w:val="24"/>
          <w:lang w:val="en-US"/>
        </w:rPr>
        <w:t>tahun</w:t>
      </w:r>
      <w:proofErr w:type="spellEnd"/>
      <w:r>
        <w:rPr>
          <w:sz w:val="24"/>
          <w:szCs w:val="24"/>
          <w:lang w:val="en-US"/>
        </w:rPr>
        <w:t xml:space="preserve"> </w:t>
      </w:r>
      <w:proofErr w:type="spellStart"/>
      <w:r>
        <w:rPr>
          <w:sz w:val="24"/>
          <w:szCs w:val="24"/>
          <w:lang w:val="en-US"/>
        </w:rPr>
        <w:t>terakhir</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seluruh</w:t>
      </w:r>
      <w:proofErr w:type="spellEnd"/>
      <w:r>
        <w:rPr>
          <w:sz w:val="24"/>
          <w:szCs w:val="24"/>
          <w:lang w:val="en-US"/>
        </w:rPr>
        <w:t xml:space="preserve"> dunia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menghentikan</w:t>
      </w:r>
      <w:proofErr w:type="spellEnd"/>
      <w:r>
        <w:rPr>
          <w:sz w:val="24"/>
          <w:szCs w:val="24"/>
          <w:lang w:val="en-US"/>
        </w:rPr>
        <w:t xml:space="preserve"> </w:t>
      </w:r>
      <w:proofErr w:type="spellStart"/>
      <w:r>
        <w:rPr>
          <w:sz w:val="24"/>
          <w:szCs w:val="24"/>
          <w:lang w:val="en-US"/>
        </w:rPr>
        <w:t>aktivitas</w:t>
      </w:r>
      <w:proofErr w:type="spellEnd"/>
      <w:r>
        <w:rPr>
          <w:sz w:val="24"/>
          <w:szCs w:val="24"/>
          <w:lang w:val="en-US"/>
        </w:rPr>
        <w:t xml:space="preserve"> di </w:t>
      </w:r>
      <w:proofErr w:type="spellStart"/>
      <w:r>
        <w:rPr>
          <w:sz w:val="24"/>
          <w:szCs w:val="24"/>
          <w:lang w:val="en-US"/>
        </w:rPr>
        <w:t>luar</w:t>
      </w:r>
      <w:proofErr w:type="spellEnd"/>
      <w:r>
        <w:rPr>
          <w:sz w:val="24"/>
          <w:szCs w:val="24"/>
          <w:lang w:val="en-US"/>
        </w:rPr>
        <w:t xml:space="preserve"> </w:t>
      </w:r>
      <w:proofErr w:type="spellStart"/>
      <w:r>
        <w:rPr>
          <w:sz w:val="24"/>
          <w:szCs w:val="24"/>
          <w:lang w:val="en-US"/>
        </w:rPr>
        <w:t>rumah</w:t>
      </w:r>
      <w:proofErr w:type="spellEnd"/>
      <w:r>
        <w:rPr>
          <w:sz w:val="24"/>
          <w:szCs w:val="24"/>
          <w:lang w:val="en-US"/>
        </w:rPr>
        <w:t xml:space="preserve"> dan </w:t>
      </w:r>
      <w:proofErr w:type="spellStart"/>
      <w:r>
        <w:rPr>
          <w:sz w:val="24"/>
          <w:szCs w:val="24"/>
          <w:lang w:val="en-US"/>
        </w:rPr>
        <w:t>mengerjakan</w:t>
      </w:r>
      <w:proofErr w:type="spellEnd"/>
      <w:r>
        <w:rPr>
          <w:sz w:val="24"/>
          <w:szCs w:val="24"/>
          <w:lang w:val="en-US"/>
        </w:rPr>
        <w:t xml:space="preserve"> </w:t>
      </w:r>
      <w:proofErr w:type="spellStart"/>
      <w:r>
        <w:rPr>
          <w:sz w:val="24"/>
          <w:szCs w:val="24"/>
          <w:lang w:val="en-US"/>
        </w:rPr>
        <w:t>segala</w:t>
      </w:r>
      <w:proofErr w:type="spellEnd"/>
      <w:r>
        <w:rPr>
          <w:sz w:val="24"/>
          <w:szCs w:val="24"/>
          <w:lang w:val="en-US"/>
        </w:rPr>
        <w:t xml:space="preserve"> </w:t>
      </w:r>
      <w:proofErr w:type="spellStart"/>
      <w:r>
        <w:rPr>
          <w:sz w:val="24"/>
          <w:szCs w:val="24"/>
          <w:lang w:val="en-US"/>
        </w:rPr>
        <w:t>sesuatunya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rumah</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p</w:t>
      </w:r>
      <w:r w:rsidR="00451B32">
        <w:rPr>
          <w:sz w:val="24"/>
          <w:szCs w:val="24"/>
          <w:lang w:val="en-US"/>
        </w:rPr>
        <w:t xml:space="preserve">ada </w:t>
      </w:r>
      <w:proofErr w:type="spellStart"/>
      <w:r w:rsidR="00451B32">
        <w:rPr>
          <w:sz w:val="24"/>
          <w:szCs w:val="24"/>
          <w:lang w:val="en-US"/>
        </w:rPr>
        <w:t>akhir</w:t>
      </w:r>
      <w:proofErr w:type="spellEnd"/>
      <w:r w:rsidR="00451B32">
        <w:rPr>
          <w:sz w:val="24"/>
          <w:szCs w:val="24"/>
          <w:lang w:val="en-US"/>
        </w:rPr>
        <w:t xml:space="preserve"> </w:t>
      </w:r>
      <w:proofErr w:type="spellStart"/>
      <w:r w:rsidR="00451B32">
        <w:rPr>
          <w:sz w:val="24"/>
          <w:szCs w:val="24"/>
          <w:lang w:val="en-US"/>
        </w:rPr>
        <w:t>tahun</w:t>
      </w:r>
      <w:proofErr w:type="spellEnd"/>
      <w:r w:rsidR="00451B32">
        <w:rPr>
          <w:sz w:val="24"/>
          <w:szCs w:val="24"/>
          <w:lang w:val="en-US"/>
        </w:rPr>
        <w:t xml:space="preserve"> 2019, </w:t>
      </w:r>
      <w:proofErr w:type="spellStart"/>
      <w:r w:rsidR="00451B32">
        <w:rPr>
          <w:sz w:val="24"/>
          <w:szCs w:val="24"/>
          <w:lang w:val="en-US"/>
        </w:rPr>
        <w:t>sebuah</w:t>
      </w:r>
      <w:proofErr w:type="spellEnd"/>
      <w:r w:rsidR="00451B32">
        <w:rPr>
          <w:sz w:val="24"/>
          <w:szCs w:val="24"/>
          <w:lang w:val="en-US"/>
        </w:rPr>
        <w:t xml:space="preserve"> virus yang </w:t>
      </w:r>
      <w:proofErr w:type="spellStart"/>
      <w:r w:rsidR="00451B32">
        <w:rPr>
          <w:sz w:val="24"/>
          <w:szCs w:val="24"/>
          <w:lang w:val="en-US"/>
        </w:rPr>
        <w:t>berasal</w:t>
      </w:r>
      <w:proofErr w:type="spellEnd"/>
      <w:r w:rsidR="00451B32">
        <w:rPr>
          <w:sz w:val="24"/>
          <w:szCs w:val="24"/>
          <w:lang w:val="en-US"/>
        </w:rPr>
        <w:t xml:space="preserve"> </w:t>
      </w:r>
      <w:proofErr w:type="spellStart"/>
      <w:r w:rsidR="00451B32">
        <w:rPr>
          <w:sz w:val="24"/>
          <w:szCs w:val="24"/>
          <w:lang w:val="en-US"/>
        </w:rPr>
        <w:t>dari</w:t>
      </w:r>
      <w:proofErr w:type="spellEnd"/>
      <w:r w:rsidR="00451B32">
        <w:rPr>
          <w:sz w:val="24"/>
          <w:szCs w:val="24"/>
          <w:lang w:val="en-US"/>
        </w:rPr>
        <w:t xml:space="preserve"> Wuhan, </w:t>
      </w:r>
      <w:proofErr w:type="spellStart"/>
      <w:r w:rsidR="00451B32">
        <w:rPr>
          <w:sz w:val="24"/>
          <w:szCs w:val="24"/>
          <w:lang w:val="en-US"/>
        </w:rPr>
        <w:t>Tiongkok</w:t>
      </w:r>
      <w:proofErr w:type="spellEnd"/>
      <w:r w:rsidR="00451B32">
        <w:rPr>
          <w:sz w:val="24"/>
          <w:szCs w:val="24"/>
          <w:lang w:val="en-US"/>
        </w:rPr>
        <w:t xml:space="preserve"> </w:t>
      </w:r>
      <w:proofErr w:type="spellStart"/>
      <w:r w:rsidR="00451B32">
        <w:rPr>
          <w:sz w:val="24"/>
          <w:szCs w:val="24"/>
          <w:lang w:val="en-US"/>
        </w:rPr>
        <w:t>menggegerkan</w:t>
      </w:r>
      <w:proofErr w:type="spellEnd"/>
      <w:r w:rsidR="00451B32">
        <w:rPr>
          <w:sz w:val="24"/>
          <w:szCs w:val="24"/>
          <w:lang w:val="en-US"/>
        </w:rPr>
        <w:t xml:space="preserve"> </w:t>
      </w:r>
      <w:proofErr w:type="spellStart"/>
      <w:r w:rsidR="00451B32">
        <w:rPr>
          <w:sz w:val="24"/>
          <w:szCs w:val="24"/>
          <w:lang w:val="en-US"/>
        </w:rPr>
        <w:t>seluruh</w:t>
      </w:r>
      <w:proofErr w:type="spellEnd"/>
      <w:r w:rsidR="00451B32">
        <w:rPr>
          <w:sz w:val="24"/>
          <w:szCs w:val="24"/>
          <w:lang w:val="en-US"/>
        </w:rPr>
        <w:t xml:space="preserve"> dunia </w:t>
      </w:r>
      <w:proofErr w:type="spellStart"/>
      <w:r w:rsidR="00451B32">
        <w:rPr>
          <w:sz w:val="24"/>
          <w:szCs w:val="24"/>
          <w:lang w:val="en-US"/>
        </w:rPr>
        <w:t>karena</w:t>
      </w:r>
      <w:proofErr w:type="spellEnd"/>
      <w:r w:rsidR="00451B32">
        <w:rPr>
          <w:sz w:val="24"/>
          <w:szCs w:val="24"/>
          <w:lang w:val="en-US"/>
        </w:rPr>
        <w:t xml:space="preserve"> </w:t>
      </w:r>
      <w:proofErr w:type="spellStart"/>
      <w:r w:rsidR="00451B32">
        <w:rPr>
          <w:sz w:val="24"/>
          <w:szCs w:val="24"/>
          <w:lang w:val="en-US"/>
        </w:rPr>
        <w:t>dianggap</w:t>
      </w:r>
      <w:proofErr w:type="spellEnd"/>
      <w:r w:rsidR="00451B32">
        <w:rPr>
          <w:sz w:val="24"/>
          <w:szCs w:val="24"/>
          <w:lang w:val="en-US"/>
        </w:rPr>
        <w:t xml:space="preserve"> </w:t>
      </w:r>
      <w:proofErr w:type="spellStart"/>
      <w:r w:rsidR="00451B32">
        <w:rPr>
          <w:sz w:val="24"/>
          <w:szCs w:val="24"/>
          <w:lang w:val="en-US"/>
        </w:rPr>
        <w:t>mematikan</w:t>
      </w:r>
      <w:proofErr w:type="spellEnd"/>
      <w:r w:rsidR="00451B32">
        <w:rPr>
          <w:sz w:val="24"/>
          <w:szCs w:val="24"/>
          <w:lang w:val="en-US"/>
        </w:rPr>
        <w:t xml:space="preserve">, </w:t>
      </w:r>
      <w:proofErr w:type="spellStart"/>
      <w:r w:rsidR="00451B32">
        <w:rPr>
          <w:sz w:val="24"/>
          <w:szCs w:val="24"/>
          <w:lang w:val="en-US"/>
        </w:rPr>
        <w:t>tetapi</w:t>
      </w:r>
      <w:proofErr w:type="spellEnd"/>
      <w:r w:rsidR="00451B32">
        <w:rPr>
          <w:sz w:val="24"/>
          <w:szCs w:val="24"/>
          <w:lang w:val="en-US"/>
        </w:rPr>
        <w:t xml:space="preserve"> </w:t>
      </w:r>
      <w:proofErr w:type="spellStart"/>
      <w:r w:rsidR="00451B32">
        <w:rPr>
          <w:sz w:val="24"/>
          <w:szCs w:val="24"/>
          <w:lang w:val="en-US"/>
        </w:rPr>
        <w:t>saat</w:t>
      </w:r>
      <w:proofErr w:type="spellEnd"/>
      <w:r w:rsidR="00451B32">
        <w:rPr>
          <w:sz w:val="24"/>
          <w:szCs w:val="24"/>
          <w:lang w:val="en-US"/>
        </w:rPr>
        <w:t xml:space="preserve"> </w:t>
      </w:r>
      <w:proofErr w:type="spellStart"/>
      <w:r w:rsidR="00451B32">
        <w:rPr>
          <w:sz w:val="24"/>
          <w:szCs w:val="24"/>
          <w:lang w:val="en-US"/>
        </w:rPr>
        <w:t>itu</w:t>
      </w:r>
      <w:proofErr w:type="spellEnd"/>
      <w:r w:rsidR="00451B32">
        <w:rPr>
          <w:sz w:val="24"/>
          <w:szCs w:val="24"/>
          <w:lang w:val="en-US"/>
        </w:rPr>
        <w:t xml:space="preserve"> </w:t>
      </w:r>
      <w:proofErr w:type="spellStart"/>
      <w:r w:rsidR="00451B32">
        <w:rPr>
          <w:sz w:val="24"/>
          <w:szCs w:val="24"/>
          <w:lang w:val="en-US"/>
        </w:rPr>
        <w:t>hanya</w:t>
      </w:r>
      <w:proofErr w:type="spellEnd"/>
      <w:r w:rsidR="00451B32">
        <w:rPr>
          <w:sz w:val="24"/>
          <w:szCs w:val="24"/>
          <w:lang w:val="en-US"/>
        </w:rPr>
        <w:t xml:space="preserve"> Wuhan yang </w:t>
      </w:r>
      <w:proofErr w:type="spellStart"/>
      <w:r w:rsidR="00451B32">
        <w:rPr>
          <w:sz w:val="24"/>
          <w:szCs w:val="24"/>
          <w:lang w:val="en-US"/>
        </w:rPr>
        <w:t>terdampak</w:t>
      </w:r>
      <w:proofErr w:type="spellEnd"/>
      <w:r w:rsidR="00451B32">
        <w:rPr>
          <w:sz w:val="24"/>
          <w:szCs w:val="24"/>
          <w:lang w:val="en-US"/>
        </w:rPr>
        <w:t xml:space="preserve"> </w:t>
      </w:r>
      <w:proofErr w:type="spellStart"/>
      <w:r w:rsidR="00451B32">
        <w:rPr>
          <w:sz w:val="24"/>
          <w:szCs w:val="24"/>
          <w:lang w:val="en-US"/>
        </w:rPr>
        <w:t>dari</w:t>
      </w:r>
      <w:proofErr w:type="spellEnd"/>
      <w:r w:rsidR="00451B32">
        <w:rPr>
          <w:sz w:val="24"/>
          <w:szCs w:val="24"/>
          <w:lang w:val="en-US"/>
        </w:rPr>
        <w:t xml:space="preserve"> virus </w:t>
      </w:r>
      <w:proofErr w:type="spellStart"/>
      <w:r w:rsidR="00451B32">
        <w:rPr>
          <w:sz w:val="24"/>
          <w:szCs w:val="24"/>
          <w:lang w:val="en-US"/>
        </w:rPr>
        <w:t>itu</w:t>
      </w:r>
      <w:proofErr w:type="spellEnd"/>
      <w:r w:rsidR="00451B32">
        <w:rPr>
          <w:sz w:val="24"/>
          <w:szCs w:val="24"/>
          <w:lang w:val="en-US"/>
        </w:rPr>
        <w:t xml:space="preserve">. </w:t>
      </w:r>
      <w:proofErr w:type="spellStart"/>
      <w:r w:rsidR="00451B32">
        <w:rPr>
          <w:sz w:val="24"/>
          <w:szCs w:val="24"/>
          <w:lang w:val="en-US"/>
        </w:rPr>
        <w:t>Memasuki</w:t>
      </w:r>
      <w:proofErr w:type="spellEnd"/>
      <w:r w:rsidR="00451B32">
        <w:rPr>
          <w:sz w:val="24"/>
          <w:szCs w:val="24"/>
          <w:lang w:val="en-US"/>
        </w:rPr>
        <w:t xml:space="preserve"> </w:t>
      </w:r>
      <w:proofErr w:type="spellStart"/>
      <w:r w:rsidR="00451B32">
        <w:rPr>
          <w:sz w:val="24"/>
          <w:szCs w:val="24"/>
          <w:lang w:val="en-US"/>
        </w:rPr>
        <w:t>tahun</w:t>
      </w:r>
      <w:proofErr w:type="spellEnd"/>
      <w:r w:rsidR="00451B32">
        <w:rPr>
          <w:sz w:val="24"/>
          <w:szCs w:val="24"/>
          <w:lang w:val="en-US"/>
        </w:rPr>
        <w:t xml:space="preserve"> 2020, </w:t>
      </w:r>
      <w:proofErr w:type="spellStart"/>
      <w:r w:rsidR="00451B32">
        <w:rPr>
          <w:sz w:val="24"/>
          <w:szCs w:val="24"/>
          <w:lang w:val="en-US"/>
        </w:rPr>
        <w:t>satu</w:t>
      </w:r>
      <w:proofErr w:type="spellEnd"/>
      <w:r w:rsidR="00451B32">
        <w:rPr>
          <w:sz w:val="24"/>
          <w:szCs w:val="24"/>
          <w:lang w:val="en-US"/>
        </w:rPr>
        <w:t xml:space="preserve"> per </w:t>
      </w:r>
      <w:proofErr w:type="spellStart"/>
      <w:r w:rsidR="00451B32">
        <w:rPr>
          <w:sz w:val="24"/>
          <w:szCs w:val="24"/>
          <w:lang w:val="en-US"/>
        </w:rPr>
        <w:t>satu</w:t>
      </w:r>
      <w:proofErr w:type="spellEnd"/>
      <w:r w:rsidR="00451B32">
        <w:rPr>
          <w:sz w:val="24"/>
          <w:szCs w:val="24"/>
          <w:lang w:val="en-US"/>
        </w:rPr>
        <w:t xml:space="preserve"> negara </w:t>
      </w:r>
      <w:proofErr w:type="spellStart"/>
      <w:r w:rsidR="00451B32">
        <w:rPr>
          <w:sz w:val="24"/>
          <w:szCs w:val="24"/>
          <w:lang w:val="en-US"/>
        </w:rPr>
        <w:t>disekitar</w:t>
      </w:r>
      <w:proofErr w:type="spellEnd"/>
      <w:r w:rsidR="00451B32">
        <w:rPr>
          <w:sz w:val="24"/>
          <w:szCs w:val="24"/>
          <w:lang w:val="en-US"/>
        </w:rPr>
        <w:t xml:space="preserve"> </w:t>
      </w:r>
      <w:proofErr w:type="spellStart"/>
      <w:r w:rsidR="00451B32">
        <w:rPr>
          <w:sz w:val="24"/>
          <w:szCs w:val="24"/>
          <w:lang w:val="en-US"/>
        </w:rPr>
        <w:t>Tiongkok</w:t>
      </w:r>
      <w:proofErr w:type="spellEnd"/>
      <w:r w:rsidR="00451B32">
        <w:rPr>
          <w:sz w:val="24"/>
          <w:szCs w:val="24"/>
          <w:lang w:val="en-US"/>
        </w:rPr>
        <w:t xml:space="preserve"> </w:t>
      </w:r>
      <w:proofErr w:type="spellStart"/>
      <w:r w:rsidR="00451B32">
        <w:rPr>
          <w:sz w:val="24"/>
          <w:szCs w:val="24"/>
          <w:lang w:val="en-US"/>
        </w:rPr>
        <w:t>mulai</w:t>
      </w:r>
      <w:proofErr w:type="spellEnd"/>
      <w:r w:rsidR="00451B32">
        <w:rPr>
          <w:sz w:val="24"/>
          <w:szCs w:val="24"/>
          <w:lang w:val="en-US"/>
        </w:rPr>
        <w:t xml:space="preserve"> </w:t>
      </w:r>
      <w:proofErr w:type="spellStart"/>
      <w:r w:rsidR="00451B32">
        <w:rPr>
          <w:sz w:val="24"/>
          <w:szCs w:val="24"/>
          <w:lang w:val="en-US"/>
        </w:rPr>
        <w:t>terjangkit</w:t>
      </w:r>
      <w:proofErr w:type="spellEnd"/>
      <w:r w:rsidR="00451B32">
        <w:rPr>
          <w:sz w:val="24"/>
          <w:szCs w:val="24"/>
          <w:lang w:val="en-US"/>
        </w:rPr>
        <w:t xml:space="preserve"> virus </w:t>
      </w:r>
      <w:proofErr w:type="spellStart"/>
      <w:r w:rsidR="00451B32">
        <w:rPr>
          <w:sz w:val="24"/>
          <w:szCs w:val="24"/>
          <w:lang w:val="en-US"/>
        </w:rPr>
        <w:t>ini</w:t>
      </w:r>
      <w:proofErr w:type="spellEnd"/>
      <w:r w:rsidR="00451B32">
        <w:rPr>
          <w:sz w:val="24"/>
          <w:szCs w:val="24"/>
          <w:lang w:val="en-US"/>
        </w:rPr>
        <w:t xml:space="preserve">, </w:t>
      </w:r>
      <w:proofErr w:type="spellStart"/>
      <w:r w:rsidR="00451B32">
        <w:rPr>
          <w:sz w:val="24"/>
          <w:szCs w:val="24"/>
          <w:lang w:val="en-US"/>
        </w:rPr>
        <w:t>sampai</w:t>
      </w:r>
      <w:proofErr w:type="spellEnd"/>
      <w:r w:rsidR="00451B32">
        <w:rPr>
          <w:sz w:val="24"/>
          <w:szCs w:val="24"/>
          <w:lang w:val="en-US"/>
        </w:rPr>
        <w:t xml:space="preserve"> </w:t>
      </w:r>
      <w:proofErr w:type="spellStart"/>
      <w:r w:rsidR="00451B32">
        <w:rPr>
          <w:sz w:val="24"/>
          <w:szCs w:val="24"/>
          <w:lang w:val="en-US"/>
        </w:rPr>
        <w:t>akhirnya</w:t>
      </w:r>
      <w:proofErr w:type="spellEnd"/>
      <w:r w:rsidR="00451B32">
        <w:rPr>
          <w:sz w:val="24"/>
          <w:szCs w:val="24"/>
          <w:lang w:val="en-US"/>
        </w:rPr>
        <w:t xml:space="preserve"> virus </w:t>
      </w:r>
      <w:proofErr w:type="spellStart"/>
      <w:r w:rsidR="00451B32">
        <w:rPr>
          <w:sz w:val="24"/>
          <w:szCs w:val="24"/>
          <w:lang w:val="en-US"/>
        </w:rPr>
        <w:t>ini</w:t>
      </w:r>
      <w:proofErr w:type="spellEnd"/>
      <w:r w:rsidR="00451B32">
        <w:rPr>
          <w:sz w:val="24"/>
          <w:szCs w:val="24"/>
          <w:lang w:val="en-US"/>
        </w:rPr>
        <w:t xml:space="preserve"> </w:t>
      </w:r>
      <w:proofErr w:type="spellStart"/>
      <w:r w:rsidR="00451B32">
        <w:rPr>
          <w:sz w:val="24"/>
          <w:szCs w:val="24"/>
          <w:lang w:val="en-US"/>
        </w:rPr>
        <w:t>menyebar</w:t>
      </w:r>
      <w:proofErr w:type="spellEnd"/>
      <w:r w:rsidR="00451B32">
        <w:rPr>
          <w:sz w:val="24"/>
          <w:szCs w:val="24"/>
          <w:lang w:val="en-US"/>
        </w:rPr>
        <w:t xml:space="preserve"> </w:t>
      </w:r>
      <w:proofErr w:type="spellStart"/>
      <w:r w:rsidR="00451B32">
        <w:rPr>
          <w:sz w:val="24"/>
          <w:szCs w:val="24"/>
          <w:lang w:val="en-US"/>
        </w:rPr>
        <w:t>ke</w:t>
      </w:r>
      <w:proofErr w:type="spellEnd"/>
      <w:r w:rsidR="00451B32">
        <w:rPr>
          <w:sz w:val="24"/>
          <w:szCs w:val="24"/>
          <w:lang w:val="en-US"/>
        </w:rPr>
        <w:t xml:space="preserve"> </w:t>
      </w:r>
      <w:proofErr w:type="spellStart"/>
      <w:r w:rsidR="00451B32">
        <w:rPr>
          <w:sz w:val="24"/>
          <w:szCs w:val="24"/>
          <w:lang w:val="en-US"/>
        </w:rPr>
        <w:t>seluruh</w:t>
      </w:r>
      <w:proofErr w:type="spellEnd"/>
      <w:r w:rsidR="00451B32">
        <w:rPr>
          <w:sz w:val="24"/>
          <w:szCs w:val="24"/>
          <w:lang w:val="en-US"/>
        </w:rPr>
        <w:t xml:space="preserve"> dunia. Virus </w:t>
      </w:r>
      <w:proofErr w:type="spellStart"/>
      <w:r w:rsidR="00451B32">
        <w:rPr>
          <w:sz w:val="24"/>
          <w:szCs w:val="24"/>
          <w:lang w:val="en-US"/>
        </w:rPr>
        <w:t>ini</w:t>
      </w:r>
      <w:proofErr w:type="spellEnd"/>
      <w:r w:rsidR="00451B32">
        <w:rPr>
          <w:sz w:val="24"/>
          <w:szCs w:val="24"/>
          <w:lang w:val="en-US"/>
        </w:rPr>
        <w:t xml:space="preserve"> </w:t>
      </w:r>
      <w:proofErr w:type="spellStart"/>
      <w:r w:rsidR="00451B32">
        <w:rPr>
          <w:sz w:val="24"/>
          <w:szCs w:val="24"/>
          <w:lang w:val="en-US"/>
        </w:rPr>
        <w:t>merupakan</w:t>
      </w:r>
      <w:proofErr w:type="spellEnd"/>
      <w:r w:rsidR="00451B32">
        <w:rPr>
          <w:sz w:val="24"/>
          <w:szCs w:val="24"/>
          <w:lang w:val="en-US"/>
        </w:rPr>
        <w:t xml:space="preserve"> </w:t>
      </w:r>
      <w:proofErr w:type="spellStart"/>
      <w:r w:rsidR="00451B32">
        <w:rPr>
          <w:sz w:val="24"/>
          <w:szCs w:val="24"/>
          <w:lang w:val="en-US"/>
        </w:rPr>
        <w:t>kelompok</w:t>
      </w:r>
      <w:proofErr w:type="spellEnd"/>
      <w:r w:rsidR="00451B32">
        <w:rPr>
          <w:sz w:val="24"/>
          <w:szCs w:val="24"/>
          <w:lang w:val="en-US"/>
        </w:rPr>
        <w:t xml:space="preserve"> </w:t>
      </w:r>
      <w:proofErr w:type="spellStart"/>
      <w:r w:rsidR="00451B32">
        <w:rPr>
          <w:sz w:val="24"/>
          <w:szCs w:val="24"/>
          <w:lang w:val="en-US"/>
        </w:rPr>
        <w:t>dari</w:t>
      </w:r>
      <w:proofErr w:type="spellEnd"/>
      <w:r w:rsidR="00451B32">
        <w:rPr>
          <w:sz w:val="24"/>
          <w:szCs w:val="24"/>
          <w:lang w:val="en-US"/>
        </w:rPr>
        <w:t xml:space="preserve"> coronavirus yang </w:t>
      </w:r>
      <w:proofErr w:type="spellStart"/>
      <w:r w:rsidR="00451B32">
        <w:rPr>
          <w:sz w:val="24"/>
          <w:szCs w:val="24"/>
          <w:lang w:val="en-US"/>
        </w:rPr>
        <w:t>dinamakan</w:t>
      </w:r>
      <w:proofErr w:type="spellEnd"/>
      <w:r w:rsidR="00451B32">
        <w:rPr>
          <w:sz w:val="24"/>
          <w:szCs w:val="24"/>
          <w:lang w:val="en-US"/>
        </w:rPr>
        <w:t xml:space="preserve"> COVID-19. Virus </w:t>
      </w:r>
      <w:proofErr w:type="spellStart"/>
      <w:r w:rsidR="00451B32">
        <w:rPr>
          <w:sz w:val="24"/>
          <w:szCs w:val="24"/>
          <w:lang w:val="en-US"/>
        </w:rPr>
        <w:t>ini</w:t>
      </w:r>
      <w:proofErr w:type="spellEnd"/>
      <w:r w:rsidR="00451B32">
        <w:rPr>
          <w:sz w:val="24"/>
          <w:szCs w:val="24"/>
          <w:lang w:val="en-US"/>
        </w:rPr>
        <w:t xml:space="preserve"> </w:t>
      </w:r>
      <w:proofErr w:type="spellStart"/>
      <w:r w:rsidR="00451B32">
        <w:rPr>
          <w:sz w:val="24"/>
          <w:szCs w:val="24"/>
          <w:lang w:val="en-US"/>
        </w:rPr>
        <w:t>menyebar</w:t>
      </w:r>
      <w:proofErr w:type="spellEnd"/>
      <w:r w:rsidR="00451B32">
        <w:rPr>
          <w:sz w:val="24"/>
          <w:szCs w:val="24"/>
          <w:lang w:val="en-US"/>
        </w:rPr>
        <w:t xml:space="preserve"> </w:t>
      </w:r>
      <w:proofErr w:type="spellStart"/>
      <w:r w:rsidR="00451B32">
        <w:rPr>
          <w:sz w:val="24"/>
          <w:szCs w:val="24"/>
          <w:lang w:val="en-US"/>
        </w:rPr>
        <w:t>dengan</w:t>
      </w:r>
      <w:proofErr w:type="spellEnd"/>
      <w:r w:rsidR="00451B32">
        <w:rPr>
          <w:sz w:val="24"/>
          <w:szCs w:val="24"/>
          <w:lang w:val="en-US"/>
        </w:rPr>
        <w:t xml:space="preserve"> </w:t>
      </w:r>
      <w:proofErr w:type="spellStart"/>
      <w:r w:rsidR="00451B32">
        <w:rPr>
          <w:sz w:val="24"/>
          <w:szCs w:val="24"/>
          <w:lang w:val="en-US"/>
        </w:rPr>
        <w:t>sangat</w:t>
      </w:r>
      <w:proofErr w:type="spellEnd"/>
      <w:r w:rsidR="00451B32">
        <w:rPr>
          <w:sz w:val="24"/>
          <w:szCs w:val="24"/>
          <w:lang w:val="en-US"/>
        </w:rPr>
        <w:t xml:space="preserve"> </w:t>
      </w:r>
      <w:proofErr w:type="spellStart"/>
      <w:r w:rsidR="00451B32">
        <w:rPr>
          <w:sz w:val="24"/>
          <w:szCs w:val="24"/>
          <w:lang w:val="en-US"/>
        </w:rPr>
        <w:t>cepat</w:t>
      </w:r>
      <w:proofErr w:type="spellEnd"/>
      <w:r w:rsidR="00451B32">
        <w:rPr>
          <w:sz w:val="24"/>
          <w:szCs w:val="24"/>
          <w:lang w:val="en-US"/>
        </w:rPr>
        <w:t xml:space="preserve"> </w:t>
      </w:r>
      <w:proofErr w:type="spellStart"/>
      <w:r w:rsidR="00451B32">
        <w:rPr>
          <w:sz w:val="24"/>
          <w:szCs w:val="24"/>
          <w:lang w:val="en-US"/>
        </w:rPr>
        <w:t>karena</w:t>
      </w:r>
      <w:proofErr w:type="spellEnd"/>
      <w:r w:rsidR="00451B32">
        <w:rPr>
          <w:sz w:val="24"/>
          <w:szCs w:val="24"/>
          <w:lang w:val="en-US"/>
        </w:rPr>
        <w:t xml:space="preserve"> </w:t>
      </w:r>
      <w:proofErr w:type="spellStart"/>
      <w:r w:rsidR="00451B32">
        <w:rPr>
          <w:sz w:val="24"/>
          <w:szCs w:val="24"/>
          <w:lang w:val="en-US"/>
        </w:rPr>
        <w:t>ditularkan</w:t>
      </w:r>
      <w:proofErr w:type="spellEnd"/>
      <w:r w:rsidR="00451B32">
        <w:rPr>
          <w:sz w:val="24"/>
          <w:szCs w:val="24"/>
          <w:lang w:val="en-US"/>
        </w:rPr>
        <w:t xml:space="preserve"> </w:t>
      </w:r>
      <w:proofErr w:type="spellStart"/>
      <w:r w:rsidR="00451B32">
        <w:rPr>
          <w:sz w:val="24"/>
          <w:szCs w:val="24"/>
          <w:lang w:val="en-US"/>
        </w:rPr>
        <w:t>melalui</w:t>
      </w:r>
      <w:proofErr w:type="spellEnd"/>
      <w:r w:rsidR="00451B32">
        <w:rPr>
          <w:sz w:val="24"/>
          <w:szCs w:val="24"/>
          <w:lang w:val="en-US"/>
        </w:rPr>
        <w:t xml:space="preserve"> </w:t>
      </w:r>
      <w:proofErr w:type="spellStart"/>
      <w:r w:rsidR="00451B32">
        <w:rPr>
          <w:sz w:val="24"/>
          <w:szCs w:val="24"/>
          <w:lang w:val="en-US"/>
        </w:rPr>
        <w:t>partikel-partikel</w:t>
      </w:r>
      <w:proofErr w:type="spellEnd"/>
      <w:r w:rsidR="00451B32">
        <w:rPr>
          <w:sz w:val="24"/>
          <w:szCs w:val="24"/>
          <w:lang w:val="en-US"/>
        </w:rPr>
        <w:t xml:space="preserve"> </w:t>
      </w:r>
      <w:proofErr w:type="spellStart"/>
      <w:r w:rsidR="00451B32">
        <w:rPr>
          <w:sz w:val="24"/>
          <w:szCs w:val="24"/>
          <w:lang w:val="en-US"/>
        </w:rPr>
        <w:t>kecil</w:t>
      </w:r>
      <w:proofErr w:type="spellEnd"/>
      <w:r w:rsidR="00451B32">
        <w:rPr>
          <w:sz w:val="24"/>
          <w:szCs w:val="24"/>
          <w:lang w:val="en-US"/>
        </w:rPr>
        <w:t xml:space="preserve"> di </w:t>
      </w:r>
      <w:proofErr w:type="spellStart"/>
      <w:r w:rsidR="00451B32">
        <w:rPr>
          <w:sz w:val="24"/>
          <w:szCs w:val="24"/>
          <w:lang w:val="en-US"/>
        </w:rPr>
        <w:t>udara</w:t>
      </w:r>
      <w:proofErr w:type="spellEnd"/>
      <w:r w:rsidR="00451B32">
        <w:rPr>
          <w:sz w:val="24"/>
          <w:szCs w:val="24"/>
          <w:lang w:val="en-US"/>
        </w:rPr>
        <w:t xml:space="preserve"> yang </w:t>
      </w:r>
      <w:proofErr w:type="spellStart"/>
      <w:r w:rsidR="00451B32">
        <w:rPr>
          <w:sz w:val="24"/>
          <w:szCs w:val="24"/>
          <w:lang w:val="en-US"/>
        </w:rPr>
        <w:t>bisa</w:t>
      </w:r>
      <w:proofErr w:type="spellEnd"/>
      <w:r w:rsidR="00451B32">
        <w:rPr>
          <w:sz w:val="24"/>
          <w:szCs w:val="24"/>
          <w:lang w:val="en-US"/>
        </w:rPr>
        <w:t xml:space="preserve"> </w:t>
      </w:r>
      <w:proofErr w:type="spellStart"/>
      <w:r w:rsidR="00451B32">
        <w:rPr>
          <w:sz w:val="24"/>
          <w:szCs w:val="24"/>
          <w:lang w:val="en-US"/>
        </w:rPr>
        <w:t>menempel</w:t>
      </w:r>
      <w:proofErr w:type="spellEnd"/>
      <w:r w:rsidR="00451B32">
        <w:rPr>
          <w:sz w:val="24"/>
          <w:szCs w:val="24"/>
          <w:lang w:val="en-US"/>
        </w:rPr>
        <w:t xml:space="preserve"> </w:t>
      </w:r>
      <w:proofErr w:type="spellStart"/>
      <w:r w:rsidR="00451B32">
        <w:rPr>
          <w:sz w:val="24"/>
          <w:szCs w:val="24"/>
          <w:lang w:val="en-US"/>
        </w:rPr>
        <w:t>dimana</w:t>
      </w:r>
      <w:proofErr w:type="spellEnd"/>
      <w:r w:rsidR="00451B32">
        <w:rPr>
          <w:sz w:val="24"/>
          <w:szCs w:val="24"/>
          <w:lang w:val="en-US"/>
        </w:rPr>
        <w:t xml:space="preserve"> </w:t>
      </w:r>
      <w:proofErr w:type="spellStart"/>
      <w:r w:rsidR="00451B32">
        <w:rPr>
          <w:sz w:val="24"/>
          <w:szCs w:val="24"/>
          <w:lang w:val="en-US"/>
        </w:rPr>
        <w:t>saja</w:t>
      </w:r>
      <w:proofErr w:type="spellEnd"/>
      <w:r w:rsidR="00451B32">
        <w:rPr>
          <w:sz w:val="24"/>
          <w:szCs w:val="24"/>
          <w:lang w:val="en-US"/>
        </w:rPr>
        <w:t xml:space="preserve">. COVID-19 </w:t>
      </w:r>
      <w:proofErr w:type="spellStart"/>
      <w:r w:rsidR="00451B32">
        <w:rPr>
          <w:sz w:val="24"/>
          <w:szCs w:val="24"/>
          <w:lang w:val="en-US"/>
        </w:rPr>
        <w:t>telah</w:t>
      </w:r>
      <w:proofErr w:type="spellEnd"/>
      <w:r w:rsidR="00451B32">
        <w:rPr>
          <w:sz w:val="24"/>
          <w:szCs w:val="24"/>
          <w:lang w:val="en-US"/>
        </w:rPr>
        <w:t xml:space="preserve"> </w:t>
      </w:r>
      <w:proofErr w:type="spellStart"/>
      <w:r w:rsidR="00451B32">
        <w:rPr>
          <w:sz w:val="24"/>
          <w:szCs w:val="24"/>
          <w:lang w:val="en-US"/>
        </w:rPr>
        <w:t>memberikan</w:t>
      </w:r>
      <w:proofErr w:type="spellEnd"/>
      <w:r w:rsidR="00451B32">
        <w:rPr>
          <w:sz w:val="24"/>
          <w:szCs w:val="24"/>
          <w:lang w:val="en-US"/>
        </w:rPr>
        <w:t xml:space="preserve"> </w:t>
      </w:r>
      <w:proofErr w:type="spellStart"/>
      <w:r w:rsidR="00451B32">
        <w:rPr>
          <w:sz w:val="24"/>
          <w:szCs w:val="24"/>
          <w:lang w:val="en-US"/>
        </w:rPr>
        <w:t>dampak</w:t>
      </w:r>
      <w:proofErr w:type="spellEnd"/>
      <w:r w:rsidR="00451B32">
        <w:rPr>
          <w:sz w:val="24"/>
          <w:szCs w:val="24"/>
          <w:lang w:val="en-US"/>
        </w:rPr>
        <w:t xml:space="preserve"> yang </w:t>
      </w:r>
      <w:proofErr w:type="spellStart"/>
      <w:r w:rsidR="00451B32">
        <w:rPr>
          <w:sz w:val="24"/>
          <w:szCs w:val="24"/>
          <w:lang w:val="en-US"/>
        </w:rPr>
        <w:t>sangat</w:t>
      </w:r>
      <w:proofErr w:type="spellEnd"/>
      <w:r w:rsidR="00451B32">
        <w:rPr>
          <w:sz w:val="24"/>
          <w:szCs w:val="24"/>
          <w:lang w:val="en-US"/>
        </w:rPr>
        <w:t xml:space="preserve"> </w:t>
      </w:r>
      <w:proofErr w:type="spellStart"/>
      <w:r w:rsidR="00451B32">
        <w:rPr>
          <w:sz w:val="24"/>
          <w:szCs w:val="24"/>
          <w:lang w:val="en-US"/>
        </w:rPr>
        <w:t>besar</w:t>
      </w:r>
      <w:proofErr w:type="spellEnd"/>
      <w:r w:rsidR="00451B32">
        <w:rPr>
          <w:sz w:val="24"/>
          <w:szCs w:val="24"/>
          <w:lang w:val="en-US"/>
        </w:rPr>
        <w:t xml:space="preserve"> di </w:t>
      </w:r>
      <w:proofErr w:type="spellStart"/>
      <w:r w:rsidR="00451B32">
        <w:rPr>
          <w:sz w:val="24"/>
          <w:szCs w:val="24"/>
          <w:lang w:val="en-US"/>
        </w:rPr>
        <w:t>berbagai</w:t>
      </w:r>
      <w:proofErr w:type="spellEnd"/>
      <w:r w:rsidR="00451B32">
        <w:rPr>
          <w:sz w:val="24"/>
          <w:szCs w:val="24"/>
          <w:lang w:val="en-US"/>
        </w:rPr>
        <w:t xml:space="preserve"> </w:t>
      </w:r>
      <w:proofErr w:type="spellStart"/>
      <w:r w:rsidR="00451B32">
        <w:rPr>
          <w:sz w:val="24"/>
          <w:szCs w:val="24"/>
          <w:lang w:val="en-US"/>
        </w:rPr>
        <w:t>sektor</w:t>
      </w:r>
      <w:proofErr w:type="spellEnd"/>
      <w:r w:rsidR="00451B32">
        <w:rPr>
          <w:sz w:val="24"/>
          <w:szCs w:val="24"/>
          <w:lang w:val="en-US"/>
        </w:rPr>
        <w:t xml:space="preserve"> </w:t>
      </w:r>
      <w:proofErr w:type="spellStart"/>
      <w:r w:rsidR="00451B32">
        <w:rPr>
          <w:sz w:val="24"/>
          <w:szCs w:val="24"/>
          <w:lang w:val="en-US"/>
        </w:rPr>
        <w:t>kehidupan</w:t>
      </w:r>
      <w:proofErr w:type="spellEnd"/>
      <w:r w:rsidR="00451B32">
        <w:rPr>
          <w:sz w:val="24"/>
          <w:szCs w:val="24"/>
          <w:lang w:val="en-US"/>
        </w:rPr>
        <w:t xml:space="preserve">. </w:t>
      </w:r>
      <w:proofErr w:type="spellStart"/>
      <w:r w:rsidR="00451B32">
        <w:rPr>
          <w:sz w:val="24"/>
          <w:szCs w:val="24"/>
          <w:lang w:val="en-US"/>
        </w:rPr>
        <w:t>Tak</w:t>
      </w:r>
      <w:proofErr w:type="spellEnd"/>
      <w:r w:rsidR="00451B32">
        <w:rPr>
          <w:sz w:val="24"/>
          <w:szCs w:val="24"/>
          <w:lang w:val="en-US"/>
        </w:rPr>
        <w:t xml:space="preserve"> </w:t>
      </w:r>
      <w:proofErr w:type="spellStart"/>
      <w:r w:rsidR="00451B32">
        <w:rPr>
          <w:sz w:val="24"/>
          <w:szCs w:val="24"/>
          <w:lang w:val="en-US"/>
        </w:rPr>
        <w:t>terkecuali</w:t>
      </w:r>
      <w:proofErr w:type="spellEnd"/>
      <w:r w:rsidR="00451B32">
        <w:rPr>
          <w:sz w:val="24"/>
          <w:szCs w:val="24"/>
          <w:lang w:val="en-US"/>
        </w:rPr>
        <w:t xml:space="preserve"> pada </w:t>
      </w:r>
      <w:proofErr w:type="spellStart"/>
      <w:r w:rsidR="00451B32">
        <w:rPr>
          <w:sz w:val="24"/>
          <w:szCs w:val="24"/>
          <w:lang w:val="en-US"/>
        </w:rPr>
        <w:t>sektor</w:t>
      </w:r>
      <w:proofErr w:type="spellEnd"/>
      <w:r w:rsidR="00451B32">
        <w:rPr>
          <w:sz w:val="24"/>
          <w:szCs w:val="24"/>
          <w:lang w:val="en-US"/>
        </w:rPr>
        <w:t xml:space="preserve"> </w:t>
      </w:r>
      <w:proofErr w:type="spellStart"/>
      <w:r w:rsidR="00451B32">
        <w:rPr>
          <w:sz w:val="24"/>
          <w:szCs w:val="24"/>
          <w:lang w:val="en-US"/>
        </w:rPr>
        <w:t>pendidikan</w:t>
      </w:r>
      <w:proofErr w:type="spellEnd"/>
      <w:r w:rsidR="00451B32">
        <w:rPr>
          <w:sz w:val="24"/>
          <w:szCs w:val="24"/>
          <w:lang w:val="en-US"/>
        </w:rPr>
        <w:t xml:space="preserve">, </w:t>
      </w:r>
      <w:proofErr w:type="spellStart"/>
      <w:r w:rsidR="00451B32">
        <w:rPr>
          <w:sz w:val="24"/>
          <w:szCs w:val="24"/>
          <w:lang w:val="en-US"/>
        </w:rPr>
        <w:t>seluruh</w:t>
      </w:r>
      <w:proofErr w:type="spellEnd"/>
      <w:r w:rsidR="00451B32">
        <w:rPr>
          <w:sz w:val="24"/>
          <w:szCs w:val="24"/>
          <w:lang w:val="en-US"/>
        </w:rPr>
        <w:t xml:space="preserve"> </w:t>
      </w:r>
      <w:proofErr w:type="spellStart"/>
      <w:r w:rsidR="00451B32">
        <w:rPr>
          <w:sz w:val="24"/>
          <w:szCs w:val="24"/>
          <w:lang w:val="en-US"/>
        </w:rPr>
        <w:t>jenjang</w:t>
      </w:r>
      <w:proofErr w:type="spellEnd"/>
      <w:r w:rsidR="00451B32">
        <w:rPr>
          <w:sz w:val="24"/>
          <w:szCs w:val="24"/>
          <w:lang w:val="en-US"/>
        </w:rPr>
        <w:t xml:space="preserve"> </w:t>
      </w:r>
      <w:proofErr w:type="spellStart"/>
      <w:r w:rsidR="00451B32">
        <w:rPr>
          <w:sz w:val="24"/>
          <w:szCs w:val="24"/>
          <w:lang w:val="en-US"/>
        </w:rPr>
        <w:t>terkena</w:t>
      </w:r>
      <w:proofErr w:type="spellEnd"/>
      <w:r w:rsidR="00451B32">
        <w:rPr>
          <w:sz w:val="24"/>
          <w:szCs w:val="24"/>
          <w:lang w:val="en-US"/>
        </w:rPr>
        <w:t xml:space="preserve"> </w:t>
      </w:r>
      <w:proofErr w:type="spellStart"/>
      <w:r w:rsidR="00451B32">
        <w:rPr>
          <w:sz w:val="24"/>
          <w:szCs w:val="24"/>
          <w:lang w:val="en-US"/>
        </w:rPr>
        <w:t>dampaknya</w:t>
      </w:r>
      <w:proofErr w:type="spellEnd"/>
      <w:r w:rsidR="00451B32">
        <w:rPr>
          <w:sz w:val="24"/>
          <w:szCs w:val="24"/>
          <w:lang w:val="en-US"/>
        </w:rPr>
        <w:t xml:space="preserve"> </w:t>
      </w:r>
      <w:proofErr w:type="spellStart"/>
      <w:r w:rsidR="00451B32">
        <w:rPr>
          <w:sz w:val="24"/>
          <w:szCs w:val="24"/>
          <w:lang w:val="en-US"/>
        </w:rPr>
        <w:t>dari</w:t>
      </w:r>
      <w:proofErr w:type="spellEnd"/>
      <w:r w:rsidR="00451B32">
        <w:rPr>
          <w:sz w:val="24"/>
          <w:szCs w:val="24"/>
          <w:lang w:val="en-US"/>
        </w:rPr>
        <w:t xml:space="preserve"> </w:t>
      </w:r>
      <w:proofErr w:type="spellStart"/>
      <w:r w:rsidR="00451B32">
        <w:rPr>
          <w:sz w:val="24"/>
          <w:szCs w:val="24"/>
          <w:lang w:val="en-US"/>
        </w:rPr>
        <w:t>jenjang</w:t>
      </w:r>
      <w:proofErr w:type="spellEnd"/>
      <w:r w:rsidR="00451B32">
        <w:rPr>
          <w:sz w:val="24"/>
          <w:szCs w:val="24"/>
          <w:lang w:val="en-US"/>
        </w:rPr>
        <w:t xml:space="preserve"> Taman Kanak-Kanak </w:t>
      </w:r>
      <w:proofErr w:type="spellStart"/>
      <w:r w:rsidR="00451B32">
        <w:rPr>
          <w:sz w:val="24"/>
          <w:szCs w:val="24"/>
          <w:lang w:val="en-US"/>
        </w:rPr>
        <w:t>hingga</w:t>
      </w:r>
      <w:proofErr w:type="spellEnd"/>
      <w:r w:rsidR="00451B32">
        <w:rPr>
          <w:sz w:val="24"/>
          <w:szCs w:val="24"/>
          <w:lang w:val="en-US"/>
        </w:rPr>
        <w:t xml:space="preserve"> </w:t>
      </w:r>
      <w:proofErr w:type="spellStart"/>
      <w:r w:rsidR="00451B32">
        <w:rPr>
          <w:sz w:val="24"/>
          <w:szCs w:val="24"/>
          <w:lang w:val="en-US"/>
        </w:rPr>
        <w:t>universitas</w:t>
      </w:r>
      <w:proofErr w:type="spellEnd"/>
      <w:r w:rsidR="00451B32">
        <w:rPr>
          <w:sz w:val="24"/>
          <w:szCs w:val="24"/>
          <w:lang w:val="en-US"/>
        </w:rPr>
        <w:t xml:space="preserve">. </w:t>
      </w:r>
      <w:proofErr w:type="spellStart"/>
      <w:r w:rsidR="00451B32">
        <w:rPr>
          <w:sz w:val="24"/>
          <w:szCs w:val="24"/>
          <w:lang w:val="en-US"/>
        </w:rPr>
        <w:t>Untuk</w:t>
      </w:r>
      <w:proofErr w:type="spellEnd"/>
      <w:r w:rsidR="00451B32">
        <w:rPr>
          <w:sz w:val="24"/>
          <w:szCs w:val="24"/>
          <w:lang w:val="en-US"/>
        </w:rPr>
        <w:t xml:space="preserve"> </w:t>
      </w:r>
      <w:proofErr w:type="spellStart"/>
      <w:r w:rsidR="00451B32">
        <w:rPr>
          <w:sz w:val="24"/>
          <w:szCs w:val="24"/>
          <w:lang w:val="en-US"/>
        </w:rPr>
        <w:t>memutus</w:t>
      </w:r>
      <w:proofErr w:type="spellEnd"/>
      <w:r w:rsidR="00451B32">
        <w:rPr>
          <w:sz w:val="24"/>
          <w:szCs w:val="24"/>
          <w:lang w:val="en-US"/>
        </w:rPr>
        <w:t xml:space="preserve"> </w:t>
      </w:r>
      <w:proofErr w:type="spellStart"/>
      <w:r w:rsidR="00451B32">
        <w:rPr>
          <w:sz w:val="24"/>
          <w:szCs w:val="24"/>
          <w:lang w:val="en-US"/>
        </w:rPr>
        <w:t>mata</w:t>
      </w:r>
      <w:proofErr w:type="spellEnd"/>
      <w:r w:rsidR="00451B32">
        <w:rPr>
          <w:sz w:val="24"/>
          <w:szCs w:val="24"/>
          <w:lang w:val="en-US"/>
        </w:rPr>
        <w:t xml:space="preserve"> </w:t>
      </w:r>
      <w:proofErr w:type="spellStart"/>
      <w:r w:rsidR="00451B32">
        <w:rPr>
          <w:sz w:val="24"/>
          <w:szCs w:val="24"/>
          <w:lang w:val="en-US"/>
        </w:rPr>
        <w:t>rantai</w:t>
      </w:r>
      <w:proofErr w:type="spellEnd"/>
      <w:r w:rsidR="00451B32">
        <w:rPr>
          <w:sz w:val="24"/>
          <w:szCs w:val="24"/>
          <w:lang w:val="en-US"/>
        </w:rPr>
        <w:t xml:space="preserve"> </w:t>
      </w:r>
      <w:proofErr w:type="spellStart"/>
      <w:r w:rsidR="00451B32">
        <w:rPr>
          <w:sz w:val="24"/>
          <w:szCs w:val="24"/>
          <w:lang w:val="en-US"/>
        </w:rPr>
        <w:t>penyebaran</w:t>
      </w:r>
      <w:proofErr w:type="spellEnd"/>
      <w:r w:rsidR="00451B32">
        <w:rPr>
          <w:sz w:val="24"/>
          <w:szCs w:val="24"/>
          <w:lang w:val="en-US"/>
        </w:rPr>
        <w:t xml:space="preserve"> COVID-19, </w:t>
      </w:r>
      <w:proofErr w:type="spellStart"/>
      <w:r w:rsidR="00451B32">
        <w:rPr>
          <w:sz w:val="24"/>
          <w:szCs w:val="24"/>
          <w:lang w:val="en-US"/>
        </w:rPr>
        <w:t>pemerintah</w:t>
      </w:r>
      <w:proofErr w:type="spellEnd"/>
      <w:r w:rsidR="00451B32">
        <w:rPr>
          <w:sz w:val="24"/>
          <w:szCs w:val="24"/>
          <w:lang w:val="en-US"/>
        </w:rPr>
        <w:t xml:space="preserve"> </w:t>
      </w:r>
      <w:proofErr w:type="spellStart"/>
      <w:r w:rsidR="00451B32">
        <w:rPr>
          <w:sz w:val="24"/>
          <w:szCs w:val="24"/>
          <w:lang w:val="en-US"/>
        </w:rPr>
        <w:t>memutuskan</w:t>
      </w:r>
      <w:proofErr w:type="spellEnd"/>
      <w:r w:rsidR="00451B32">
        <w:rPr>
          <w:sz w:val="24"/>
          <w:szCs w:val="24"/>
          <w:lang w:val="en-US"/>
        </w:rPr>
        <w:t xml:space="preserve"> </w:t>
      </w:r>
      <w:proofErr w:type="spellStart"/>
      <w:r w:rsidR="00451B32">
        <w:rPr>
          <w:sz w:val="24"/>
          <w:szCs w:val="24"/>
          <w:lang w:val="en-US"/>
        </w:rPr>
        <w:t>untuk</w:t>
      </w:r>
      <w:proofErr w:type="spellEnd"/>
      <w:r w:rsidR="00451B32">
        <w:rPr>
          <w:sz w:val="24"/>
          <w:szCs w:val="24"/>
          <w:lang w:val="en-US"/>
        </w:rPr>
        <w:t xml:space="preserve"> </w:t>
      </w:r>
      <w:proofErr w:type="spellStart"/>
      <w:r w:rsidR="00451B32">
        <w:rPr>
          <w:sz w:val="24"/>
          <w:szCs w:val="24"/>
          <w:lang w:val="en-US"/>
        </w:rPr>
        <w:t>membatasi</w:t>
      </w:r>
      <w:proofErr w:type="spellEnd"/>
      <w:r w:rsidR="00451B32">
        <w:rPr>
          <w:sz w:val="24"/>
          <w:szCs w:val="24"/>
          <w:lang w:val="en-US"/>
        </w:rPr>
        <w:t xml:space="preserve"> </w:t>
      </w:r>
      <w:proofErr w:type="spellStart"/>
      <w:r w:rsidR="00451B32">
        <w:rPr>
          <w:sz w:val="24"/>
          <w:szCs w:val="24"/>
          <w:lang w:val="en-US"/>
        </w:rPr>
        <w:t>kontak</w:t>
      </w:r>
      <w:proofErr w:type="spellEnd"/>
      <w:r w:rsidR="00451B32">
        <w:rPr>
          <w:sz w:val="24"/>
          <w:szCs w:val="24"/>
          <w:lang w:val="en-US"/>
        </w:rPr>
        <w:t xml:space="preserve"> </w:t>
      </w:r>
      <w:proofErr w:type="spellStart"/>
      <w:r w:rsidR="00451B32">
        <w:rPr>
          <w:sz w:val="24"/>
          <w:szCs w:val="24"/>
          <w:lang w:val="en-US"/>
        </w:rPr>
        <w:t>sosial</w:t>
      </w:r>
      <w:proofErr w:type="spellEnd"/>
      <w:r w:rsidR="00451B32">
        <w:rPr>
          <w:sz w:val="24"/>
          <w:szCs w:val="24"/>
          <w:lang w:val="en-US"/>
        </w:rPr>
        <w:t xml:space="preserve"> </w:t>
      </w:r>
      <w:proofErr w:type="spellStart"/>
      <w:r w:rsidR="00451B32">
        <w:rPr>
          <w:sz w:val="24"/>
          <w:szCs w:val="24"/>
          <w:lang w:val="en-US"/>
        </w:rPr>
        <w:t>antar</w:t>
      </w:r>
      <w:proofErr w:type="spellEnd"/>
      <w:r w:rsidR="00451B32">
        <w:rPr>
          <w:sz w:val="24"/>
          <w:szCs w:val="24"/>
          <w:lang w:val="en-US"/>
        </w:rPr>
        <w:t xml:space="preserve"> </w:t>
      </w:r>
      <w:proofErr w:type="spellStart"/>
      <w:r w:rsidR="00451B32">
        <w:rPr>
          <w:sz w:val="24"/>
          <w:szCs w:val="24"/>
          <w:lang w:val="en-US"/>
        </w:rPr>
        <w:t>pelajar</w:t>
      </w:r>
      <w:proofErr w:type="spellEnd"/>
      <w:r w:rsidR="00451B32">
        <w:rPr>
          <w:sz w:val="24"/>
          <w:szCs w:val="24"/>
          <w:lang w:val="en-US"/>
        </w:rPr>
        <w:t xml:space="preserve"> dan guru, </w:t>
      </w:r>
      <w:proofErr w:type="spellStart"/>
      <w:r w:rsidR="00451B32">
        <w:rPr>
          <w:sz w:val="24"/>
          <w:szCs w:val="24"/>
          <w:lang w:val="en-US"/>
        </w:rPr>
        <w:t>sehingga</w:t>
      </w:r>
      <w:proofErr w:type="spellEnd"/>
      <w:r w:rsidR="00451B32">
        <w:rPr>
          <w:sz w:val="24"/>
          <w:szCs w:val="24"/>
          <w:lang w:val="en-US"/>
        </w:rPr>
        <w:t xml:space="preserve"> </w:t>
      </w:r>
      <w:proofErr w:type="spellStart"/>
      <w:r w:rsidR="00451B32">
        <w:rPr>
          <w:sz w:val="24"/>
          <w:szCs w:val="24"/>
          <w:lang w:val="en-US"/>
        </w:rPr>
        <w:t>pemerintah</w:t>
      </w:r>
      <w:proofErr w:type="spellEnd"/>
      <w:r w:rsidR="00451B32">
        <w:rPr>
          <w:sz w:val="24"/>
          <w:szCs w:val="24"/>
          <w:lang w:val="en-US"/>
        </w:rPr>
        <w:t xml:space="preserve"> </w:t>
      </w:r>
      <w:proofErr w:type="spellStart"/>
      <w:r w:rsidR="00451B32">
        <w:rPr>
          <w:sz w:val="24"/>
          <w:szCs w:val="24"/>
          <w:lang w:val="en-US"/>
        </w:rPr>
        <w:t>mengeluarkan</w:t>
      </w:r>
      <w:proofErr w:type="spellEnd"/>
      <w:r w:rsidR="00451B32">
        <w:rPr>
          <w:sz w:val="24"/>
          <w:szCs w:val="24"/>
          <w:lang w:val="en-US"/>
        </w:rPr>
        <w:t xml:space="preserve"> </w:t>
      </w:r>
      <w:proofErr w:type="spellStart"/>
      <w:r w:rsidR="00451B32">
        <w:rPr>
          <w:sz w:val="24"/>
          <w:szCs w:val="24"/>
          <w:lang w:val="en-US"/>
        </w:rPr>
        <w:t>surat</w:t>
      </w:r>
      <w:proofErr w:type="spellEnd"/>
      <w:r w:rsidR="00451B32">
        <w:rPr>
          <w:sz w:val="24"/>
          <w:szCs w:val="24"/>
          <w:lang w:val="en-US"/>
        </w:rPr>
        <w:t xml:space="preserve"> </w:t>
      </w:r>
      <w:proofErr w:type="spellStart"/>
      <w:r w:rsidR="00451B32">
        <w:rPr>
          <w:sz w:val="24"/>
          <w:szCs w:val="24"/>
          <w:lang w:val="en-US"/>
        </w:rPr>
        <w:t>edaran</w:t>
      </w:r>
      <w:proofErr w:type="spellEnd"/>
      <w:r w:rsidR="00451B32">
        <w:rPr>
          <w:sz w:val="24"/>
          <w:szCs w:val="24"/>
          <w:lang w:val="en-US"/>
        </w:rPr>
        <w:t xml:space="preserve"> yang </w:t>
      </w:r>
      <w:proofErr w:type="spellStart"/>
      <w:r w:rsidR="00451B32">
        <w:rPr>
          <w:sz w:val="24"/>
          <w:szCs w:val="24"/>
          <w:lang w:val="en-US"/>
        </w:rPr>
        <w:t>berisi</w:t>
      </w:r>
      <w:proofErr w:type="spellEnd"/>
      <w:r w:rsidR="00451B32">
        <w:rPr>
          <w:sz w:val="24"/>
          <w:szCs w:val="24"/>
          <w:lang w:val="en-US"/>
        </w:rPr>
        <w:t xml:space="preserve"> </w:t>
      </w:r>
      <w:proofErr w:type="spellStart"/>
      <w:r w:rsidR="00451B32">
        <w:rPr>
          <w:sz w:val="24"/>
          <w:szCs w:val="24"/>
          <w:lang w:val="en-US"/>
        </w:rPr>
        <w:t>intruksi</w:t>
      </w:r>
      <w:proofErr w:type="spellEnd"/>
      <w:r w:rsidR="00451B32">
        <w:rPr>
          <w:sz w:val="24"/>
          <w:szCs w:val="24"/>
          <w:lang w:val="en-US"/>
        </w:rPr>
        <w:t xml:space="preserve"> </w:t>
      </w:r>
      <w:proofErr w:type="spellStart"/>
      <w:r w:rsidR="00451B32">
        <w:rPr>
          <w:sz w:val="24"/>
          <w:szCs w:val="24"/>
          <w:lang w:val="en-US"/>
        </w:rPr>
        <w:t>untuk</w:t>
      </w:r>
      <w:proofErr w:type="spellEnd"/>
      <w:r w:rsidR="00451B32">
        <w:rPr>
          <w:sz w:val="24"/>
          <w:szCs w:val="24"/>
          <w:lang w:val="en-US"/>
        </w:rPr>
        <w:t xml:space="preserve"> </w:t>
      </w:r>
      <w:proofErr w:type="spellStart"/>
      <w:r w:rsidR="00451B32">
        <w:rPr>
          <w:sz w:val="24"/>
          <w:szCs w:val="24"/>
          <w:lang w:val="en-US"/>
        </w:rPr>
        <w:t>melakukan</w:t>
      </w:r>
      <w:proofErr w:type="spellEnd"/>
      <w:r w:rsidR="00451B32">
        <w:rPr>
          <w:sz w:val="24"/>
          <w:szCs w:val="24"/>
          <w:lang w:val="en-US"/>
        </w:rPr>
        <w:t xml:space="preserve"> </w:t>
      </w:r>
      <w:proofErr w:type="spellStart"/>
      <w:r w:rsidR="00451B32">
        <w:rPr>
          <w:sz w:val="24"/>
          <w:szCs w:val="24"/>
          <w:lang w:val="en-US"/>
        </w:rPr>
        <w:t>pembelajaran</w:t>
      </w:r>
      <w:proofErr w:type="spellEnd"/>
      <w:r w:rsidR="00451B32">
        <w:rPr>
          <w:sz w:val="24"/>
          <w:szCs w:val="24"/>
          <w:lang w:val="en-US"/>
        </w:rPr>
        <w:t xml:space="preserve"> </w:t>
      </w:r>
      <w:proofErr w:type="spellStart"/>
      <w:r w:rsidR="00451B32">
        <w:rPr>
          <w:sz w:val="24"/>
          <w:szCs w:val="24"/>
          <w:lang w:val="en-US"/>
        </w:rPr>
        <w:t>secara</w:t>
      </w:r>
      <w:proofErr w:type="spellEnd"/>
      <w:r w:rsidR="00451B32">
        <w:rPr>
          <w:sz w:val="24"/>
          <w:szCs w:val="24"/>
          <w:lang w:val="en-US"/>
        </w:rPr>
        <w:t xml:space="preserve"> daring </w:t>
      </w:r>
      <w:proofErr w:type="spellStart"/>
      <w:r w:rsidR="00451B32">
        <w:rPr>
          <w:sz w:val="24"/>
          <w:szCs w:val="24"/>
          <w:lang w:val="en-US"/>
        </w:rPr>
        <w:t>atau</w:t>
      </w:r>
      <w:proofErr w:type="spellEnd"/>
      <w:r w:rsidR="00451B32">
        <w:rPr>
          <w:sz w:val="24"/>
          <w:szCs w:val="24"/>
          <w:lang w:val="en-US"/>
        </w:rPr>
        <w:t xml:space="preserve"> </w:t>
      </w:r>
      <w:proofErr w:type="spellStart"/>
      <w:r w:rsidR="00451B32">
        <w:rPr>
          <w:sz w:val="24"/>
          <w:szCs w:val="24"/>
          <w:lang w:val="en-US"/>
        </w:rPr>
        <w:t>jarak</w:t>
      </w:r>
      <w:proofErr w:type="spellEnd"/>
      <w:r w:rsidR="00451B32">
        <w:rPr>
          <w:sz w:val="24"/>
          <w:szCs w:val="24"/>
          <w:lang w:val="en-US"/>
        </w:rPr>
        <w:t xml:space="preserve"> </w:t>
      </w:r>
      <w:proofErr w:type="spellStart"/>
      <w:r w:rsidR="00451B32">
        <w:rPr>
          <w:sz w:val="24"/>
          <w:szCs w:val="24"/>
          <w:lang w:val="en-US"/>
        </w:rPr>
        <w:t>jauh</w:t>
      </w:r>
      <w:proofErr w:type="spellEnd"/>
      <w:r w:rsidR="00451B32">
        <w:rPr>
          <w:sz w:val="24"/>
          <w:szCs w:val="24"/>
          <w:lang w:val="en-US"/>
        </w:rPr>
        <w:t xml:space="preserve"> dan </w:t>
      </w:r>
      <w:proofErr w:type="spellStart"/>
      <w:r w:rsidR="00451B32">
        <w:rPr>
          <w:sz w:val="24"/>
          <w:szCs w:val="24"/>
          <w:lang w:val="en-US"/>
        </w:rPr>
        <w:t>menyarankan</w:t>
      </w:r>
      <w:proofErr w:type="spellEnd"/>
      <w:r w:rsidR="00451B32">
        <w:rPr>
          <w:sz w:val="24"/>
          <w:szCs w:val="24"/>
          <w:lang w:val="en-US"/>
        </w:rPr>
        <w:t xml:space="preserve"> </w:t>
      </w:r>
      <w:proofErr w:type="spellStart"/>
      <w:r w:rsidR="00451B32">
        <w:rPr>
          <w:sz w:val="24"/>
          <w:szCs w:val="24"/>
          <w:lang w:val="en-US"/>
        </w:rPr>
        <w:t>pengajar</w:t>
      </w:r>
      <w:proofErr w:type="spellEnd"/>
      <w:r w:rsidR="00451B32">
        <w:rPr>
          <w:sz w:val="24"/>
          <w:szCs w:val="24"/>
          <w:lang w:val="en-US"/>
        </w:rPr>
        <w:t xml:space="preserve"> dan </w:t>
      </w:r>
      <w:proofErr w:type="spellStart"/>
      <w:r w:rsidR="00451B32">
        <w:rPr>
          <w:sz w:val="24"/>
          <w:szCs w:val="24"/>
          <w:lang w:val="en-US"/>
        </w:rPr>
        <w:t>peserta</w:t>
      </w:r>
      <w:proofErr w:type="spellEnd"/>
      <w:r w:rsidR="00451B32">
        <w:rPr>
          <w:sz w:val="24"/>
          <w:szCs w:val="24"/>
          <w:lang w:val="en-US"/>
        </w:rPr>
        <w:t xml:space="preserve"> </w:t>
      </w:r>
      <w:proofErr w:type="spellStart"/>
      <w:r w:rsidR="00451B32">
        <w:rPr>
          <w:sz w:val="24"/>
          <w:szCs w:val="24"/>
          <w:lang w:val="en-US"/>
        </w:rPr>
        <w:t>didik</w:t>
      </w:r>
      <w:proofErr w:type="spellEnd"/>
      <w:r w:rsidR="00451B32">
        <w:rPr>
          <w:sz w:val="24"/>
          <w:szCs w:val="24"/>
          <w:lang w:val="en-US"/>
        </w:rPr>
        <w:t xml:space="preserve"> </w:t>
      </w:r>
      <w:proofErr w:type="spellStart"/>
      <w:r w:rsidR="00451B32">
        <w:rPr>
          <w:sz w:val="24"/>
          <w:szCs w:val="24"/>
          <w:lang w:val="en-US"/>
        </w:rPr>
        <w:t>untuk</w:t>
      </w:r>
      <w:proofErr w:type="spellEnd"/>
      <w:r w:rsidR="00451B32">
        <w:rPr>
          <w:sz w:val="24"/>
          <w:szCs w:val="24"/>
          <w:lang w:val="en-US"/>
        </w:rPr>
        <w:t xml:space="preserve"> </w:t>
      </w:r>
      <w:proofErr w:type="spellStart"/>
      <w:r w:rsidR="00451B32">
        <w:rPr>
          <w:sz w:val="24"/>
          <w:szCs w:val="24"/>
          <w:lang w:val="en-US"/>
        </w:rPr>
        <w:t>bekerja</w:t>
      </w:r>
      <w:proofErr w:type="spellEnd"/>
      <w:r w:rsidR="00451B32">
        <w:rPr>
          <w:sz w:val="24"/>
          <w:szCs w:val="24"/>
          <w:lang w:val="en-US"/>
        </w:rPr>
        <w:t xml:space="preserve"> dan </w:t>
      </w:r>
      <w:proofErr w:type="spellStart"/>
      <w:r w:rsidR="00451B32">
        <w:rPr>
          <w:sz w:val="24"/>
          <w:szCs w:val="24"/>
          <w:lang w:val="en-US"/>
        </w:rPr>
        <w:t>belajar</w:t>
      </w:r>
      <w:proofErr w:type="spellEnd"/>
      <w:r w:rsidR="00451B32">
        <w:rPr>
          <w:sz w:val="24"/>
          <w:szCs w:val="24"/>
          <w:lang w:val="en-US"/>
        </w:rPr>
        <w:t xml:space="preserve"> </w:t>
      </w:r>
      <w:proofErr w:type="spellStart"/>
      <w:r w:rsidR="00451B32">
        <w:rPr>
          <w:sz w:val="24"/>
          <w:szCs w:val="24"/>
          <w:lang w:val="en-US"/>
        </w:rPr>
        <w:t>dari</w:t>
      </w:r>
      <w:proofErr w:type="spellEnd"/>
      <w:r w:rsidR="00451B32">
        <w:rPr>
          <w:sz w:val="24"/>
          <w:szCs w:val="24"/>
          <w:lang w:val="en-US"/>
        </w:rPr>
        <w:t xml:space="preserve"> </w:t>
      </w:r>
      <w:proofErr w:type="spellStart"/>
      <w:r w:rsidR="00451B32">
        <w:rPr>
          <w:sz w:val="24"/>
          <w:szCs w:val="24"/>
          <w:lang w:val="en-US"/>
        </w:rPr>
        <w:t>rumah</w:t>
      </w:r>
      <w:proofErr w:type="spellEnd"/>
      <w:r w:rsidR="00451B32">
        <w:rPr>
          <w:sz w:val="24"/>
          <w:szCs w:val="24"/>
          <w:lang w:val="en-US"/>
        </w:rPr>
        <w:t xml:space="preserve"> </w:t>
      </w:r>
      <w:proofErr w:type="spellStart"/>
      <w:r w:rsidR="00451B32">
        <w:rPr>
          <w:sz w:val="24"/>
          <w:szCs w:val="24"/>
          <w:lang w:val="en-US"/>
        </w:rPr>
        <w:t>masing-masing</w:t>
      </w:r>
      <w:proofErr w:type="spellEnd"/>
      <w:r w:rsidR="00451B32" w:rsidRPr="00911A20">
        <w:rPr>
          <w:sz w:val="24"/>
          <w:szCs w:val="24"/>
          <w:vertAlign w:val="superscript"/>
          <w:lang w:val="en-US"/>
        </w:rPr>
        <w:t xml:space="preserve">. </w:t>
      </w:r>
      <w:sdt>
        <w:sdtPr>
          <w:rPr>
            <w:sz w:val="24"/>
            <w:szCs w:val="24"/>
            <w:vertAlign w:val="superscript"/>
            <w:lang w:val="en-US"/>
          </w:rPr>
          <w:id w:val="-96714209"/>
          <w:citation/>
        </w:sdtPr>
        <w:sdtEndPr/>
        <w:sdtContent>
          <w:r w:rsidR="00451B32" w:rsidRPr="00911A20">
            <w:rPr>
              <w:sz w:val="24"/>
              <w:szCs w:val="24"/>
              <w:vertAlign w:val="superscript"/>
              <w:lang w:val="en-US"/>
            </w:rPr>
            <w:fldChar w:fldCharType="begin"/>
          </w:r>
          <w:r w:rsidR="00451B32" w:rsidRPr="00911A20">
            <w:rPr>
              <w:sz w:val="24"/>
              <w:szCs w:val="24"/>
              <w:vertAlign w:val="superscript"/>
              <w:lang w:val="en-US"/>
            </w:rPr>
            <w:instrText xml:space="preserve"> CITATION Han20 \l 1033 </w:instrText>
          </w:r>
          <w:r w:rsidR="00451B32" w:rsidRPr="00911A20">
            <w:rPr>
              <w:sz w:val="24"/>
              <w:szCs w:val="24"/>
              <w:vertAlign w:val="superscript"/>
              <w:lang w:val="en-US"/>
            </w:rPr>
            <w:fldChar w:fldCharType="separate"/>
          </w:r>
          <w:r w:rsidR="00F60F94" w:rsidRPr="00911A20">
            <w:rPr>
              <w:noProof/>
              <w:sz w:val="24"/>
              <w:szCs w:val="24"/>
              <w:vertAlign w:val="superscript"/>
              <w:lang w:val="en-US"/>
            </w:rPr>
            <w:t>[1]</w:t>
          </w:r>
          <w:r w:rsidR="00451B32" w:rsidRPr="00911A20">
            <w:rPr>
              <w:sz w:val="24"/>
              <w:szCs w:val="24"/>
              <w:vertAlign w:val="superscript"/>
              <w:lang w:val="en-US"/>
            </w:rPr>
            <w:fldChar w:fldCharType="end"/>
          </w:r>
        </w:sdtContent>
      </w:sdt>
    </w:p>
    <w:p w14:paraId="2A6F76BC" w14:textId="54806F88" w:rsidR="0090726F" w:rsidRDefault="0090726F" w:rsidP="00EC0A9C">
      <w:pPr>
        <w:spacing w:line="276" w:lineRule="auto"/>
        <w:ind w:firstLine="284"/>
        <w:jc w:val="both"/>
        <w:rPr>
          <w:i/>
          <w:iCs/>
          <w:sz w:val="24"/>
          <w:szCs w:val="24"/>
          <w:lang w:val="en-US"/>
        </w:rPr>
      </w:pP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merujuk</w:t>
      </w:r>
      <w:proofErr w:type="spellEnd"/>
      <w:r>
        <w:rPr>
          <w:sz w:val="24"/>
          <w:szCs w:val="24"/>
          <w:lang w:val="en-US"/>
        </w:rPr>
        <w:t xml:space="preserve">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r>
        <w:rPr>
          <w:i/>
          <w:iCs/>
          <w:sz w:val="24"/>
          <w:szCs w:val="24"/>
          <w:lang w:val="en-US"/>
        </w:rPr>
        <w:t xml:space="preserve">online, </w:t>
      </w:r>
      <w:r>
        <w:rPr>
          <w:sz w:val="24"/>
          <w:szCs w:val="24"/>
          <w:lang w:val="en-US"/>
        </w:rPr>
        <w:t xml:space="preserve">yang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prosesnya</w:t>
      </w:r>
      <w:proofErr w:type="spellEnd"/>
      <w:r>
        <w:rPr>
          <w:sz w:val="24"/>
          <w:szCs w:val="24"/>
          <w:lang w:val="en-US"/>
        </w:rPr>
        <w:t xml:space="preserve">. </w:t>
      </w:r>
      <w:proofErr w:type="spellStart"/>
      <w:r>
        <w:rPr>
          <w:sz w:val="24"/>
          <w:szCs w:val="24"/>
          <w:lang w:val="en-US"/>
        </w:rPr>
        <w:t>Teknologi</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memfasilitasi</w:t>
      </w:r>
      <w:proofErr w:type="spellEnd"/>
      <w:r>
        <w:rPr>
          <w:sz w:val="24"/>
          <w:szCs w:val="24"/>
          <w:lang w:val="en-US"/>
        </w:rPr>
        <w:t xml:space="preserve"> </w:t>
      </w:r>
      <w:proofErr w:type="spellStart"/>
      <w:r>
        <w:rPr>
          <w:sz w:val="24"/>
          <w:szCs w:val="24"/>
          <w:lang w:val="en-US"/>
        </w:rPr>
        <w:t>interaksi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guru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siswa</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sepenuhnya</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r>
        <w:rPr>
          <w:i/>
          <w:iCs/>
          <w:sz w:val="24"/>
          <w:szCs w:val="24"/>
          <w:lang w:val="en-US"/>
        </w:rPr>
        <w:t>online</w:t>
      </w:r>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intruksi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juga </w:t>
      </w:r>
      <w:proofErr w:type="spellStart"/>
      <w:r>
        <w:rPr>
          <w:sz w:val="24"/>
          <w:szCs w:val="24"/>
          <w:lang w:val="en-US"/>
        </w:rPr>
        <w:t>disampaikan</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w:t>
      </w:r>
      <w:r>
        <w:rPr>
          <w:i/>
          <w:iCs/>
          <w:sz w:val="24"/>
          <w:szCs w:val="24"/>
          <w:lang w:val="en-US"/>
        </w:rPr>
        <w:t>online</w:t>
      </w:r>
      <w:r>
        <w:rPr>
          <w:sz w:val="24"/>
          <w:szCs w:val="24"/>
          <w:lang w:val="en-US"/>
        </w:rPr>
        <w:t xml:space="preserve">, </w:t>
      </w:r>
      <w:proofErr w:type="spellStart"/>
      <w:r>
        <w:rPr>
          <w:sz w:val="24"/>
          <w:szCs w:val="24"/>
          <w:lang w:val="en-US"/>
        </w:rPr>
        <w:t>pengumpulan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oleh murid pun </w:t>
      </w:r>
      <w:proofErr w:type="spellStart"/>
      <w:r>
        <w:rPr>
          <w:sz w:val="24"/>
          <w:szCs w:val="24"/>
          <w:lang w:val="en-US"/>
        </w:rPr>
        <w:t>melalui</w:t>
      </w:r>
      <w:proofErr w:type="spellEnd"/>
      <w:r>
        <w:rPr>
          <w:sz w:val="24"/>
          <w:szCs w:val="24"/>
          <w:lang w:val="en-US"/>
        </w:rPr>
        <w:t xml:space="preserve"> </w:t>
      </w:r>
      <w:r>
        <w:rPr>
          <w:i/>
          <w:iCs/>
          <w:sz w:val="24"/>
          <w:szCs w:val="24"/>
          <w:lang w:val="en-US"/>
        </w:rPr>
        <w:t>online</w:t>
      </w:r>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ada</w:t>
      </w:r>
      <w:proofErr w:type="spellEnd"/>
      <w:r>
        <w:rPr>
          <w:sz w:val="24"/>
          <w:szCs w:val="24"/>
          <w:lang w:val="en-US"/>
        </w:rPr>
        <w:t xml:space="preserve"> </w:t>
      </w:r>
      <w:proofErr w:type="spellStart"/>
      <w:r>
        <w:rPr>
          <w:sz w:val="24"/>
          <w:szCs w:val="24"/>
          <w:lang w:val="en-US"/>
        </w:rPr>
        <w:t>aktivitas</w:t>
      </w:r>
      <w:proofErr w:type="spellEnd"/>
      <w:r>
        <w:rPr>
          <w:sz w:val="24"/>
          <w:szCs w:val="24"/>
          <w:lang w:val="en-US"/>
        </w:rPr>
        <w:t xml:space="preserve"> yang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langsung</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tatap</w:t>
      </w:r>
      <w:proofErr w:type="spellEnd"/>
      <w:r>
        <w:rPr>
          <w:sz w:val="24"/>
          <w:szCs w:val="24"/>
          <w:lang w:val="en-US"/>
        </w:rPr>
        <w:t xml:space="preserve"> </w:t>
      </w:r>
      <w:proofErr w:type="spellStart"/>
      <w:r>
        <w:rPr>
          <w:sz w:val="24"/>
          <w:szCs w:val="24"/>
          <w:lang w:val="en-US"/>
        </w:rPr>
        <w:t>muka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melalui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t>
      </w:r>
      <w:proofErr w:type="spellStart"/>
      <w:r>
        <w:rPr>
          <w:sz w:val="24"/>
          <w:szCs w:val="24"/>
          <w:lang w:val="en-US"/>
        </w:rPr>
        <w:t>pendukung</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r>
        <w:rPr>
          <w:i/>
          <w:iCs/>
          <w:sz w:val="24"/>
          <w:szCs w:val="24"/>
          <w:lang w:val="en-US"/>
        </w:rPr>
        <w:t xml:space="preserve">e-learning </w:t>
      </w:r>
      <w:r w:rsidRPr="003B02F6">
        <w:rPr>
          <w:sz w:val="24"/>
          <w:szCs w:val="24"/>
          <w:lang w:val="en-US"/>
        </w:rPr>
        <w:t>dan</w:t>
      </w:r>
      <w:r>
        <w:rPr>
          <w:i/>
          <w:iCs/>
          <w:sz w:val="24"/>
          <w:szCs w:val="24"/>
          <w:lang w:val="en-US"/>
        </w:rPr>
        <w:t xml:space="preserve"> video conference</w:t>
      </w:r>
      <w:r w:rsidRPr="00911A20">
        <w:rPr>
          <w:i/>
          <w:iCs/>
          <w:sz w:val="24"/>
          <w:szCs w:val="24"/>
          <w:vertAlign w:val="superscript"/>
          <w:lang w:val="en-US"/>
        </w:rPr>
        <w:t>.</w:t>
      </w:r>
      <w:sdt>
        <w:sdtPr>
          <w:rPr>
            <w:i/>
            <w:iCs/>
            <w:sz w:val="24"/>
            <w:szCs w:val="24"/>
            <w:vertAlign w:val="superscript"/>
            <w:lang w:val="en-US"/>
          </w:rPr>
          <w:id w:val="-1191138104"/>
          <w:citation/>
        </w:sdtPr>
        <w:sdtEndPr/>
        <w:sdtContent>
          <w:r w:rsidRPr="00911A20">
            <w:rPr>
              <w:i/>
              <w:iCs/>
              <w:sz w:val="24"/>
              <w:szCs w:val="24"/>
              <w:vertAlign w:val="superscript"/>
              <w:lang w:val="en-US"/>
            </w:rPr>
            <w:fldChar w:fldCharType="begin"/>
          </w:r>
          <w:r w:rsidRPr="00911A20">
            <w:rPr>
              <w:i/>
              <w:iCs/>
              <w:sz w:val="24"/>
              <w:szCs w:val="24"/>
              <w:vertAlign w:val="superscript"/>
              <w:lang w:val="en-US"/>
            </w:rPr>
            <w:instrText xml:space="preserve"> CITATION Bak12 \l 1033 </w:instrText>
          </w:r>
          <w:r w:rsidRPr="00911A20">
            <w:rPr>
              <w:i/>
              <w:iCs/>
              <w:sz w:val="24"/>
              <w:szCs w:val="24"/>
              <w:vertAlign w:val="superscript"/>
              <w:lang w:val="en-US"/>
            </w:rPr>
            <w:fldChar w:fldCharType="separate"/>
          </w:r>
          <w:r w:rsidR="00F60F94" w:rsidRPr="00911A20">
            <w:rPr>
              <w:i/>
              <w:iCs/>
              <w:noProof/>
              <w:sz w:val="24"/>
              <w:szCs w:val="24"/>
              <w:vertAlign w:val="superscript"/>
              <w:lang w:val="en-US"/>
            </w:rPr>
            <w:t xml:space="preserve"> </w:t>
          </w:r>
          <w:r w:rsidR="00F60F94" w:rsidRPr="00911A20">
            <w:rPr>
              <w:noProof/>
              <w:sz w:val="24"/>
              <w:szCs w:val="24"/>
              <w:vertAlign w:val="superscript"/>
              <w:lang w:val="en-US"/>
            </w:rPr>
            <w:t>[2]</w:t>
          </w:r>
          <w:r w:rsidRPr="00911A20">
            <w:rPr>
              <w:i/>
              <w:iCs/>
              <w:sz w:val="24"/>
              <w:szCs w:val="24"/>
              <w:vertAlign w:val="superscript"/>
              <w:lang w:val="en-US"/>
            </w:rPr>
            <w:fldChar w:fldCharType="end"/>
          </w:r>
        </w:sdtContent>
      </w:sdt>
    </w:p>
    <w:p w14:paraId="0B6A5950" w14:textId="78FB3C1B" w:rsidR="0090726F" w:rsidRDefault="0090726F" w:rsidP="0090726F">
      <w:pPr>
        <w:spacing w:line="276" w:lineRule="auto"/>
        <w:ind w:firstLine="284"/>
        <w:jc w:val="both"/>
        <w:rPr>
          <w:i/>
          <w:iCs/>
          <w:sz w:val="24"/>
          <w:szCs w:val="24"/>
          <w:lang w:val="en-US"/>
        </w:rPr>
      </w:pPr>
      <w:proofErr w:type="spellStart"/>
      <w:r>
        <w:rPr>
          <w:sz w:val="24"/>
          <w:szCs w:val="24"/>
          <w:lang w:val="en-US"/>
        </w:rPr>
        <w:t>Upaya</w:t>
      </w:r>
      <w:proofErr w:type="spellEnd"/>
      <w:r>
        <w:rPr>
          <w:sz w:val="24"/>
          <w:szCs w:val="24"/>
          <w:lang w:val="en-US"/>
        </w:rPr>
        <w:t xml:space="preserve"> </w:t>
      </w:r>
      <w:proofErr w:type="spellStart"/>
      <w:r>
        <w:rPr>
          <w:sz w:val="24"/>
          <w:szCs w:val="24"/>
          <w:lang w:val="en-US"/>
        </w:rPr>
        <w:t>pemerintah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menerapkan</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dianggap</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solusi</w:t>
      </w:r>
      <w:proofErr w:type="spellEnd"/>
      <w:r>
        <w:rPr>
          <w:sz w:val="24"/>
          <w:szCs w:val="24"/>
          <w:lang w:val="en-US"/>
        </w:rPr>
        <w:t xml:space="preserve"> </w:t>
      </w:r>
      <w:proofErr w:type="spellStart"/>
      <w:r>
        <w:rPr>
          <w:sz w:val="24"/>
          <w:szCs w:val="24"/>
          <w:lang w:val="en-US"/>
        </w:rPr>
        <w:t>terbaik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memutus</w:t>
      </w:r>
      <w:proofErr w:type="spellEnd"/>
      <w:r>
        <w:rPr>
          <w:sz w:val="24"/>
          <w:szCs w:val="24"/>
          <w:lang w:val="en-US"/>
        </w:rPr>
        <w:t xml:space="preserve"> </w:t>
      </w:r>
      <w:proofErr w:type="spellStart"/>
      <w:r>
        <w:rPr>
          <w:sz w:val="24"/>
          <w:szCs w:val="24"/>
          <w:lang w:val="en-US"/>
        </w:rPr>
        <w:t>penyebaran</w:t>
      </w:r>
      <w:proofErr w:type="spellEnd"/>
      <w:r>
        <w:rPr>
          <w:sz w:val="24"/>
          <w:szCs w:val="24"/>
          <w:lang w:val="en-US"/>
        </w:rPr>
        <w:t xml:space="preserve"> COVID-19, </w:t>
      </w:r>
      <w:proofErr w:type="spellStart"/>
      <w:r>
        <w:rPr>
          <w:sz w:val="24"/>
          <w:szCs w:val="24"/>
          <w:lang w:val="en-US"/>
        </w:rPr>
        <w:t>padahal</w:t>
      </w:r>
      <w:proofErr w:type="spellEnd"/>
      <w:r>
        <w:rPr>
          <w:sz w:val="24"/>
          <w:szCs w:val="24"/>
          <w:lang w:val="en-US"/>
        </w:rPr>
        <w:t xml:space="preserve"> pada </w:t>
      </w:r>
      <w:proofErr w:type="spellStart"/>
      <w:r>
        <w:rPr>
          <w:sz w:val="24"/>
          <w:szCs w:val="24"/>
          <w:lang w:val="en-US"/>
        </w:rPr>
        <w:t>kenyataannya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solusi</w:t>
      </w:r>
      <w:proofErr w:type="spellEnd"/>
      <w:r>
        <w:rPr>
          <w:sz w:val="24"/>
          <w:szCs w:val="24"/>
          <w:lang w:val="en-US"/>
        </w:rPr>
        <w:t xml:space="preserve"> </w:t>
      </w:r>
      <w:proofErr w:type="spellStart"/>
      <w:r>
        <w:rPr>
          <w:sz w:val="24"/>
          <w:szCs w:val="24"/>
          <w:lang w:val="en-US"/>
        </w:rPr>
        <w:lastRenderedPageBreak/>
        <w:t>untuk</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dan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Banyak </w:t>
      </w:r>
      <w:proofErr w:type="spellStart"/>
      <w:r>
        <w:rPr>
          <w:sz w:val="24"/>
          <w:szCs w:val="24"/>
          <w:lang w:val="en-US"/>
        </w:rPr>
        <w:t>sekali</w:t>
      </w:r>
      <w:proofErr w:type="spellEnd"/>
      <w:r>
        <w:rPr>
          <w:sz w:val="24"/>
          <w:szCs w:val="24"/>
          <w:lang w:val="en-US"/>
        </w:rPr>
        <w:t xml:space="preserve"> </w:t>
      </w:r>
      <w:proofErr w:type="spellStart"/>
      <w:r>
        <w:rPr>
          <w:sz w:val="24"/>
          <w:szCs w:val="24"/>
          <w:lang w:val="en-US"/>
        </w:rPr>
        <w:t>keluhan</w:t>
      </w:r>
      <w:proofErr w:type="spellEnd"/>
      <w:r>
        <w:rPr>
          <w:sz w:val="24"/>
          <w:szCs w:val="24"/>
          <w:lang w:val="en-US"/>
        </w:rPr>
        <w:t xml:space="preserve"> yang </w:t>
      </w:r>
      <w:proofErr w:type="spellStart"/>
      <w:r>
        <w:rPr>
          <w:sz w:val="24"/>
          <w:szCs w:val="24"/>
          <w:lang w:val="en-US"/>
        </w:rPr>
        <w:t>dikeluarkan</w:t>
      </w:r>
      <w:proofErr w:type="spellEnd"/>
      <w:r>
        <w:rPr>
          <w:sz w:val="24"/>
          <w:szCs w:val="24"/>
          <w:lang w:val="en-US"/>
        </w:rPr>
        <w:t xml:space="preserve"> oleh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w:t>
      </w:r>
      <w:proofErr w:type="spellStart"/>
      <w:r>
        <w:rPr>
          <w:sz w:val="24"/>
          <w:szCs w:val="24"/>
          <w:lang w:val="en-US"/>
        </w:rPr>
        <w:t>betapa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efisiennya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Selain</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kendala</w:t>
      </w:r>
      <w:proofErr w:type="spellEnd"/>
      <w:r>
        <w:rPr>
          <w:sz w:val="24"/>
          <w:szCs w:val="24"/>
          <w:lang w:val="en-US"/>
        </w:rPr>
        <w:t xml:space="preserve"> yang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dilaksanakan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w:t>
      </w:r>
      <w:proofErr w:type="spellStart"/>
      <w:r>
        <w:rPr>
          <w:sz w:val="24"/>
          <w:szCs w:val="24"/>
          <w:lang w:val="en-US"/>
        </w:rPr>
        <w:t>gaya</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kendala</w:t>
      </w:r>
      <w:proofErr w:type="spellEnd"/>
      <w:r>
        <w:rPr>
          <w:sz w:val="24"/>
          <w:szCs w:val="24"/>
          <w:lang w:val="en-US"/>
        </w:rPr>
        <w:t xml:space="preserve"> </w:t>
      </w:r>
      <w:proofErr w:type="spellStart"/>
      <w:r>
        <w:rPr>
          <w:sz w:val="24"/>
          <w:szCs w:val="24"/>
          <w:lang w:val="en-US"/>
        </w:rPr>
        <w:t>utamanya</w:t>
      </w:r>
      <w:proofErr w:type="spellEnd"/>
      <w:r>
        <w:rPr>
          <w:sz w:val="24"/>
          <w:szCs w:val="24"/>
          <w:lang w:val="en-US"/>
        </w:rPr>
        <w:t xml:space="preserve">, </w:t>
      </w:r>
      <w:proofErr w:type="spellStart"/>
      <w:r>
        <w:rPr>
          <w:sz w:val="24"/>
          <w:szCs w:val="24"/>
          <w:lang w:val="en-US"/>
        </w:rPr>
        <w:t>masih</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yang </w:t>
      </w:r>
      <w:proofErr w:type="spellStart"/>
      <w:r>
        <w:rPr>
          <w:sz w:val="24"/>
          <w:szCs w:val="24"/>
          <w:lang w:val="en-US"/>
        </w:rPr>
        <w:t>merasa</w:t>
      </w:r>
      <w:proofErr w:type="spellEnd"/>
      <w:r>
        <w:rPr>
          <w:sz w:val="24"/>
          <w:szCs w:val="24"/>
          <w:lang w:val="en-US"/>
        </w:rPr>
        <w:t xml:space="preserve"> </w:t>
      </w:r>
      <w:proofErr w:type="spellStart"/>
      <w:r>
        <w:rPr>
          <w:sz w:val="24"/>
          <w:szCs w:val="24"/>
          <w:lang w:val="en-US"/>
        </w:rPr>
        <w:t>kesulitan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Lalu, </w:t>
      </w:r>
      <w:proofErr w:type="spellStart"/>
      <w:r>
        <w:rPr>
          <w:sz w:val="24"/>
          <w:szCs w:val="24"/>
          <w:lang w:val="en-US"/>
        </w:rPr>
        <w:t>ada</w:t>
      </w:r>
      <w:proofErr w:type="spellEnd"/>
      <w:r>
        <w:rPr>
          <w:sz w:val="24"/>
          <w:szCs w:val="24"/>
          <w:lang w:val="en-US"/>
        </w:rPr>
        <w:t xml:space="preserve"> juga </w:t>
      </w:r>
      <w:proofErr w:type="spellStart"/>
      <w:r>
        <w:rPr>
          <w:sz w:val="24"/>
          <w:szCs w:val="24"/>
          <w:lang w:val="en-US"/>
        </w:rPr>
        <w:t>kendala</w:t>
      </w:r>
      <w:proofErr w:type="spellEnd"/>
      <w:r>
        <w:rPr>
          <w:sz w:val="24"/>
          <w:szCs w:val="24"/>
          <w:lang w:val="en-US"/>
        </w:rPr>
        <w:t xml:space="preserve"> </w:t>
      </w:r>
      <w:proofErr w:type="spellStart"/>
      <w:r>
        <w:rPr>
          <w:sz w:val="24"/>
          <w:szCs w:val="24"/>
          <w:lang w:val="en-US"/>
        </w:rPr>
        <w:t>teknis</w:t>
      </w:r>
      <w:proofErr w:type="spellEnd"/>
      <w:r>
        <w:rPr>
          <w:sz w:val="24"/>
          <w:szCs w:val="24"/>
          <w:lang w:val="en-US"/>
        </w:rPr>
        <w:t xml:space="preserve"> yang </w:t>
      </w:r>
      <w:proofErr w:type="spellStart"/>
      <w:r>
        <w:rPr>
          <w:sz w:val="24"/>
          <w:szCs w:val="24"/>
          <w:lang w:val="en-US"/>
        </w:rPr>
        <w:t>menyulitkan</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dan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pemadaman</w:t>
      </w:r>
      <w:proofErr w:type="spellEnd"/>
      <w:r>
        <w:rPr>
          <w:sz w:val="24"/>
          <w:szCs w:val="24"/>
          <w:lang w:val="en-US"/>
        </w:rPr>
        <w:t xml:space="preserve"> </w:t>
      </w:r>
      <w:proofErr w:type="spellStart"/>
      <w:r>
        <w:rPr>
          <w:sz w:val="24"/>
          <w:szCs w:val="24"/>
          <w:lang w:val="en-US"/>
        </w:rPr>
        <w:t>listrik</w:t>
      </w:r>
      <w:proofErr w:type="spellEnd"/>
      <w:r>
        <w:rPr>
          <w:sz w:val="24"/>
          <w:szCs w:val="24"/>
          <w:lang w:val="en-US"/>
        </w:rPr>
        <w:t xml:space="preserve">, </w:t>
      </w:r>
      <w:proofErr w:type="spellStart"/>
      <w:r>
        <w:rPr>
          <w:sz w:val="24"/>
          <w:szCs w:val="24"/>
          <w:lang w:val="en-US"/>
        </w:rPr>
        <w:t>gangguan</w:t>
      </w:r>
      <w:proofErr w:type="spellEnd"/>
      <w:r>
        <w:rPr>
          <w:sz w:val="24"/>
          <w:szCs w:val="24"/>
          <w:lang w:val="en-US"/>
        </w:rPr>
        <w:t xml:space="preserve"> pada </w:t>
      </w:r>
      <w:proofErr w:type="spellStart"/>
      <w:r>
        <w:rPr>
          <w:sz w:val="24"/>
          <w:szCs w:val="24"/>
          <w:lang w:val="en-US"/>
        </w:rPr>
        <w:t>jaringan</w:t>
      </w:r>
      <w:proofErr w:type="spellEnd"/>
      <w:r>
        <w:rPr>
          <w:sz w:val="24"/>
          <w:szCs w:val="24"/>
          <w:lang w:val="en-US"/>
        </w:rPr>
        <w:t xml:space="preserve"> internet, dan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elektronik</w:t>
      </w:r>
      <w:proofErr w:type="spellEnd"/>
      <w:r>
        <w:rPr>
          <w:sz w:val="24"/>
          <w:szCs w:val="24"/>
          <w:lang w:val="en-US"/>
        </w:rPr>
        <w:t xml:space="preserve"> yang </w:t>
      </w:r>
      <w:proofErr w:type="spellStart"/>
      <w:r>
        <w:rPr>
          <w:sz w:val="24"/>
          <w:szCs w:val="24"/>
          <w:lang w:val="en-US"/>
        </w:rPr>
        <w:t>kurang</w:t>
      </w:r>
      <w:proofErr w:type="spellEnd"/>
      <w:r>
        <w:rPr>
          <w:sz w:val="24"/>
          <w:szCs w:val="24"/>
          <w:lang w:val="en-US"/>
        </w:rPr>
        <w:t xml:space="preserve"> </w:t>
      </w:r>
      <w:proofErr w:type="spellStart"/>
      <w:r>
        <w:rPr>
          <w:sz w:val="24"/>
          <w:szCs w:val="24"/>
          <w:lang w:val="en-US"/>
        </w:rPr>
        <w:t>memadai</w:t>
      </w:r>
      <w:proofErr w:type="spellEnd"/>
      <w:r>
        <w:rPr>
          <w:sz w:val="24"/>
          <w:szCs w:val="24"/>
          <w:lang w:val="en-US"/>
        </w:rPr>
        <w:t xml:space="preserve">. </w:t>
      </w:r>
      <w:proofErr w:type="spellStart"/>
      <w:r>
        <w:rPr>
          <w:sz w:val="24"/>
          <w:szCs w:val="24"/>
          <w:lang w:val="en-US"/>
        </w:rPr>
        <w:t>Kurangnya</w:t>
      </w:r>
      <w:proofErr w:type="spellEnd"/>
      <w:r>
        <w:rPr>
          <w:sz w:val="24"/>
          <w:szCs w:val="24"/>
          <w:lang w:val="en-US"/>
        </w:rPr>
        <w:t xml:space="preserve"> </w:t>
      </w:r>
      <w:proofErr w:type="spellStart"/>
      <w:r>
        <w:rPr>
          <w:sz w:val="24"/>
          <w:szCs w:val="24"/>
          <w:lang w:val="en-US"/>
        </w:rPr>
        <w:t>interaksi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dan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juga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kendala</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yang </w:t>
      </w:r>
      <w:proofErr w:type="spellStart"/>
      <w:r>
        <w:rPr>
          <w:sz w:val="24"/>
          <w:szCs w:val="24"/>
          <w:lang w:val="en-US"/>
        </w:rPr>
        <w:t>merasa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w:t>
      </w:r>
      <w:proofErr w:type="spellStart"/>
      <w:r>
        <w:rPr>
          <w:sz w:val="24"/>
          <w:szCs w:val="24"/>
          <w:lang w:val="en-US"/>
        </w:rPr>
        <w:t>termotivasi</w:t>
      </w:r>
      <w:proofErr w:type="spellEnd"/>
      <w:r>
        <w:rPr>
          <w:sz w:val="24"/>
          <w:szCs w:val="24"/>
          <w:lang w:val="en-US"/>
        </w:rPr>
        <w:t xml:space="preserve"> dan </w:t>
      </w:r>
      <w:proofErr w:type="spellStart"/>
      <w:r>
        <w:rPr>
          <w:sz w:val="24"/>
          <w:szCs w:val="24"/>
          <w:lang w:val="en-US"/>
        </w:rPr>
        <w:t>kesulitan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memahami</w:t>
      </w:r>
      <w:proofErr w:type="spellEnd"/>
      <w:r>
        <w:rPr>
          <w:sz w:val="24"/>
          <w:szCs w:val="24"/>
          <w:lang w:val="en-US"/>
        </w:rPr>
        <w:t xml:space="preserve"> </w:t>
      </w:r>
      <w:proofErr w:type="spellStart"/>
      <w:r>
        <w:rPr>
          <w:sz w:val="24"/>
          <w:szCs w:val="24"/>
          <w:lang w:val="en-US"/>
        </w:rPr>
        <w:t>materi</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yang </w:t>
      </w:r>
      <w:proofErr w:type="spellStart"/>
      <w:r>
        <w:rPr>
          <w:sz w:val="24"/>
          <w:szCs w:val="24"/>
          <w:lang w:val="en-US"/>
        </w:rPr>
        <w:t>diberikan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r>
        <w:rPr>
          <w:i/>
          <w:iCs/>
          <w:sz w:val="24"/>
          <w:szCs w:val="24"/>
          <w:lang w:val="en-US"/>
        </w:rPr>
        <w:t>online</w:t>
      </w:r>
      <w:sdt>
        <w:sdtPr>
          <w:rPr>
            <w:i/>
            <w:iCs/>
            <w:sz w:val="24"/>
            <w:szCs w:val="24"/>
            <w:vertAlign w:val="superscript"/>
            <w:lang w:val="en-US"/>
          </w:rPr>
          <w:id w:val="1343278368"/>
          <w:citation/>
        </w:sdtPr>
        <w:sdtEndPr/>
        <w:sdtContent>
          <w:r w:rsidRPr="00911A20">
            <w:rPr>
              <w:i/>
              <w:iCs/>
              <w:sz w:val="24"/>
              <w:szCs w:val="24"/>
              <w:vertAlign w:val="superscript"/>
              <w:lang w:val="en-US"/>
            </w:rPr>
            <w:fldChar w:fldCharType="begin"/>
          </w:r>
          <w:r w:rsidRPr="00911A20">
            <w:rPr>
              <w:i/>
              <w:iCs/>
              <w:sz w:val="24"/>
              <w:szCs w:val="24"/>
              <w:vertAlign w:val="superscript"/>
              <w:lang w:val="en-US"/>
            </w:rPr>
            <w:instrText xml:space="preserve"> CITATION Pok21 \l 1033 </w:instrText>
          </w:r>
          <w:r w:rsidRPr="00911A20">
            <w:rPr>
              <w:i/>
              <w:iCs/>
              <w:sz w:val="24"/>
              <w:szCs w:val="24"/>
              <w:vertAlign w:val="superscript"/>
              <w:lang w:val="en-US"/>
            </w:rPr>
            <w:fldChar w:fldCharType="separate"/>
          </w:r>
          <w:r w:rsidR="00F60F94" w:rsidRPr="00911A20">
            <w:rPr>
              <w:i/>
              <w:iCs/>
              <w:noProof/>
              <w:sz w:val="24"/>
              <w:szCs w:val="24"/>
              <w:vertAlign w:val="superscript"/>
              <w:lang w:val="en-US"/>
            </w:rPr>
            <w:t xml:space="preserve"> </w:t>
          </w:r>
          <w:r w:rsidR="00F60F94" w:rsidRPr="00911A20">
            <w:rPr>
              <w:noProof/>
              <w:sz w:val="24"/>
              <w:szCs w:val="24"/>
              <w:vertAlign w:val="superscript"/>
              <w:lang w:val="en-US"/>
            </w:rPr>
            <w:t>[3]</w:t>
          </w:r>
          <w:r w:rsidRPr="00911A20">
            <w:rPr>
              <w:i/>
              <w:iCs/>
              <w:sz w:val="24"/>
              <w:szCs w:val="24"/>
              <w:vertAlign w:val="superscript"/>
              <w:lang w:val="en-US"/>
            </w:rPr>
            <w:fldChar w:fldCharType="end"/>
          </w:r>
        </w:sdtContent>
      </w:sdt>
    </w:p>
    <w:p w14:paraId="630F5248" w14:textId="459B2CF1" w:rsidR="0090726F" w:rsidRDefault="0090726F" w:rsidP="00EC0A9C">
      <w:pPr>
        <w:spacing w:line="276" w:lineRule="auto"/>
        <w:ind w:firstLine="283"/>
        <w:jc w:val="both"/>
        <w:rPr>
          <w:sz w:val="24"/>
          <w:szCs w:val="24"/>
          <w:vertAlign w:val="superscript"/>
        </w:rPr>
      </w:pPr>
      <w:proofErr w:type="spellStart"/>
      <w:r>
        <w:rPr>
          <w:sz w:val="24"/>
          <w:szCs w:val="24"/>
          <w:lang w:val="en-US"/>
        </w:rPr>
        <w:t>Permasalahan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nantinya</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menimbulkan</w:t>
      </w:r>
      <w:proofErr w:type="spellEnd"/>
      <w:r>
        <w:rPr>
          <w:sz w:val="24"/>
          <w:szCs w:val="24"/>
          <w:lang w:val="en-US"/>
        </w:rPr>
        <w:t xml:space="preserve"> </w:t>
      </w:r>
      <w:proofErr w:type="spellStart"/>
      <w:r>
        <w:rPr>
          <w:sz w:val="24"/>
          <w:szCs w:val="24"/>
          <w:lang w:val="en-US"/>
        </w:rPr>
        <w:t>dampak</w:t>
      </w:r>
      <w:proofErr w:type="spellEnd"/>
      <w:r>
        <w:rPr>
          <w:sz w:val="24"/>
          <w:szCs w:val="24"/>
          <w:lang w:val="en-US"/>
        </w:rPr>
        <w:t xml:space="preserve"> internal </w:t>
      </w:r>
      <w:proofErr w:type="spellStart"/>
      <w:r>
        <w:rPr>
          <w:sz w:val="24"/>
          <w:szCs w:val="24"/>
          <w:lang w:val="en-US"/>
        </w:rPr>
        <w:t>kepada</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sendiri</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yang </w:t>
      </w:r>
      <w:proofErr w:type="spellStart"/>
      <w:r>
        <w:rPr>
          <w:sz w:val="24"/>
          <w:szCs w:val="24"/>
          <w:lang w:val="en-US"/>
        </w:rPr>
        <w:t>menyatakan</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selama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yang </w:t>
      </w:r>
      <w:proofErr w:type="spellStart"/>
      <w:r>
        <w:rPr>
          <w:sz w:val="24"/>
          <w:szCs w:val="24"/>
          <w:lang w:val="en-US"/>
        </w:rPr>
        <w:t>merasa</w:t>
      </w:r>
      <w:proofErr w:type="spellEnd"/>
      <w:r>
        <w:rPr>
          <w:sz w:val="24"/>
          <w:szCs w:val="24"/>
          <w:lang w:val="en-US"/>
        </w:rPr>
        <w:t xml:space="preserve"> </w:t>
      </w:r>
      <w:proofErr w:type="spellStart"/>
      <w:r>
        <w:rPr>
          <w:sz w:val="24"/>
          <w:szCs w:val="24"/>
          <w:lang w:val="en-US"/>
        </w:rPr>
        <w:t>kesulitan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berkonsentrasi</w:t>
      </w:r>
      <w:proofErr w:type="spellEnd"/>
      <w:r>
        <w:rPr>
          <w:sz w:val="24"/>
          <w:szCs w:val="24"/>
          <w:lang w:val="en-US"/>
        </w:rPr>
        <w:t xml:space="preserve"> dan </w:t>
      </w:r>
      <w:proofErr w:type="spellStart"/>
      <w:r>
        <w:rPr>
          <w:sz w:val="24"/>
          <w:szCs w:val="24"/>
          <w:lang w:val="en-US"/>
        </w:rPr>
        <w:t>menyerap</w:t>
      </w:r>
      <w:proofErr w:type="spellEnd"/>
      <w:r>
        <w:rPr>
          <w:sz w:val="24"/>
          <w:szCs w:val="24"/>
          <w:lang w:val="en-US"/>
        </w:rPr>
        <w:t xml:space="preserve"> </w:t>
      </w:r>
      <w:proofErr w:type="spellStart"/>
      <w:r>
        <w:rPr>
          <w:sz w:val="24"/>
          <w:szCs w:val="24"/>
          <w:lang w:val="en-US"/>
        </w:rPr>
        <w:t>materi</w:t>
      </w:r>
      <w:proofErr w:type="spellEnd"/>
      <w:r>
        <w:rPr>
          <w:sz w:val="24"/>
          <w:szCs w:val="24"/>
          <w:lang w:val="en-US"/>
        </w:rPr>
        <w:t xml:space="preserve">, </w:t>
      </w:r>
      <w:proofErr w:type="spellStart"/>
      <w:r>
        <w:rPr>
          <w:sz w:val="24"/>
          <w:szCs w:val="24"/>
          <w:lang w:val="en-US"/>
        </w:rPr>
        <w:t>kesehatan</w:t>
      </w:r>
      <w:proofErr w:type="spellEnd"/>
      <w:r>
        <w:rPr>
          <w:sz w:val="24"/>
          <w:szCs w:val="24"/>
          <w:lang w:val="en-US"/>
        </w:rPr>
        <w:t xml:space="preserve"> yang </w:t>
      </w:r>
      <w:proofErr w:type="spellStart"/>
      <w:r>
        <w:rPr>
          <w:sz w:val="24"/>
          <w:szCs w:val="24"/>
          <w:lang w:val="en-US"/>
        </w:rPr>
        <w:t>menurun</w:t>
      </w:r>
      <w:proofErr w:type="spellEnd"/>
      <w:r>
        <w:rPr>
          <w:sz w:val="24"/>
          <w:szCs w:val="24"/>
          <w:lang w:val="en-US"/>
        </w:rPr>
        <w:t xml:space="preserve">, </w:t>
      </w:r>
      <w:proofErr w:type="spellStart"/>
      <w:r>
        <w:rPr>
          <w:sz w:val="24"/>
          <w:szCs w:val="24"/>
          <w:lang w:val="en-US"/>
        </w:rPr>
        <w:t>prestasi</w:t>
      </w:r>
      <w:proofErr w:type="spellEnd"/>
      <w:r>
        <w:rPr>
          <w:sz w:val="24"/>
          <w:szCs w:val="24"/>
          <w:lang w:val="en-US"/>
        </w:rPr>
        <w:t xml:space="preserve"> </w:t>
      </w:r>
      <w:proofErr w:type="spellStart"/>
      <w:r>
        <w:rPr>
          <w:sz w:val="24"/>
          <w:szCs w:val="24"/>
          <w:lang w:val="en-US"/>
        </w:rPr>
        <w:t>akademik</w:t>
      </w:r>
      <w:proofErr w:type="spellEnd"/>
      <w:r>
        <w:rPr>
          <w:sz w:val="24"/>
          <w:szCs w:val="24"/>
          <w:lang w:val="en-US"/>
        </w:rPr>
        <w:t xml:space="preserve"> yang </w:t>
      </w:r>
      <w:proofErr w:type="spellStart"/>
      <w:r>
        <w:rPr>
          <w:sz w:val="24"/>
          <w:szCs w:val="24"/>
          <w:lang w:val="en-US"/>
        </w:rPr>
        <w:t>menurun</w:t>
      </w:r>
      <w:proofErr w:type="spellEnd"/>
      <w:r>
        <w:rPr>
          <w:sz w:val="24"/>
          <w:szCs w:val="24"/>
          <w:lang w:val="en-US"/>
        </w:rPr>
        <w:t xml:space="preserve">, </w:t>
      </w:r>
      <w:proofErr w:type="spellStart"/>
      <w:r>
        <w:rPr>
          <w:sz w:val="24"/>
          <w:szCs w:val="24"/>
          <w:lang w:val="en-US"/>
        </w:rPr>
        <w:t>gangguan</w:t>
      </w:r>
      <w:proofErr w:type="spellEnd"/>
      <w:r>
        <w:rPr>
          <w:sz w:val="24"/>
          <w:szCs w:val="24"/>
          <w:lang w:val="en-US"/>
        </w:rPr>
        <w:t xml:space="preserve"> pada </w:t>
      </w:r>
      <w:proofErr w:type="spellStart"/>
      <w:r>
        <w:rPr>
          <w:sz w:val="24"/>
          <w:szCs w:val="24"/>
          <w:lang w:val="en-US"/>
        </w:rPr>
        <w:t>pola</w:t>
      </w:r>
      <w:proofErr w:type="spellEnd"/>
      <w:r>
        <w:rPr>
          <w:sz w:val="24"/>
          <w:szCs w:val="24"/>
          <w:lang w:val="en-US"/>
        </w:rPr>
        <w:t xml:space="preserve"> </w:t>
      </w:r>
      <w:proofErr w:type="spellStart"/>
      <w:r>
        <w:rPr>
          <w:sz w:val="24"/>
          <w:szCs w:val="24"/>
          <w:lang w:val="en-US"/>
        </w:rPr>
        <w:t>makan</w:t>
      </w:r>
      <w:proofErr w:type="spellEnd"/>
      <w:r>
        <w:rPr>
          <w:sz w:val="24"/>
          <w:szCs w:val="24"/>
          <w:lang w:val="en-US"/>
        </w:rPr>
        <w:t xml:space="preserve">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teratur</w:t>
      </w:r>
      <w:proofErr w:type="spellEnd"/>
      <w:r>
        <w:rPr>
          <w:sz w:val="24"/>
          <w:szCs w:val="24"/>
          <w:lang w:val="en-US"/>
        </w:rPr>
        <w:t xml:space="preserve">, </w:t>
      </w:r>
      <w:proofErr w:type="spellStart"/>
      <w:r>
        <w:rPr>
          <w:sz w:val="24"/>
          <w:szCs w:val="24"/>
          <w:lang w:val="en-US"/>
        </w:rPr>
        <w:t>menambahnya</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mengerjakan</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yang </w:t>
      </w:r>
      <w:proofErr w:type="spellStart"/>
      <w:r>
        <w:rPr>
          <w:sz w:val="24"/>
          <w:szCs w:val="24"/>
          <w:lang w:val="en-US"/>
        </w:rPr>
        <w:t>diberikan</w:t>
      </w:r>
      <w:proofErr w:type="spellEnd"/>
      <w:r>
        <w:rPr>
          <w:sz w:val="24"/>
          <w:szCs w:val="24"/>
          <w:lang w:val="en-US"/>
        </w:rPr>
        <w:t xml:space="preserve"> </w:t>
      </w:r>
      <w:proofErr w:type="spellStart"/>
      <w:r>
        <w:rPr>
          <w:sz w:val="24"/>
          <w:szCs w:val="24"/>
          <w:lang w:val="en-US"/>
        </w:rPr>
        <w:t>relatif</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ketimbang</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w:t>
      </w:r>
      <w:proofErr w:type="spellStart"/>
      <w:r>
        <w:rPr>
          <w:sz w:val="24"/>
          <w:szCs w:val="24"/>
          <w:lang w:val="en-US"/>
        </w:rPr>
        <w:t>tatap</w:t>
      </w:r>
      <w:proofErr w:type="spellEnd"/>
      <w:r>
        <w:rPr>
          <w:sz w:val="24"/>
          <w:szCs w:val="24"/>
          <w:lang w:val="en-US"/>
        </w:rPr>
        <w:t xml:space="preserve"> </w:t>
      </w:r>
      <w:proofErr w:type="spellStart"/>
      <w:r>
        <w:rPr>
          <w:sz w:val="24"/>
          <w:szCs w:val="24"/>
          <w:lang w:val="en-US"/>
        </w:rPr>
        <w:t>muka</w:t>
      </w:r>
      <w:proofErr w:type="spellEnd"/>
      <w:r>
        <w:rPr>
          <w:sz w:val="24"/>
          <w:szCs w:val="24"/>
          <w:lang w:val="en-US"/>
        </w:rPr>
        <w:t xml:space="preserve"> dan </w:t>
      </w:r>
      <w:proofErr w:type="spellStart"/>
      <w:r>
        <w:rPr>
          <w:sz w:val="24"/>
          <w:szCs w:val="24"/>
          <w:lang w:val="en-US"/>
        </w:rPr>
        <w:t>lingkungan</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mendukung</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w:t>
      </w:r>
      <w:sdt>
        <w:sdtPr>
          <w:rPr>
            <w:sz w:val="24"/>
            <w:szCs w:val="24"/>
            <w:vertAlign w:val="superscript"/>
          </w:rPr>
          <w:id w:val="1512485621"/>
          <w:citation/>
        </w:sdtPr>
        <w:sdtEndPr/>
        <w:sdtContent>
          <w:r w:rsidR="007D35AB" w:rsidRPr="00911A20">
            <w:rPr>
              <w:sz w:val="24"/>
              <w:szCs w:val="24"/>
              <w:vertAlign w:val="superscript"/>
            </w:rPr>
            <w:fldChar w:fldCharType="begin"/>
          </w:r>
          <w:r w:rsidR="007D35AB" w:rsidRPr="00911A20">
            <w:rPr>
              <w:sz w:val="24"/>
              <w:szCs w:val="24"/>
              <w:vertAlign w:val="superscript"/>
              <w:lang w:val="en-US"/>
            </w:rPr>
            <w:instrText xml:space="preserve"> CITATION Son20 \l 1033 </w:instrText>
          </w:r>
          <w:r w:rsidR="007D35AB" w:rsidRPr="00911A20">
            <w:rPr>
              <w:sz w:val="24"/>
              <w:szCs w:val="24"/>
              <w:vertAlign w:val="superscript"/>
            </w:rPr>
            <w:fldChar w:fldCharType="separate"/>
          </w:r>
          <w:r w:rsidR="00F60F94" w:rsidRPr="00911A20">
            <w:rPr>
              <w:noProof/>
              <w:sz w:val="24"/>
              <w:szCs w:val="24"/>
              <w:vertAlign w:val="superscript"/>
              <w:lang w:val="en-US"/>
            </w:rPr>
            <w:t xml:space="preserve"> [4]</w:t>
          </w:r>
          <w:r w:rsidR="007D35AB" w:rsidRPr="00911A20">
            <w:rPr>
              <w:sz w:val="24"/>
              <w:szCs w:val="24"/>
              <w:vertAlign w:val="superscript"/>
            </w:rPr>
            <w:fldChar w:fldCharType="end"/>
          </w:r>
        </w:sdtContent>
      </w:sdt>
    </w:p>
    <w:p w14:paraId="7D60FADD" w14:textId="5C3E6081" w:rsidR="00697B61" w:rsidRDefault="007D35AB" w:rsidP="00697B61">
      <w:pPr>
        <w:spacing w:line="276" w:lineRule="auto"/>
        <w:ind w:firstLine="283"/>
        <w:jc w:val="both"/>
        <w:rPr>
          <w:color w:val="1C1D1E"/>
          <w:sz w:val="24"/>
          <w:szCs w:val="24"/>
          <w:lang w:val="en-US"/>
        </w:rPr>
      </w:pPr>
      <w:proofErr w:type="spellStart"/>
      <w:r>
        <w:rPr>
          <w:color w:val="1C1D1E"/>
          <w:sz w:val="24"/>
          <w:szCs w:val="24"/>
          <w:lang w:val="en-US"/>
        </w:rPr>
        <w:t>Pembelajaran</w:t>
      </w:r>
      <w:proofErr w:type="spellEnd"/>
      <w:r>
        <w:rPr>
          <w:color w:val="1C1D1E"/>
          <w:sz w:val="24"/>
          <w:szCs w:val="24"/>
          <w:lang w:val="en-US"/>
        </w:rPr>
        <w:t xml:space="preserve"> </w:t>
      </w:r>
      <w:proofErr w:type="spellStart"/>
      <w:r>
        <w:rPr>
          <w:color w:val="1C1D1E"/>
          <w:sz w:val="24"/>
          <w:szCs w:val="24"/>
          <w:lang w:val="en-US"/>
        </w:rPr>
        <w:t>jarak</w:t>
      </w:r>
      <w:proofErr w:type="spellEnd"/>
      <w:r>
        <w:rPr>
          <w:color w:val="1C1D1E"/>
          <w:sz w:val="24"/>
          <w:szCs w:val="24"/>
          <w:lang w:val="en-US"/>
        </w:rPr>
        <w:t xml:space="preserve"> </w:t>
      </w:r>
      <w:proofErr w:type="spellStart"/>
      <w:r>
        <w:rPr>
          <w:color w:val="1C1D1E"/>
          <w:sz w:val="24"/>
          <w:szCs w:val="24"/>
          <w:lang w:val="en-US"/>
        </w:rPr>
        <w:t>jauh</w:t>
      </w:r>
      <w:proofErr w:type="spellEnd"/>
      <w:r>
        <w:rPr>
          <w:color w:val="1C1D1E"/>
          <w:sz w:val="24"/>
          <w:szCs w:val="24"/>
          <w:lang w:val="en-US"/>
        </w:rPr>
        <w:t xml:space="preserve"> </w:t>
      </w:r>
      <w:proofErr w:type="spellStart"/>
      <w:r>
        <w:rPr>
          <w:color w:val="1C1D1E"/>
          <w:sz w:val="24"/>
          <w:szCs w:val="24"/>
          <w:lang w:val="en-US"/>
        </w:rPr>
        <w:t>ini</w:t>
      </w:r>
      <w:proofErr w:type="spellEnd"/>
      <w:r>
        <w:rPr>
          <w:color w:val="1C1D1E"/>
          <w:sz w:val="24"/>
          <w:szCs w:val="24"/>
          <w:lang w:val="en-US"/>
        </w:rPr>
        <w:t xml:space="preserve"> juga </w:t>
      </w:r>
      <w:proofErr w:type="spellStart"/>
      <w:r>
        <w:rPr>
          <w:color w:val="1C1D1E"/>
          <w:sz w:val="24"/>
          <w:szCs w:val="24"/>
          <w:lang w:val="en-US"/>
        </w:rPr>
        <w:t>telah</w:t>
      </w:r>
      <w:proofErr w:type="spellEnd"/>
      <w:r>
        <w:rPr>
          <w:color w:val="1C1D1E"/>
          <w:sz w:val="24"/>
          <w:szCs w:val="24"/>
          <w:lang w:val="en-US"/>
        </w:rPr>
        <w:t xml:space="preserve"> </w:t>
      </w:r>
      <w:proofErr w:type="spellStart"/>
      <w:r>
        <w:rPr>
          <w:color w:val="1C1D1E"/>
          <w:sz w:val="24"/>
          <w:szCs w:val="24"/>
          <w:lang w:val="en-US"/>
        </w:rPr>
        <w:t>mengubah</w:t>
      </w:r>
      <w:proofErr w:type="spellEnd"/>
      <w:r>
        <w:rPr>
          <w:color w:val="1C1D1E"/>
          <w:sz w:val="24"/>
          <w:szCs w:val="24"/>
          <w:lang w:val="en-US"/>
        </w:rPr>
        <w:t xml:space="preserve"> </w:t>
      </w:r>
      <w:proofErr w:type="spellStart"/>
      <w:r>
        <w:rPr>
          <w:color w:val="1C1D1E"/>
          <w:sz w:val="24"/>
          <w:szCs w:val="24"/>
          <w:lang w:val="en-US"/>
        </w:rPr>
        <w:t>pola</w:t>
      </w:r>
      <w:proofErr w:type="spellEnd"/>
      <w:r>
        <w:rPr>
          <w:color w:val="1C1D1E"/>
          <w:sz w:val="24"/>
          <w:szCs w:val="24"/>
          <w:lang w:val="en-US"/>
        </w:rPr>
        <w:t xml:space="preserve"> </w:t>
      </w:r>
      <w:proofErr w:type="spellStart"/>
      <w:r>
        <w:rPr>
          <w:color w:val="1C1D1E"/>
          <w:sz w:val="24"/>
          <w:szCs w:val="24"/>
          <w:lang w:val="en-US"/>
        </w:rPr>
        <w:t>hidup</w:t>
      </w:r>
      <w:proofErr w:type="spellEnd"/>
      <w:r>
        <w:rPr>
          <w:color w:val="1C1D1E"/>
          <w:sz w:val="24"/>
          <w:szCs w:val="24"/>
          <w:lang w:val="en-US"/>
        </w:rPr>
        <w:t xml:space="preserve"> </w:t>
      </w:r>
      <w:proofErr w:type="spellStart"/>
      <w:r>
        <w:rPr>
          <w:color w:val="1C1D1E"/>
          <w:sz w:val="24"/>
          <w:szCs w:val="24"/>
          <w:lang w:val="en-US"/>
        </w:rPr>
        <w:t>peserta</w:t>
      </w:r>
      <w:proofErr w:type="spellEnd"/>
      <w:r>
        <w:rPr>
          <w:color w:val="1C1D1E"/>
          <w:sz w:val="24"/>
          <w:szCs w:val="24"/>
          <w:lang w:val="en-US"/>
        </w:rPr>
        <w:t xml:space="preserve"> </w:t>
      </w:r>
      <w:proofErr w:type="spellStart"/>
      <w:r>
        <w:rPr>
          <w:color w:val="1C1D1E"/>
          <w:sz w:val="24"/>
          <w:szCs w:val="24"/>
          <w:lang w:val="en-US"/>
        </w:rPr>
        <w:t>didik</w:t>
      </w:r>
      <w:proofErr w:type="spellEnd"/>
      <w:r>
        <w:rPr>
          <w:color w:val="1C1D1E"/>
          <w:sz w:val="24"/>
          <w:szCs w:val="24"/>
          <w:lang w:val="en-US"/>
        </w:rPr>
        <w:t xml:space="preserve">, salah </w:t>
      </w:r>
      <w:proofErr w:type="spellStart"/>
      <w:r>
        <w:rPr>
          <w:color w:val="1C1D1E"/>
          <w:sz w:val="24"/>
          <w:szCs w:val="24"/>
          <w:lang w:val="en-US"/>
        </w:rPr>
        <w:t>satu</w:t>
      </w:r>
      <w:proofErr w:type="spellEnd"/>
      <w:r>
        <w:rPr>
          <w:color w:val="1C1D1E"/>
          <w:sz w:val="24"/>
          <w:szCs w:val="24"/>
          <w:lang w:val="en-US"/>
        </w:rPr>
        <w:t xml:space="preserve"> yang paling </w:t>
      </w:r>
      <w:proofErr w:type="spellStart"/>
      <w:r>
        <w:rPr>
          <w:color w:val="1C1D1E"/>
          <w:sz w:val="24"/>
          <w:szCs w:val="24"/>
          <w:lang w:val="en-US"/>
        </w:rPr>
        <w:t>berpengaruh</w:t>
      </w:r>
      <w:proofErr w:type="spellEnd"/>
      <w:r>
        <w:rPr>
          <w:color w:val="1C1D1E"/>
          <w:sz w:val="24"/>
          <w:szCs w:val="24"/>
          <w:lang w:val="en-US"/>
        </w:rPr>
        <w:t xml:space="preserve"> </w:t>
      </w:r>
      <w:proofErr w:type="spellStart"/>
      <w:r>
        <w:rPr>
          <w:color w:val="1C1D1E"/>
          <w:sz w:val="24"/>
          <w:szCs w:val="24"/>
          <w:lang w:val="en-US"/>
        </w:rPr>
        <w:t>adalah</w:t>
      </w:r>
      <w:proofErr w:type="spellEnd"/>
      <w:r>
        <w:rPr>
          <w:color w:val="1C1D1E"/>
          <w:sz w:val="24"/>
          <w:szCs w:val="24"/>
          <w:lang w:val="en-US"/>
        </w:rPr>
        <w:t xml:space="preserve"> </w:t>
      </w:r>
      <w:proofErr w:type="spellStart"/>
      <w:r>
        <w:rPr>
          <w:color w:val="1C1D1E"/>
          <w:sz w:val="24"/>
          <w:szCs w:val="24"/>
          <w:lang w:val="en-US"/>
        </w:rPr>
        <w:t>pola</w:t>
      </w:r>
      <w:proofErr w:type="spellEnd"/>
      <w:r>
        <w:rPr>
          <w:color w:val="1C1D1E"/>
          <w:sz w:val="24"/>
          <w:szCs w:val="24"/>
          <w:lang w:val="en-US"/>
        </w:rPr>
        <w:t xml:space="preserve"> </w:t>
      </w:r>
      <w:proofErr w:type="spellStart"/>
      <w:r>
        <w:rPr>
          <w:color w:val="1C1D1E"/>
          <w:sz w:val="24"/>
          <w:szCs w:val="24"/>
          <w:lang w:val="en-US"/>
        </w:rPr>
        <w:t>tidur</w:t>
      </w:r>
      <w:proofErr w:type="spellEnd"/>
      <w:r>
        <w:rPr>
          <w:color w:val="1C1D1E"/>
          <w:sz w:val="24"/>
          <w:szCs w:val="24"/>
          <w:lang w:val="en-US"/>
        </w:rPr>
        <w:t xml:space="preserve">. Insomnia </w:t>
      </w:r>
      <w:proofErr w:type="spellStart"/>
      <w:r>
        <w:rPr>
          <w:color w:val="1C1D1E"/>
          <w:sz w:val="24"/>
          <w:szCs w:val="24"/>
          <w:lang w:val="en-US"/>
        </w:rPr>
        <w:t>atau</w:t>
      </w:r>
      <w:proofErr w:type="spellEnd"/>
      <w:r>
        <w:rPr>
          <w:color w:val="1C1D1E"/>
          <w:sz w:val="24"/>
          <w:szCs w:val="24"/>
          <w:lang w:val="en-US"/>
        </w:rPr>
        <w:t xml:space="preserve"> </w:t>
      </w:r>
      <w:proofErr w:type="spellStart"/>
      <w:r>
        <w:rPr>
          <w:color w:val="1C1D1E"/>
          <w:sz w:val="24"/>
          <w:szCs w:val="24"/>
          <w:lang w:val="en-US"/>
        </w:rPr>
        <w:t>kesulitan</w:t>
      </w:r>
      <w:proofErr w:type="spellEnd"/>
      <w:r>
        <w:rPr>
          <w:color w:val="1C1D1E"/>
          <w:sz w:val="24"/>
          <w:szCs w:val="24"/>
          <w:lang w:val="en-US"/>
        </w:rPr>
        <w:t xml:space="preserve"> </w:t>
      </w:r>
      <w:proofErr w:type="spellStart"/>
      <w:r>
        <w:rPr>
          <w:color w:val="1C1D1E"/>
          <w:sz w:val="24"/>
          <w:szCs w:val="24"/>
          <w:lang w:val="en-US"/>
        </w:rPr>
        <w:t>tidur</w:t>
      </w:r>
      <w:proofErr w:type="spellEnd"/>
      <w:r>
        <w:rPr>
          <w:color w:val="1C1D1E"/>
          <w:sz w:val="24"/>
          <w:szCs w:val="24"/>
          <w:lang w:val="en-US"/>
        </w:rPr>
        <w:t xml:space="preserve"> yang </w:t>
      </w:r>
      <w:proofErr w:type="spellStart"/>
      <w:r>
        <w:rPr>
          <w:color w:val="1C1D1E"/>
          <w:sz w:val="24"/>
          <w:szCs w:val="24"/>
          <w:lang w:val="en-US"/>
        </w:rPr>
        <w:t>dialami</w:t>
      </w:r>
      <w:proofErr w:type="spellEnd"/>
      <w:r>
        <w:rPr>
          <w:color w:val="1C1D1E"/>
          <w:sz w:val="24"/>
          <w:szCs w:val="24"/>
          <w:lang w:val="en-US"/>
        </w:rPr>
        <w:t xml:space="preserve"> oleh </w:t>
      </w:r>
      <w:proofErr w:type="spellStart"/>
      <w:r>
        <w:rPr>
          <w:color w:val="1C1D1E"/>
          <w:sz w:val="24"/>
          <w:szCs w:val="24"/>
          <w:lang w:val="en-US"/>
        </w:rPr>
        <w:t>peserta</w:t>
      </w:r>
      <w:proofErr w:type="spellEnd"/>
      <w:r>
        <w:rPr>
          <w:color w:val="1C1D1E"/>
          <w:sz w:val="24"/>
          <w:szCs w:val="24"/>
          <w:lang w:val="en-US"/>
        </w:rPr>
        <w:t xml:space="preserve"> </w:t>
      </w:r>
      <w:proofErr w:type="spellStart"/>
      <w:r>
        <w:rPr>
          <w:color w:val="1C1D1E"/>
          <w:sz w:val="24"/>
          <w:szCs w:val="24"/>
          <w:lang w:val="en-US"/>
        </w:rPr>
        <w:t>didik</w:t>
      </w:r>
      <w:proofErr w:type="spellEnd"/>
      <w:r>
        <w:rPr>
          <w:color w:val="1C1D1E"/>
          <w:sz w:val="24"/>
          <w:szCs w:val="24"/>
          <w:lang w:val="en-US"/>
        </w:rPr>
        <w:t xml:space="preserve"> </w:t>
      </w:r>
      <w:proofErr w:type="spellStart"/>
      <w:r>
        <w:rPr>
          <w:color w:val="1C1D1E"/>
          <w:sz w:val="24"/>
          <w:szCs w:val="24"/>
          <w:lang w:val="en-US"/>
        </w:rPr>
        <w:t>selama</w:t>
      </w:r>
      <w:proofErr w:type="spellEnd"/>
      <w:r>
        <w:rPr>
          <w:color w:val="1C1D1E"/>
          <w:sz w:val="24"/>
          <w:szCs w:val="24"/>
          <w:lang w:val="en-US"/>
        </w:rPr>
        <w:t xml:space="preserve"> </w:t>
      </w:r>
      <w:proofErr w:type="spellStart"/>
      <w:r>
        <w:rPr>
          <w:color w:val="1C1D1E"/>
          <w:sz w:val="24"/>
          <w:szCs w:val="24"/>
          <w:lang w:val="en-US"/>
        </w:rPr>
        <w:t>isolasi</w:t>
      </w:r>
      <w:proofErr w:type="spellEnd"/>
      <w:r>
        <w:rPr>
          <w:color w:val="1C1D1E"/>
          <w:sz w:val="24"/>
          <w:szCs w:val="24"/>
          <w:lang w:val="en-US"/>
        </w:rPr>
        <w:t xml:space="preserve"> </w:t>
      </w:r>
      <w:proofErr w:type="spellStart"/>
      <w:r>
        <w:rPr>
          <w:color w:val="1C1D1E"/>
          <w:sz w:val="24"/>
          <w:szCs w:val="24"/>
          <w:lang w:val="en-US"/>
        </w:rPr>
        <w:t>mandiri</w:t>
      </w:r>
      <w:proofErr w:type="spellEnd"/>
      <w:r>
        <w:rPr>
          <w:color w:val="1C1D1E"/>
          <w:sz w:val="24"/>
          <w:szCs w:val="24"/>
          <w:lang w:val="en-US"/>
        </w:rPr>
        <w:t xml:space="preserve"> di </w:t>
      </w:r>
      <w:proofErr w:type="spellStart"/>
      <w:r>
        <w:rPr>
          <w:color w:val="1C1D1E"/>
          <w:sz w:val="24"/>
          <w:szCs w:val="24"/>
          <w:lang w:val="en-US"/>
        </w:rPr>
        <w:t>pandemi</w:t>
      </w:r>
      <w:proofErr w:type="spellEnd"/>
      <w:r>
        <w:rPr>
          <w:color w:val="1C1D1E"/>
          <w:sz w:val="24"/>
          <w:szCs w:val="24"/>
          <w:lang w:val="en-US"/>
        </w:rPr>
        <w:t xml:space="preserve"> COVID-19 </w:t>
      </w:r>
      <w:proofErr w:type="spellStart"/>
      <w:r>
        <w:rPr>
          <w:color w:val="1C1D1E"/>
          <w:sz w:val="24"/>
          <w:szCs w:val="24"/>
          <w:lang w:val="en-US"/>
        </w:rPr>
        <w:t>meningkat</w:t>
      </w:r>
      <w:proofErr w:type="spellEnd"/>
      <w:r>
        <w:rPr>
          <w:color w:val="1C1D1E"/>
          <w:sz w:val="24"/>
          <w:szCs w:val="24"/>
          <w:lang w:val="en-US"/>
        </w:rPr>
        <w:t xml:space="preserve"> </w:t>
      </w:r>
      <w:proofErr w:type="spellStart"/>
      <w:r>
        <w:rPr>
          <w:color w:val="1C1D1E"/>
          <w:sz w:val="24"/>
          <w:szCs w:val="24"/>
          <w:lang w:val="en-US"/>
        </w:rPr>
        <w:t>secara</w:t>
      </w:r>
      <w:proofErr w:type="spellEnd"/>
      <w:r>
        <w:rPr>
          <w:color w:val="1C1D1E"/>
          <w:sz w:val="24"/>
          <w:szCs w:val="24"/>
          <w:lang w:val="en-US"/>
        </w:rPr>
        <w:t xml:space="preserve"> </w:t>
      </w:r>
      <w:proofErr w:type="spellStart"/>
      <w:r>
        <w:rPr>
          <w:color w:val="1C1D1E"/>
          <w:sz w:val="24"/>
          <w:szCs w:val="24"/>
          <w:lang w:val="en-US"/>
        </w:rPr>
        <w:t>signifikan</w:t>
      </w:r>
      <w:proofErr w:type="spellEnd"/>
      <w:r>
        <w:rPr>
          <w:color w:val="1C1D1E"/>
          <w:sz w:val="24"/>
          <w:szCs w:val="24"/>
          <w:lang w:val="en-US"/>
        </w:rPr>
        <w:t xml:space="preserve"> </w:t>
      </w:r>
      <w:proofErr w:type="spellStart"/>
      <w:r>
        <w:rPr>
          <w:color w:val="1C1D1E"/>
          <w:sz w:val="24"/>
          <w:szCs w:val="24"/>
          <w:lang w:val="en-US"/>
        </w:rPr>
        <w:t>serta</w:t>
      </w:r>
      <w:proofErr w:type="spellEnd"/>
      <w:r>
        <w:rPr>
          <w:color w:val="1C1D1E"/>
          <w:sz w:val="24"/>
          <w:szCs w:val="24"/>
          <w:lang w:val="en-US"/>
        </w:rPr>
        <w:t xml:space="preserve"> </w:t>
      </w:r>
      <w:proofErr w:type="spellStart"/>
      <w:r>
        <w:rPr>
          <w:color w:val="1C1D1E"/>
          <w:sz w:val="24"/>
          <w:szCs w:val="24"/>
          <w:lang w:val="en-US"/>
        </w:rPr>
        <w:t>menunjukkan</w:t>
      </w:r>
      <w:proofErr w:type="spellEnd"/>
      <w:r>
        <w:rPr>
          <w:color w:val="1C1D1E"/>
          <w:sz w:val="24"/>
          <w:szCs w:val="24"/>
          <w:lang w:val="en-US"/>
        </w:rPr>
        <w:t xml:space="preserve"> </w:t>
      </w:r>
      <w:proofErr w:type="spellStart"/>
      <w:r>
        <w:rPr>
          <w:color w:val="1C1D1E"/>
          <w:sz w:val="24"/>
          <w:szCs w:val="24"/>
          <w:lang w:val="en-US"/>
        </w:rPr>
        <w:t>bahwa</w:t>
      </w:r>
      <w:proofErr w:type="spellEnd"/>
      <w:r>
        <w:rPr>
          <w:color w:val="1C1D1E"/>
          <w:sz w:val="24"/>
          <w:szCs w:val="24"/>
          <w:lang w:val="en-US"/>
        </w:rPr>
        <w:t xml:space="preserve"> </w:t>
      </w:r>
      <w:proofErr w:type="spellStart"/>
      <w:r>
        <w:rPr>
          <w:color w:val="1C1D1E"/>
          <w:sz w:val="24"/>
          <w:szCs w:val="24"/>
          <w:lang w:val="en-US"/>
        </w:rPr>
        <w:t>kualitas</w:t>
      </w:r>
      <w:proofErr w:type="spellEnd"/>
      <w:r>
        <w:rPr>
          <w:color w:val="1C1D1E"/>
          <w:sz w:val="24"/>
          <w:szCs w:val="24"/>
          <w:lang w:val="en-US"/>
        </w:rPr>
        <w:t xml:space="preserve"> </w:t>
      </w:r>
      <w:proofErr w:type="spellStart"/>
      <w:r>
        <w:rPr>
          <w:color w:val="1C1D1E"/>
          <w:sz w:val="24"/>
          <w:szCs w:val="24"/>
          <w:lang w:val="en-US"/>
        </w:rPr>
        <w:t>tidur</w:t>
      </w:r>
      <w:proofErr w:type="spellEnd"/>
      <w:r>
        <w:rPr>
          <w:color w:val="1C1D1E"/>
          <w:sz w:val="24"/>
          <w:szCs w:val="24"/>
          <w:lang w:val="en-US"/>
        </w:rPr>
        <w:t xml:space="preserve"> </w:t>
      </w:r>
      <w:proofErr w:type="spellStart"/>
      <w:r>
        <w:rPr>
          <w:color w:val="1C1D1E"/>
          <w:sz w:val="24"/>
          <w:szCs w:val="24"/>
          <w:lang w:val="en-US"/>
        </w:rPr>
        <w:t>selama</w:t>
      </w:r>
      <w:proofErr w:type="spellEnd"/>
      <w:r>
        <w:rPr>
          <w:color w:val="1C1D1E"/>
          <w:sz w:val="24"/>
          <w:szCs w:val="24"/>
          <w:lang w:val="en-US"/>
        </w:rPr>
        <w:t xml:space="preserve"> </w:t>
      </w:r>
      <w:proofErr w:type="spellStart"/>
      <w:r>
        <w:rPr>
          <w:color w:val="1C1D1E"/>
          <w:sz w:val="24"/>
          <w:szCs w:val="24"/>
          <w:lang w:val="en-US"/>
        </w:rPr>
        <w:t>pandemi</w:t>
      </w:r>
      <w:proofErr w:type="spellEnd"/>
      <w:r>
        <w:rPr>
          <w:color w:val="1C1D1E"/>
          <w:sz w:val="24"/>
          <w:szCs w:val="24"/>
          <w:lang w:val="en-US"/>
        </w:rPr>
        <w:t xml:space="preserve"> COVID-19 </w:t>
      </w:r>
      <w:proofErr w:type="spellStart"/>
      <w:r>
        <w:rPr>
          <w:color w:val="1C1D1E"/>
          <w:sz w:val="24"/>
          <w:szCs w:val="24"/>
          <w:lang w:val="en-US"/>
        </w:rPr>
        <w:t>menjadi</w:t>
      </w:r>
      <w:proofErr w:type="spellEnd"/>
      <w:r>
        <w:rPr>
          <w:color w:val="1C1D1E"/>
          <w:sz w:val="24"/>
          <w:szCs w:val="24"/>
          <w:lang w:val="en-US"/>
        </w:rPr>
        <w:t xml:space="preserve"> </w:t>
      </w:r>
      <w:proofErr w:type="spellStart"/>
      <w:r>
        <w:rPr>
          <w:color w:val="1C1D1E"/>
          <w:sz w:val="24"/>
          <w:szCs w:val="24"/>
          <w:lang w:val="en-US"/>
        </w:rPr>
        <w:t>memburuk</w:t>
      </w:r>
      <w:proofErr w:type="spellEnd"/>
      <w:r>
        <w:rPr>
          <w:color w:val="1C1D1E"/>
          <w:sz w:val="24"/>
          <w:szCs w:val="24"/>
          <w:lang w:val="en-US"/>
        </w:rPr>
        <w:t xml:space="preserve">. Pada </w:t>
      </w:r>
      <w:proofErr w:type="spellStart"/>
      <w:r>
        <w:rPr>
          <w:color w:val="1C1D1E"/>
          <w:sz w:val="24"/>
          <w:szCs w:val="24"/>
          <w:lang w:val="en-US"/>
        </w:rPr>
        <w:t>dasarnya</w:t>
      </w:r>
      <w:proofErr w:type="spellEnd"/>
      <w:r>
        <w:rPr>
          <w:color w:val="1C1D1E"/>
          <w:sz w:val="24"/>
          <w:szCs w:val="24"/>
          <w:lang w:val="en-US"/>
        </w:rPr>
        <w:t xml:space="preserve"> </w:t>
      </w:r>
      <w:proofErr w:type="spellStart"/>
      <w:r>
        <w:rPr>
          <w:color w:val="1C1D1E"/>
          <w:sz w:val="24"/>
          <w:szCs w:val="24"/>
          <w:lang w:val="en-US"/>
        </w:rPr>
        <w:t>tidur</w:t>
      </w:r>
      <w:proofErr w:type="spellEnd"/>
      <w:r>
        <w:rPr>
          <w:color w:val="1C1D1E"/>
          <w:sz w:val="24"/>
          <w:szCs w:val="24"/>
          <w:lang w:val="en-US"/>
        </w:rPr>
        <w:t xml:space="preserve"> </w:t>
      </w:r>
      <w:proofErr w:type="spellStart"/>
      <w:r>
        <w:rPr>
          <w:color w:val="1C1D1E"/>
          <w:sz w:val="24"/>
          <w:szCs w:val="24"/>
          <w:lang w:val="en-US"/>
        </w:rPr>
        <w:t>merupakan</w:t>
      </w:r>
      <w:proofErr w:type="spellEnd"/>
      <w:r>
        <w:rPr>
          <w:color w:val="1C1D1E"/>
          <w:sz w:val="24"/>
          <w:szCs w:val="24"/>
          <w:lang w:val="en-US"/>
        </w:rPr>
        <w:t xml:space="preserve"> proses </w:t>
      </w:r>
      <w:proofErr w:type="spellStart"/>
      <w:r>
        <w:rPr>
          <w:color w:val="1C1D1E"/>
          <w:sz w:val="24"/>
          <w:szCs w:val="24"/>
          <w:lang w:val="en-US"/>
        </w:rPr>
        <w:t>dimana</w:t>
      </w:r>
      <w:proofErr w:type="spellEnd"/>
      <w:r>
        <w:rPr>
          <w:color w:val="1C1D1E"/>
          <w:sz w:val="24"/>
          <w:szCs w:val="24"/>
          <w:lang w:val="en-US"/>
        </w:rPr>
        <w:t xml:space="preserve"> </w:t>
      </w:r>
      <w:proofErr w:type="spellStart"/>
      <w:r>
        <w:rPr>
          <w:color w:val="1C1D1E"/>
          <w:sz w:val="24"/>
          <w:szCs w:val="24"/>
          <w:lang w:val="en-US"/>
        </w:rPr>
        <w:t>tubuh</w:t>
      </w:r>
      <w:proofErr w:type="spellEnd"/>
      <w:r>
        <w:rPr>
          <w:color w:val="1C1D1E"/>
          <w:sz w:val="24"/>
          <w:szCs w:val="24"/>
          <w:lang w:val="en-US"/>
        </w:rPr>
        <w:t xml:space="preserve"> </w:t>
      </w:r>
      <w:proofErr w:type="spellStart"/>
      <w:r>
        <w:rPr>
          <w:color w:val="1C1D1E"/>
          <w:sz w:val="24"/>
          <w:szCs w:val="24"/>
          <w:lang w:val="en-US"/>
        </w:rPr>
        <w:t>sedang</w:t>
      </w:r>
      <w:proofErr w:type="spellEnd"/>
      <w:r>
        <w:rPr>
          <w:color w:val="1C1D1E"/>
          <w:sz w:val="24"/>
          <w:szCs w:val="24"/>
          <w:lang w:val="en-US"/>
        </w:rPr>
        <w:t xml:space="preserve"> </w:t>
      </w:r>
      <w:proofErr w:type="spellStart"/>
      <w:r>
        <w:rPr>
          <w:color w:val="1C1D1E"/>
          <w:sz w:val="24"/>
          <w:szCs w:val="24"/>
          <w:lang w:val="en-US"/>
        </w:rPr>
        <w:t>beristirahat</w:t>
      </w:r>
      <w:proofErr w:type="spellEnd"/>
      <w:r>
        <w:rPr>
          <w:color w:val="1C1D1E"/>
          <w:sz w:val="24"/>
          <w:szCs w:val="24"/>
          <w:lang w:val="en-US"/>
        </w:rPr>
        <w:t xml:space="preserve"> </w:t>
      </w:r>
      <w:proofErr w:type="spellStart"/>
      <w:r>
        <w:rPr>
          <w:color w:val="1C1D1E"/>
          <w:sz w:val="24"/>
          <w:szCs w:val="24"/>
          <w:lang w:val="en-US"/>
        </w:rPr>
        <w:t>untuk</w:t>
      </w:r>
      <w:proofErr w:type="spellEnd"/>
      <w:r>
        <w:rPr>
          <w:color w:val="1C1D1E"/>
          <w:sz w:val="24"/>
          <w:szCs w:val="24"/>
          <w:lang w:val="en-US"/>
        </w:rPr>
        <w:t xml:space="preserve"> </w:t>
      </w:r>
      <w:proofErr w:type="spellStart"/>
      <w:r>
        <w:rPr>
          <w:color w:val="1C1D1E"/>
          <w:sz w:val="24"/>
          <w:szCs w:val="24"/>
          <w:lang w:val="en-US"/>
        </w:rPr>
        <w:t>mengembalikan</w:t>
      </w:r>
      <w:proofErr w:type="spellEnd"/>
      <w:r>
        <w:rPr>
          <w:color w:val="1C1D1E"/>
          <w:sz w:val="24"/>
          <w:szCs w:val="24"/>
          <w:lang w:val="en-US"/>
        </w:rPr>
        <w:t xml:space="preserve"> </w:t>
      </w:r>
      <w:proofErr w:type="spellStart"/>
      <w:r>
        <w:rPr>
          <w:color w:val="1C1D1E"/>
          <w:sz w:val="24"/>
          <w:szCs w:val="24"/>
          <w:lang w:val="en-US"/>
        </w:rPr>
        <w:t>energi</w:t>
      </w:r>
      <w:proofErr w:type="spellEnd"/>
      <w:r>
        <w:rPr>
          <w:color w:val="1C1D1E"/>
          <w:sz w:val="24"/>
          <w:szCs w:val="24"/>
          <w:lang w:val="en-US"/>
        </w:rPr>
        <w:t xml:space="preserve"> pada </w:t>
      </w:r>
      <w:proofErr w:type="spellStart"/>
      <w:r>
        <w:rPr>
          <w:color w:val="1C1D1E"/>
          <w:sz w:val="24"/>
          <w:szCs w:val="24"/>
          <w:lang w:val="en-US"/>
        </w:rPr>
        <w:t>tubuh</w:t>
      </w:r>
      <w:proofErr w:type="spellEnd"/>
      <w:r>
        <w:rPr>
          <w:color w:val="1C1D1E"/>
          <w:sz w:val="24"/>
          <w:szCs w:val="24"/>
          <w:lang w:val="en-US"/>
        </w:rPr>
        <w:t xml:space="preserve"> dan </w:t>
      </w:r>
      <w:proofErr w:type="spellStart"/>
      <w:r>
        <w:rPr>
          <w:color w:val="1C1D1E"/>
          <w:sz w:val="24"/>
          <w:szCs w:val="24"/>
          <w:lang w:val="en-US"/>
        </w:rPr>
        <w:t>membuat</w:t>
      </w:r>
      <w:proofErr w:type="spellEnd"/>
      <w:r>
        <w:rPr>
          <w:color w:val="1C1D1E"/>
          <w:sz w:val="24"/>
          <w:szCs w:val="24"/>
          <w:lang w:val="en-US"/>
        </w:rPr>
        <w:t xml:space="preserve"> </w:t>
      </w:r>
      <w:proofErr w:type="spellStart"/>
      <w:r>
        <w:rPr>
          <w:color w:val="1C1D1E"/>
          <w:sz w:val="24"/>
          <w:szCs w:val="24"/>
          <w:lang w:val="en-US"/>
        </w:rPr>
        <w:t>pikiran</w:t>
      </w:r>
      <w:proofErr w:type="spellEnd"/>
      <w:r>
        <w:rPr>
          <w:color w:val="1C1D1E"/>
          <w:sz w:val="24"/>
          <w:szCs w:val="24"/>
          <w:lang w:val="en-US"/>
        </w:rPr>
        <w:t xml:space="preserve"> </w:t>
      </w:r>
      <w:proofErr w:type="spellStart"/>
      <w:r>
        <w:rPr>
          <w:color w:val="1C1D1E"/>
          <w:sz w:val="24"/>
          <w:szCs w:val="24"/>
          <w:lang w:val="en-US"/>
        </w:rPr>
        <w:t>kembali</w:t>
      </w:r>
      <w:proofErr w:type="spellEnd"/>
      <w:r>
        <w:rPr>
          <w:color w:val="1C1D1E"/>
          <w:sz w:val="24"/>
          <w:szCs w:val="24"/>
          <w:lang w:val="en-US"/>
        </w:rPr>
        <w:t xml:space="preserve"> </w:t>
      </w:r>
      <w:proofErr w:type="spellStart"/>
      <w:r>
        <w:rPr>
          <w:color w:val="1C1D1E"/>
          <w:sz w:val="24"/>
          <w:szCs w:val="24"/>
          <w:lang w:val="en-US"/>
        </w:rPr>
        <w:t>segar</w:t>
      </w:r>
      <w:proofErr w:type="spellEnd"/>
      <w:r>
        <w:rPr>
          <w:color w:val="1C1D1E"/>
          <w:sz w:val="24"/>
          <w:szCs w:val="24"/>
          <w:lang w:val="en-US"/>
        </w:rPr>
        <w:t xml:space="preserve">. </w:t>
      </w:r>
      <w:proofErr w:type="spellStart"/>
      <w:r>
        <w:rPr>
          <w:color w:val="1C1D1E"/>
          <w:sz w:val="24"/>
          <w:szCs w:val="24"/>
          <w:lang w:val="en-US"/>
        </w:rPr>
        <w:t>Tidur</w:t>
      </w:r>
      <w:proofErr w:type="spellEnd"/>
      <w:r>
        <w:rPr>
          <w:color w:val="1C1D1E"/>
          <w:sz w:val="24"/>
          <w:szCs w:val="24"/>
          <w:lang w:val="en-US"/>
        </w:rPr>
        <w:t xml:space="preserve"> juga </w:t>
      </w:r>
      <w:proofErr w:type="spellStart"/>
      <w:r>
        <w:rPr>
          <w:color w:val="1C1D1E"/>
          <w:sz w:val="24"/>
          <w:szCs w:val="24"/>
          <w:lang w:val="en-US"/>
        </w:rPr>
        <w:t>merupakan</w:t>
      </w:r>
      <w:proofErr w:type="spellEnd"/>
      <w:r>
        <w:rPr>
          <w:color w:val="1C1D1E"/>
          <w:sz w:val="24"/>
          <w:szCs w:val="24"/>
          <w:lang w:val="en-US"/>
        </w:rPr>
        <w:t xml:space="preserve"> salah </w:t>
      </w:r>
      <w:proofErr w:type="spellStart"/>
      <w:r>
        <w:rPr>
          <w:color w:val="1C1D1E"/>
          <w:sz w:val="24"/>
          <w:szCs w:val="24"/>
          <w:lang w:val="en-US"/>
        </w:rPr>
        <w:t>satu</w:t>
      </w:r>
      <w:proofErr w:type="spellEnd"/>
      <w:r>
        <w:rPr>
          <w:color w:val="1C1D1E"/>
          <w:sz w:val="24"/>
          <w:szCs w:val="24"/>
          <w:lang w:val="en-US"/>
        </w:rPr>
        <w:t xml:space="preserve"> </w:t>
      </w:r>
      <w:proofErr w:type="spellStart"/>
      <w:r>
        <w:rPr>
          <w:color w:val="1C1D1E"/>
          <w:sz w:val="24"/>
          <w:szCs w:val="24"/>
          <w:lang w:val="en-US"/>
        </w:rPr>
        <w:t>sistem</w:t>
      </w:r>
      <w:proofErr w:type="spellEnd"/>
      <w:r>
        <w:rPr>
          <w:color w:val="1C1D1E"/>
          <w:sz w:val="24"/>
          <w:szCs w:val="24"/>
          <w:lang w:val="en-US"/>
        </w:rPr>
        <w:t xml:space="preserve"> </w:t>
      </w:r>
      <w:proofErr w:type="spellStart"/>
      <w:r>
        <w:rPr>
          <w:color w:val="1C1D1E"/>
          <w:sz w:val="24"/>
          <w:szCs w:val="24"/>
          <w:lang w:val="en-US"/>
        </w:rPr>
        <w:t>dalam</w:t>
      </w:r>
      <w:proofErr w:type="spellEnd"/>
      <w:r>
        <w:rPr>
          <w:color w:val="1C1D1E"/>
          <w:sz w:val="24"/>
          <w:szCs w:val="24"/>
          <w:lang w:val="en-US"/>
        </w:rPr>
        <w:t xml:space="preserve"> </w:t>
      </w:r>
      <w:proofErr w:type="spellStart"/>
      <w:r>
        <w:rPr>
          <w:color w:val="1C1D1E"/>
          <w:sz w:val="24"/>
          <w:szCs w:val="24"/>
          <w:lang w:val="en-US"/>
        </w:rPr>
        <w:t>tubuh</w:t>
      </w:r>
      <w:proofErr w:type="spellEnd"/>
      <w:r>
        <w:rPr>
          <w:color w:val="1C1D1E"/>
          <w:sz w:val="24"/>
          <w:szCs w:val="24"/>
          <w:lang w:val="en-US"/>
        </w:rPr>
        <w:t xml:space="preserve"> yang </w:t>
      </w:r>
      <w:proofErr w:type="spellStart"/>
      <w:r>
        <w:rPr>
          <w:color w:val="1C1D1E"/>
          <w:sz w:val="24"/>
          <w:szCs w:val="24"/>
          <w:lang w:val="en-US"/>
        </w:rPr>
        <w:t>diatur</w:t>
      </w:r>
      <w:proofErr w:type="spellEnd"/>
      <w:r>
        <w:rPr>
          <w:color w:val="1C1D1E"/>
          <w:sz w:val="24"/>
          <w:szCs w:val="24"/>
          <w:lang w:val="en-US"/>
        </w:rPr>
        <w:t xml:space="preserve"> oleh </w:t>
      </w:r>
      <w:proofErr w:type="spellStart"/>
      <w:r>
        <w:rPr>
          <w:color w:val="1C1D1E"/>
          <w:sz w:val="24"/>
          <w:szCs w:val="24"/>
          <w:lang w:val="en-US"/>
        </w:rPr>
        <w:t>sistem</w:t>
      </w:r>
      <w:proofErr w:type="spellEnd"/>
      <w:r>
        <w:rPr>
          <w:color w:val="1C1D1E"/>
          <w:sz w:val="24"/>
          <w:szCs w:val="24"/>
          <w:lang w:val="en-US"/>
        </w:rPr>
        <w:t xml:space="preserve"> </w:t>
      </w:r>
      <w:proofErr w:type="spellStart"/>
      <w:r>
        <w:rPr>
          <w:color w:val="1C1D1E"/>
          <w:sz w:val="24"/>
          <w:szCs w:val="24"/>
          <w:lang w:val="en-US"/>
        </w:rPr>
        <w:t>sirkadian</w:t>
      </w:r>
      <w:proofErr w:type="spellEnd"/>
      <w:r>
        <w:rPr>
          <w:color w:val="1C1D1E"/>
          <w:sz w:val="24"/>
          <w:szCs w:val="24"/>
          <w:lang w:val="en-US"/>
        </w:rPr>
        <w:t>.</w:t>
      </w:r>
      <w:sdt>
        <w:sdtPr>
          <w:rPr>
            <w:color w:val="1C1D1E"/>
            <w:sz w:val="24"/>
            <w:szCs w:val="24"/>
            <w:vertAlign w:val="superscript"/>
            <w:lang w:val="en-US"/>
          </w:rPr>
          <w:id w:val="1839191780"/>
          <w:citation/>
        </w:sdtPr>
        <w:sdtEndPr/>
        <w:sdtContent>
          <w:r w:rsidR="00F60F94" w:rsidRPr="00911A20">
            <w:rPr>
              <w:color w:val="1C1D1E"/>
              <w:sz w:val="24"/>
              <w:szCs w:val="24"/>
              <w:vertAlign w:val="superscript"/>
              <w:lang w:val="en-US"/>
            </w:rPr>
            <w:fldChar w:fldCharType="begin"/>
          </w:r>
          <w:r w:rsidR="00F60F94" w:rsidRPr="00911A20">
            <w:rPr>
              <w:color w:val="1C1D1E"/>
              <w:sz w:val="24"/>
              <w:szCs w:val="24"/>
              <w:vertAlign w:val="superscript"/>
              <w:lang w:val="en-US"/>
            </w:rPr>
            <w:instrText xml:space="preserve"> CITATION RRo20 \l 1033 </w:instrText>
          </w:r>
          <w:r w:rsidR="00F60F94" w:rsidRPr="00911A20">
            <w:rPr>
              <w:color w:val="1C1D1E"/>
              <w:sz w:val="24"/>
              <w:szCs w:val="24"/>
              <w:vertAlign w:val="superscript"/>
              <w:lang w:val="en-US"/>
            </w:rPr>
            <w:fldChar w:fldCharType="separate"/>
          </w:r>
          <w:r w:rsidR="00F60F94" w:rsidRPr="00911A20">
            <w:rPr>
              <w:noProof/>
              <w:color w:val="1C1D1E"/>
              <w:sz w:val="24"/>
              <w:szCs w:val="24"/>
              <w:vertAlign w:val="superscript"/>
              <w:lang w:val="en-US"/>
            </w:rPr>
            <w:t xml:space="preserve"> [5]</w:t>
          </w:r>
          <w:r w:rsidR="00F60F94" w:rsidRPr="00911A20">
            <w:rPr>
              <w:color w:val="1C1D1E"/>
              <w:sz w:val="24"/>
              <w:szCs w:val="24"/>
              <w:vertAlign w:val="superscript"/>
              <w:lang w:val="en-US"/>
            </w:rPr>
            <w:fldChar w:fldCharType="end"/>
          </w:r>
        </w:sdtContent>
      </w:sdt>
      <w:r>
        <w:rPr>
          <w:color w:val="1C1D1E"/>
          <w:sz w:val="24"/>
          <w:szCs w:val="24"/>
          <w:lang w:val="en-US"/>
        </w:rPr>
        <w:t xml:space="preserve"> Jika </w:t>
      </w:r>
      <w:proofErr w:type="spellStart"/>
      <w:r>
        <w:rPr>
          <w:color w:val="1C1D1E"/>
          <w:sz w:val="24"/>
          <w:szCs w:val="24"/>
          <w:lang w:val="en-US"/>
        </w:rPr>
        <w:t>terjadi</w:t>
      </w:r>
      <w:proofErr w:type="spellEnd"/>
      <w:r>
        <w:rPr>
          <w:color w:val="1C1D1E"/>
          <w:sz w:val="24"/>
          <w:szCs w:val="24"/>
          <w:lang w:val="en-US"/>
        </w:rPr>
        <w:t xml:space="preserve"> </w:t>
      </w:r>
      <w:proofErr w:type="spellStart"/>
      <w:r>
        <w:rPr>
          <w:color w:val="1C1D1E"/>
          <w:sz w:val="24"/>
          <w:szCs w:val="24"/>
          <w:lang w:val="en-US"/>
        </w:rPr>
        <w:t>gangguan</w:t>
      </w:r>
      <w:proofErr w:type="spellEnd"/>
      <w:r>
        <w:rPr>
          <w:color w:val="1C1D1E"/>
          <w:sz w:val="24"/>
          <w:szCs w:val="24"/>
          <w:lang w:val="en-US"/>
        </w:rPr>
        <w:t xml:space="preserve"> pada </w:t>
      </w:r>
      <w:proofErr w:type="spellStart"/>
      <w:r>
        <w:rPr>
          <w:color w:val="1C1D1E"/>
          <w:sz w:val="24"/>
          <w:szCs w:val="24"/>
          <w:lang w:val="en-US"/>
        </w:rPr>
        <w:t>tidur</w:t>
      </w:r>
      <w:proofErr w:type="spellEnd"/>
      <w:r>
        <w:rPr>
          <w:color w:val="1C1D1E"/>
          <w:sz w:val="24"/>
          <w:szCs w:val="24"/>
          <w:lang w:val="en-US"/>
        </w:rPr>
        <w:t xml:space="preserve"> </w:t>
      </w:r>
      <w:proofErr w:type="spellStart"/>
      <w:r>
        <w:rPr>
          <w:color w:val="1C1D1E"/>
          <w:sz w:val="24"/>
          <w:szCs w:val="24"/>
          <w:lang w:val="en-US"/>
        </w:rPr>
        <w:t>maka</w:t>
      </w:r>
      <w:proofErr w:type="spellEnd"/>
      <w:r>
        <w:rPr>
          <w:color w:val="1C1D1E"/>
          <w:sz w:val="24"/>
          <w:szCs w:val="24"/>
          <w:lang w:val="en-US"/>
        </w:rPr>
        <w:t xml:space="preserve"> </w:t>
      </w:r>
      <w:proofErr w:type="spellStart"/>
      <w:r>
        <w:rPr>
          <w:color w:val="1C1D1E"/>
          <w:sz w:val="24"/>
          <w:szCs w:val="24"/>
          <w:lang w:val="en-US"/>
        </w:rPr>
        <w:t>akan</w:t>
      </w:r>
      <w:proofErr w:type="spellEnd"/>
      <w:r>
        <w:rPr>
          <w:color w:val="1C1D1E"/>
          <w:sz w:val="24"/>
          <w:szCs w:val="24"/>
          <w:lang w:val="en-US"/>
        </w:rPr>
        <w:t xml:space="preserve"> </w:t>
      </w:r>
      <w:proofErr w:type="spellStart"/>
      <w:r>
        <w:rPr>
          <w:color w:val="1C1D1E"/>
          <w:sz w:val="24"/>
          <w:szCs w:val="24"/>
          <w:lang w:val="en-US"/>
        </w:rPr>
        <w:t>berakibat</w:t>
      </w:r>
      <w:proofErr w:type="spellEnd"/>
      <w:r>
        <w:rPr>
          <w:color w:val="1C1D1E"/>
          <w:sz w:val="24"/>
          <w:szCs w:val="24"/>
          <w:lang w:val="en-US"/>
        </w:rPr>
        <w:t xml:space="preserve"> pada </w:t>
      </w:r>
      <w:proofErr w:type="spellStart"/>
      <w:r>
        <w:rPr>
          <w:color w:val="1C1D1E"/>
          <w:sz w:val="24"/>
          <w:szCs w:val="24"/>
          <w:lang w:val="en-US"/>
        </w:rPr>
        <w:t>sistem</w:t>
      </w:r>
      <w:proofErr w:type="spellEnd"/>
      <w:r>
        <w:rPr>
          <w:color w:val="1C1D1E"/>
          <w:sz w:val="24"/>
          <w:szCs w:val="24"/>
          <w:lang w:val="en-US"/>
        </w:rPr>
        <w:t xml:space="preserve"> </w:t>
      </w:r>
      <w:proofErr w:type="spellStart"/>
      <w:r>
        <w:rPr>
          <w:color w:val="1C1D1E"/>
          <w:sz w:val="24"/>
          <w:szCs w:val="24"/>
          <w:lang w:val="en-US"/>
        </w:rPr>
        <w:t>sirkadian</w:t>
      </w:r>
      <w:proofErr w:type="spellEnd"/>
      <w:r>
        <w:rPr>
          <w:color w:val="1C1D1E"/>
          <w:sz w:val="24"/>
          <w:szCs w:val="24"/>
          <w:lang w:val="en-US"/>
        </w:rPr>
        <w:t xml:space="preserve"> dan </w:t>
      </w:r>
      <w:proofErr w:type="spellStart"/>
      <w:r>
        <w:rPr>
          <w:color w:val="1C1D1E"/>
          <w:sz w:val="24"/>
          <w:szCs w:val="24"/>
          <w:lang w:val="en-US"/>
        </w:rPr>
        <w:t>akan</w:t>
      </w:r>
      <w:proofErr w:type="spellEnd"/>
      <w:r>
        <w:rPr>
          <w:color w:val="1C1D1E"/>
          <w:sz w:val="24"/>
          <w:szCs w:val="24"/>
          <w:lang w:val="en-US"/>
        </w:rPr>
        <w:t xml:space="preserve"> </w:t>
      </w:r>
      <w:proofErr w:type="spellStart"/>
      <w:r>
        <w:rPr>
          <w:color w:val="1C1D1E"/>
          <w:sz w:val="24"/>
          <w:szCs w:val="24"/>
          <w:lang w:val="en-US"/>
        </w:rPr>
        <w:t>menimbulkan</w:t>
      </w:r>
      <w:proofErr w:type="spellEnd"/>
      <w:r>
        <w:rPr>
          <w:color w:val="1C1D1E"/>
          <w:sz w:val="24"/>
          <w:szCs w:val="24"/>
          <w:lang w:val="en-US"/>
        </w:rPr>
        <w:t xml:space="preserve"> </w:t>
      </w:r>
      <w:proofErr w:type="spellStart"/>
      <w:r>
        <w:rPr>
          <w:color w:val="1C1D1E"/>
          <w:sz w:val="24"/>
          <w:szCs w:val="24"/>
          <w:lang w:val="en-US"/>
        </w:rPr>
        <w:t>konsekuensi</w:t>
      </w:r>
      <w:proofErr w:type="spellEnd"/>
      <w:r>
        <w:rPr>
          <w:color w:val="1C1D1E"/>
          <w:sz w:val="24"/>
          <w:szCs w:val="24"/>
          <w:lang w:val="en-US"/>
        </w:rPr>
        <w:t xml:space="preserve"> yang </w:t>
      </w:r>
      <w:proofErr w:type="spellStart"/>
      <w:r>
        <w:rPr>
          <w:color w:val="1C1D1E"/>
          <w:sz w:val="24"/>
          <w:szCs w:val="24"/>
          <w:lang w:val="en-US"/>
        </w:rPr>
        <w:t>besar</w:t>
      </w:r>
      <w:proofErr w:type="spellEnd"/>
      <w:r>
        <w:rPr>
          <w:color w:val="1C1D1E"/>
          <w:sz w:val="24"/>
          <w:szCs w:val="24"/>
          <w:lang w:val="en-US"/>
        </w:rPr>
        <w:t xml:space="preserve">, </w:t>
      </w:r>
      <w:proofErr w:type="spellStart"/>
      <w:r>
        <w:rPr>
          <w:color w:val="1C1D1E"/>
          <w:sz w:val="24"/>
          <w:szCs w:val="24"/>
          <w:lang w:val="en-US"/>
        </w:rPr>
        <w:t>seperti</w:t>
      </w:r>
      <w:proofErr w:type="spellEnd"/>
      <w:r>
        <w:rPr>
          <w:color w:val="1C1D1E"/>
          <w:sz w:val="24"/>
          <w:szCs w:val="24"/>
          <w:lang w:val="en-US"/>
        </w:rPr>
        <w:t xml:space="preserve"> </w:t>
      </w:r>
      <w:proofErr w:type="spellStart"/>
      <w:r>
        <w:rPr>
          <w:color w:val="1C1D1E"/>
          <w:sz w:val="24"/>
          <w:szCs w:val="24"/>
          <w:lang w:val="en-US"/>
        </w:rPr>
        <w:t>metabolisme</w:t>
      </w:r>
      <w:proofErr w:type="spellEnd"/>
      <w:r>
        <w:rPr>
          <w:color w:val="1C1D1E"/>
          <w:sz w:val="24"/>
          <w:szCs w:val="24"/>
          <w:lang w:val="en-US"/>
        </w:rPr>
        <w:t xml:space="preserve"> yang </w:t>
      </w:r>
      <w:proofErr w:type="spellStart"/>
      <w:r>
        <w:rPr>
          <w:color w:val="1C1D1E"/>
          <w:sz w:val="24"/>
          <w:szCs w:val="24"/>
          <w:lang w:val="en-US"/>
        </w:rPr>
        <w:t>terganggu</w:t>
      </w:r>
      <w:proofErr w:type="spellEnd"/>
      <w:r>
        <w:rPr>
          <w:color w:val="1C1D1E"/>
          <w:sz w:val="24"/>
          <w:szCs w:val="24"/>
          <w:lang w:val="en-US"/>
        </w:rPr>
        <w:t xml:space="preserve"> dan </w:t>
      </w:r>
      <w:proofErr w:type="spellStart"/>
      <w:r>
        <w:rPr>
          <w:color w:val="1C1D1E"/>
          <w:sz w:val="24"/>
          <w:szCs w:val="24"/>
          <w:lang w:val="en-US"/>
        </w:rPr>
        <w:t>menurunnya</w:t>
      </w:r>
      <w:proofErr w:type="spellEnd"/>
      <w:r>
        <w:rPr>
          <w:color w:val="1C1D1E"/>
          <w:sz w:val="24"/>
          <w:szCs w:val="24"/>
          <w:lang w:val="en-US"/>
        </w:rPr>
        <w:t xml:space="preserve"> </w:t>
      </w:r>
      <w:proofErr w:type="spellStart"/>
      <w:r>
        <w:rPr>
          <w:color w:val="1C1D1E"/>
          <w:sz w:val="24"/>
          <w:szCs w:val="24"/>
          <w:lang w:val="en-US"/>
        </w:rPr>
        <w:t>daya</w:t>
      </w:r>
      <w:proofErr w:type="spellEnd"/>
      <w:r>
        <w:rPr>
          <w:color w:val="1C1D1E"/>
          <w:sz w:val="24"/>
          <w:szCs w:val="24"/>
          <w:lang w:val="en-US"/>
        </w:rPr>
        <w:t xml:space="preserve"> </w:t>
      </w:r>
      <w:proofErr w:type="spellStart"/>
      <w:r>
        <w:rPr>
          <w:color w:val="1C1D1E"/>
          <w:sz w:val="24"/>
          <w:szCs w:val="24"/>
          <w:lang w:val="en-US"/>
        </w:rPr>
        <w:t>serap</w:t>
      </w:r>
      <w:proofErr w:type="spellEnd"/>
      <w:r>
        <w:rPr>
          <w:color w:val="1C1D1E"/>
          <w:sz w:val="24"/>
          <w:szCs w:val="24"/>
          <w:lang w:val="en-US"/>
        </w:rPr>
        <w:t xml:space="preserve"> </w:t>
      </w:r>
      <w:proofErr w:type="spellStart"/>
      <w:r>
        <w:rPr>
          <w:color w:val="1C1D1E"/>
          <w:sz w:val="24"/>
          <w:szCs w:val="24"/>
          <w:lang w:val="en-US"/>
        </w:rPr>
        <w:t>saat</w:t>
      </w:r>
      <w:proofErr w:type="spellEnd"/>
      <w:r>
        <w:rPr>
          <w:color w:val="1C1D1E"/>
          <w:sz w:val="24"/>
          <w:szCs w:val="24"/>
          <w:lang w:val="en-US"/>
        </w:rPr>
        <w:t xml:space="preserve"> </w:t>
      </w:r>
      <w:proofErr w:type="spellStart"/>
      <w:r>
        <w:rPr>
          <w:color w:val="1C1D1E"/>
          <w:sz w:val="24"/>
          <w:szCs w:val="24"/>
          <w:lang w:val="en-US"/>
        </w:rPr>
        <w:t>belajar</w:t>
      </w:r>
      <w:proofErr w:type="spellEnd"/>
      <w:r w:rsidRPr="00911A20">
        <w:rPr>
          <w:color w:val="1C1D1E"/>
          <w:sz w:val="24"/>
          <w:szCs w:val="24"/>
          <w:vertAlign w:val="superscript"/>
          <w:lang w:val="en-US"/>
        </w:rPr>
        <w:t xml:space="preserve">. </w:t>
      </w:r>
      <w:sdt>
        <w:sdtPr>
          <w:rPr>
            <w:color w:val="1C1D1E"/>
            <w:sz w:val="24"/>
            <w:szCs w:val="24"/>
            <w:vertAlign w:val="superscript"/>
            <w:lang w:val="en-US"/>
          </w:rPr>
          <w:id w:val="-1347937312"/>
          <w:citation/>
        </w:sdtPr>
        <w:sdtEndPr/>
        <w:sdtContent>
          <w:r w:rsidR="00697B61" w:rsidRPr="00911A20">
            <w:rPr>
              <w:color w:val="1C1D1E"/>
              <w:sz w:val="24"/>
              <w:szCs w:val="24"/>
              <w:vertAlign w:val="superscript"/>
              <w:lang w:val="en-US"/>
            </w:rPr>
            <w:fldChar w:fldCharType="begin"/>
          </w:r>
          <w:r w:rsidR="00697B61" w:rsidRPr="00911A20">
            <w:rPr>
              <w:color w:val="1C1D1E"/>
              <w:sz w:val="24"/>
              <w:szCs w:val="24"/>
              <w:vertAlign w:val="superscript"/>
              <w:lang w:val="en-US"/>
            </w:rPr>
            <w:instrText xml:space="preserve"> CITATION Pot16 \l 1033 </w:instrText>
          </w:r>
          <w:r w:rsidR="00697B61" w:rsidRPr="00911A20">
            <w:rPr>
              <w:color w:val="1C1D1E"/>
              <w:sz w:val="24"/>
              <w:szCs w:val="24"/>
              <w:vertAlign w:val="superscript"/>
              <w:lang w:val="en-US"/>
            </w:rPr>
            <w:fldChar w:fldCharType="separate"/>
          </w:r>
          <w:r w:rsidR="00F60F94" w:rsidRPr="00911A20">
            <w:rPr>
              <w:noProof/>
              <w:color w:val="1C1D1E"/>
              <w:sz w:val="24"/>
              <w:szCs w:val="24"/>
              <w:vertAlign w:val="superscript"/>
              <w:lang w:val="en-US"/>
            </w:rPr>
            <w:t>[6]</w:t>
          </w:r>
          <w:r w:rsidR="00697B61" w:rsidRPr="00911A20">
            <w:rPr>
              <w:color w:val="1C1D1E"/>
              <w:sz w:val="24"/>
              <w:szCs w:val="24"/>
              <w:vertAlign w:val="superscript"/>
              <w:lang w:val="en-US"/>
            </w:rPr>
            <w:fldChar w:fldCharType="end"/>
          </w:r>
        </w:sdtContent>
      </w:sdt>
      <w:bookmarkEnd w:id="1"/>
    </w:p>
    <w:p w14:paraId="24302EE1" w14:textId="6A20935B" w:rsidR="00697B61" w:rsidRPr="00697B61" w:rsidRDefault="00697B61" w:rsidP="00697B61">
      <w:pPr>
        <w:spacing w:line="276" w:lineRule="auto"/>
        <w:ind w:firstLine="283"/>
        <w:jc w:val="both"/>
        <w:rPr>
          <w:color w:val="1C1D1E"/>
          <w:sz w:val="24"/>
          <w:szCs w:val="24"/>
          <w:lang w:val="en-US"/>
        </w:rPr>
      </w:pPr>
      <w:r w:rsidRPr="00D814F5">
        <w:rPr>
          <w:sz w:val="24"/>
          <w:szCs w:val="24"/>
          <w:lang w:val="en-US"/>
        </w:rPr>
        <w:t xml:space="preserve">Pola </w:t>
      </w:r>
      <w:proofErr w:type="spellStart"/>
      <w:r w:rsidRPr="00D814F5">
        <w:rPr>
          <w:sz w:val="24"/>
          <w:szCs w:val="24"/>
          <w:lang w:val="en-US"/>
        </w:rPr>
        <w:t>tidur</w:t>
      </w:r>
      <w:proofErr w:type="spellEnd"/>
      <w:r w:rsidRPr="00D814F5">
        <w:rPr>
          <w:sz w:val="24"/>
          <w:szCs w:val="24"/>
          <w:lang w:val="en-US"/>
        </w:rPr>
        <w:t xml:space="preserve"> yang </w:t>
      </w:r>
      <w:proofErr w:type="spellStart"/>
      <w:r w:rsidRPr="00D814F5">
        <w:rPr>
          <w:sz w:val="24"/>
          <w:szCs w:val="24"/>
          <w:lang w:val="en-US"/>
        </w:rPr>
        <w:t>tidak</w:t>
      </w:r>
      <w:proofErr w:type="spellEnd"/>
      <w:r w:rsidRPr="00D814F5">
        <w:rPr>
          <w:sz w:val="24"/>
          <w:szCs w:val="24"/>
          <w:lang w:val="en-US"/>
        </w:rPr>
        <w:t xml:space="preserve"> </w:t>
      </w:r>
      <w:proofErr w:type="spellStart"/>
      <w:r w:rsidRPr="00D814F5">
        <w:rPr>
          <w:sz w:val="24"/>
          <w:szCs w:val="24"/>
          <w:lang w:val="en-US"/>
        </w:rPr>
        <w:t>teratur</w:t>
      </w:r>
      <w:proofErr w:type="spellEnd"/>
      <w:r w:rsidRPr="00D814F5">
        <w:rPr>
          <w:sz w:val="24"/>
          <w:szCs w:val="24"/>
          <w:lang w:val="en-US"/>
        </w:rPr>
        <w:t xml:space="preserve"> juga </w:t>
      </w:r>
      <w:proofErr w:type="spellStart"/>
      <w:r w:rsidRPr="00D814F5">
        <w:rPr>
          <w:sz w:val="24"/>
          <w:szCs w:val="24"/>
          <w:lang w:val="en-US"/>
        </w:rPr>
        <w:t>menyebabkan</w:t>
      </w:r>
      <w:proofErr w:type="spellEnd"/>
      <w:r w:rsidRPr="00D814F5">
        <w:rPr>
          <w:sz w:val="24"/>
          <w:szCs w:val="24"/>
          <w:lang w:val="en-US"/>
        </w:rPr>
        <w:t xml:space="preserve"> stress. </w:t>
      </w:r>
      <w:proofErr w:type="spellStart"/>
      <w:r w:rsidRPr="00D814F5">
        <w:rPr>
          <w:sz w:val="24"/>
          <w:szCs w:val="24"/>
          <w:lang w:val="en-US"/>
        </w:rPr>
        <w:t>Studi</w:t>
      </w:r>
      <w:proofErr w:type="spellEnd"/>
      <w:r w:rsidRPr="00D814F5">
        <w:rPr>
          <w:sz w:val="24"/>
          <w:szCs w:val="24"/>
          <w:lang w:val="en-US"/>
        </w:rPr>
        <w:t xml:space="preserve"> </w:t>
      </w:r>
      <w:proofErr w:type="spellStart"/>
      <w:r w:rsidRPr="00D814F5">
        <w:rPr>
          <w:sz w:val="24"/>
          <w:szCs w:val="24"/>
          <w:lang w:val="en-US"/>
        </w:rPr>
        <w:t>menunjukkan</w:t>
      </w:r>
      <w:proofErr w:type="spellEnd"/>
      <w:r w:rsidRPr="00D814F5">
        <w:rPr>
          <w:sz w:val="24"/>
          <w:szCs w:val="24"/>
          <w:lang w:val="en-US"/>
        </w:rPr>
        <w:t xml:space="preserve"> </w:t>
      </w:r>
      <w:proofErr w:type="spellStart"/>
      <w:r w:rsidRPr="00D814F5">
        <w:rPr>
          <w:sz w:val="24"/>
          <w:szCs w:val="24"/>
          <w:lang w:val="en-US"/>
        </w:rPr>
        <w:t>bahwa</w:t>
      </w:r>
      <w:proofErr w:type="spellEnd"/>
      <w:r w:rsidRPr="00D814F5">
        <w:rPr>
          <w:sz w:val="24"/>
          <w:szCs w:val="24"/>
          <w:lang w:val="en-US"/>
        </w:rPr>
        <w:t xml:space="preserve"> </w:t>
      </w:r>
      <w:proofErr w:type="spellStart"/>
      <w:r w:rsidRPr="00D814F5">
        <w:rPr>
          <w:sz w:val="24"/>
          <w:szCs w:val="24"/>
          <w:lang w:val="en-US"/>
        </w:rPr>
        <w:t>peserta</w:t>
      </w:r>
      <w:proofErr w:type="spellEnd"/>
      <w:r w:rsidRPr="00D814F5">
        <w:rPr>
          <w:sz w:val="24"/>
          <w:szCs w:val="24"/>
          <w:lang w:val="en-US"/>
        </w:rPr>
        <w:t xml:space="preserve"> </w:t>
      </w:r>
      <w:proofErr w:type="spellStart"/>
      <w:r w:rsidRPr="00D814F5">
        <w:rPr>
          <w:sz w:val="24"/>
          <w:szCs w:val="24"/>
          <w:lang w:val="en-US"/>
        </w:rPr>
        <w:t>didik</w:t>
      </w:r>
      <w:proofErr w:type="spellEnd"/>
      <w:r w:rsidRPr="00D814F5">
        <w:rPr>
          <w:sz w:val="24"/>
          <w:szCs w:val="24"/>
          <w:lang w:val="en-US"/>
        </w:rPr>
        <w:t xml:space="preserve"> </w:t>
      </w:r>
      <w:proofErr w:type="spellStart"/>
      <w:r w:rsidRPr="00D814F5">
        <w:rPr>
          <w:sz w:val="24"/>
          <w:szCs w:val="24"/>
          <w:lang w:val="en-US"/>
        </w:rPr>
        <w:t>mengalami</w:t>
      </w:r>
      <w:proofErr w:type="spellEnd"/>
      <w:r w:rsidRPr="00D814F5">
        <w:rPr>
          <w:sz w:val="24"/>
          <w:szCs w:val="24"/>
          <w:lang w:val="en-US"/>
        </w:rPr>
        <w:t xml:space="preserve"> </w:t>
      </w:r>
      <w:proofErr w:type="spellStart"/>
      <w:r w:rsidRPr="00D814F5">
        <w:rPr>
          <w:sz w:val="24"/>
          <w:szCs w:val="24"/>
          <w:lang w:val="en-US"/>
        </w:rPr>
        <w:t>tingkat</w:t>
      </w:r>
      <w:proofErr w:type="spellEnd"/>
      <w:r w:rsidRPr="00D814F5">
        <w:rPr>
          <w:sz w:val="24"/>
          <w:szCs w:val="24"/>
          <w:lang w:val="en-US"/>
        </w:rPr>
        <w:t xml:space="preserve"> stress yang </w:t>
      </w:r>
      <w:proofErr w:type="spellStart"/>
      <w:r w:rsidRPr="00D814F5">
        <w:rPr>
          <w:sz w:val="24"/>
          <w:szCs w:val="24"/>
          <w:lang w:val="en-US"/>
        </w:rPr>
        <w:t>lebih</w:t>
      </w:r>
      <w:proofErr w:type="spellEnd"/>
      <w:r w:rsidRPr="00D814F5">
        <w:rPr>
          <w:sz w:val="24"/>
          <w:szCs w:val="24"/>
          <w:lang w:val="en-US"/>
        </w:rPr>
        <w:t xml:space="preserve"> </w:t>
      </w:r>
      <w:proofErr w:type="spellStart"/>
      <w:r w:rsidRPr="00D814F5">
        <w:rPr>
          <w:sz w:val="24"/>
          <w:szCs w:val="24"/>
          <w:lang w:val="en-US"/>
        </w:rPr>
        <w:t>tinggi</w:t>
      </w:r>
      <w:proofErr w:type="spellEnd"/>
      <w:r w:rsidRPr="00D814F5">
        <w:rPr>
          <w:sz w:val="24"/>
          <w:szCs w:val="24"/>
          <w:lang w:val="en-US"/>
        </w:rPr>
        <w:t xml:space="preserve"> </w:t>
      </w:r>
      <w:proofErr w:type="spellStart"/>
      <w:r w:rsidRPr="00D814F5">
        <w:rPr>
          <w:sz w:val="24"/>
          <w:szCs w:val="24"/>
          <w:lang w:val="en-US"/>
        </w:rPr>
        <w:t>saat</w:t>
      </w:r>
      <w:proofErr w:type="spellEnd"/>
      <w:r w:rsidRPr="00D814F5">
        <w:rPr>
          <w:sz w:val="24"/>
          <w:szCs w:val="24"/>
          <w:lang w:val="en-US"/>
        </w:rPr>
        <w:t xml:space="preserve"> </w:t>
      </w:r>
      <w:proofErr w:type="spellStart"/>
      <w:r w:rsidRPr="00D814F5">
        <w:rPr>
          <w:sz w:val="24"/>
          <w:szCs w:val="24"/>
          <w:lang w:val="en-US"/>
        </w:rPr>
        <w:t>pembelajaran</w:t>
      </w:r>
      <w:proofErr w:type="spellEnd"/>
      <w:r w:rsidRPr="00D814F5">
        <w:rPr>
          <w:sz w:val="24"/>
          <w:szCs w:val="24"/>
          <w:lang w:val="en-US"/>
        </w:rPr>
        <w:t xml:space="preserve"> daring </w:t>
      </w:r>
      <w:proofErr w:type="spellStart"/>
      <w:r w:rsidRPr="00D814F5">
        <w:rPr>
          <w:sz w:val="24"/>
          <w:szCs w:val="24"/>
          <w:lang w:val="en-US"/>
        </w:rPr>
        <w:t>dibandingkan</w:t>
      </w:r>
      <w:proofErr w:type="spellEnd"/>
      <w:r w:rsidRPr="00D814F5">
        <w:rPr>
          <w:sz w:val="24"/>
          <w:szCs w:val="24"/>
          <w:lang w:val="en-US"/>
        </w:rPr>
        <w:t xml:space="preserve"> </w:t>
      </w:r>
      <w:proofErr w:type="spellStart"/>
      <w:r w:rsidRPr="00D814F5">
        <w:rPr>
          <w:sz w:val="24"/>
          <w:szCs w:val="24"/>
          <w:lang w:val="en-US"/>
        </w:rPr>
        <w:t>saat</w:t>
      </w:r>
      <w:proofErr w:type="spellEnd"/>
      <w:r w:rsidRPr="00D814F5">
        <w:rPr>
          <w:sz w:val="24"/>
          <w:szCs w:val="24"/>
          <w:lang w:val="en-US"/>
        </w:rPr>
        <w:t xml:space="preserve"> </w:t>
      </w:r>
      <w:proofErr w:type="spellStart"/>
      <w:r w:rsidRPr="00D814F5">
        <w:rPr>
          <w:sz w:val="24"/>
          <w:szCs w:val="24"/>
          <w:lang w:val="en-US"/>
        </w:rPr>
        <w:t>pembelajaran</w:t>
      </w:r>
      <w:proofErr w:type="spellEnd"/>
      <w:r w:rsidRPr="00D814F5">
        <w:rPr>
          <w:sz w:val="24"/>
          <w:szCs w:val="24"/>
          <w:lang w:val="en-US"/>
        </w:rPr>
        <w:t xml:space="preserve"> </w:t>
      </w:r>
      <w:proofErr w:type="spellStart"/>
      <w:r w:rsidRPr="00D814F5">
        <w:rPr>
          <w:sz w:val="24"/>
          <w:szCs w:val="24"/>
          <w:lang w:val="en-US"/>
        </w:rPr>
        <w:t>tatap</w:t>
      </w:r>
      <w:proofErr w:type="spellEnd"/>
      <w:r w:rsidRPr="00D814F5">
        <w:rPr>
          <w:sz w:val="24"/>
          <w:szCs w:val="24"/>
          <w:lang w:val="en-US"/>
        </w:rPr>
        <w:t xml:space="preserve"> </w:t>
      </w:r>
      <w:proofErr w:type="spellStart"/>
      <w:r w:rsidRPr="00D814F5">
        <w:rPr>
          <w:sz w:val="24"/>
          <w:szCs w:val="24"/>
          <w:lang w:val="en-US"/>
        </w:rPr>
        <w:t>muka</w:t>
      </w:r>
      <w:proofErr w:type="spellEnd"/>
      <w:r>
        <w:rPr>
          <w:sz w:val="24"/>
          <w:szCs w:val="24"/>
          <w:lang w:val="en-US"/>
        </w:rPr>
        <w:t xml:space="preserve">. </w:t>
      </w:r>
      <w:r w:rsidRPr="00D814F5">
        <w:rPr>
          <w:sz w:val="24"/>
          <w:szCs w:val="24"/>
          <w:lang w:val="en-US"/>
        </w:rPr>
        <w:t xml:space="preserve">Stress </w:t>
      </w:r>
      <w:proofErr w:type="spellStart"/>
      <w:r w:rsidRPr="00D814F5">
        <w:rPr>
          <w:sz w:val="24"/>
          <w:szCs w:val="24"/>
          <w:lang w:val="en-US"/>
        </w:rPr>
        <w:t>adalah</w:t>
      </w:r>
      <w:proofErr w:type="spellEnd"/>
      <w:r w:rsidRPr="00D814F5">
        <w:rPr>
          <w:sz w:val="24"/>
          <w:szCs w:val="24"/>
          <w:lang w:val="en-US"/>
        </w:rPr>
        <w:t xml:space="preserve"> </w:t>
      </w:r>
      <w:proofErr w:type="spellStart"/>
      <w:r w:rsidRPr="00D814F5">
        <w:rPr>
          <w:sz w:val="24"/>
          <w:szCs w:val="24"/>
          <w:lang w:val="en-US"/>
        </w:rPr>
        <w:t>reaksi</w:t>
      </w:r>
      <w:proofErr w:type="spellEnd"/>
      <w:r w:rsidRPr="00D814F5">
        <w:rPr>
          <w:sz w:val="24"/>
          <w:szCs w:val="24"/>
          <w:lang w:val="en-US"/>
        </w:rPr>
        <w:t xml:space="preserve"> </w:t>
      </w:r>
      <w:proofErr w:type="spellStart"/>
      <w:r w:rsidRPr="00D814F5">
        <w:rPr>
          <w:sz w:val="24"/>
          <w:szCs w:val="24"/>
          <w:lang w:val="en-US"/>
        </w:rPr>
        <w:t>tubuh</w:t>
      </w:r>
      <w:proofErr w:type="spellEnd"/>
      <w:r w:rsidRPr="00D814F5">
        <w:rPr>
          <w:sz w:val="24"/>
          <w:szCs w:val="24"/>
          <w:lang w:val="en-US"/>
        </w:rPr>
        <w:t xml:space="preserve"> </w:t>
      </w:r>
      <w:proofErr w:type="spellStart"/>
      <w:r w:rsidRPr="00D814F5">
        <w:rPr>
          <w:sz w:val="24"/>
          <w:szCs w:val="24"/>
          <w:lang w:val="en-US"/>
        </w:rPr>
        <w:t>ketika</w:t>
      </w:r>
      <w:proofErr w:type="spellEnd"/>
      <w:r w:rsidRPr="00D814F5">
        <w:rPr>
          <w:sz w:val="24"/>
          <w:szCs w:val="24"/>
          <w:lang w:val="en-US"/>
        </w:rPr>
        <w:t xml:space="preserve"> </w:t>
      </w:r>
      <w:proofErr w:type="spellStart"/>
      <w:r w:rsidRPr="00D814F5">
        <w:rPr>
          <w:sz w:val="24"/>
          <w:szCs w:val="24"/>
          <w:lang w:val="en-US"/>
        </w:rPr>
        <w:t>menghadapi</w:t>
      </w:r>
      <w:proofErr w:type="spellEnd"/>
      <w:r w:rsidRPr="00D814F5">
        <w:rPr>
          <w:sz w:val="24"/>
          <w:szCs w:val="24"/>
          <w:lang w:val="en-US"/>
        </w:rPr>
        <w:t xml:space="preserve"> </w:t>
      </w:r>
      <w:proofErr w:type="spellStart"/>
      <w:r w:rsidRPr="00D814F5">
        <w:rPr>
          <w:sz w:val="24"/>
          <w:szCs w:val="24"/>
          <w:lang w:val="en-US"/>
        </w:rPr>
        <w:t>situasi</w:t>
      </w:r>
      <w:proofErr w:type="spellEnd"/>
      <w:r w:rsidRPr="00D814F5">
        <w:rPr>
          <w:sz w:val="24"/>
          <w:szCs w:val="24"/>
          <w:lang w:val="en-US"/>
        </w:rPr>
        <w:t xml:space="preserve"> </w:t>
      </w:r>
      <w:proofErr w:type="spellStart"/>
      <w:r w:rsidRPr="00D814F5">
        <w:rPr>
          <w:sz w:val="24"/>
          <w:szCs w:val="24"/>
          <w:lang w:val="en-US"/>
        </w:rPr>
        <w:t>atau</w:t>
      </w:r>
      <w:proofErr w:type="spellEnd"/>
      <w:r w:rsidRPr="00D814F5">
        <w:rPr>
          <w:sz w:val="24"/>
          <w:szCs w:val="24"/>
          <w:lang w:val="en-US"/>
        </w:rPr>
        <w:t xml:space="preserve"> </w:t>
      </w:r>
      <w:proofErr w:type="spellStart"/>
      <w:r w:rsidRPr="00D814F5">
        <w:rPr>
          <w:sz w:val="24"/>
          <w:szCs w:val="24"/>
          <w:lang w:val="en-US"/>
        </w:rPr>
        <w:t>keadaan</w:t>
      </w:r>
      <w:proofErr w:type="spellEnd"/>
      <w:r w:rsidRPr="00D814F5">
        <w:rPr>
          <w:sz w:val="24"/>
          <w:szCs w:val="24"/>
          <w:lang w:val="en-US"/>
        </w:rPr>
        <w:t xml:space="preserve"> yang </w:t>
      </w:r>
      <w:proofErr w:type="spellStart"/>
      <w:r w:rsidRPr="00D814F5">
        <w:rPr>
          <w:sz w:val="24"/>
          <w:szCs w:val="24"/>
          <w:lang w:val="en-US"/>
        </w:rPr>
        <w:t>berbahaya</w:t>
      </w:r>
      <w:proofErr w:type="spellEnd"/>
      <w:r w:rsidRPr="00D814F5">
        <w:rPr>
          <w:sz w:val="24"/>
          <w:szCs w:val="24"/>
          <w:lang w:val="en-US"/>
        </w:rPr>
        <w:t xml:space="preserve">, stress juga </w:t>
      </w:r>
      <w:proofErr w:type="spellStart"/>
      <w:r w:rsidRPr="00D814F5">
        <w:rPr>
          <w:sz w:val="24"/>
          <w:szCs w:val="24"/>
          <w:lang w:val="en-US"/>
        </w:rPr>
        <w:t>bisa</w:t>
      </w:r>
      <w:proofErr w:type="spellEnd"/>
      <w:r w:rsidRPr="00D814F5">
        <w:rPr>
          <w:sz w:val="24"/>
          <w:szCs w:val="24"/>
          <w:lang w:val="en-US"/>
        </w:rPr>
        <w:t xml:space="preserve"> </w:t>
      </w:r>
      <w:proofErr w:type="spellStart"/>
      <w:r w:rsidRPr="00D814F5">
        <w:rPr>
          <w:sz w:val="24"/>
          <w:szCs w:val="24"/>
          <w:lang w:val="en-US"/>
        </w:rPr>
        <w:t>terjadi</w:t>
      </w:r>
      <w:proofErr w:type="spellEnd"/>
      <w:r w:rsidRPr="00D814F5">
        <w:rPr>
          <w:sz w:val="24"/>
          <w:szCs w:val="24"/>
          <w:lang w:val="en-US"/>
        </w:rPr>
        <w:t xml:space="preserve"> </w:t>
      </w:r>
      <w:proofErr w:type="spellStart"/>
      <w:r w:rsidRPr="00D814F5">
        <w:rPr>
          <w:sz w:val="24"/>
          <w:szCs w:val="24"/>
          <w:lang w:val="en-US"/>
        </w:rPr>
        <w:t>karena</w:t>
      </w:r>
      <w:proofErr w:type="spellEnd"/>
      <w:r w:rsidRPr="00D814F5">
        <w:rPr>
          <w:sz w:val="24"/>
          <w:szCs w:val="24"/>
          <w:lang w:val="en-US"/>
        </w:rPr>
        <w:t xml:space="preserve"> </w:t>
      </w:r>
      <w:proofErr w:type="spellStart"/>
      <w:r w:rsidRPr="00D814F5">
        <w:rPr>
          <w:sz w:val="24"/>
          <w:szCs w:val="24"/>
          <w:lang w:val="en-US"/>
        </w:rPr>
        <w:t>tubuh</w:t>
      </w:r>
      <w:proofErr w:type="spellEnd"/>
      <w:r w:rsidRPr="00D814F5">
        <w:rPr>
          <w:sz w:val="24"/>
          <w:szCs w:val="24"/>
          <w:lang w:val="en-US"/>
        </w:rPr>
        <w:t xml:space="preserve"> </w:t>
      </w:r>
      <w:proofErr w:type="spellStart"/>
      <w:r w:rsidRPr="00D814F5">
        <w:rPr>
          <w:sz w:val="24"/>
          <w:szCs w:val="24"/>
          <w:lang w:val="en-US"/>
        </w:rPr>
        <w:t>tidak</w:t>
      </w:r>
      <w:proofErr w:type="spellEnd"/>
      <w:r w:rsidRPr="00D814F5">
        <w:rPr>
          <w:sz w:val="24"/>
          <w:szCs w:val="24"/>
          <w:lang w:val="en-US"/>
        </w:rPr>
        <w:t xml:space="preserve"> </w:t>
      </w:r>
      <w:proofErr w:type="spellStart"/>
      <w:r w:rsidRPr="00D814F5">
        <w:rPr>
          <w:sz w:val="24"/>
          <w:szCs w:val="24"/>
          <w:lang w:val="en-US"/>
        </w:rPr>
        <w:t>bisa</w:t>
      </w:r>
      <w:proofErr w:type="spellEnd"/>
      <w:r w:rsidRPr="00D814F5">
        <w:rPr>
          <w:sz w:val="24"/>
          <w:szCs w:val="24"/>
          <w:lang w:val="en-US"/>
        </w:rPr>
        <w:t xml:space="preserve"> </w:t>
      </w:r>
      <w:proofErr w:type="spellStart"/>
      <w:r w:rsidRPr="00D814F5">
        <w:rPr>
          <w:sz w:val="24"/>
          <w:szCs w:val="24"/>
          <w:lang w:val="en-US"/>
        </w:rPr>
        <w:t>beradaptasi</w:t>
      </w:r>
      <w:proofErr w:type="spellEnd"/>
      <w:r w:rsidRPr="00D814F5">
        <w:rPr>
          <w:sz w:val="24"/>
          <w:szCs w:val="24"/>
          <w:lang w:val="en-US"/>
        </w:rPr>
        <w:t xml:space="preserve"> </w:t>
      </w:r>
      <w:proofErr w:type="spellStart"/>
      <w:r w:rsidRPr="00D814F5">
        <w:rPr>
          <w:sz w:val="24"/>
          <w:szCs w:val="24"/>
          <w:lang w:val="en-US"/>
        </w:rPr>
        <w:t>dengan</w:t>
      </w:r>
      <w:proofErr w:type="spellEnd"/>
      <w:r w:rsidRPr="00D814F5">
        <w:rPr>
          <w:sz w:val="24"/>
          <w:szCs w:val="24"/>
          <w:lang w:val="en-US"/>
        </w:rPr>
        <w:t xml:space="preserve"> </w:t>
      </w:r>
      <w:proofErr w:type="spellStart"/>
      <w:r w:rsidRPr="00D814F5">
        <w:rPr>
          <w:sz w:val="24"/>
          <w:szCs w:val="24"/>
          <w:lang w:val="en-US"/>
        </w:rPr>
        <w:t>lingkungan</w:t>
      </w:r>
      <w:proofErr w:type="spellEnd"/>
      <w:r w:rsidRPr="00D814F5">
        <w:rPr>
          <w:sz w:val="24"/>
          <w:szCs w:val="24"/>
          <w:lang w:val="en-US"/>
        </w:rPr>
        <w:t xml:space="preserve"> </w:t>
      </w:r>
      <w:proofErr w:type="spellStart"/>
      <w:r w:rsidRPr="00D814F5">
        <w:rPr>
          <w:sz w:val="24"/>
          <w:szCs w:val="24"/>
          <w:lang w:val="en-US"/>
        </w:rPr>
        <w:t>sekitar</w:t>
      </w:r>
      <w:proofErr w:type="spellEnd"/>
      <w:r w:rsidRPr="00D814F5">
        <w:rPr>
          <w:sz w:val="24"/>
          <w:szCs w:val="24"/>
          <w:lang w:val="en-US"/>
        </w:rPr>
        <w:t xml:space="preserve">. Pada </w:t>
      </w:r>
      <w:proofErr w:type="spellStart"/>
      <w:r w:rsidRPr="00D814F5">
        <w:rPr>
          <w:sz w:val="24"/>
          <w:szCs w:val="24"/>
          <w:lang w:val="en-US"/>
        </w:rPr>
        <w:t>pembelajaran</w:t>
      </w:r>
      <w:proofErr w:type="spellEnd"/>
      <w:r w:rsidRPr="00D814F5">
        <w:rPr>
          <w:sz w:val="24"/>
          <w:szCs w:val="24"/>
          <w:lang w:val="en-US"/>
        </w:rPr>
        <w:t xml:space="preserve"> daring, </w:t>
      </w:r>
      <w:proofErr w:type="spellStart"/>
      <w:r w:rsidRPr="00D814F5">
        <w:rPr>
          <w:sz w:val="24"/>
          <w:szCs w:val="24"/>
          <w:lang w:val="en-US"/>
        </w:rPr>
        <w:t>peserta</w:t>
      </w:r>
      <w:proofErr w:type="spellEnd"/>
      <w:r w:rsidRPr="00D814F5">
        <w:rPr>
          <w:sz w:val="24"/>
          <w:szCs w:val="24"/>
          <w:lang w:val="en-US"/>
        </w:rPr>
        <w:t xml:space="preserve"> </w:t>
      </w:r>
      <w:proofErr w:type="spellStart"/>
      <w:r w:rsidRPr="00D814F5">
        <w:rPr>
          <w:sz w:val="24"/>
          <w:szCs w:val="24"/>
          <w:lang w:val="en-US"/>
        </w:rPr>
        <w:t>didik</w:t>
      </w:r>
      <w:proofErr w:type="spellEnd"/>
      <w:r w:rsidRPr="00D814F5">
        <w:rPr>
          <w:sz w:val="24"/>
          <w:szCs w:val="24"/>
          <w:lang w:val="en-US"/>
        </w:rPr>
        <w:t xml:space="preserve"> </w:t>
      </w:r>
      <w:proofErr w:type="spellStart"/>
      <w:r w:rsidRPr="00D814F5">
        <w:rPr>
          <w:sz w:val="24"/>
          <w:szCs w:val="24"/>
          <w:lang w:val="en-US"/>
        </w:rPr>
        <w:t>merasa</w:t>
      </w:r>
      <w:proofErr w:type="spellEnd"/>
      <w:r w:rsidRPr="00D814F5">
        <w:rPr>
          <w:sz w:val="24"/>
          <w:szCs w:val="24"/>
          <w:lang w:val="en-US"/>
        </w:rPr>
        <w:t xml:space="preserve"> stress </w:t>
      </w:r>
      <w:proofErr w:type="spellStart"/>
      <w:r w:rsidRPr="00D814F5">
        <w:rPr>
          <w:sz w:val="24"/>
          <w:szCs w:val="24"/>
          <w:lang w:val="en-US"/>
        </w:rPr>
        <w:t>karena</w:t>
      </w:r>
      <w:proofErr w:type="spellEnd"/>
      <w:r w:rsidRPr="00D814F5">
        <w:rPr>
          <w:sz w:val="24"/>
          <w:szCs w:val="24"/>
          <w:lang w:val="en-US"/>
        </w:rPr>
        <w:t xml:space="preserve"> jam </w:t>
      </w:r>
      <w:proofErr w:type="spellStart"/>
      <w:r w:rsidRPr="00D814F5">
        <w:rPr>
          <w:sz w:val="24"/>
          <w:szCs w:val="24"/>
          <w:lang w:val="en-US"/>
        </w:rPr>
        <w:t>tidur</w:t>
      </w:r>
      <w:proofErr w:type="spellEnd"/>
      <w:r w:rsidRPr="00D814F5">
        <w:rPr>
          <w:sz w:val="24"/>
          <w:szCs w:val="24"/>
          <w:lang w:val="en-US"/>
        </w:rPr>
        <w:t xml:space="preserve"> yang </w:t>
      </w:r>
      <w:proofErr w:type="spellStart"/>
      <w:r w:rsidRPr="00D814F5">
        <w:rPr>
          <w:sz w:val="24"/>
          <w:szCs w:val="24"/>
          <w:lang w:val="en-US"/>
        </w:rPr>
        <w:t>tidak</w:t>
      </w:r>
      <w:proofErr w:type="spellEnd"/>
      <w:r w:rsidRPr="00D814F5">
        <w:rPr>
          <w:sz w:val="24"/>
          <w:szCs w:val="24"/>
          <w:lang w:val="en-US"/>
        </w:rPr>
        <w:t xml:space="preserve"> </w:t>
      </w:r>
      <w:proofErr w:type="spellStart"/>
      <w:r w:rsidRPr="00D814F5">
        <w:rPr>
          <w:sz w:val="24"/>
          <w:szCs w:val="24"/>
          <w:lang w:val="en-US"/>
        </w:rPr>
        <w:t>teratur</w:t>
      </w:r>
      <w:proofErr w:type="spellEnd"/>
      <w:r w:rsidRPr="00D814F5">
        <w:rPr>
          <w:sz w:val="24"/>
          <w:szCs w:val="24"/>
          <w:lang w:val="en-US"/>
        </w:rPr>
        <w:t xml:space="preserve"> </w:t>
      </w:r>
      <w:proofErr w:type="spellStart"/>
      <w:r w:rsidRPr="00D814F5">
        <w:rPr>
          <w:sz w:val="24"/>
          <w:szCs w:val="24"/>
          <w:lang w:val="en-US"/>
        </w:rPr>
        <w:t>serta</w:t>
      </w:r>
      <w:proofErr w:type="spellEnd"/>
      <w:r w:rsidRPr="00D814F5">
        <w:rPr>
          <w:sz w:val="24"/>
          <w:szCs w:val="24"/>
          <w:lang w:val="en-US"/>
        </w:rPr>
        <w:t xml:space="preserve"> </w:t>
      </w:r>
      <w:proofErr w:type="spellStart"/>
      <w:r w:rsidRPr="00D814F5">
        <w:rPr>
          <w:sz w:val="24"/>
          <w:szCs w:val="24"/>
          <w:lang w:val="en-US"/>
        </w:rPr>
        <w:t>belum</w:t>
      </w:r>
      <w:proofErr w:type="spellEnd"/>
      <w:r w:rsidRPr="00D814F5">
        <w:rPr>
          <w:sz w:val="24"/>
          <w:szCs w:val="24"/>
          <w:lang w:val="en-US"/>
        </w:rPr>
        <w:t xml:space="preserve"> </w:t>
      </w:r>
      <w:proofErr w:type="spellStart"/>
      <w:r w:rsidRPr="00D814F5">
        <w:rPr>
          <w:sz w:val="24"/>
          <w:szCs w:val="24"/>
          <w:lang w:val="en-US"/>
        </w:rPr>
        <w:t>bisa</w:t>
      </w:r>
      <w:proofErr w:type="spellEnd"/>
      <w:r w:rsidRPr="00D814F5">
        <w:rPr>
          <w:sz w:val="24"/>
          <w:szCs w:val="24"/>
          <w:lang w:val="en-US"/>
        </w:rPr>
        <w:t xml:space="preserve"> </w:t>
      </w:r>
      <w:proofErr w:type="spellStart"/>
      <w:r w:rsidRPr="00D814F5">
        <w:rPr>
          <w:sz w:val="24"/>
          <w:szCs w:val="24"/>
          <w:lang w:val="en-US"/>
        </w:rPr>
        <w:t>beradaptasi</w:t>
      </w:r>
      <w:proofErr w:type="spellEnd"/>
      <w:r w:rsidRPr="00D814F5">
        <w:rPr>
          <w:sz w:val="24"/>
          <w:szCs w:val="24"/>
          <w:lang w:val="en-US"/>
        </w:rPr>
        <w:t xml:space="preserve"> </w:t>
      </w:r>
      <w:proofErr w:type="spellStart"/>
      <w:r w:rsidRPr="00D814F5">
        <w:rPr>
          <w:sz w:val="24"/>
          <w:szCs w:val="24"/>
          <w:lang w:val="en-US"/>
        </w:rPr>
        <w:t>dengan</w:t>
      </w:r>
      <w:proofErr w:type="spellEnd"/>
      <w:r w:rsidRPr="00D814F5">
        <w:rPr>
          <w:sz w:val="24"/>
          <w:szCs w:val="24"/>
          <w:lang w:val="en-US"/>
        </w:rPr>
        <w:t xml:space="preserve"> </w:t>
      </w:r>
      <w:proofErr w:type="spellStart"/>
      <w:r w:rsidRPr="00D814F5">
        <w:rPr>
          <w:sz w:val="24"/>
          <w:szCs w:val="24"/>
          <w:lang w:val="en-US"/>
        </w:rPr>
        <w:t>gaya</w:t>
      </w:r>
      <w:proofErr w:type="spellEnd"/>
      <w:r w:rsidRPr="00D814F5">
        <w:rPr>
          <w:sz w:val="24"/>
          <w:szCs w:val="24"/>
          <w:lang w:val="en-US"/>
        </w:rPr>
        <w:t xml:space="preserve"> </w:t>
      </w:r>
      <w:proofErr w:type="spellStart"/>
      <w:r w:rsidRPr="00D814F5">
        <w:rPr>
          <w:sz w:val="24"/>
          <w:szCs w:val="24"/>
          <w:lang w:val="en-US"/>
        </w:rPr>
        <w:t>belajar</w:t>
      </w:r>
      <w:proofErr w:type="spellEnd"/>
      <w:r w:rsidRPr="00D814F5">
        <w:rPr>
          <w:sz w:val="24"/>
          <w:szCs w:val="24"/>
          <w:lang w:val="en-US"/>
        </w:rPr>
        <w:t xml:space="preserve"> yang </w:t>
      </w:r>
      <w:proofErr w:type="spellStart"/>
      <w:r w:rsidRPr="00D814F5">
        <w:rPr>
          <w:sz w:val="24"/>
          <w:szCs w:val="24"/>
          <w:lang w:val="en-US"/>
        </w:rPr>
        <w:t>baru</w:t>
      </w:r>
      <w:proofErr w:type="spellEnd"/>
      <w:r w:rsidRPr="00D814F5">
        <w:rPr>
          <w:sz w:val="24"/>
          <w:szCs w:val="24"/>
          <w:lang w:val="en-US"/>
        </w:rPr>
        <w:t xml:space="preserve">, </w:t>
      </w:r>
      <w:proofErr w:type="spellStart"/>
      <w:r w:rsidRPr="00D814F5">
        <w:rPr>
          <w:sz w:val="24"/>
          <w:szCs w:val="24"/>
          <w:lang w:val="en-US"/>
        </w:rPr>
        <w:t>pemberian</w:t>
      </w:r>
      <w:proofErr w:type="spellEnd"/>
      <w:r w:rsidRPr="00D814F5">
        <w:rPr>
          <w:sz w:val="24"/>
          <w:szCs w:val="24"/>
          <w:lang w:val="en-US"/>
        </w:rPr>
        <w:t xml:space="preserve"> </w:t>
      </w:r>
      <w:proofErr w:type="spellStart"/>
      <w:r w:rsidRPr="00D814F5">
        <w:rPr>
          <w:sz w:val="24"/>
          <w:szCs w:val="24"/>
          <w:lang w:val="en-US"/>
        </w:rPr>
        <w:t>tugas</w:t>
      </w:r>
      <w:proofErr w:type="spellEnd"/>
      <w:r w:rsidRPr="00D814F5">
        <w:rPr>
          <w:sz w:val="24"/>
          <w:szCs w:val="24"/>
          <w:lang w:val="en-US"/>
        </w:rPr>
        <w:t xml:space="preserve"> yang </w:t>
      </w:r>
      <w:proofErr w:type="spellStart"/>
      <w:r w:rsidRPr="00D814F5">
        <w:rPr>
          <w:sz w:val="24"/>
          <w:szCs w:val="24"/>
          <w:lang w:val="en-US"/>
        </w:rPr>
        <w:t>berlebihan</w:t>
      </w:r>
      <w:proofErr w:type="spellEnd"/>
      <w:r w:rsidRPr="00D814F5">
        <w:rPr>
          <w:sz w:val="24"/>
          <w:szCs w:val="24"/>
          <w:lang w:val="en-US"/>
        </w:rPr>
        <w:t xml:space="preserve"> oleh </w:t>
      </w:r>
      <w:proofErr w:type="spellStart"/>
      <w:r w:rsidRPr="00D814F5">
        <w:rPr>
          <w:sz w:val="24"/>
          <w:szCs w:val="24"/>
          <w:lang w:val="en-US"/>
        </w:rPr>
        <w:t>pengajar</w:t>
      </w:r>
      <w:proofErr w:type="spellEnd"/>
      <w:r w:rsidRPr="00D814F5">
        <w:rPr>
          <w:sz w:val="24"/>
          <w:szCs w:val="24"/>
          <w:lang w:val="en-US"/>
        </w:rPr>
        <w:t xml:space="preserve"> pun </w:t>
      </w:r>
      <w:proofErr w:type="spellStart"/>
      <w:r w:rsidRPr="00D814F5">
        <w:rPr>
          <w:sz w:val="24"/>
          <w:szCs w:val="24"/>
          <w:lang w:val="en-US"/>
        </w:rPr>
        <w:t>bisa</w:t>
      </w:r>
      <w:proofErr w:type="spellEnd"/>
      <w:r w:rsidRPr="00D814F5">
        <w:rPr>
          <w:sz w:val="24"/>
          <w:szCs w:val="24"/>
          <w:lang w:val="en-US"/>
        </w:rPr>
        <w:t xml:space="preserve"> </w:t>
      </w:r>
      <w:proofErr w:type="spellStart"/>
      <w:r w:rsidRPr="00D814F5">
        <w:rPr>
          <w:sz w:val="24"/>
          <w:szCs w:val="24"/>
          <w:lang w:val="en-US"/>
        </w:rPr>
        <w:t>memicu</w:t>
      </w:r>
      <w:proofErr w:type="spellEnd"/>
      <w:r w:rsidRPr="00D814F5">
        <w:rPr>
          <w:sz w:val="24"/>
          <w:szCs w:val="24"/>
          <w:lang w:val="en-US"/>
        </w:rPr>
        <w:t xml:space="preserve"> </w:t>
      </w:r>
      <w:proofErr w:type="spellStart"/>
      <w:r w:rsidRPr="00D814F5">
        <w:rPr>
          <w:sz w:val="24"/>
          <w:szCs w:val="24"/>
          <w:lang w:val="en-US"/>
        </w:rPr>
        <w:t>tingkat</w:t>
      </w:r>
      <w:proofErr w:type="spellEnd"/>
      <w:r w:rsidRPr="00D814F5">
        <w:rPr>
          <w:sz w:val="24"/>
          <w:szCs w:val="24"/>
          <w:lang w:val="en-US"/>
        </w:rPr>
        <w:t xml:space="preserve"> stress </w:t>
      </w:r>
      <w:proofErr w:type="spellStart"/>
      <w:r w:rsidRPr="00D814F5">
        <w:rPr>
          <w:sz w:val="24"/>
          <w:szCs w:val="24"/>
          <w:lang w:val="en-US"/>
        </w:rPr>
        <w:t>peserta</w:t>
      </w:r>
      <w:proofErr w:type="spellEnd"/>
      <w:r w:rsidRPr="00D814F5">
        <w:rPr>
          <w:sz w:val="24"/>
          <w:szCs w:val="24"/>
          <w:lang w:val="en-US"/>
        </w:rPr>
        <w:t xml:space="preserve"> </w:t>
      </w:r>
      <w:proofErr w:type="spellStart"/>
      <w:r w:rsidRPr="00D814F5">
        <w:rPr>
          <w:sz w:val="24"/>
          <w:szCs w:val="24"/>
          <w:lang w:val="en-US"/>
        </w:rPr>
        <w:t>didik</w:t>
      </w:r>
      <w:proofErr w:type="spellEnd"/>
      <w:r w:rsidRPr="00911A20">
        <w:rPr>
          <w:sz w:val="24"/>
          <w:szCs w:val="24"/>
          <w:vertAlign w:val="superscript"/>
          <w:lang w:val="en-US"/>
        </w:rPr>
        <w:t xml:space="preserve">. </w:t>
      </w:r>
      <w:sdt>
        <w:sdtPr>
          <w:rPr>
            <w:sz w:val="24"/>
            <w:szCs w:val="24"/>
            <w:vertAlign w:val="superscript"/>
            <w:lang w:val="en-US"/>
          </w:rPr>
          <w:id w:val="-198404081"/>
          <w:citation/>
        </w:sdtPr>
        <w:sdtEndPr/>
        <w:sdtContent>
          <w:r w:rsidRPr="00911A20">
            <w:rPr>
              <w:sz w:val="24"/>
              <w:szCs w:val="24"/>
              <w:vertAlign w:val="superscript"/>
              <w:lang w:val="en-US"/>
            </w:rPr>
            <w:fldChar w:fldCharType="begin"/>
          </w:r>
          <w:r w:rsidRPr="00911A20">
            <w:rPr>
              <w:sz w:val="24"/>
              <w:szCs w:val="24"/>
              <w:vertAlign w:val="superscript"/>
              <w:lang w:val="en-US"/>
            </w:rPr>
            <w:instrText xml:space="preserve"> CITATION MBB20 \l 1033 </w:instrText>
          </w:r>
          <w:r w:rsidRPr="00911A20">
            <w:rPr>
              <w:sz w:val="24"/>
              <w:szCs w:val="24"/>
              <w:vertAlign w:val="superscript"/>
              <w:lang w:val="en-US"/>
            </w:rPr>
            <w:fldChar w:fldCharType="separate"/>
          </w:r>
          <w:r w:rsidR="00F60F94" w:rsidRPr="00911A20">
            <w:rPr>
              <w:noProof/>
              <w:sz w:val="24"/>
              <w:szCs w:val="24"/>
              <w:vertAlign w:val="superscript"/>
              <w:lang w:val="en-US"/>
            </w:rPr>
            <w:t>[7]</w:t>
          </w:r>
          <w:r w:rsidRPr="00911A20">
            <w:rPr>
              <w:sz w:val="24"/>
              <w:szCs w:val="24"/>
              <w:vertAlign w:val="superscript"/>
              <w:lang w:val="en-US"/>
            </w:rPr>
            <w:fldChar w:fldCharType="end"/>
          </w:r>
        </w:sdtContent>
      </w:sdt>
    </w:p>
    <w:p w14:paraId="417A83F3" w14:textId="3FFF581D" w:rsidR="009D07CE" w:rsidRPr="002A00E0" w:rsidRDefault="00F66760" w:rsidP="00EC0A9C">
      <w:pPr>
        <w:spacing w:line="276" w:lineRule="auto"/>
        <w:ind w:firstLine="283"/>
        <w:jc w:val="both"/>
        <w:rPr>
          <w:rFonts w:ascii="Arial" w:eastAsia="Arial" w:hAnsi="Arial" w:cs="Arial"/>
          <w:color w:val="202124"/>
          <w:sz w:val="18"/>
          <w:szCs w:val="18"/>
          <w:shd w:val="clear" w:color="auto" w:fill="F8F9FA"/>
        </w:rPr>
      </w:pPr>
      <w:r>
        <w:rPr>
          <w:color w:val="1C1D1E"/>
          <w:sz w:val="24"/>
          <w:szCs w:val="24"/>
        </w:rPr>
        <w:t xml:space="preserve"> </w:t>
      </w:r>
    </w:p>
    <w:p w14:paraId="1424CDB5" w14:textId="77777777" w:rsidR="009D07CE" w:rsidRPr="00395D8A" w:rsidRDefault="00F66760" w:rsidP="00EC0A9C">
      <w:pPr>
        <w:numPr>
          <w:ilvl w:val="1"/>
          <w:numId w:val="1"/>
        </w:numPr>
        <w:spacing w:line="276" w:lineRule="auto"/>
        <w:jc w:val="left"/>
        <w:rPr>
          <w:sz w:val="24"/>
          <w:szCs w:val="24"/>
        </w:rPr>
      </w:pPr>
      <w:r>
        <w:rPr>
          <w:i/>
          <w:sz w:val="24"/>
          <w:szCs w:val="24"/>
        </w:rPr>
        <w:t>Permasalahan</w:t>
      </w:r>
    </w:p>
    <w:p w14:paraId="47F942BB" w14:textId="77777777" w:rsidR="00395D8A" w:rsidRDefault="00395D8A" w:rsidP="00395D8A">
      <w:pPr>
        <w:spacing w:line="276" w:lineRule="auto"/>
        <w:ind w:left="288"/>
        <w:jc w:val="left"/>
        <w:rPr>
          <w:sz w:val="24"/>
          <w:szCs w:val="24"/>
        </w:rPr>
      </w:pPr>
    </w:p>
    <w:p w14:paraId="7F3DEDDF" w14:textId="2236004A" w:rsidR="00176DD6" w:rsidRPr="00964E1F" w:rsidRDefault="00964E1F" w:rsidP="00176DD6">
      <w:pPr>
        <w:spacing w:line="276" w:lineRule="auto"/>
        <w:ind w:firstLine="284"/>
        <w:jc w:val="both"/>
        <w:rPr>
          <w:sz w:val="24"/>
          <w:szCs w:val="24"/>
          <w:lang w:val="en-US"/>
        </w:rPr>
      </w:pPr>
      <w:r>
        <w:rPr>
          <w:sz w:val="24"/>
          <w:szCs w:val="24"/>
          <w:lang w:val="en-US"/>
        </w:rPr>
        <w:t xml:space="preserve">COVID-19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dampak</w:t>
      </w:r>
      <w:proofErr w:type="spellEnd"/>
      <w:r>
        <w:rPr>
          <w:sz w:val="24"/>
          <w:szCs w:val="24"/>
          <w:lang w:val="en-US"/>
        </w:rPr>
        <w:t xml:space="preserve"> </w:t>
      </w:r>
      <w:proofErr w:type="spellStart"/>
      <w:r>
        <w:rPr>
          <w:sz w:val="24"/>
          <w:szCs w:val="24"/>
          <w:lang w:val="en-US"/>
        </w:rPr>
        <w:t>negatif</w:t>
      </w:r>
      <w:proofErr w:type="spellEnd"/>
      <w:r>
        <w:rPr>
          <w:sz w:val="24"/>
          <w:szCs w:val="24"/>
          <w:lang w:val="en-US"/>
        </w:rPr>
        <w:t xml:space="preserve"> pada </w:t>
      </w:r>
      <w:proofErr w:type="spellStart"/>
      <w:r>
        <w:rPr>
          <w:sz w:val="24"/>
          <w:szCs w:val="24"/>
          <w:lang w:val="en-US"/>
        </w:rPr>
        <w:t>sektor-sektor</w:t>
      </w:r>
      <w:proofErr w:type="spellEnd"/>
      <w:r>
        <w:rPr>
          <w:sz w:val="24"/>
          <w:szCs w:val="24"/>
          <w:lang w:val="en-US"/>
        </w:rPr>
        <w:t xml:space="preserve"> </w:t>
      </w:r>
      <w:proofErr w:type="spellStart"/>
      <w:r>
        <w:rPr>
          <w:sz w:val="24"/>
          <w:szCs w:val="24"/>
          <w:lang w:val="en-US"/>
        </w:rPr>
        <w:t>kehidupan</w:t>
      </w:r>
      <w:proofErr w:type="spellEnd"/>
      <w:r>
        <w:rPr>
          <w:sz w:val="24"/>
          <w:szCs w:val="24"/>
          <w:lang w:val="en-US"/>
        </w:rPr>
        <w:t xml:space="preserve"> </w:t>
      </w:r>
      <w:proofErr w:type="spellStart"/>
      <w:r>
        <w:rPr>
          <w:sz w:val="24"/>
          <w:szCs w:val="24"/>
          <w:lang w:val="en-US"/>
        </w:rPr>
        <w:t>manusia</w:t>
      </w:r>
      <w:proofErr w:type="spellEnd"/>
      <w:r>
        <w:rPr>
          <w:sz w:val="24"/>
          <w:szCs w:val="24"/>
          <w:lang w:val="en-US"/>
        </w:rPr>
        <w:t xml:space="preserve">. </w:t>
      </w:r>
      <w:proofErr w:type="spellStart"/>
      <w:r>
        <w:rPr>
          <w:sz w:val="24"/>
          <w:szCs w:val="24"/>
          <w:lang w:val="en-US"/>
        </w:rPr>
        <w:t>Ekonomi</w:t>
      </w:r>
      <w:proofErr w:type="spellEnd"/>
      <w:r>
        <w:rPr>
          <w:sz w:val="24"/>
          <w:szCs w:val="24"/>
          <w:lang w:val="en-US"/>
        </w:rPr>
        <w:t xml:space="preserve">, </w:t>
      </w:r>
      <w:proofErr w:type="spellStart"/>
      <w:r>
        <w:rPr>
          <w:sz w:val="24"/>
          <w:szCs w:val="24"/>
          <w:lang w:val="en-US"/>
        </w:rPr>
        <w:t>kesehatan</w:t>
      </w:r>
      <w:proofErr w:type="spellEnd"/>
      <w:r>
        <w:rPr>
          <w:sz w:val="24"/>
          <w:szCs w:val="24"/>
          <w:lang w:val="en-US"/>
        </w:rPr>
        <w:t xml:space="preserve">, </w:t>
      </w:r>
      <w:proofErr w:type="spellStart"/>
      <w:r>
        <w:rPr>
          <w:sz w:val="24"/>
          <w:szCs w:val="24"/>
          <w:lang w:val="en-US"/>
        </w:rPr>
        <w:t>militer</w:t>
      </w:r>
      <w:proofErr w:type="spellEnd"/>
      <w:r>
        <w:rPr>
          <w:sz w:val="24"/>
          <w:szCs w:val="24"/>
          <w:lang w:val="en-US"/>
        </w:rPr>
        <w:t xml:space="preserve">, </w:t>
      </w:r>
      <w:proofErr w:type="spellStart"/>
      <w:r>
        <w:rPr>
          <w:sz w:val="24"/>
          <w:szCs w:val="24"/>
          <w:lang w:val="en-US"/>
        </w:rPr>
        <w:t>industri</w:t>
      </w:r>
      <w:proofErr w:type="spellEnd"/>
      <w:r>
        <w:rPr>
          <w:sz w:val="24"/>
          <w:szCs w:val="24"/>
          <w:lang w:val="en-US"/>
        </w:rPr>
        <w:t xml:space="preserve">, dan juga Pendidikan. </w:t>
      </w:r>
      <w:proofErr w:type="spellStart"/>
      <w:r>
        <w:rPr>
          <w:sz w:val="24"/>
          <w:szCs w:val="24"/>
          <w:lang w:val="en-US"/>
        </w:rPr>
        <w:t>Pemerintah</w:t>
      </w:r>
      <w:proofErr w:type="spellEnd"/>
      <w:r>
        <w:rPr>
          <w:sz w:val="24"/>
          <w:szCs w:val="24"/>
          <w:lang w:val="en-US"/>
        </w:rPr>
        <w:t xml:space="preserve"> juga </w:t>
      </w:r>
      <w:proofErr w:type="spellStart"/>
      <w:r>
        <w:rPr>
          <w:sz w:val="24"/>
          <w:szCs w:val="24"/>
          <w:lang w:val="en-US"/>
        </w:rPr>
        <w:t>telah</w:t>
      </w:r>
      <w:proofErr w:type="spellEnd"/>
      <w:r>
        <w:rPr>
          <w:sz w:val="24"/>
          <w:szCs w:val="24"/>
          <w:lang w:val="en-US"/>
        </w:rPr>
        <w:t xml:space="preserve"> </w:t>
      </w:r>
      <w:proofErr w:type="spellStart"/>
      <w:r>
        <w:rPr>
          <w:sz w:val="24"/>
          <w:szCs w:val="24"/>
          <w:lang w:val="en-US"/>
        </w:rPr>
        <w:t>berusaha</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memutus</w:t>
      </w:r>
      <w:proofErr w:type="spellEnd"/>
      <w:r>
        <w:rPr>
          <w:sz w:val="24"/>
          <w:szCs w:val="24"/>
          <w:lang w:val="en-US"/>
        </w:rPr>
        <w:t xml:space="preserve"> </w:t>
      </w:r>
      <w:proofErr w:type="spellStart"/>
      <w:r>
        <w:rPr>
          <w:sz w:val="24"/>
          <w:szCs w:val="24"/>
          <w:lang w:val="en-US"/>
        </w:rPr>
        <w:t>penyebaran</w:t>
      </w:r>
      <w:proofErr w:type="spellEnd"/>
      <w:r>
        <w:rPr>
          <w:sz w:val="24"/>
          <w:szCs w:val="24"/>
          <w:lang w:val="en-US"/>
        </w:rPr>
        <w:t xml:space="preserve"> virus </w:t>
      </w:r>
      <w:proofErr w:type="spellStart"/>
      <w:r>
        <w:rPr>
          <w:sz w:val="24"/>
          <w:szCs w:val="24"/>
          <w:lang w:val="en-US"/>
        </w:rPr>
        <w:t>ini</w:t>
      </w:r>
      <w:proofErr w:type="spellEnd"/>
      <w:r>
        <w:rPr>
          <w:sz w:val="24"/>
          <w:szCs w:val="24"/>
          <w:lang w:val="en-US"/>
        </w:rPr>
        <w:t xml:space="preserve">, salah </w:t>
      </w:r>
      <w:proofErr w:type="spellStart"/>
      <w:r>
        <w:rPr>
          <w:sz w:val="24"/>
          <w:szCs w:val="24"/>
          <w:lang w:val="en-US"/>
        </w:rPr>
        <w:t>satu</w:t>
      </w:r>
      <w:proofErr w:type="spellEnd"/>
      <w:r>
        <w:rPr>
          <w:sz w:val="24"/>
          <w:szCs w:val="24"/>
          <w:lang w:val="en-US"/>
        </w:rPr>
        <w:t xml:space="preserve"> </w:t>
      </w:r>
      <w:proofErr w:type="spellStart"/>
      <w:r>
        <w:rPr>
          <w:sz w:val="24"/>
          <w:szCs w:val="24"/>
          <w:lang w:val="en-US"/>
        </w:rPr>
        <w:t>upayanya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pemberlakuan</w:t>
      </w:r>
      <w:proofErr w:type="spellEnd"/>
      <w:r>
        <w:rPr>
          <w:sz w:val="24"/>
          <w:szCs w:val="24"/>
          <w:lang w:val="en-US"/>
        </w:rPr>
        <w:t xml:space="preserve"> </w:t>
      </w:r>
      <w:r>
        <w:rPr>
          <w:i/>
          <w:iCs/>
          <w:sz w:val="24"/>
          <w:szCs w:val="24"/>
          <w:lang w:val="en-US"/>
        </w:rPr>
        <w:t>lockdown</w:t>
      </w:r>
      <w:r>
        <w:rPr>
          <w:sz w:val="24"/>
          <w:szCs w:val="24"/>
          <w:lang w:val="en-US"/>
        </w:rPr>
        <w:t xml:space="preserve"> pada </w:t>
      </w:r>
      <w:proofErr w:type="spellStart"/>
      <w:r>
        <w:rPr>
          <w:sz w:val="24"/>
          <w:szCs w:val="24"/>
          <w:lang w:val="en-US"/>
        </w:rPr>
        <w:t>hampir</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sektor</w:t>
      </w:r>
      <w:proofErr w:type="spellEnd"/>
      <w:r>
        <w:rPr>
          <w:sz w:val="24"/>
          <w:szCs w:val="24"/>
          <w:lang w:val="en-US"/>
        </w:rPr>
        <w:t xml:space="preserve">, </w:t>
      </w:r>
      <w:proofErr w:type="spellStart"/>
      <w:r>
        <w:rPr>
          <w:sz w:val="24"/>
          <w:szCs w:val="24"/>
          <w:lang w:val="en-US"/>
        </w:rPr>
        <w:t>pekerjaan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rumah</w:t>
      </w:r>
      <w:proofErr w:type="spellEnd"/>
      <w:r>
        <w:rPr>
          <w:sz w:val="24"/>
          <w:szCs w:val="24"/>
          <w:lang w:val="en-US"/>
        </w:rPr>
        <w:t xml:space="preserve"> </w:t>
      </w:r>
      <w:proofErr w:type="spellStart"/>
      <w:r>
        <w:rPr>
          <w:sz w:val="24"/>
          <w:szCs w:val="24"/>
          <w:lang w:val="en-US"/>
        </w:rPr>
        <w:t>begitu</w:t>
      </w:r>
      <w:proofErr w:type="spellEnd"/>
      <w:r>
        <w:rPr>
          <w:sz w:val="24"/>
          <w:szCs w:val="24"/>
          <w:lang w:val="en-US"/>
        </w:rPr>
        <w:t xml:space="preserve"> pula </w:t>
      </w:r>
      <w:proofErr w:type="spellStart"/>
      <w:r>
        <w:rPr>
          <w:sz w:val="24"/>
          <w:szCs w:val="24"/>
          <w:lang w:val="en-US"/>
        </w:rPr>
        <w:t>pembelajaran</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daring.</w:t>
      </w:r>
      <w:sdt>
        <w:sdtPr>
          <w:rPr>
            <w:sz w:val="24"/>
            <w:szCs w:val="24"/>
            <w:vertAlign w:val="superscript"/>
            <w:lang w:val="en-US"/>
          </w:rPr>
          <w:id w:val="-1151826563"/>
          <w:citation/>
        </w:sdtPr>
        <w:sdtEndPr/>
        <w:sdtContent>
          <w:r w:rsidRPr="00911A20">
            <w:rPr>
              <w:sz w:val="24"/>
              <w:szCs w:val="24"/>
              <w:vertAlign w:val="superscript"/>
              <w:lang w:val="en-US"/>
            </w:rPr>
            <w:fldChar w:fldCharType="begin"/>
          </w:r>
          <w:r w:rsidRPr="00911A20">
            <w:rPr>
              <w:sz w:val="24"/>
              <w:szCs w:val="24"/>
              <w:vertAlign w:val="superscript"/>
              <w:lang w:val="en-US"/>
            </w:rPr>
            <w:instrText xml:space="preserve"> CITATION Abi20 \l 1033 </w:instrText>
          </w:r>
          <w:r w:rsidRPr="00911A20">
            <w:rPr>
              <w:sz w:val="24"/>
              <w:szCs w:val="24"/>
              <w:vertAlign w:val="superscript"/>
              <w:lang w:val="en-US"/>
            </w:rPr>
            <w:fldChar w:fldCharType="separate"/>
          </w:r>
          <w:r w:rsidR="00F60F94" w:rsidRPr="00911A20">
            <w:rPr>
              <w:noProof/>
              <w:sz w:val="24"/>
              <w:szCs w:val="24"/>
              <w:vertAlign w:val="superscript"/>
              <w:lang w:val="en-US"/>
            </w:rPr>
            <w:t xml:space="preserve"> [8]</w:t>
          </w:r>
          <w:r w:rsidRPr="00911A20">
            <w:rPr>
              <w:sz w:val="24"/>
              <w:szCs w:val="24"/>
              <w:vertAlign w:val="superscript"/>
              <w:lang w:val="en-US"/>
            </w:rPr>
            <w:fldChar w:fldCharType="end"/>
          </w:r>
        </w:sdtContent>
      </w:sdt>
      <w:r>
        <w:rPr>
          <w:sz w:val="24"/>
          <w:szCs w:val="24"/>
          <w:lang w:val="en-US"/>
        </w:rPr>
        <w:t xml:space="preserve"> </w:t>
      </w:r>
      <w:proofErr w:type="spellStart"/>
      <w:r>
        <w:rPr>
          <w:sz w:val="24"/>
          <w:szCs w:val="24"/>
          <w:lang w:val="en-US"/>
        </w:rPr>
        <w:t>Walaupun</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dianggap</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solusi</w:t>
      </w:r>
      <w:proofErr w:type="spellEnd"/>
      <w:r>
        <w:rPr>
          <w:sz w:val="24"/>
          <w:szCs w:val="24"/>
          <w:lang w:val="en-US"/>
        </w:rPr>
        <w:t xml:space="preserve"> </w:t>
      </w:r>
      <w:proofErr w:type="spellStart"/>
      <w:r>
        <w:rPr>
          <w:sz w:val="24"/>
          <w:szCs w:val="24"/>
          <w:lang w:val="en-US"/>
        </w:rPr>
        <w:t>terbaik</w:t>
      </w:r>
      <w:proofErr w:type="spellEnd"/>
      <w:r>
        <w:rPr>
          <w:sz w:val="24"/>
          <w:szCs w:val="24"/>
          <w:lang w:val="en-US"/>
        </w:rPr>
        <w:t xml:space="preserve">, </w:t>
      </w:r>
      <w:proofErr w:type="spellStart"/>
      <w:r>
        <w:rPr>
          <w:sz w:val="24"/>
          <w:szCs w:val="24"/>
          <w:lang w:val="en-US"/>
        </w:rPr>
        <w:t>masih</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orang, </w:t>
      </w:r>
      <w:proofErr w:type="spellStart"/>
      <w:r>
        <w:rPr>
          <w:sz w:val="24"/>
          <w:szCs w:val="24"/>
          <w:lang w:val="en-US"/>
        </w:rPr>
        <w:t>khusu</w:t>
      </w:r>
      <w:r w:rsidR="00F60F94">
        <w:rPr>
          <w:sz w:val="24"/>
          <w:szCs w:val="24"/>
          <w:lang w:val="en-US"/>
        </w:rPr>
        <w:t>s</w:t>
      </w:r>
      <w:r>
        <w:rPr>
          <w:sz w:val="24"/>
          <w:szCs w:val="24"/>
          <w:lang w:val="en-US"/>
        </w:rPr>
        <w:t>nya</w:t>
      </w:r>
      <w:proofErr w:type="spellEnd"/>
      <w:r>
        <w:rPr>
          <w:sz w:val="24"/>
          <w:szCs w:val="24"/>
          <w:lang w:val="en-US"/>
        </w:rPr>
        <w:t xml:space="preserve"> </w:t>
      </w:r>
      <w:proofErr w:type="spellStart"/>
      <w:r w:rsidR="00F60F94">
        <w:rPr>
          <w:sz w:val="24"/>
          <w:szCs w:val="24"/>
          <w:lang w:val="en-US"/>
        </w:rPr>
        <w:t>peserta</w:t>
      </w:r>
      <w:proofErr w:type="spellEnd"/>
      <w:r w:rsidR="00F60F94">
        <w:rPr>
          <w:sz w:val="24"/>
          <w:szCs w:val="24"/>
          <w:lang w:val="en-US"/>
        </w:rPr>
        <w:t xml:space="preserve"> </w:t>
      </w:r>
      <w:proofErr w:type="spellStart"/>
      <w:r w:rsidR="00F60F94">
        <w:rPr>
          <w:sz w:val="24"/>
          <w:szCs w:val="24"/>
          <w:lang w:val="en-US"/>
        </w:rPr>
        <w:t>didik</w:t>
      </w:r>
      <w:proofErr w:type="spellEnd"/>
      <w:r>
        <w:rPr>
          <w:sz w:val="24"/>
          <w:szCs w:val="24"/>
          <w:lang w:val="en-US"/>
        </w:rPr>
        <w:t xml:space="preserve"> yang </w:t>
      </w:r>
      <w:proofErr w:type="spellStart"/>
      <w:r>
        <w:rPr>
          <w:sz w:val="24"/>
          <w:szCs w:val="24"/>
          <w:lang w:val="en-US"/>
        </w:rPr>
        <w:t>mengganggap</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adanya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memberikan</w:t>
      </w:r>
      <w:proofErr w:type="spellEnd"/>
      <w:r>
        <w:rPr>
          <w:sz w:val="24"/>
          <w:szCs w:val="24"/>
          <w:lang w:val="en-US"/>
        </w:rPr>
        <w:t xml:space="preserve"> </w:t>
      </w:r>
      <w:proofErr w:type="spellStart"/>
      <w:r>
        <w:rPr>
          <w:sz w:val="24"/>
          <w:szCs w:val="24"/>
          <w:lang w:val="en-US"/>
        </w:rPr>
        <w:t>beban</w:t>
      </w:r>
      <w:proofErr w:type="spellEnd"/>
      <w:r>
        <w:rPr>
          <w:sz w:val="24"/>
          <w:szCs w:val="24"/>
          <w:lang w:val="en-US"/>
        </w:rPr>
        <w:t xml:space="preserve"> </w:t>
      </w:r>
      <w:proofErr w:type="spellStart"/>
      <w:r>
        <w:rPr>
          <w:sz w:val="24"/>
          <w:szCs w:val="24"/>
          <w:lang w:val="en-US"/>
        </w:rPr>
        <w:t>baru</w:t>
      </w:r>
      <w:proofErr w:type="spellEnd"/>
      <w:r>
        <w:rPr>
          <w:sz w:val="24"/>
          <w:szCs w:val="24"/>
          <w:lang w:val="en-US"/>
        </w:rPr>
        <w:t xml:space="preserve"> yang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dipikul</w:t>
      </w:r>
      <w:proofErr w:type="spellEnd"/>
      <w:r>
        <w:rPr>
          <w:sz w:val="24"/>
          <w:szCs w:val="24"/>
          <w:lang w:val="en-US"/>
        </w:rPr>
        <w:t>.</w:t>
      </w:r>
    </w:p>
    <w:p w14:paraId="370EE44A" w14:textId="77777777" w:rsidR="00176DD6" w:rsidRDefault="00176DD6" w:rsidP="00176DD6">
      <w:pPr>
        <w:spacing w:line="276" w:lineRule="auto"/>
        <w:jc w:val="both"/>
        <w:rPr>
          <w:sz w:val="24"/>
          <w:szCs w:val="24"/>
        </w:rPr>
      </w:pPr>
    </w:p>
    <w:p w14:paraId="031175A9" w14:textId="77777777" w:rsidR="00F60F94" w:rsidRDefault="00F60F94" w:rsidP="00964E1F">
      <w:pPr>
        <w:spacing w:line="276" w:lineRule="auto"/>
        <w:ind w:firstLine="284"/>
        <w:jc w:val="both"/>
        <w:rPr>
          <w:sz w:val="24"/>
          <w:szCs w:val="24"/>
        </w:rPr>
      </w:pPr>
    </w:p>
    <w:p w14:paraId="331531E7" w14:textId="62279792" w:rsidR="00F60F94" w:rsidRPr="00F60F94" w:rsidRDefault="00BC5358" w:rsidP="00964E1F">
      <w:pPr>
        <w:spacing w:line="276" w:lineRule="auto"/>
        <w:ind w:firstLine="284"/>
        <w:jc w:val="both"/>
        <w:rPr>
          <w:sz w:val="24"/>
          <w:szCs w:val="24"/>
          <w:lang w:val="en-US"/>
        </w:rPr>
      </w:pPr>
      <w:proofErr w:type="spellStart"/>
      <w:r>
        <w:rPr>
          <w:sz w:val="24"/>
          <w:szCs w:val="24"/>
          <w:lang w:val="en-US"/>
        </w:rPr>
        <w:lastRenderedPageBreak/>
        <w:t>Selama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dilaksanakan</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sidR="00F60F94">
        <w:rPr>
          <w:sz w:val="24"/>
          <w:szCs w:val="24"/>
          <w:lang w:val="en-US"/>
        </w:rPr>
        <w:t>peserta</w:t>
      </w:r>
      <w:proofErr w:type="spellEnd"/>
      <w:r w:rsidR="00F60F94">
        <w:rPr>
          <w:sz w:val="24"/>
          <w:szCs w:val="24"/>
          <w:lang w:val="en-US"/>
        </w:rPr>
        <w:t xml:space="preserve"> </w:t>
      </w:r>
      <w:proofErr w:type="spellStart"/>
      <w:r w:rsidR="00F60F94">
        <w:rPr>
          <w:sz w:val="24"/>
          <w:szCs w:val="24"/>
          <w:lang w:val="en-US"/>
        </w:rPr>
        <w:t>didik</w:t>
      </w:r>
      <w:proofErr w:type="spellEnd"/>
      <w:r w:rsidR="00F60F94">
        <w:rPr>
          <w:sz w:val="24"/>
          <w:szCs w:val="24"/>
          <w:lang w:val="en-US"/>
        </w:rPr>
        <w:t xml:space="preserve"> </w:t>
      </w:r>
      <w:r>
        <w:rPr>
          <w:sz w:val="24"/>
          <w:szCs w:val="24"/>
          <w:lang w:val="en-US"/>
        </w:rPr>
        <w:t xml:space="preserve">yang </w:t>
      </w:r>
      <w:proofErr w:type="spellStart"/>
      <w:r>
        <w:rPr>
          <w:sz w:val="24"/>
          <w:szCs w:val="24"/>
          <w:lang w:val="en-US"/>
        </w:rPr>
        <w:t>ke</w:t>
      </w:r>
      <w:r w:rsidR="00F60F94">
        <w:rPr>
          <w:sz w:val="24"/>
          <w:szCs w:val="24"/>
          <w:lang w:val="en-US"/>
        </w:rPr>
        <w:t>sulit</w:t>
      </w:r>
      <w:r>
        <w:rPr>
          <w:sz w:val="24"/>
          <w:szCs w:val="24"/>
          <w:lang w:val="en-US"/>
        </w:rPr>
        <w:t>an</w:t>
      </w:r>
      <w:proofErr w:type="spellEnd"/>
      <w:r w:rsidR="00F60F94">
        <w:rPr>
          <w:sz w:val="24"/>
          <w:szCs w:val="24"/>
          <w:lang w:val="en-US"/>
        </w:rPr>
        <w:t xml:space="preserve"> </w:t>
      </w:r>
      <w:proofErr w:type="spellStart"/>
      <w:r w:rsidR="00F60F94">
        <w:rPr>
          <w:sz w:val="24"/>
          <w:szCs w:val="24"/>
          <w:lang w:val="en-US"/>
        </w:rPr>
        <w:t>untuk</w:t>
      </w:r>
      <w:proofErr w:type="spellEnd"/>
      <w:r w:rsidR="00F60F94">
        <w:rPr>
          <w:sz w:val="24"/>
          <w:szCs w:val="24"/>
          <w:lang w:val="en-US"/>
        </w:rPr>
        <w:t xml:space="preserve"> </w:t>
      </w:r>
      <w:proofErr w:type="spellStart"/>
      <w:r w:rsidR="00F60F94">
        <w:rPr>
          <w:sz w:val="24"/>
          <w:szCs w:val="24"/>
          <w:lang w:val="en-US"/>
        </w:rPr>
        <w:t>beradaptasi</w:t>
      </w:r>
      <w:proofErr w:type="spellEnd"/>
      <w:r w:rsidR="00F60F94">
        <w:rPr>
          <w:sz w:val="24"/>
          <w:szCs w:val="24"/>
          <w:lang w:val="en-US"/>
        </w:rPr>
        <w:t xml:space="preserve">. </w:t>
      </w:r>
      <w:proofErr w:type="spellStart"/>
      <w:r w:rsidR="00F60F94">
        <w:rPr>
          <w:sz w:val="24"/>
          <w:szCs w:val="24"/>
          <w:lang w:val="en-US"/>
        </w:rPr>
        <w:t>Selain</w:t>
      </w:r>
      <w:proofErr w:type="spellEnd"/>
      <w:r w:rsidR="00F60F94">
        <w:rPr>
          <w:sz w:val="24"/>
          <w:szCs w:val="24"/>
          <w:lang w:val="en-US"/>
        </w:rPr>
        <w:t xml:space="preserve"> </w:t>
      </w:r>
      <w:proofErr w:type="spellStart"/>
      <w:r w:rsidR="00F60F94">
        <w:rPr>
          <w:sz w:val="24"/>
          <w:szCs w:val="24"/>
          <w:lang w:val="en-US"/>
        </w:rPr>
        <w:t>itu</w:t>
      </w:r>
      <w:proofErr w:type="spellEnd"/>
      <w:r w:rsidR="00F60F94">
        <w:rPr>
          <w:sz w:val="24"/>
          <w:szCs w:val="24"/>
          <w:lang w:val="en-US"/>
        </w:rPr>
        <w:t xml:space="preserve">, </w:t>
      </w:r>
      <w:proofErr w:type="spellStart"/>
      <w:r w:rsidR="00F60F94">
        <w:rPr>
          <w:sz w:val="24"/>
          <w:szCs w:val="24"/>
          <w:lang w:val="en-US"/>
        </w:rPr>
        <w:t>ada</w:t>
      </w:r>
      <w:proofErr w:type="spellEnd"/>
      <w:r w:rsidR="00F60F94">
        <w:rPr>
          <w:sz w:val="24"/>
          <w:szCs w:val="24"/>
          <w:lang w:val="en-US"/>
        </w:rPr>
        <w:t xml:space="preserve"> </w:t>
      </w:r>
      <w:proofErr w:type="spellStart"/>
      <w:r w:rsidR="00F60F94">
        <w:rPr>
          <w:sz w:val="24"/>
          <w:szCs w:val="24"/>
          <w:lang w:val="en-US"/>
        </w:rPr>
        <w:t>kendala</w:t>
      </w:r>
      <w:proofErr w:type="spellEnd"/>
      <w:r w:rsidR="00F60F94">
        <w:rPr>
          <w:sz w:val="24"/>
          <w:szCs w:val="24"/>
          <w:lang w:val="en-US"/>
        </w:rPr>
        <w:t xml:space="preserve"> lain</w:t>
      </w:r>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ketidakstabilan</w:t>
      </w:r>
      <w:proofErr w:type="spellEnd"/>
      <w:r>
        <w:rPr>
          <w:sz w:val="24"/>
          <w:szCs w:val="24"/>
          <w:lang w:val="en-US"/>
        </w:rPr>
        <w:t xml:space="preserve"> </w:t>
      </w:r>
      <w:proofErr w:type="spellStart"/>
      <w:r>
        <w:rPr>
          <w:sz w:val="24"/>
          <w:szCs w:val="24"/>
          <w:lang w:val="en-US"/>
        </w:rPr>
        <w:t>jaringan</w:t>
      </w:r>
      <w:proofErr w:type="spellEnd"/>
      <w:r>
        <w:rPr>
          <w:sz w:val="24"/>
          <w:szCs w:val="24"/>
          <w:lang w:val="en-US"/>
        </w:rPr>
        <w:t xml:space="preserve"> internet, </w:t>
      </w:r>
      <w:proofErr w:type="spellStart"/>
      <w:r>
        <w:rPr>
          <w:sz w:val="24"/>
          <w:szCs w:val="24"/>
          <w:lang w:val="en-US"/>
        </w:rPr>
        <w:t>hal</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menyebabkan</w:t>
      </w:r>
      <w:proofErr w:type="spellEnd"/>
      <w:r>
        <w:rPr>
          <w:sz w:val="24"/>
          <w:szCs w:val="24"/>
          <w:lang w:val="en-US"/>
        </w:rPr>
        <w:t xml:space="preserve"> </w:t>
      </w:r>
      <w:proofErr w:type="spellStart"/>
      <w:r>
        <w:rPr>
          <w:sz w:val="24"/>
          <w:szCs w:val="24"/>
          <w:lang w:val="en-US"/>
        </w:rPr>
        <w:t>keterlambatan</w:t>
      </w:r>
      <w:proofErr w:type="spellEnd"/>
      <w:r>
        <w:rPr>
          <w:sz w:val="24"/>
          <w:szCs w:val="24"/>
          <w:lang w:val="en-US"/>
        </w:rPr>
        <w:t xml:space="preserve"> </w:t>
      </w:r>
      <w:proofErr w:type="spellStart"/>
      <w:r>
        <w:rPr>
          <w:sz w:val="24"/>
          <w:szCs w:val="24"/>
          <w:lang w:val="en-US"/>
        </w:rPr>
        <w:t>suara</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dan </w:t>
      </w:r>
      <w:proofErr w:type="spellStart"/>
      <w:r>
        <w:rPr>
          <w:sz w:val="24"/>
          <w:szCs w:val="24"/>
          <w:lang w:val="en-US"/>
        </w:rPr>
        <w:t>bahan</w:t>
      </w:r>
      <w:proofErr w:type="spellEnd"/>
      <w:r>
        <w:rPr>
          <w:sz w:val="24"/>
          <w:szCs w:val="24"/>
          <w:lang w:val="en-US"/>
        </w:rPr>
        <w:t xml:space="preserve"> </w:t>
      </w:r>
      <w:proofErr w:type="spellStart"/>
      <w:r>
        <w:rPr>
          <w:sz w:val="24"/>
          <w:szCs w:val="24"/>
          <w:lang w:val="en-US"/>
        </w:rPr>
        <w:t>materi</w:t>
      </w:r>
      <w:proofErr w:type="spellEnd"/>
      <w:r>
        <w:rPr>
          <w:sz w:val="24"/>
          <w:szCs w:val="24"/>
          <w:lang w:val="en-US"/>
        </w:rPr>
        <w:t xml:space="preserve"> yang </w:t>
      </w:r>
      <w:proofErr w:type="spellStart"/>
      <w:r>
        <w:rPr>
          <w:sz w:val="24"/>
          <w:szCs w:val="24"/>
          <w:lang w:val="en-US"/>
        </w:rPr>
        <w:t>tertinggal</w:t>
      </w:r>
      <w:proofErr w:type="spellEnd"/>
      <w:r>
        <w:rPr>
          <w:sz w:val="24"/>
          <w:szCs w:val="24"/>
          <w:lang w:val="en-US"/>
        </w:rPr>
        <w:t xml:space="preserve">. </w:t>
      </w:r>
      <w:proofErr w:type="spellStart"/>
      <w:r>
        <w:rPr>
          <w:sz w:val="24"/>
          <w:szCs w:val="24"/>
          <w:lang w:val="en-US"/>
        </w:rPr>
        <w:t>Kurangnya</w:t>
      </w:r>
      <w:proofErr w:type="spellEnd"/>
      <w:r>
        <w:rPr>
          <w:sz w:val="24"/>
          <w:szCs w:val="24"/>
          <w:lang w:val="en-US"/>
        </w:rPr>
        <w:t xml:space="preserve"> </w:t>
      </w:r>
      <w:proofErr w:type="spellStart"/>
      <w:r>
        <w:rPr>
          <w:sz w:val="24"/>
          <w:szCs w:val="24"/>
          <w:lang w:val="en-US"/>
        </w:rPr>
        <w:t>interaksi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dan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juga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kendala</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terkadang</w:t>
      </w:r>
      <w:proofErr w:type="spellEnd"/>
      <w:r>
        <w:rPr>
          <w:sz w:val="24"/>
          <w:szCs w:val="24"/>
          <w:lang w:val="en-US"/>
        </w:rPr>
        <w:t xml:space="preserve"> </w:t>
      </w:r>
      <w:proofErr w:type="spellStart"/>
      <w:r>
        <w:rPr>
          <w:sz w:val="24"/>
          <w:szCs w:val="24"/>
          <w:lang w:val="en-US"/>
        </w:rPr>
        <w:t>pengajar</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keputusan</w:t>
      </w:r>
      <w:proofErr w:type="spellEnd"/>
      <w:r>
        <w:rPr>
          <w:sz w:val="24"/>
          <w:szCs w:val="24"/>
          <w:lang w:val="en-US"/>
        </w:rPr>
        <w:t xml:space="preserve"> </w:t>
      </w:r>
      <w:proofErr w:type="spellStart"/>
      <w:r>
        <w:rPr>
          <w:sz w:val="24"/>
          <w:szCs w:val="24"/>
          <w:lang w:val="en-US"/>
        </w:rPr>
        <w:t>sendiri</w:t>
      </w:r>
      <w:proofErr w:type="spellEnd"/>
      <w:r>
        <w:rPr>
          <w:sz w:val="24"/>
          <w:szCs w:val="24"/>
          <w:lang w:val="en-US"/>
        </w:rPr>
        <w:t xml:space="preserve"> </w:t>
      </w:r>
      <w:proofErr w:type="spellStart"/>
      <w:r>
        <w:rPr>
          <w:sz w:val="24"/>
          <w:szCs w:val="24"/>
          <w:lang w:val="en-US"/>
        </w:rPr>
        <w:t>tanpa</w:t>
      </w:r>
      <w:proofErr w:type="spellEnd"/>
      <w:r>
        <w:rPr>
          <w:sz w:val="24"/>
          <w:szCs w:val="24"/>
          <w:lang w:val="en-US"/>
        </w:rPr>
        <w:t xml:space="preserve"> </w:t>
      </w:r>
      <w:proofErr w:type="spellStart"/>
      <w:r>
        <w:rPr>
          <w:sz w:val="24"/>
          <w:szCs w:val="24"/>
          <w:lang w:val="en-US"/>
        </w:rPr>
        <w:t>melibatkan</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juga </w:t>
      </w:r>
      <w:proofErr w:type="spellStart"/>
      <w:r>
        <w:rPr>
          <w:sz w:val="24"/>
          <w:szCs w:val="24"/>
          <w:lang w:val="en-US"/>
        </w:rPr>
        <w:t>merasa</w:t>
      </w:r>
      <w:proofErr w:type="spellEnd"/>
      <w:r>
        <w:rPr>
          <w:sz w:val="24"/>
          <w:szCs w:val="24"/>
          <w:lang w:val="en-US"/>
        </w:rPr>
        <w:t xml:space="preserve"> </w:t>
      </w:r>
      <w:proofErr w:type="spellStart"/>
      <w:r>
        <w:rPr>
          <w:sz w:val="24"/>
          <w:szCs w:val="24"/>
          <w:lang w:val="en-US"/>
        </w:rPr>
        <w:t>sulit</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berkonsentrasi</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jangka</w:t>
      </w:r>
      <w:proofErr w:type="spellEnd"/>
      <w:r>
        <w:rPr>
          <w:sz w:val="24"/>
          <w:szCs w:val="24"/>
          <w:lang w:val="en-US"/>
        </w:rPr>
        <w:t xml:space="preserve"> </w:t>
      </w:r>
      <w:proofErr w:type="spellStart"/>
      <w:r>
        <w:rPr>
          <w:sz w:val="24"/>
          <w:szCs w:val="24"/>
          <w:lang w:val="en-US"/>
        </w:rPr>
        <w:t>waktu</w:t>
      </w:r>
      <w:proofErr w:type="spellEnd"/>
      <w:r>
        <w:rPr>
          <w:sz w:val="24"/>
          <w:szCs w:val="24"/>
          <w:lang w:val="en-US"/>
        </w:rPr>
        <w:t xml:space="preserve"> yang </w:t>
      </w:r>
      <w:proofErr w:type="spellStart"/>
      <w:r>
        <w:rPr>
          <w:sz w:val="24"/>
          <w:szCs w:val="24"/>
          <w:lang w:val="en-US"/>
        </w:rPr>
        <w:t>panjang</w:t>
      </w:r>
      <w:proofErr w:type="spellEnd"/>
      <w:r>
        <w:rPr>
          <w:sz w:val="24"/>
          <w:szCs w:val="24"/>
          <w:lang w:val="en-US"/>
        </w:rPr>
        <w:t xml:space="preserve">. Ada </w:t>
      </w:r>
      <w:proofErr w:type="spellStart"/>
      <w:r>
        <w:rPr>
          <w:sz w:val="24"/>
          <w:szCs w:val="24"/>
          <w:lang w:val="en-US"/>
        </w:rPr>
        <w:t>beberapa</w:t>
      </w:r>
      <w:proofErr w:type="spellEnd"/>
      <w:r>
        <w:rPr>
          <w:sz w:val="24"/>
          <w:szCs w:val="24"/>
          <w:lang w:val="en-US"/>
        </w:rPr>
        <w:t xml:space="preserve"> </w:t>
      </w:r>
      <w:proofErr w:type="spellStart"/>
      <w:r>
        <w:rPr>
          <w:sz w:val="24"/>
          <w:szCs w:val="24"/>
          <w:lang w:val="en-US"/>
        </w:rPr>
        <w:t>peserta</w:t>
      </w:r>
      <w:proofErr w:type="spellEnd"/>
      <w:r>
        <w:rPr>
          <w:sz w:val="24"/>
          <w:szCs w:val="24"/>
          <w:lang w:val="en-US"/>
        </w:rPr>
        <w:t xml:space="preserve"> </w:t>
      </w:r>
      <w:proofErr w:type="spellStart"/>
      <w:r>
        <w:rPr>
          <w:sz w:val="24"/>
          <w:szCs w:val="24"/>
          <w:lang w:val="en-US"/>
        </w:rPr>
        <w:t>didik</w:t>
      </w:r>
      <w:proofErr w:type="spellEnd"/>
      <w:r>
        <w:rPr>
          <w:sz w:val="24"/>
          <w:szCs w:val="24"/>
          <w:lang w:val="en-US"/>
        </w:rPr>
        <w:t xml:space="preserve"> yang </w:t>
      </w:r>
      <w:proofErr w:type="spellStart"/>
      <w:r>
        <w:rPr>
          <w:sz w:val="24"/>
          <w:szCs w:val="24"/>
          <w:lang w:val="en-US"/>
        </w:rPr>
        <w:t>menganggap</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tugas</w:t>
      </w:r>
      <w:proofErr w:type="spellEnd"/>
      <w:r>
        <w:rPr>
          <w:sz w:val="24"/>
          <w:szCs w:val="24"/>
          <w:lang w:val="en-US"/>
        </w:rPr>
        <w:t xml:space="preserve"> yang </w:t>
      </w:r>
      <w:proofErr w:type="spellStart"/>
      <w:r>
        <w:rPr>
          <w:sz w:val="24"/>
          <w:szCs w:val="24"/>
          <w:lang w:val="en-US"/>
        </w:rPr>
        <w:t>diberikan</w:t>
      </w:r>
      <w:proofErr w:type="spellEnd"/>
      <w:r>
        <w:rPr>
          <w:sz w:val="24"/>
          <w:szCs w:val="24"/>
          <w:lang w:val="en-US"/>
        </w:rPr>
        <w:t xml:space="preserve"> </w:t>
      </w:r>
      <w:proofErr w:type="spellStart"/>
      <w:r>
        <w:rPr>
          <w:sz w:val="24"/>
          <w:szCs w:val="24"/>
          <w:lang w:val="en-US"/>
        </w:rPr>
        <w:t>selama</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daring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banyak</w:t>
      </w:r>
      <w:proofErr w:type="spellEnd"/>
      <w:r>
        <w:rPr>
          <w:sz w:val="24"/>
          <w:szCs w:val="24"/>
          <w:lang w:val="en-US"/>
        </w:rPr>
        <w:t xml:space="preserve"> </w:t>
      </w:r>
      <w:proofErr w:type="spellStart"/>
      <w:r>
        <w:rPr>
          <w:sz w:val="24"/>
          <w:szCs w:val="24"/>
          <w:lang w:val="en-US"/>
        </w:rPr>
        <w:t>ketimbang</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pembelajaran</w:t>
      </w:r>
      <w:proofErr w:type="spellEnd"/>
      <w:r>
        <w:rPr>
          <w:sz w:val="24"/>
          <w:szCs w:val="24"/>
          <w:lang w:val="en-US"/>
        </w:rPr>
        <w:t xml:space="preserve"> </w:t>
      </w:r>
      <w:proofErr w:type="spellStart"/>
      <w:r>
        <w:rPr>
          <w:sz w:val="24"/>
          <w:szCs w:val="24"/>
          <w:lang w:val="en-US"/>
        </w:rPr>
        <w:t>tatap</w:t>
      </w:r>
      <w:proofErr w:type="spellEnd"/>
      <w:r>
        <w:rPr>
          <w:sz w:val="24"/>
          <w:szCs w:val="24"/>
          <w:lang w:val="en-US"/>
        </w:rPr>
        <w:t xml:space="preserve"> </w:t>
      </w:r>
      <w:proofErr w:type="spellStart"/>
      <w:r>
        <w:rPr>
          <w:sz w:val="24"/>
          <w:szCs w:val="24"/>
          <w:lang w:val="en-US"/>
        </w:rPr>
        <w:t>muka</w:t>
      </w:r>
      <w:proofErr w:type="spellEnd"/>
      <w:r>
        <w:rPr>
          <w:sz w:val="24"/>
          <w:szCs w:val="24"/>
          <w:lang w:val="en-US"/>
        </w:rPr>
        <w:t xml:space="preserve">. </w:t>
      </w:r>
      <w:proofErr w:type="spellStart"/>
      <w:r>
        <w:rPr>
          <w:sz w:val="24"/>
          <w:szCs w:val="24"/>
          <w:lang w:val="en-US"/>
        </w:rPr>
        <w:t>Selain</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ada</w:t>
      </w:r>
      <w:proofErr w:type="spellEnd"/>
      <w:r>
        <w:rPr>
          <w:sz w:val="24"/>
          <w:szCs w:val="24"/>
          <w:lang w:val="en-US"/>
        </w:rPr>
        <w:t xml:space="preserve"> juga </w:t>
      </w:r>
      <w:proofErr w:type="spellStart"/>
      <w:r>
        <w:rPr>
          <w:sz w:val="24"/>
          <w:szCs w:val="24"/>
          <w:lang w:val="en-US"/>
        </w:rPr>
        <w:t>kendala</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proyek</w:t>
      </w:r>
      <w:proofErr w:type="spellEnd"/>
      <w:r>
        <w:rPr>
          <w:sz w:val="24"/>
          <w:szCs w:val="24"/>
          <w:lang w:val="en-US"/>
        </w:rPr>
        <w:t xml:space="preserve"> </w:t>
      </w:r>
      <w:proofErr w:type="spellStart"/>
      <w:r>
        <w:rPr>
          <w:sz w:val="24"/>
          <w:szCs w:val="24"/>
          <w:lang w:val="en-US"/>
        </w:rPr>
        <w:t>berkelompok</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berkurangnya</w:t>
      </w:r>
      <w:proofErr w:type="spellEnd"/>
      <w:r>
        <w:rPr>
          <w:sz w:val="24"/>
          <w:szCs w:val="24"/>
          <w:lang w:val="en-US"/>
        </w:rPr>
        <w:t xml:space="preserve"> </w:t>
      </w:r>
      <w:proofErr w:type="spellStart"/>
      <w:r>
        <w:rPr>
          <w:sz w:val="24"/>
          <w:szCs w:val="24"/>
          <w:lang w:val="en-US"/>
        </w:rPr>
        <w:t>prestasi</w:t>
      </w:r>
      <w:proofErr w:type="spellEnd"/>
      <w:r>
        <w:rPr>
          <w:sz w:val="24"/>
          <w:szCs w:val="24"/>
          <w:lang w:val="en-US"/>
        </w:rPr>
        <w:t xml:space="preserve"> </w:t>
      </w:r>
      <w:proofErr w:type="spellStart"/>
      <w:r>
        <w:rPr>
          <w:sz w:val="24"/>
          <w:szCs w:val="24"/>
          <w:lang w:val="en-US"/>
        </w:rPr>
        <w:t>akademik</w:t>
      </w:r>
      <w:proofErr w:type="spellEnd"/>
      <w:r>
        <w:rPr>
          <w:sz w:val="24"/>
          <w:szCs w:val="24"/>
          <w:lang w:val="en-US"/>
        </w:rPr>
        <w:t>.</w:t>
      </w:r>
      <w:sdt>
        <w:sdtPr>
          <w:rPr>
            <w:sz w:val="24"/>
            <w:szCs w:val="24"/>
            <w:vertAlign w:val="superscript"/>
            <w:lang w:val="en-US"/>
          </w:rPr>
          <w:id w:val="1938564139"/>
          <w:citation/>
        </w:sdtPr>
        <w:sdtEndPr/>
        <w:sdtContent>
          <w:r w:rsidRPr="00911A20">
            <w:rPr>
              <w:sz w:val="24"/>
              <w:szCs w:val="24"/>
              <w:vertAlign w:val="superscript"/>
              <w:lang w:val="en-US"/>
            </w:rPr>
            <w:fldChar w:fldCharType="begin"/>
          </w:r>
          <w:r w:rsidRPr="00911A20">
            <w:rPr>
              <w:sz w:val="24"/>
              <w:szCs w:val="24"/>
              <w:vertAlign w:val="superscript"/>
              <w:lang w:val="en-US"/>
            </w:rPr>
            <w:instrText xml:space="preserve"> CITATION Han201 \l 1033 </w:instrText>
          </w:r>
          <w:r w:rsidRPr="00911A20">
            <w:rPr>
              <w:sz w:val="24"/>
              <w:szCs w:val="24"/>
              <w:vertAlign w:val="superscript"/>
              <w:lang w:val="en-US"/>
            </w:rPr>
            <w:fldChar w:fldCharType="separate"/>
          </w:r>
          <w:r w:rsidRPr="00911A20">
            <w:rPr>
              <w:noProof/>
              <w:sz w:val="24"/>
              <w:szCs w:val="24"/>
              <w:vertAlign w:val="superscript"/>
              <w:lang w:val="en-US"/>
            </w:rPr>
            <w:t xml:space="preserve"> [9]</w:t>
          </w:r>
          <w:r w:rsidRPr="00911A20">
            <w:rPr>
              <w:sz w:val="24"/>
              <w:szCs w:val="24"/>
              <w:vertAlign w:val="superscript"/>
              <w:lang w:val="en-US"/>
            </w:rPr>
            <w:fldChar w:fldCharType="end"/>
          </w:r>
        </w:sdtContent>
      </w:sdt>
    </w:p>
    <w:p w14:paraId="2E963693" w14:textId="5AD9A141" w:rsidR="00964E1F" w:rsidRPr="00964E1F" w:rsidRDefault="00964E1F" w:rsidP="00964E1F">
      <w:pPr>
        <w:spacing w:line="276" w:lineRule="auto"/>
        <w:ind w:firstLine="284"/>
        <w:jc w:val="both"/>
        <w:rPr>
          <w:sz w:val="24"/>
          <w:szCs w:val="24"/>
          <w:vertAlign w:val="superscript"/>
          <w:lang w:val="en-US"/>
        </w:rPr>
      </w:pPr>
    </w:p>
    <w:p w14:paraId="3972DEE4" w14:textId="5C109CFD" w:rsidR="009D07CE" w:rsidRDefault="00176DD6" w:rsidP="00176DD6">
      <w:pPr>
        <w:spacing w:line="276" w:lineRule="auto"/>
        <w:ind w:firstLine="284"/>
        <w:jc w:val="both"/>
        <w:rPr>
          <w:sz w:val="24"/>
          <w:szCs w:val="24"/>
        </w:rPr>
      </w:pPr>
      <w:r w:rsidRPr="00176DD6">
        <w:rPr>
          <w:sz w:val="24"/>
          <w:szCs w:val="24"/>
        </w:rPr>
        <w:t>Oleh karena itu, kami ingin meneliti lebih lanjut tentang pengaruh pembelajaran daring terhadap kualitas tidur dan tingkat stres mahasiswa selama pandemi COVID-19.</w:t>
      </w:r>
    </w:p>
    <w:p w14:paraId="04636BA2" w14:textId="77777777" w:rsidR="00176DD6" w:rsidRDefault="00176DD6" w:rsidP="00176DD6">
      <w:pPr>
        <w:spacing w:line="276" w:lineRule="auto"/>
        <w:jc w:val="both"/>
        <w:rPr>
          <w:i/>
          <w:sz w:val="24"/>
          <w:szCs w:val="24"/>
        </w:rPr>
      </w:pPr>
    </w:p>
    <w:p w14:paraId="06DDAD25" w14:textId="77777777" w:rsidR="009D07CE" w:rsidRDefault="00F66760" w:rsidP="00EC0A9C">
      <w:pPr>
        <w:numPr>
          <w:ilvl w:val="1"/>
          <w:numId w:val="1"/>
        </w:numPr>
        <w:spacing w:line="276" w:lineRule="auto"/>
        <w:jc w:val="left"/>
        <w:rPr>
          <w:i/>
          <w:sz w:val="24"/>
          <w:szCs w:val="24"/>
        </w:rPr>
      </w:pPr>
      <w:r>
        <w:rPr>
          <w:i/>
          <w:sz w:val="24"/>
          <w:szCs w:val="24"/>
        </w:rPr>
        <w:t>Hipotesis</w:t>
      </w:r>
    </w:p>
    <w:p w14:paraId="01480F88" w14:textId="77777777" w:rsidR="009D07CE" w:rsidRDefault="009D07CE" w:rsidP="00EC0A9C">
      <w:pPr>
        <w:spacing w:line="276" w:lineRule="auto"/>
        <w:ind w:left="288"/>
        <w:jc w:val="left"/>
        <w:rPr>
          <w:i/>
          <w:sz w:val="24"/>
          <w:szCs w:val="24"/>
        </w:rPr>
      </w:pPr>
    </w:p>
    <w:p w14:paraId="18103131" w14:textId="77777777" w:rsidR="00E312E9" w:rsidRDefault="00E312E9" w:rsidP="00E312E9">
      <w:pPr>
        <w:numPr>
          <w:ilvl w:val="0"/>
          <w:numId w:val="10"/>
        </w:numPr>
        <w:spacing w:line="276" w:lineRule="auto"/>
        <w:jc w:val="both"/>
        <w:rPr>
          <w:color w:val="202124"/>
          <w:sz w:val="24"/>
          <w:szCs w:val="24"/>
        </w:rPr>
      </w:pPr>
      <w:r>
        <w:rPr>
          <w:color w:val="202124"/>
          <w:sz w:val="24"/>
          <w:szCs w:val="24"/>
        </w:rPr>
        <w:t>H</w:t>
      </w:r>
      <w:r>
        <w:rPr>
          <w:color w:val="202124"/>
          <w:sz w:val="24"/>
          <w:szCs w:val="24"/>
          <w:vertAlign w:val="subscript"/>
        </w:rPr>
        <w:t>0</w:t>
      </w:r>
      <w:r>
        <w:rPr>
          <w:color w:val="202124"/>
          <w:sz w:val="24"/>
          <w:szCs w:val="24"/>
        </w:rPr>
        <w:t xml:space="preserve"> : Proporsi kualitas tidur mahasiswa kurang dari cukup selama pembelajaran daring dalam situasi COVID-19.</w:t>
      </w:r>
    </w:p>
    <w:p w14:paraId="403BED08" w14:textId="77777777" w:rsidR="00E312E9" w:rsidRDefault="00E312E9" w:rsidP="00E312E9">
      <w:pPr>
        <w:spacing w:line="276" w:lineRule="auto"/>
        <w:ind w:left="720"/>
        <w:jc w:val="both"/>
        <w:rPr>
          <w:color w:val="202124"/>
          <w:sz w:val="24"/>
          <w:szCs w:val="24"/>
        </w:rPr>
      </w:pPr>
      <w:r>
        <w:rPr>
          <w:color w:val="202124"/>
          <w:sz w:val="24"/>
          <w:szCs w:val="24"/>
        </w:rPr>
        <w:t>H</w:t>
      </w:r>
      <w:r>
        <w:rPr>
          <w:color w:val="202124"/>
          <w:sz w:val="24"/>
          <w:szCs w:val="24"/>
          <w:vertAlign w:val="subscript"/>
        </w:rPr>
        <w:t>1</w:t>
      </w:r>
      <w:r>
        <w:rPr>
          <w:color w:val="202124"/>
          <w:sz w:val="24"/>
          <w:szCs w:val="24"/>
        </w:rPr>
        <w:t xml:space="preserve"> : Proporsi kualitas tidur mahasiswa lebih dari cukup selama pembelajaran daring dalam situasi COVID-19.</w:t>
      </w:r>
    </w:p>
    <w:p w14:paraId="560129A4" w14:textId="77777777" w:rsidR="00E312E9" w:rsidRDefault="00E312E9" w:rsidP="00E312E9">
      <w:pPr>
        <w:spacing w:line="276" w:lineRule="auto"/>
        <w:ind w:left="720"/>
        <w:jc w:val="both"/>
        <w:rPr>
          <w:color w:val="202124"/>
          <w:sz w:val="24"/>
          <w:szCs w:val="24"/>
        </w:rPr>
      </w:pPr>
    </w:p>
    <w:p w14:paraId="05A75B56" w14:textId="77777777" w:rsidR="00E312E9" w:rsidRDefault="00E312E9" w:rsidP="00E312E9">
      <w:pPr>
        <w:numPr>
          <w:ilvl w:val="0"/>
          <w:numId w:val="10"/>
        </w:numPr>
        <w:spacing w:line="276" w:lineRule="auto"/>
        <w:jc w:val="both"/>
        <w:rPr>
          <w:color w:val="202124"/>
          <w:sz w:val="24"/>
          <w:szCs w:val="24"/>
        </w:rPr>
      </w:pPr>
      <w:r>
        <w:rPr>
          <w:color w:val="202124"/>
          <w:sz w:val="24"/>
          <w:szCs w:val="24"/>
        </w:rPr>
        <w:t>H</w:t>
      </w:r>
      <w:r>
        <w:rPr>
          <w:color w:val="202124"/>
          <w:sz w:val="24"/>
          <w:szCs w:val="24"/>
          <w:vertAlign w:val="subscript"/>
        </w:rPr>
        <w:t>0</w:t>
      </w:r>
      <w:r>
        <w:rPr>
          <w:color w:val="202124"/>
          <w:sz w:val="24"/>
          <w:szCs w:val="24"/>
        </w:rPr>
        <w:t xml:space="preserve"> : Proporsi mahasiswa yang memiliki tingkat stres tinggi lebih banyak daripada mahasiswa yang memiliki tingkat stres rendah selama pembelajaran daring dalam situasi COVID-19.</w:t>
      </w:r>
    </w:p>
    <w:p w14:paraId="0067B528" w14:textId="77777777" w:rsidR="00E312E9" w:rsidRDefault="00E312E9" w:rsidP="00E312E9">
      <w:pPr>
        <w:spacing w:line="276" w:lineRule="auto"/>
        <w:ind w:left="720"/>
        <w:jc w:val="both"/>
        <w:rPr>
          <w:color w:val="202124"/>
          <w:sz w:val="24"/>
          <w:szCs w:val="24"/>
        </w:rPr>
      </w:pPr>
      <w:r>
        <w:rPr>
          <w:color w:val="202124"/>
          <w:sz w:val="24"/>
          <w:szCs w:val="24"/>
        </w:rPr>
        <w:t>H</w:t>
      </w:r>
      <w:r>
        <w:rPr>
          <w:color w:val="202124"/>
          <w:sz w:val="24"/>
          <w:szCs w:val="24"/>
          <w:vertAlign w:val="subscript"/>
        </w:rPr>
        <w:t>1</w:t>
      </w:r>
      <w:r>
        <w:rPr>
          <w:color w:val="202124"/>
          <w:sz w:val="24"/>
          <w:szCs w:val="24"/>
        </w:rPr>
        <w:t xml:space="preserve"> : Proporsi mahasiswa yang memiliki tingkat stres tinggi lebih sedikit daripada mahasiswa yang </w:t>
      </w:r>
      <w:r>
        <w:rPr>
          <w:color w:val="202124"/>
          <w:sz w:val="24"/>
          <w:szCs w:val="24"/>
        </w:rPr>
        <w:t>memiliki tingkat stres rendah selama pembelajaran daring dalam situasi COVID-19.</w:t>
      </w:r>
    </w:p>
    <w:p w14:paraId="259D7AE0" w14:textId="77777777" w:rsidR="00E312E9" w:rsidRDefault="00E312E9" w:rsidP="00E312E9">
      <w:pPr>
        <w:spacing w:line="276" w:lineRule="auto"/>
        <w:ind w:left="720"/>
        <w:jc w:val="both"/>
        <w:rPr>
          <w:color w:val="202124"/>
          <w:sz w:val="24"/>
          <w:szCs w:val="24"/>
        </w:rPr>
      </w:pPr>
    </w:p>
    <w:p w14:paraId="257FB7D3" w14:textId="77777777" w:rsidR="00E312E9" w:rsidRDefault="00E312E9" w:rsidP="00E312E9">
      <w:pPr>
        <w:numPr>
          <w:ilvl w:val="0"/>
          <w:numId w:val="10"/>
        </w:numPr>
        <w:spacing w:line="276" w:lineRule="auto"/>
        <w:jc w:val="both"/>
        <w:rPr>
          <w:color w:val="202124"/>
          <w:sz w:val="24"/>
          <w:szCs w:val="24"/>
        </w:rPr>
      </w:pPr>
      <w:r>
        <w:rPr>
          <w:color w:val="202124"/>
          <w:sz w:val="24"/>
          <w:szCs w:val="24"/>
        </w:rPr>
        <w:t>H</w:t>
      </w:r>
      <w:r>
        <w:rPr>
          <w:color w:val="202124"/>
          <w:sz w:val="24"/>
          <w:szCs w:val="24"/>
          <w:vertAlign w:val="subscript"/>
        </w:rPr>
        <w:t>0</w:t>
      </w:r>
      <w:r>
        <w:rPr>
          <w:color w:val="202124"/>
          <w:sz w:val="24"/>
          <w:szCs w:val="24"/>
        </w:rPr>
        <w:t xml:space="preserve"> : Tingkat stres mahasiswa saat pembelajaran daring lebih rendah dibandingkan saat pembelajaran tatap muka.</w:t>
      </w:r>
    </w:p>
    <w:p w14:paraId="2FBBD05A" w14:textId="77777777" w:rsidR="00E312E9" w:rsidRDefault="00E312E9" w:rsidP="00E312E9">
      <w:pPr>
        <w:spacing w:line="276" w:lineRule="auto"/>
        <w:ind w:left="720"/>
        <w:jc w:val="both"/>
        <w:rPr>
          <w:color w:val="202124"/>
          <w:sz w:val="24"/>
          <w:szCs w:val="24"/>
        </w:rPr>
      </w:pPr>
      <w:r>
        <w:rPr>
          <w:color w:val="202124"/>
          <w:sz w:val="24"/>
          <w:szCs w:val="24"/>
        </w:rPr>
        <w:t>H</w:t>
      </w:r>
      <w:r>
        <w:rPr>
          <w:color w:val="202124"/>
          <w:sz w:val="24"/>
          <w:szCs w:val="24"/>
          <w:vertAlign w:val="subscript"/>
        </w:rPr>
        <w:t>1</w:t>
      </w:r>
      <w:r>
        <w:rPr>
          <w:color w:val="202124"/>
          <w:sz w:val="24"/>
          <w:szCs w:val="24"/>
        </w:rPr>
        <w:t xml:space="preserve"> : Tingkat stres mahasiswa saat pembelajaran daring lebih tinggi dibandingkan saat pembelajaran tatap muka.</w:t>
      </w:r>
    </w:p>
    <w:p w14:paraId="5334D719" w14:textId="77777777" w:rsidR="00E312E9" w:rsidRDefault="00E312E9" w:rsidP="00E312E9">
      <w:pPr>
        <w:spacing w:line="276" w:lineRule="auto"/>
        <w:jc w:val="both"/>
        <w:rPr>
          <w:color w:val="202124"/>
          <w:sz w:val="24"/>
          <w:szCs w:val="24"/>
        </w:rPr>
      </w:pPr>
    </w:p>
    <w:p w14:paraId="2D2CC215" w14:textId="77777777" w:rsidR="00E312E9" w:rsidRDefault="00E312E9" w:rsidP="00E312E9">
      <w:pPr>
        <w:numPr>
          <w:ilvl w:val="0"/>
          <w:numId w:val="10"/>
        </w:numPr>
        <w:spacing w:line="276" w:lineRule="auto"/>
        <w:jc w:val="both"/>
        <w:rPr>
          <w:color w:val="202124"/>
          <w:sz w:val="24"/>
          <w:szCs w:val="24"/>
        </w:rPr>
      </w:pPr>
      <w:r>
        <w:rPr>
          <w:color w:val="202124"/>
          <w:sz w:val="24"/>
          <w:szCs w:val="24"/>
        </w:rPr>
        <w:t>H</w:t>
      </w:r>
      <w:r>
        <w:rPr>
          <w:color w:val="202124"/>
          <w:sz w:val="24"/>
          <w:szCs w:val="24"/>
          <w:vertAlign w:val="subscript"/>
        </w:rPr>
        <w:t>0</w:t>
      </w:r>
      <w:r>
        <w:rPr>
          <w:color w:val="202124"/>
          <w:sz w:val="24"/>
          <w:szCs w:val="24"/>
        </w:rPr>
        <w:t xml:space="preserve"> : Tidak ada hubungan antara kualitas tidur dengan tingkat stres mahasiswa selama pembelajaran daring di situasi COVID-19.</w:t>
      </w:r>
    </w:p>
    <w:p w14:paraId="291E7DF7" w14:textId="77777777" w:rsidR="00E312E9" w:rsidRDefault="00E312E9" w:rsidP="00E312E9">
      <w:pPr>
        <w:spacing w:line="276" w:lineRule="auto"/>
        <w:ind w:left="720"/>
        <w:jc w:val="both"/>
        <w:rPr>
          <w:color w:val="202124"/>
          <w:sz w:val="24"/>
          <w:szCs w:val="24"/>
        </w:rPr>
      </w:pPr>
      <w:r>
        <w:rPr>
          <w:color w:val="202124"/>
          <w:sz w:val="24"/>
          <w:szCs w:val="24"/>
        </w:rPr>
        <w:t>H</w:t>
      </w:r>
      <w:r>
        <w:rPr>
          <w:color w:val="202124"/>
          <w:sz w:val="24"/>
          <w:szCs w:val="24"/>
          <w:vertAlign w:val="subscript"/>
        </w:rPr>
        <w:t>1</w:t>
      </w:r>
      <w:r>
        <w:rPr>
          <w:color w:val="202124"/>
          <w:sz w:val="24"/>
          <w:szCs w:val="24"/>
        </w:rPr>
        <w:t xml:space="preserve"> : Ada hubungan antara kualitas tidur dengan tingkat stres mahasiswa selama pembelajaran daring di situasi COVID-19.</w:t>
      </w:r>
    </w:p>
    <w:p w14:paraId="11D33A82" w14:textId="77777777" w:rsidR="00E312E9" w:rsidRDefault="00E312E9" w:rsidP="00E312E9">
      <w:pPr>
        <w:spacing w:line="276" w:lineRule="auto"/>
        <w:ind w:left="720"/>
        <w:jc w:val="both"/>
        <w:rPr>
          <w:color w:val="202124"/>
          <w:sz w:val="24"/>
          <w:szCs w:val="24"/>
        </w:rPr>
      </w:pPr>
    </w:p>
    <w:p w14:paraId="6F785588" w14:textId="77777777" w:rsidR="00E312E9" w:rsidRDefault="00E312E9" w:rsidP="00E312E9">
      <w:pPr>
        <w:numPr>
          <w:ilvl w:val="0"/>
          <w:numId w:val="10"/>
        </w:numPr>
        <w:spacing w:line="276" w:lineRule="auto"/>
        <w:jc w:val="both"/>
        <w:rPr>
          <w:color w:val="202124"/>
          <w:sz w:val="24"/>
          <w:szCs w:val="24"/>
        </w:rPr>
      </w:pPr>
      <w:r>
        <w:rPr>
          <w:color w:val="202124"/>
          <w:sz w:val="24"/>
          <w:szCs w:val="24"/>
        </w:rPr>
        <w:t>H</w:t>
      </w:r>
      <w:r>
        <w:rPr>
          <w:color w:val="202124"/>
          <w:sz w:val="24"/>
          <w:szCs w:val="24"/>
          <w:vertAlign w:val="subscript"/>
        </w:rPr>
        <w:t>0</w:t>
      </w:r>
      <w:r>
        <w:rPr>
          <w:color w:val="202124"/>
          <w:sz w:val="24"/>
          <w:szCs w:val="24"/>
        </w:rPr>
        <w:t xml:space="preserve"> : Proporsi mahasiswa tingkat akhir (semester 5-8) yang memiliki kualitas tidur lebih buruk lebih sedikit dibanding mahasiswa tingkat awal (semester 1-4).</w:t>
      </w:r>
    </w:p>
    <w:p w14:paraId="7676271B" w14:textId="77777777" w:rsidR="00E312E9" w:rsidRDefault="00E312E9" w:rsidP="00E312E9">
      <w:pPr>
        <w:spacing w:line="276" w:lineRule="auto"/>
        <w:ind w:left="720"/>
        <w:jc w:val="both"/>
        <w:rPr>
          <w:color w:val="202124"/>
          <w:sz w:val="24"/>
          <w:szCs w:val="24"/>
        </w:rPr>
      </w:pPr>
      <w:r>
        <w:rPr>
          <w:color w:val="202124"/>
          <w:sz w:val="24"/>
          <w:szCs w:val="24"/>
        </w:rPr>
        <w:t>H</w:t>
      </w:r>
      <w:r>
        <w:rPr>
          <w:color w:val="202124"/>
          <w:sz w:val="24"/>
          <w:szCs w:val="24"/>
          <w:vertAlign w:val="subscript"/>
        </w:rPr>
        <w:t>1</w:t>
      </w:r>
      <w:r>
        <w:rPr>
          <w:color w:val="202124"/>
          <w:sz w:val="24"/>
          <w:szCs w:val="24"/>
        </w:rPr>
        <w:t xml:space="preserve"> : Proporsi mahasiswa tingkat akhir (semester 5-8) yang memiliki kualitas tidur lebih buruk lebih banyak dibanding mahasiswa tingkat awal (semester 1-4).</w:t>
      </w:r>
    </w:p>
    <w:p w14:paraId="2DC73BCF" w14:textId="77777777" w:rsidR="00E312E9" w:rsidRDefault="00E312E9" w:rsidP="00E312E9">
      <w:pPr>
        <w:spacing w:line="276" w:lineRule="auto"/>
        <w:ind w:left="720"/>
        <w:jc w:val="both"/>
        <w:rPr>
          <w:color w:val="202124"/>
          <w:sz w:val="24"/>
          <w:szCs w:val="24"/>
        </w:rPr>
      </w:pPr>
    </w:p>
    <w:p w14:paraId="4F4E378F" w14:textId="77777777" w:rsidR="00E312E9" w:rsidRDefault="00E312E9" w:rsidP="00E312E9">
      <w:pPr>
        <w:numPr>
          <w:ilvl w:val="0"/>
          <w:numId w:val="10"/>
        </w:numPr>
        <w:spacing w:line="276" w:lineRule="auto"/>
        <w:jc w:val="both"/>
        <w:rPr>
          <w:color w:val="202124"/>
          <w:sz w:val="24"/>
          <w:szCs w:val="24"/>
        </w:rPr>
      </w:pPr>
      <w:r>
        <w:rPr>
          <w:color w:val="202124"/>
          <w:sz w:val="24"/>
          <w:szCs w:val="24"/>
        </w:rPr>
        <w:t>H</w:t>
      </w:r>
      <w:r>
        <w:rPr>
          <w:color w:val="202124"/>
          <w:sz w:val="24"/>
          <w:szCs w:val="24"/>
          <w:vertAlign w:val="subscript"/>
        </w:rPr>
        <w:t>0</w:t>
      </w:r>
      <w:r>
        <w:rPr>
          <w:color w:val="202124"/>
          <w:sz w:val="24"/>
          <w:szCs w:val="24"/>
        </w:rPr>
        <w:t xml:space="preserve"> : Proporsi mahasiswa tingkat akhir (semester 5-8) yang memiliki tingkat stres tinggi lebih sedikit dibanding mahasiswa tingkat awal (semester 1-4).</w:t>
      </w:r>
    </w:p>
    <w:p w14:paraId="06B64E1B" w14:textId="77777777" w:rsidR="00E312E9" w:rsidRDefault="00E312E9" w:rsidP="00E312E9">
      <w:pPr>
        <w:spacing w:line="276" w:lineRule="auto"/>
        <w:ind w:left="720"/>
        <w:jc w:val="both"/>
        <w:rPr>
          <w:color w:val="202124"/>
          <w:sz w:val="24"/>
          <w:szCs w:val="24"/>
        </w:rPr>
      </w:pPr>
      <w:r>
        <w:rPr>
          <w:color w:val="202124"/>
          <w:sz w:val="24"/>
          <w:szCs w:val="24"/>
        </w:rPr>
        <w:t>H</w:t>
      </w:r>
      <w:r>
        <w:rPr>
          <w:color w:val="202124"/>
          <w:sz w:val="24"/>
          <w:szCs w:val="24"/>
          <w:vertAlign w:val="subscript"/>
        </w:rPr>
        <w:t>1</w:t>
      </w:r>
      <w:r>
        <w:rPr>
          <w:color w:val="202124"/>
          <w:sz w:val="24"/>
          <w:szCs w:val="24"/>
        </w:rPr>
        <w:t xml:space="preserve"> : Proporsi mahasiswa tingkat akhir (semester 5-8) yang memiliki tingkat stres tinggi lebih banyak dibanding mahasiswa tingkat awal (semester 1-4).</w:t>
      </w:r>
    </w:p>
    <w:p w14:paraId="5DB1D53F" w14:textId="77777777" w:rsidR="009D07CE" w:rsidRDefault="009D07CE" w:rsidP="00EC0A9C">
      <w:pPr>
        <w:spacing w:line="276" w:lineRule="auto"/>
        <w:ind w:left="720"/>
        <w:jc w:val="both"/>
        <w:rPr>
          <w:color w:val="202124"/>
          <w:sz w:val="24"/>
          <w:szCs w:val="24"/>
        </w:rPr>
      </w:pPr>
    </w:p>
    <w:p w14:paraId="0A4EB5B2" w14:textId="2131E2A1" w:rsidR="009D07CE" w:rsidRDefault="00F66760" w:rsidP="00EC0A9C">
      <w:pPr>
        <w:pStyle w:val="Heading1"/>
        <w:numPr>
          <w:ilvl w:val="0"/>
          <w:numId w:val="1"/>
        </w:numPr>
        <w:tabs>
          <w:tab w:val="left" w:pos="266"/>
        </w:tabs>
        <w:spacing w:before="0" w:line="276" w:lineRule="auto"/>
        <w:rPr>
          <w:sz w:val="24"/>
          <w:szCs w:val="24"/>
        </w:rPr>
      </w:pPr>
      <w:r>
        <w:rPr>
          <w:sz w:val="24"/>
          <w:szCs w:val="24"/>
        </w:rPr>
        <w:lastRenderedPageBreak/>
        <w:t>Dasar Teori</w:t>
      </w:r>
    </w:p>
    <w:p w14:paraId="6BF9B9E2" w14:textId="7B92552D" w:rsidR="00E312E9" w:rsidRDefault="00E312E9" w:rsidP="00E312E9">
      <w:pPr>
        <w:shd w:val="clear" w:color="auto" w:fill="FFFFFF"/>
        <w:tabs>
          <w:tab w:val="left" w:pos="266"/>
        </w:tabs>
        <w:spacing w:before="240" w:after="240" w:line="276" w:lineRule="auto"/>
        <w:ind w:firstLine="360"/>
        <w:jc w:val="both"/>
        <w:rPr>
          <w:sz w:val="24"/>
          <w:szCs w:val="24"/>
          <w:vertAlign w:val="superscript"/>
        </w:rPr>
      </w:pPr>
      <w:r>
        <w:rPr>
          <w:sz w:val="24"/>
          <w:szCs w:val="24"/>
        </w:rPr>
        <w:t>Dalam melakukan uji hipotesis, dapat digunakan dua jenis pengujian, yaitu uji hipotesis parametrik dan uji hipotesis non-parametrik. Untuk menguji data yang berdistribusi normal atau Gaussian dan bertipe numerik, kita dapat menggunakan uji parametrik. Jika data yang dimiliki tidak berdistribusi normal dan bertipe kategorikal, tes hipotesis non-parametrik akan dilakukan.</w:t>
      </w:r>
      <w:r w:rsidR="000E02E2">
        <w:rPr>
          <w:sz w:val="24"/>
          <w:szCs w:val="24"/>
          <w:vertAlign w:val="superscript"/>
        </w:rPr>
        <w:t xml:space="preserve"> </w:t>
      </w:r>
      <w:sdt>
        <w:sdtPr>
          <w:rPr>
            <w:sz w:val="24"/>
            <w:szCs w:val="24"/>
            <w:vertAlign w:val="superscript"/>
          </w:rPr>
          <w:id w:val="1881128308"/>
          <w:citation/>
        </w:sdtPr>
        <w:sdtEndPr>
          <w:rPr>
            <w:sz w:val="32"/>
            <w:szCs w:val="32"/>
          </w:rPr>
        </w:sdtEndPr>
        <w:sdtContent>
          <w:r w:rsidR="000E02E2" w:rsidRPr="000E02E2">
            <w:rPr>
              <w:sz w:val="24"/>
              <w:szCs w:val="24"/>
              <w:vertAlign w:val="superscript"/>
            </w:rPr>
            <w:fldChar w:fldCharType="begin"/>
          </w:r>
          <w:r w:rsidR="000E02E2" w:rsidRPr="000E02E2">
            <w:rPr>
              <w:sz w:val="24"/>
              <w:szCs w:val="24"/>
              <w:vertAlign w:val="superscript"/>
              <w:lang w:val="en-US"/>
            </w:rPr>
            <w:instrText xml:space="preserve"> CITATION tya17 \l 1033 </w:instrText>
          </w:r>
          <w:r w:rsidR="000E02E2" w:rsidRPr="000E02E2">
            <w:rPr>
              <w:sz w:val="24"/>
              <w:szCs w:val="24"/>
              <w:vertAlign w:val="superscript"/>
            </w:rPr>
            <w:fldChar w:fldCharType="separate"/>
          </w:r>
          <w:r w:rsidR="000E02E2" w:rsidRPr="000E02E2">
            <w:rPr>
              <w:noProof/>
              <w:sz w:val="24"/>
              <w:szCs w:val="24"/>
              <w:vertAlign w:val="superscript"/>
              <w:lang w:val="en-US"/>
            </w:rPr>
            <w:t xml:space="preserve"> [10]</w:t>
          </w:r>
          <w:r w:rsidR="000E02E2" w:rsidRPr="000E02E2">
            <w:rPr>
              <w:sz w:val="24"/>
              <w:szCs w:val="24"/>
              <w:vertAlign w:val="superscript"/>
            </w:rPr>
            <w:fldChar w:fldCharType="end"/>
          </w:r>
        </w:sdtContent>
      </w:sdt>
    </w:p>
    <w:p w14:paraId="665D078A" w14:textId="558F4D7F" w:rsidR="00E312E9" w:rsidRPr="00ED246C" w:rsidRDefault="00E312E9" w:rsidP="00E312E9">
      <w:pPr>
        <w:shd w:val="clear" w:color="auto" w:fill="FFFFFF"/>
        <w:tabs>
          <w:tab w:val="left" w:pos="266"/>
        </w:tabs>
        <w:spacing w:before="240" w:after="240" w:line="276" w:lineRule="auto"/>
        <w:jc w:val="both"/>
        <w:rPr>
          <w:rFonts w:ascii="Arial" w:eastAsia="Arial" w:hAnsi="Arial" w:cs="Arial"/>
          <w:sz w:val="24"/>
          <w:szCs w:val="24"/>
        </w:rPr>
      </w:pPr>
      <w:r>
        <w:rPr>
          <w:sz w:val="24"/>
          <w:szCs w:val="24"/>
          <w:vertAlign w:val="superscript"/>
        </w:rPr>
        <w:tab/>
      </w:r>
      <w:r w:rsidRPr="00155F17">
        <w:rPr>
          <w:color w:val="000000"/>
          <w:sz w:val="24"/>
          <w:szCs w:val="24"/>
        </w:rPr>
        <w:t xml:space="preserve">Uji hipotesis yang akan kami gunakan adalah uji </w:t>
      </w:r>
      <w:r w:rsidRPr="00155F17">
        <w:rPr>
          <w:i/>
          <w:iCs/>
          <w:color w:val="000000"/>
          <w:sz w:val="24"/>
          <w:szCs w:val="24"/>
        </w:rPr>
        <w:t>Z-Test for one sample proportion</w:t>
      </w:r>
      <w:r w:rsidRPr="00155F17">
        <w:rPr>
          <w:color w:val="000000"/>
          <w:sz w:val="24"/>
          <w:szCs w:val="24"/>
        </w:rPr>
        <w:t xml:space="preserve"> dan uji Chi-Square. Uji </w:t>
      </w:r>
      <w:r w:rsidRPr="00155F17">
        <w:rPr>
          <w:i/>
          <w:iCs/>
          <w:color w:val="000000"/>
          <w:sz w:val="24"/>
          <w:szCs w:val="24"/>
        </w:rPr>
        <w:t xml:space="preserve">Z-Test </w:t>
      </w:r>
      <w:r w:rsidRPr="00155F17">
        <w:rPr>
          <w:color w:val="000000"/>
          <w:sz w:val="24"/>
          <w:szCs w:val="24"/>
        </w:rPr>
        <w:t>satu populasi</w:t>
      </w:r>
      <w:r w:rsidRPr="00155F17">
        <w:rPr>
          <w:i/>
          <w:iCs/>
          <w:color w:val="000000"/>
          <w:sz w:val="24"/>
          <w:szCs w:val="24"/>
        </w:rPr>
        <w:t xml:space="preserve"> </w:t>
      </w:r>
      <w:r w:rsidRPr="00155F17">
        <w:rPr>
          <w:color w:val="000000"/>
          <w:sz w:val="24"/>
          <w:szCs w:val="24"/>
        </w:rPr>
        <w:t>merupakan pengujian statistik yang digunakan untuk mengetahui apakah suatu populasi memiliki rata-rata yang sama dengan, lebih besar, atau lebih kecil dibanding nilai rata-rata tertentu sesuai hipotesis atau dugaan awal yang sudah ditetapkan. Sedangkan</w:t>
      </w:r>
      <w:r>
        <w:rPr>
          <w:color w:val="000000"/>
          <w:sz w:val="24"/>
          <w:szCs w:val="24"/>
        </w:rPr>
        <w:t>,</w:t>
      </w:r>
      <w:r w:rsidRPr="00155F17">
        <w:rPr>
          <w:color w:val="000000"/>
          <w:sz w:val="24"/>
          <w:szCs w:val="24"/>
        </w:rPr>
        <w:t xml:space="preserve"> uji</w:t>
      </w:r>
      <w:r w:rsidRPr="00155F17">
        <w:rPr>
          <w:sz w:val="32"/>
          <w:szCs w:val="32"/>
        </w:rPr>
        <w:t xml:space="preserve"> </w:t>
      </w:r>
      <w:r>
        <w:rPr>
          <w:sz w:val="24"/>
          <w:szCs w:val="24"/>
        </w:rPr>
        <w:t xml:space="preserve">Chi-Square merupakan pengujian hipotesa terhadap dua proporsi populasi yang tidak dapat diuji oleh distribusi t atau f pada statistika nonparametrik. Pengujian Chi-Square digunakan jika data populasi berdistribusi tidak normal atau Gaussian. </w:t>
      </w:r>
      <w:sdt>
        <w:sdtPr>
          <w:rPr>
            <w:sz w:val="24"/>
            <w:szCs w:val="24"/>
          </w:rPr>
          <w:id w:val="90130756"/>
          <w:citation/>
        </w:sdtPr>
        <w:sdtEndPr>
          <w:rPr>
            <w:vertAlign w:val="superscript"/>
          </w:rPr>
        </w:sdtEndPr>
        <w:sdtContent>
          <w:r w:rsidR="000E02E2" w:rsidRPr="000E02E2">
            <w:rPr>
              <w:sz w:val="24"/>
              <w:szCs w:val="24"/>
              <w:vertAlign w:val="superscript"/>
            </w:rPr>
            <w:fldChar w:fldCharType="begin"/>
          </w:r>
          <w:r w:rsidR="000E02E2" w:rsidRPr="000E02E2">
            <w:rPr>
              <w:sz w:val="24"/>
              <w:szCs w:val="24"/>
              <w:vertAlign w:val="superscript"/>
              <w:lang w:val="en-US"/>
            </w:rPr>
            <w:instrText xml:space="preserve"> CITATION Wib17 \l 1033 </w:instrText>
          </w:r>
          <w:r w:rsidR="000E02E2" w:rsidRPr="000E02E2">
            <w:rPr>
              <w:sz w:val="24"/>
              <w:szCs w:val="24"/>
              <w:vertAlign w:val="superscript"/>
            </w:rPr>
            <w:fldChar w:fldCharType="separate"/>
          </w:r>
          <w:r w:rsidR="000E02E2" w:rsidRPr="000E02E2">
            <w:rPr>
              <w:noProof/>
              <w:sz w:val="24"/>
              <w:szCs w:val="24"/>
              <w:vertAlign w:val="superscript"/>
              <w:lang w:val="en-US"/>
            </w:rPr>
            <w:t>[11]</w:t>
          </w:r>
          <w:r w:rsidR="000E02E2" w:rsidRPr="000E02E2">
            <w:rPr>
              <w:sz w:val="24"/>
              <w:szCs w:val="24"/>
              <w:vertAlign w:val="superscript"/>
            </w:rPr>
            <w:fldChar w:fldCharType="end"/>
          </w:r>
        </w:sdtContent>
      </w:sdt>
    </w:p>
    <w:p w14:paraId="19F71D77" w14:textId="0A7034B2" w:rsidR="00E312E9" w:rsidRDefault="00E312E9" w:rsidP="00E312E9">
      <w:pPr>
        <w:shd w:val="clear" w:color="auto" w:fill="FFFFFF"/>
        <w:tabs>
          <w:tab w:val="left" w:pos="266"/>
        </w:tabs>
        <w:spacing w:before="240" w:after="240" w:line="276" w:lineRule="auto"/>
        <w:ind w:firstLine="360"/>
        <w:jc w:val="both"/>
        <w:rPr>
          <w:sz w:val="24"/>
          <w:szCs w:val="24"/>
        </w:rPr>
      </w:pPr>
      <w:r>
        <w:rPr>
          <w:sz w:val="24"/>
          <w:szCs w:val="24"/>
        </w:rPr>
        <w:t xml:space="preserve">Uji Hipotesis Chi Square dibagi menjadi 3 yaitu, Chi Square </w:t>
      </w:r>
      <w:r>
        <w:rPr>
          <w:i/>
          <w:sz w:val="24"/>
          <w:szCs w:val="24"/>
        </w:rPr>
        <w:t>Goodness of fit test</w:t>
      </w:r>
      <w:r>
        <w:rPr>
          <w:sz w:val="24"/>
          <w:szCs w:val="24"/>
        </w:rPr>
        <w:t>, Uji Independensi Chi Square, dan Uji Homogenitas Chi Square.</w:t>
      </w:r>
      <w:sdt>
        <w:sdtPr>
          <w:rPr>
            <w:sz w:val="24"/>
            <w:szCs w:val="24"/>
            <w:vertAlign w:val="superscript"/>
          </w:rPr>
          <w:id w:val="-384482672"/>
          <w:citation/>
        </w:sdtPr>
        <w:sdtEndPr/>
        <w:sdtContent>
          <w:r w:rsidR="000E02E2" w:rsidRPr="000E02E2">
            <w:rPr>
              <w:sz w:val="24"/>
              <w:szCs w:val="24"/>
              <w:vertAlign w:val="superscript"/>
            </w:rPr>
            <w:fldChar w:fldCharType="begin"/>
          </w:r>
          <w:r w:rsidR="000E02E2" w:rsidRPr="000E02E2">
            <w:rPr>
              <w:sz w:val="24"/>
              <w:szCs w:val="24"/>
              <w:vertAlign w:val="superscript"/>
              <w:lang w:val="en-US"/>
            </w:rPr>
            <w:instrText xml:space="preserve"> CITATION Tur20 \l 1033 </w:instrText>
          </w:r>
          <w:r w:rsidR="000E02E2" w:rsidRPr="000E02E2">
            <w:rPr>
              <w:sz w:val="24"/>
              <w:szCs w:val="24"/>
              <w:vertAlign w:val="superscript"/>
            </w:rPr>
            <w:fldChar w:fldCharType="separate"/>
          </w:r>
          <w:r w:rsidR="000E02E2" w:rsidRPr="000E02E2">
            <w:rPr>
              <w:noProof/>
              <w:sz w:val="24"/>
              <w:szCs w:val="24"/>
              <w:vertAlign w:val="superscript"/>
              <w:lang w:val="en-US"/>
            </w:rPr>
            <w:t xml:space="preserve"> [12]</w:t>
          </w:r>
          <w:r w:rsidR="000E02E2" w:rsidRPr="000E02E2">
            <w:rPr>
              <w:sz w:val="24"/>
              <w:szCs w:val="24"/>
              <w:vertAlign w:val="superscript"/>
            </w:rPr>
            <w:fldChar w:fldCharType="end"/>
          </w:r>
        </w:sdtContent>
      </w:sdt>
      <w:r>
        <w:rPr>
          <w:sz w:val="24"/>
          <w:szCs w:val="24"/>
        </w:rPr>
        <w:t xml:space="preserve"> Chi Square </w:t>
      </w:r>
      <w:r>
        <w:rPr>
          <w:i/>
          <w:sz w:val="24"/>
          <w:szCs w:val="24"/>
        </w:rPr>
        <w:t>Goodness of fit test</w:t>
      </w:r>
      <w:r>
        <w:rPr>
          <w:sz w:val="24"/>
          <w:szCs w:val="24"/>
        </w:rPr>
        <w:t xml:space="preserve"> digunakan untuk menguji seberapa sesuai data yang kita miliki dengan distribusi yang dipilih. Uji Independensi Chi Square </w:t>
      </w:r>
      <w:r>
        <w:rPr>
          <w:color w:val="202124"/>
          <w:sz w:val="24"/>
          <w:szCs w:val="24"/>
        </w:rPr>
        <w:t xml:space="preserve">digunakan untuk menguji hubungan antara beberapa variabel kategori dengan populasi yang sama. Uji Homogenitas Chi Square diterapkan pada satu variabel kategorikal dari dua atau lebih populasi yang berbeda untuk menguji homogenitas berdasarkan proporsi variabelnya. Uji ini </w:t>
      </w:r>
      <w:r>
        <w:rPr>
          <w:color w:val="202124"/>
          <w:sz w:val="24"/>
          <w:szCs w:val="24"/>
        </w:rPr>
        <w:t xml:space="preserve">digunakan untuk menentukan apakah jumlah frekuensi telah terdistribusi di populasi berbeda dengan cara yang sama. Uji Chi Square yang kami gunakan adalah </w:t>
      </w:r>
      <w:r>
        <w:rPr>
          <w:sz w:val="24"/>
          <w:szCs w:val="24"/>
        </w:rPr>
        <w:t xml:space="preserve">Chi Square </w:t>
      </w:r>
      <w:r>
        <w:rPr>
          <w:i/>
          <w:sz w:val="24"/>
          <w:szCs w:val="24"/>
        </w:rPr>
        <w:t>Goodness of Fit Test</w:t>
      </w:r>
      <w:r>
        <w:rPr>
          <w:sz w:val="24"/>
          <w:szCs w:val="24"/>
        </w:rPr>
        <w:t xml:space="preserve"> dan Uji Independensi Chi Square.</w:t>
      </w:r>
    </w:p>
    <w:p w14:paraId="38321A06" w14:textId="77777777" w:rsidR="00E312E9" w:rsidRDefault="00E312E9" w:rsidP="00E312E9">
      <w:pPr>
        <w:pStyle w:val="NormalWeb"/>
        <w:shd w:val="clear" w:color="auto" w:fill="FFFFFF"/>
        <w:spacing w:before="240" w:beforeAutospacing="0" w:after="0" w:afterAutospacing="0" w:line="276" w:lineRule="auto"/>
        <w:ind w:firstLine="360"/>
        <w:jc w:val="both"/>
        <w:rPr>
          <w:color w:val="000000"/>
        </w:rPr>
      </w:pPr>
      <w:r>
        <w:rPr>
          <w:color w:val="000000"/>
        </w:rPr>
        <w:t xml:space="preserve">Teknik </w:t>
      </w:r>
      <w:proofErr w:type="spellStart"/>
      <w:r>
        <w:rPr>
          <w:color w:val="000000"/>
        </w:rPr>
        <w:t>pengujian</w:t>
      </w:r>
      <w:proofErr w:type="spellEnd"/>
      <w:r>
        <w:rPr>
          <w:color w:val="000000"/>
        </w:rPr>
        <w:t xml:space="preserve"> Chi Square </w:t>
      </w:r>
      <w:r>
        <w:rPr>
          <w:i/>
          <w:iCs/>
          <w:color w:val="000000"/>
        </w:rPr>
        <w:t>Goodness of Fit Test</w:t>
      </w:r>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Hipotesis</w:t>
      </w:r>
      <w:proofErr w:type="spellEnd"/>
      <w:r>
        <w:rPr>
          <w:color w:val="000000"/>
        </w:rPr>
        <w:t xml:space="preserve"> 1 (</w:t>
      </w:r>
      <w:proofErr w:type="spellStart"/>
      <w:r>
        <w:rPr>
          <w:color w:val="202124"/>
        </w:rPr>
        <w:t>Membandingkan</w:t>
      </w:r>
      <w:proofErr w:type="spellEnd"/>
      <w:r>
        <w:rPr>
          <w:color w:val="202124"/>
        </w:rPr>
        <w:t xml:space="preserve"> </w:t>
      </w:r>
      <w:proofErr w:type="spellStart"/>
      <w:r>
        <w:rPr>
          <w:color w:val="202124"/>
        </w:rPr>
        <w:t>proporsi</w:t>
      </w:r>
      <w:proofErr w:type="spellEnd"/>
      <w:r>
        <w:rPr>
          <w:color w:val="202124"/>
        </w:rPr>
        <w:t xml:space="preserve"> </w:t>
      </w:r>
      <w:proofErr w:type="spellStart"/>
      <w:r>
        <w:rPr>
          <w:color w:val="202124"/>
        </w:rPr>
        <w:t>kualitas</w:t>
      </w:r>
      <w:proofErr w:type="spellEnd"/>
      <w:r>
        <w:rPr>
          <w:color w:val="202124"/>
        </w:rPr>
        <w:t xml:space="preserve"> </w:t>
      </w:r>
      <w:proofErr w:type="spellStart"/>
      <w:r>
        <w:rPr>
          <w:color w:val="202124"/>
        </w:rPr>
        <w:t>tidur</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selama</w:t>
      </w:r>
      <w:proofErr w:type="spellEnd"/>
      <w:r>
        <w:rPr>
          <w:color w:val="202124"/>
        </w:rPr>
        <w:t xml:space="preserve"> </w:t>
      </w:r>
      <w:proofErr w:type="spellStart"/>
      <w:r>
        <w:rPr>
          <w:color w:val="202124"/>
        </w:rPr>
        <w:t>pembelajaran</w:t>
      </w:r>
      <w:proofErr w:type="spellEnd"/>
      <w:r>
        <w:rPr>
          <w:color w:val="202124"/>
        </w:rPr>
        <w:t xml:space="preserve"> daring </w:t>
      </w:r>
      <w:proofErr w:type="spellStart"/>
      <w:r>
        <w:rPr>
          <w:color w:val="202124"/>
        </w:rPr>
        <w:t>dalam</w:t>
      </w:r>
      <w:proofErr w:type="spellEnd"/>
      <w:r>
        <w:rPr>
          <w:color w:val="202124"/>
        </w:rPr>
        <w:t xml:space="preserve"> </w:t>
      </w:r>
      <w:proofErr w:type="spellStart"/>
      <w:r>
        <w:rPr>
          <w:color w:val="202124"/>
        </w:rPr>
        <w:t>situasi</w:t>
      </w:r>
      <w:proofErr w:type="spellEnd"/>
      <w:r>
        <w:rPr>
          <w:color w:val="202124"/>
        </w:rPr>
        <w:t xml:space="preserve"> COVID-19)</w:t>
      </w:r>
      <w:r>
        <w:rPr>
          <w:color w:val="000000"/>
        </w:rPr>
        <w:t xml:space="preserve">, </w:t>
      </w:r>
      <w:proofErr w:type="spellStart"/>
      <w:r>
        <w:rPr>
          <w:color w:val="000000"/>
        </w:rPr>
        <w:t>Hipotesis</w:t>
      </w:r>
      <w:proofErr w:type="spellEnd"/>
      <w:r>
        <w:rPr>
          <w:color w:val="000000"/>
        </w:rPr>
        <w:t xml:space="preserve"> 2 (</w:t>
      </w:r>
      <w:proofErr w:type="spellStart"/>
      <w:r>
        <w:rPr>
          <w:color w:val="000000"/>
        </w:rPr>
        <w:t>Membandingkan</w:t>
      </w:r>
      <w:proofErr w:type="spellEnd"/>
      <w:r>
        <w:rPr>
          <w:color w:val="000000"/>
        </w:rPr>
        <w:t xml:space="preserve"> </w:t>
      </w:r>
      <w:proofErr w:type="spellStart"/>
      <w:r>
        <w:rPr>
          <w:color w:val="202124"/>
        </w:rPr>
        <w:t>proporsi</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stres</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selama</w:t>
      </w:r>
      <w:proofErr w:type="spellEnd"/>
      <w:r>
        <w:rPr>
          <w:color w:val="202124"/>
        </w:rPr>
        <w:t xml:space="preserve"> </w:t>
      </w:r>
      <w:proofErr w:type="spellStart"/>
      <w:r>
        <w:rPr>
          <w:color w:val="202124"/>
        </w:rPr>
        <w:t>pembelajaran</w:t>
      </w:r>
      <w:proofErr w:type="spellEnd"/>
      <w:r>
        <w:rPr>
          <w:color w:val="202124"/>
        </w:rPr>
        <w:t xml:space="preserve"> daring </w:t>
      </w:r>
      <w:proofErr w:type="spellStart"/>
      <w:r>
        <w:rPr>
          <w:color w:val="202124"/>
        </w:rPr>
        <w:t>dalam</w:t>
      </w:r>
      <w:proofErr w:type="spellEnd"/>
      <w:r>
        <w:rPr>
          <w:color w:val="202124"/>
        </w:rPr>
        <w:t xml:space="preserve"> </w:t>
      </w:r>
      <w:proofErr w:type="spellStart"/>
      <w:r>
        <w:rPr>
          <w:color w:val="202124"/>
        </w:rPr>
        <w:t>situasi</w:t>
      </w:r>
      <w:proofErr w:type="spellEnd"/>
      <w:r>
        <w:rPr>
          <w:color w:val="202124"/>
        </w:rPr>
        <w:t xml:space="preserve"> COVID-19</w:t>
      </w:r>
      <w:r>
        <w:rPr>
          <w:color w:val="000000"/>
        </w:rPr>
        <w:t xml:space="preserve">), </w:t>
      </w:r>
      <w:proofErr w:type="spellStart"/>
      <w:r>
        <w:rPr>
          <w:color w:val="000000"/>
        </w:rPr>
        <w:t>Hipotesis</w:t>
      </w:r>
      <w:proofErr w:type="spellEnd"/>
      <w:r>
        <w:rPr>
          <w:color w:val="000000"/>
        </w:rPr>
        <w:t xml:space="preserve"> 5 (</w:t>
      </w:r>
      <w:proofErr w:type="spellStart"/>
      <w:r>
        <w:rPr>
          <w:color w:val="202124"/>
        </w:rPr>
        <w:t>Membandingkan</w:t>
      </w:r>
      <w:proofErr w:type="spellEnd"/>
      <w:r>
        <w:rPr>
          <w:color w:val="202124"/>
        </w:rPr>
        <w:t xml:space="preserve"> </w:t>
      </w:r>
      <w:proofErr w:type="spellStart"/>
      <w:r>
        <w:rPr>
          <w:color w:val="202124"/>
        </w:rPr>
        <w:t>proporsi</w:t>
      </w:r>
      <w:proofErr w:type="spellEnd"/>
      <w:r>
        <w:rPr>
          <w:color w:val="202124"/>
        </w:rPr>
        <w:t xml:space="preserve"> </w:t>
      </w:r>
      <w:proofErr w:type="spellStart"/>
      <w:r>
        <w:rPr>
          <w:color w:val="202124"/>
        </w:rPr>
        <w:t>kualitas</w:t>
      </w:r>
      <w:proofErr w:type="spellEnd"/>
      <w:r>
        <w:rPr>
          <w:color w:val="202124"/>
        </w:rPr>
        <w:t xml:space="preserve"> </w:t>
      </w:r>
      <w:proofErr w:type="spellStart"/>
      <w:r>
        <w:rPr>
          <w:color w:val="202124"/>
        </w:rPr>
        <w:t>tidur</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akhir</w:t>
      </w:r>
      <w:proofErr w:type="spellEnd"/>
      <w:r>
        <w:rPr>
          <w:color w:val="202124"/>
        </w:rPr>
        <w:t xml:space="preserve"> (semester 5-8) </w:t>
      </w:r>
      <w:proofErr w:type="spellStart"/>
      <w:r>
        <w:rPr>
          <w:color w:val="202124"/>
        </w:rPr>
        <w:t>dengan</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awal</w:t>
      </w:r>
      <w:proofErr w:type="spellEnd"/>
      <w:r>
        <w:rPr>
          <w:color w:val="202124"/>
        </w:rPr>
        <w:t xml:space="preserve"> (semester 1-4</w:t>
      </w:r>
      <w:r>
        <w:rPr>
          <w:color w:val="000000"/>
        </w:rPr>
        <w:t xml:space="preserve">)), dan </w:t>
      </w:r>
      <w:proofErr w:type="spellStart"/>
      <w:r>
        <w:rPr>
          <w:color w:val="000000"/>
        </w:rPr>
        <w:t>Hipotesis</w:t>
      </w:r>
      <w:proofErr w:type="spellEnd"/>
      <w:r>
        <w:rPr>
          <w:color w:val="000000"/>
        </w:rPr>
        <w:t xml:space="preserve"> 6 (</w:t>
      </w:r>
      <w:proofErr w:type="spellStart"/>
      <w:r>
        <w:rPr>
          <w:color w:val="202124"/>
        </w:rPr>
        <w:t>Membandingkan</w:t>
      </w:r>
      <w:proofErr w:type="spellEnd"/>
      <w:r>
        <w:rPr>
          <w:color w:val="202124"/>
        </w:rPr>
        <w:t xml:space="preserve"> </w:t>
      </w:r>
      <w:proofErr w:type="spellStart"/>
      <w:r>
        <w:rPr>
          <w:color w:val="202124"/>
        </w:rPr>
        <w:t>proporsi</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stres</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akhir</w:t>
      </w:r>
      <w:proofErr w:type="spellEnd"/>
      <w:r>
        <w:rPr>
          <w:color w:val="202124"/>
        </w:rPr>
        <w:t xml:space="preserve"> (semester 5-8) </w:t>
      </w:r>
      <w:proofErr w:type="spellStart"/>
      <w:r>
        <w:rPr>
          <w:color w:val="202124"/>
        </w:rPr>
        <w:t>dengan</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awal</w:t>
      </w:r>
      <w:proofErr w:type="spellEnd"/>
      <w:r>
        <w:rPr>
          <w:color w:val="202124"/>
        </w:rPr>
        <w:t xml:space="preserve"> (semester 1-4</w:t>
      </w:r>
      <w:r>
        <w:rPr>
          <w:color w:val="000000"/>
        </w:rPr>
        <w:t xml:space="preserve">)). </w:t>
      </w:r>
      <w:proofErr w:type="spellStart"/>
      <w:r>
        <w:rPr>
          <w:color w:val="000000"/>
        </w:rPr>
        <w:t>Hipotesis</w:t>
      </w:r>
      <w:proofErr w:type="spellEnd"/>
      <w:r>
        <w:rPr>
          <w:color w:val="000000"/>
        </w:rPr>
        <w:t xml:space="preserve"> 3 (</w:t>
      </w:r>
      <w:proofErr w:type="spellStart"/>
      <w:r>
        <w:rPr>
          <w:color w:val="000000"/>
        </w:rPr>
        <w:t>Perbandingan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stres</w:t>
      </w:r>
      <w:proofErr w:type="spellEnd"/>
      <w:r>
        <w:rPr>
          <w:color w:val="000000"/>
        </w:rPr>
        <w:t xml:space="preserve"> </w:t>
      </w:r>
      <w:proofErr w:type="spellStart"/>
      <w:r>
        <w:rPr>
          <w:color w:val="000000"/>
        </w:rPr>
        <w:t>mahasiswa</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pembelajaran</w:t>
      </w:r>
      <w:proofErr w:type="spellEnd"/>
      <w:r>
        <w:rPr>
          <w:color w:val="000000"/>
        </w:rPr>
        <w:t xml:space="preserve"> daring </w:t>
      </w:r>
      <w:proofErr w:type="spellStart"/>
      <w:r>
        <w:rPr>
          <w:color w:val="000000"/>
        </w:rPr>
        <w:t>dengan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stres</w:t>
      </w:r>
      <w:proofErr w:type="spellEnd"/>
      <w:r>
        <w:rPr>
          <w:color w:val="000000"/>
        </w:rPr>
        <w:t xml:space="preserve"> </w:t>
      </w:r>
      <w:proofErr w:type="spellStart"/>
      <w:r>
        <w:rPr>
          <w:color w:val="000000"/>
        </w:rPr>
        <w:t>mahasiswa</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tatap</w:t>
      </w:r>
      <w:proofErr w:type="spellEnd"/>
      <w:r>
        <w:rPr>
          <w:color w:val="000000"/>
        </w:rPr>
        <w:t xml:space="preserve"> </w:t>
      </w:r>
      <w:proofErr w:type="spellStart"/>
      <w:r>
        <w:rPr>
          <w:color w:val="000000"/>
        </w:rPr>
        <w:t>muka</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diuji</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pengujian</w:t>
      </w:r>
      <w:proofErr w:type="spellEnd"/>
      <w:r>
        <w:rPr>
          <w:color w:val="000000"/>
        </w:rPr>
        <w:t xml:space="preserve"> Uji </w:t>
      </w:r>
      <w:r>
        <w:rPr>
          <w:i/>
          <w:iCs/>
          <w:color w:val="000000"/>
        </w:rPr>
        <w:t>Z-Test for one sample proportion.</w:t>
      </w:r>
      <w:r>
        <w:rPr>
          <w:color w:val="000000"/>
        </w:rPr>
        <w:t xml:space="preserve"> Serta, </w:t>
      </w:r>
      <w:proofErr w:type="spellStart"/>
      <w:r>
        <w:rPr>
          <w:color w:val="000000"/>
        </w:rPr>
        <w:t>untuk</w:t>
      </w:r>
      <w:proofErr w:type="spellEnd"/>
      <w:r>
        <w:rPr>
          <w:color w:val="000000"/>
        </w:rPr>
        <w:t xml:space="preserve"> </w:t>
      </w:r>
      <w:proofErr w:type="spellStart"/>
      <w:r>
        <w:rPr>
          <w:color w:val="000000"/>
        </w:rPr>
        <w:t>Hipotesis</w:t>
      </w:r>
      <w:proofErr w:type="spellEnd"/>
      <w:r>
        <w:rPr>
          <w:color w:val="000000"/>
        </w:rPr>
        <w:t xml:space="preserve"> 4 (</w:t>
      </w:r>
      <w:proofErr w:type="spellStart"/>
      <w:r>
        <w:rPr>
          <w:color w:val="202124"/>
        </w:rPr>
        <w:t>Hubungan</w:t>
      </w:r>
      <w:proofErr w:type="spellEnd"/>
      <w:r>
        <w:rPr>
          <w:color w:val="202124"/>
        </w:rPr>
        <w:t xml:space="preserve"> </w:t>
      </w:r>
      <w:proofErr w:type="spellStart"/>
      <w:r>
        <w:rPr>
          <w:color w:val="202124"/>
        </w:rPr>
        <w:t>antara</w:t>
      </w:r>
      <w:proofErr w:type="spellEnd"/>
      <w:r>
        <w:rPr>
          <w:color w:val="202124"/>
        </w:rPr>
        <w:t xml:space="preserve"> </w:t>
      </w:r>
      <w:proofErr w:type="spellStart"/>
      <w:r>
        <w:rPr>
          <w:color w:val="202124"/>
        </w:rPr>
        <w:t>kualitas</w:t>
      </w:r>
      <w:proofErr w:type="spellEnd"/>
      <w:r>
        <w:rPr>
          <w:color w:val="202124"/>
        </w:rPr>
        <w:t xml:space="preserve"> </w:t>
      </w:r>
      <w:proofErr w:type="spellStart"/>
      <w:r>
        <w:rPr>
          <w:color w:val="202124"/>
        </w:rPr>
        <w:t>tidur</w:t>
      </w:r>
      <w:proofErr w:type="spellEnd"/>
      <w:r>
        <w:rPr>
          <w:color w:val="202124"/>
        </w:rPr>
        <w:t xml:space="preserve"> </w:t>
      </w:r>
      <w:proofErr w:type="spellStart"/>
      <w:r>
        <w:rPr>
          <w:color w:val="202124"/>
        </w:rPr>
        <w:t>dengan</w:t>
      </w:r>
      <w:proofErr w:type="spellEnd"/>
      <w:r>
        <w:rPr>
          <w:color w:val="202124"/>
        </w:rPr>
        <w:t xml:space="preserve"> </w:t>
      </w:r>
      <w:proofErr w:type="spellStart"/>
      <w:r>
        <w:rPr>
          <w:color w:val="202124"/>
        </w:rPr>
        <w:t>tingkat</w:t>
      </w:r>
      <w:proofErr w:type="spellEnd"/>
      <w:r>
        <w:rPr>
          <w:color w:val="202124"/>
        </w:rPr>
        <w:t xml:space="preserve"> </w:t>
      </w:r>
      <w:proofErr w:type="spellStart"/>
      <w:r>
        <w:rPr>
          <w:color w:val="202124"/>
        </w:rPr>
        <w:t>stres</w:t>
      </w:r>
      <w:proofErr w:type="spellEnd"/>
      <w:r>
        <w:rPr>
          <w:color w:val="202124"/>
        </w:rPr>
        <w:t xml:space="preserve"> </w:t>
      </w:r>
      <w:proofErr w:type="spellStart"/>
      <w:r>
        <w:rPr>
          <w:color w:val="202124"/>
        </w:rPr>
        <w:t>mahasiswa</w:t>
      </w:r>
      <w:proofErr w:type="spellEnd"/>
      <w:r>
        <w:rPr>
          <w:color w:val="202124"/>
        </w:rPr>
        <w:t xml:space="preserve"> </w:t>
      </w:r>
      <w:proofErr w:type="spellStart"/>
      <w:r>
        <w:rPr>
          <w:color w:val="202124"/>
        </w:rPr>
        <w:t>selama</w:t>
      </w:r>
      <w:proofErr w:type="spellEnd"/>
      <w:r>
        <w:rPr>
          <w:color w:val="202124"/>
        </w:rPr>
        <w:t xml:space="preserve"> </w:t>
      </w:r>
      <w:proofErr w:type="spellStart"/>
      <w:r>
        <w:rPr>
          <w:color w:val="202124"/>
        </w:rPr>
        <w:t>pembelajaran</w:t>
      </w:r>
      <w:proofErr w:type="spellEnd"/>
      <w:r>
        <w:rPr>
          <w:color w:val="202124"/>
        </w:rPr>
        <w:t xml:space="preserve"> daring di </w:t>
      </w:r>
      <w:proofErr w:type="spellStart"/>
      <w:r>
        <w:rPr>
          <w:color w:val="202124"/>
        </w:rPr>
        <w:t>situasi</w:t>
      </w:r>
      <w:proofErr w:type="spellEnd"/>
      <w:r>
        <w:rPr>
          <w:color w:val="202124"/>
        </w:rPr>
        <w:t xml:space="preserve"> COVID-19)</w:t>
      </w:r>
      <w:r>
        <w:rPr>
          <w:color w:val="000000"/>
        </w:rPr>
        <w:t xml:space="preserve">, </w:t>
      </w:r>
      <w:proofErr w:type="spellStart"/>
      <w:r>
        <w:rPr>
          <w:color w:val="000000"/>
        </w:rPr>
        <w:t>teknik</w:t>
      </w:r>
      <w:proofErr w:type="spellEnd"/>
      <w:r>
        <w:rPr>
          <w:color w:val="000000"/>
        </w:rPr>
        <w:t xml:space="preserve"> </w:t>
      </w:r>
      <w:proofErr w:type="spellStart"/>
      <w:r>
        <w:rPr>
          <w:color w:val="000000"/>
        </w:rPr>
        <w:t>pengujian</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Uji </w:t>
      </w:r>
      <w:proofErr w:type="spellStart"/>
      <w:r>
        <w:rPr>
          <w:color w:val="000000"/>
        </w:rPr>
        <w:t>Independensi</w:t>
      </w:r>
      <w:proofErr w:type="spellEnd"/>
      <w:r>
        <w:rPr>
          <w:color w:val="000000"/>
        </w:rPr>
        <w:t xml:space="preserve"> Chi Square.</w:t>
      </w:r>
    </w:p>
    <w:p w14:paraId="751D3011" w14:textId="77777777" w:rsidR="00E312E9" w:rsidRDefault="00E312E9" w:rsidP="00E312E9">
      <w:pPr>
        <w:pStyle w:val="NormalWeb"/>
        <w:shd w:val="clear" w:color="auto" w:fill="FFFFFF"/>
        <w:spacing w:before="240" w:beforeAutospacing="0" w:after="0" w:afterAutospacing="0" w:line="276" w:lineRule="auto"/>
        <w:ind w:firstLine="360"/>
        <w:jc w:val="both"/>
      </w:pPr>
    </w:p>
    <w:p w14:paraId="7BC9FED9" w14:textId="77777777" w:rsidR="00E312E9" w:rsidRDefault="00E312E9" w:rsidP="00E312E9">
      <w:pPr>
        <w:pStyle w:val="NormalWeb"/>
        <w:shd w:val="clear" w:color="auto" w:fill="FFFFFF"/>
        <w:spacing w:before="0" w:beforeAutospacing="0" w:after="240" w:afterAutospacing="0" w:line="276" w:lineRule="auto"/>
        <w:ind w:firstLine="360"/>
        <w:jc w:val="both"/>
      </w:pPr>
      <w:proofErr w:type="spellStart"/>
      <w:r>
        <w:rPr>
          <w:color w:val="000000"/>
        </w:rPr>
        <w:t>Untuk</w:t>
      </w:r>
      <w:proofErr w:type="spellEnd"/>
      <w:r>
        <w:rPr>
          <w:color w:val="000000"/>
        </w:rPr>
        <w:t xml:space="preserve"> </w:t>
      </w:r>
      <w:proofErr w:type="spellStart"/>
      <w:r>
        <w:rPr>
          <w:color w:val="000000"/>
        </w:rPr>
        <w:t>pengujian</w:t>
      </w:r>
      <w:proofErr w:type="spellEnd"/>
      <w:r>
        <w:rPr>
          <w:color w:val="000000"/>
        </w:rPr>
        <w:t xml:space="preserve"> </w:t>
      </w:r>
      <w:r>
        <w:rPr>
          <w:i/>
          <w:iCs/>
          <w:color w:val="000000"/>
        </w:rPr>
        <w:t>Z-Test for one sample proportion</w:t>
      </w:r>
      <w:r>
        <w:rPr>
          <w:color w:val="000000"/>
        </w:rPr>
        <w:t xml:space="preserve">, </w:t>
      </w:r>
      <w:proofErr w:type="spellStart"/>
      <w:r>
        <w:rPr>
          <w:color w:val="000000"/>
        </w:rPr>
        <w:t>ada</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asumsi</w:t>
      </w:r>
      <w:proofErr w:type="spellEnd"/>
      <w:r>
        <w:rPr>
          <w:color w:val="000000"/>
        </w:rPr>
        <w:t xml:space="preserve"> yang </w:t>
      </w:r>
      <w:proofErr w:type="spellStart"/>
      <w:r>
        <w:rPr>
          <w:color w:val="000000"/>
        </w:rPr>
        <w:t>harus</w:t>
      </w:r>
      <w:proofErr w:type="spellEnd"/>
      <w:r>
        <w:rPr>
          <w:color w:val="000000"/>
        </w:rPr>
        <w:t xml:space="preserve"> </w:t>
      </w:r>
      <w:proofErr w:type="spellStart"/>
      <w:r>
        <w:rPr>
          <w:color w:val="000000"/>
        </w:rPr>
        <w:t>terpenuhi</w:t>
      </w:r>
      <w:proofErr w:type="spellEnd"/>
      <w:r>
        <w:rPr>
          <w:color w:val="000000"/>
        </w:rPr>
        <w:t xml:space="preserve"> </w:t>
      </w:r>
      <w:proofErr w:type="spellStart"/>
      <w:proofErr w:type="gramStart"/>
      <w:r>
        <w:rPr>
          <w:color w:val="000000"/>
        </w:rPr>
        <w:t>seperti</w:t>
      </w:r>
      <w:proofErr w:type="spellEnd"/>
      <w:r>
        <w:rPr>
          <w:color w:val="000000"/>
        </w:rPr>
        <w:t xml:space="preserve"> :</w:t>
      </w:r>
      <w:proofErr w:type="gramEnd"/>
    </w:p>
    <w:p w14:paraId="0F42C2A5" w14:textId="77777777" w:rsidR="00E312E9" w:rsidRDefault="00E312E9" w:rsidP="00E312E9">
      <w:pPr>
        <w:pStyle w:val="NormalWeb"/>
        <w:numPr>
          <w:ilvl w:val="0"/>
          <w:numId w:val="12"/>
        </w:numPr>
        <w:shd w:val="clear" w:color="auto" w:fill="FFFFFF"/>
        <w:spacing w:before="240" w:beforeAutospacing="0" w:after="0" w:afterAutospacing="0" w:line="276" w:lineRule="auto"/>
        <w:jc w:val="both"/>
        <w:textAlignment w:val="baseline"/>
        <w:rPr>
          <w:color w:val="000000"/>
        </w:rPr>
      </w:pPr>
      <w:proofErr w:type="spellStart"/>
      <w:r>
        <w:rPr>
          <w:color w:val="000000"/>
        </w:rPr>
        <w:t>Sampel</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merupakan</w:t>
      </w:r>
      <w:proofErr w:type="spellEnd"/>
      <w:r>
        <w:rPr>
          <w:color w:val="000000"/>
        </w:rPr>
        <w:t xml:space="preserve"> data </w:t>
      </w:r>
      <w:proofErr w:type="spellStart"/>
      <w:r>
        <w:rPr>
          <w:color w:val="000000"/>
        </w:rPr>
        <w:t>atau</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acak</w:t>
      </w:r>
      <w:proofErr w:type="spellEnd"/>
      <w:r>
        <w:rPr>
          <w:color w:val="000000"/>
        </w:rPr>
        <w:t xml:space="preserve"> </w:t>
      </w:r>
      <w:proofErr w:type="spellStart"/>
      <w:r>
        <w:rPr>
          <w:color w:val="000000"/>
        </w:rPr>
        <w:t>sederhana</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populasi</w:t>
      </w:r>
      <w:proofErr w:type="spellEnd"/>
    </w:p>
    <w:p w14:paraId="0F31F881" w14:textId="77777777" w:rsidR="00E312E9" w:rsidRDefault="00E312E9" w:rsidP="00E312E9">
      <w:pPr>
        <w:pStyle w:val="NormalWeb"/>
        <w:numPr>
          <w:ilvl w:val="0"/>
          <w:numId w:val="12"/>
        </w:numPr>
        <w:shd w:val="clear" w:color="auto" w:fill="FFFFFF"/>
        <w:spacing w:before="0" w:beforeAutospacing="0" w:after="0" w:afterAutospacing="0" w:line="276" w:lineRule="auto"/>
        <w:jc w:val="both"/>
        <w:textAlignment w:val="baseline"/>
        <w:rPr>
          <w:color w:val="000000"/>
        </w:rPr>
      </w:pPr>
      <w:r>
        <w:rPr>
          <w:color w:val="000000"/>
        </w:rPr>
        <w:t xml:space="preserve">Varian </w:t>
      </w:r>
      <w:proofErr w:type="spellStart"/>
      <w:r>
        <w:rPr>
          <w:color w:val="000000"/>
        </w:rPr>
        <w:t>populasi</w:t>
      </w:r>
      <w:proofErr w:type="spellEnd"/>
      <w:r>
        <w:rPr>
          <w:color w:val="000000"/>
        </w:rPr>
        <w:t xml:space="preserve"> (</w:t>
      </w:r>
      <w:r>
        <w:rPr>
          <w:i/>
          <w:iCs/>
          <w:color w:val="000000"/>
        </w:rPr>
        <w:t>σ</w:t>
      </w:r>
      <w:r>
        <w:rPr>
          <w:color w:val="000000"/>
        </w:rPr>
        <w:t>2)</w:t>
      </w:r>
      <w:r>
        <w:rPr>
          <w:color w:val="555555"/>
        </w:rPr>
        <w:t xml:space="preserve"> </w:t>
      </w:r>
      <w:proofErr w:type="spellStart"/>
      <w:r>
        <w:rPr>
          <w:color w:val="000000"/>
        </w:rPr>
        <w:t>diketahui</w:t>
      </w:r>
      <w:proofErr w:type="spellEnd"/>
    </w:p>
    <w:p w14:paraId="0B17280F" w14:textId="77777777" w:rsidR="00E312E9" w:rsidRDefault="00E312E9" w:rsidP="00E312E9">
      <w:pPr>
        <w:pStyle w:val="NormalWeb"/>
        <w:numPr>
          <w:ilvl w:val="0"/>
          <w:numId w:val="12"/>
        </w:numPr>
        <w:shd w:val="clear" w:color="auto" w:fill="FFFFFF"/>
        <w:spacing w:before="0" w:beforeAutospacing="0" w:after="0" w:afterAutospacing="0" w:line="276" w:lineRule="auto"/>
        <w:jc w:val="both"/>
        <w:textAlignment w:val="baseline"/>
        <w:rPr>
          <w:color w:val="000000"/>
        </w:rPr>
      </w:pPr>
      <w:proofErr w:type="spellStart"/>
      <w:r>
        <w:rPr>
          <w:color w:val="000000"/>
        </w:rPr>
        <w:t>Sampel</w:t>
      </w:r>
      <w:proofErr w:type="spellEnd"/>
      <w:r>
        <w:rPr>
          <w:color w:val="000000"/>
        </w:rPr>
        <w:t xml:space="preserve"> </w:t>
      </w:r>
      <w:proofErr w:type="spellStart"/>
      <w:r>
        <w:rPr>
          <w:color w:val="000000"/>
        </w:rPr>
        <w:t>berasal</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populasi</w:t>
      </w:r>
      <w:proofErr w:type="spellEnd"/>
      <w:r>
        <w:rPr>
          <w:color w:val="000000"/>
        </w:rPr>
        <w:t xml:space="preserve"> yang </w:t>
      </w:r>
      <w:proofErr w:type="spellStart"/>
      <w:r>
        <w:rPr>
          <w:color w:val="000000"/>
        </w:rPr>
        <w:t>berdistribusi</w:t>
      </w:r>
      <w:proofErr w:type="spellEnd"/>
      <w:r>
        <w:rPr>
          <w:color w:val="000000"/>
        </w:rPr>
        <w:t xml:space="preserve"> normal </w:t>
      </w:r>
      <w:proofErr w:type="spellStart"/>
      <w:r>
        <w:rPr>
          <w:color w:val="000000"/>
        </w:rPr>
        <w:t>atau</w:t>
      </w:r>
      <w:proofErr w:type="spellEnd"/>
      <w:r>
        <w:rPr>
          <w:color w:val="000000"/>
        </w:rPr>
        <w:t xml:space="preserve"> yang </w:t>
      </w:r>
      <w:proofErr w:type="spellStart"/>
      <w:r>
        <w:rPr>
          <w:color w:val="000000"/>
        </w:rPr>
        <w:lastRenderedPageBreak/>
        <w:t>memiliki</w:t>
      </w:r>
      <w:proofErr w:type="spellEnd"/>
      <w:r>
        <w:rPr>
          <w:color w:val="000000"/>
        </w:rPr>
        <w:t xml:space="preserve"> </w:t>
      </w:r>
      <w:proofErr w:type="spellStart"/>
      <w:r>
        <w:rPr>
          <w:color w:val="000000"/>
        </w:rPr>
        <w:t>ukuran</w:t>
      </w:r>
      <w:proofErr w:type="spellEnd"/>
      <w:r>
        <w:rPr>
          <w:color w:val="000000"/>
        </w:rPr>
        <w:t xml:space="preserve"> </w:t>
      </w:r>
      <w:proofErr w:type="spellStart"/>
      <w:r>
        <w:rPr>
          <w:color w:val="000000"/>
        </w:rPr>
        <w:t>sampel</w:t>
      </w:r>
      <w:proofErr w:type="spellEnd"/>
      <w:r>
        <w:rPr>
          <w:color w:val="000000"/>
        </w:rPr>
        <w:t xml:space="preserve"> </w:t>
      </w:r>
      <w:proofErr w:type="spellStart"/>
      <w:r>
        <w:rPr>
          <w:color w:val="000000"/>
        </w:rPr>
        <w:t>cukup</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biasanya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30)</w:t>
      </w:r>
    </w:p>
    <w:p w14:paraId="12688DF6" w14:textId="77777777" w:rsidR="00E312E9" w:rsidRDefault="00E312E9" w:rsidP="00E312E9">
      <w:pPr>
        <w:pStyle w:val="NormalWeb"/>
        <w:numPr>
          <w:ilvl w:val="0"/>
          <w:numId w:val="12"/>
        </w:numPr>
        <w:shd w:val="clear" w:color="auto" w:fill="FFFFFF"/>
        <w:spacing w:before="0" w:beforeAutospacing="0" w:after="0" w:afterAutospacing="0" w:line="276" w:lineRule="auto"/>
        <w:jc w:val="both"/>
        <w:textAlignment w:val="baseline"/>
        <w:rPr>
          <w:color w:val="000000"/>
        </w:rPr>
      </w:pPr>
      <w:proofErr w:type="spellStart"/>
      <w:r>
        <w:rPr>
          <w:color w:val="202124"/>
        </w:rPr>
        <w:t>Populasi</w:t>
      </w:r>
      <w:proofErr w:type="spellEnd"/>
      <w:r>
        <w:rPr>
          <w:color w:val="202124"/>
        </w:rPr>
        <w:t xml:space="preserve"> </w:t>
      </w:r>
      <w:proofErr w:type="spellStart"/>
      <w:r>
        <w:rPr>
          <w:color w:val="202124"/>
        </w:rPr>
        <w:t>mengikuti</w:t>
      </w:r>
      <w:proofErr w:type="spellEnd"/>
      <w:r>
        <w:rPr>
          <w:color w:val="202124"/>
        </w:rPr>
        <w:t xml:space="preserve"> </w:t>
      </w:r>
      <w:proofErr w:type="spellStart"/>
      <w:r>
        <w:rPr>
          <w:color w:val="202124"/>
        </w:rPr>
        <w:t>distribusi</w:t>
      </w:r>
      <w:proofErr w:type="spellEnd"/>
      <w:r>
        <w:rPr>
          <w:color w:val="202124"/>
        </w:rPr>
        <w:t xml:space="preserve"> binomial</w:t>
      </w:r>
    </w:p>
    <w:p w14:paraId="501AC6EC" w14:textId="77777777" w:rsidR="00E312E9" w:rsidRDefault="00E312E9" w:rsidP="00E312E9">
      <w:pPr>
        <w:pStyle w:val="NormalWeb"/>
        <w:numPr>
          <w:ilvl w:val="0"/>
          <w:numId w:val="12"/>
        </w:numPr>
        <w:shd w:val="clear" w:color="auto" w:fill="FFFFFF"/>
        <w:spacing w:before="0" w:beforeAutospacing="0" w:after="0" w:afterAutospacing="0" w:line="276" w:lineRule="auto"/>
        <w:jc w:val="both"/>
        <w:textAlignment w:val="baseline"/>
        <w:rPr>
          <w:color w:val="000000"/>
        </w:rPr>
      </w:pPr>
      <w:proofErr w:type="spellStart"/>
      <w:r>
        <w:rPr>
          <w:color w:val="202124"/>
        </w:rPr>
        <w:t>Saat</w:t>
      </w:r>
      <w:proofErr w:type="spellEnd"/>
      <w:r>
        <w:rPr>
          <w:color w:val="202124"/>
        </w:rPr>
        <w:t xml:space="preserve"> </w:t>
      </w:r>
      <w:proofErr w:type="spellStart"/>
      <w:r>
        <w:rPr>
          <w:color w:val="202124"/>
        </w:rPr>
        <w:t>kedua</w:t>
      </w:r>
      <w:proofErr w:type="spellEnd"/>
      <w:r>
        <w:rPr>
          <w:color w:val="202124"/>
        </w:rPr>
        <w:t xml:space="preserve"> </w:t>
      </w:r>
      <w:proofErr w:type="spellStart"/>
      <w:r>
        <w:rPr>
          <w:color w:val="202124"/>
        </w:rPr>
        <w:t>nilai</w:t>
      </w:r>
      <w:proofErr w:type="spellEnd"/>
      <w:r>
        <w:rPr>
          <w:color w:val="202124"/>
        </w:rPr>
        <w:t xml:space="preserve"> mean (np) dan </w:t>
      </w:r>
      <w:proofErr w:type="spellStart"/>
      <w:r>
        <w:rPr>
          <w:color w:val="202124"/>
        </w:rPr>
        <w:t>varians</w:t>
      </w:r>
      <w:proofErr w:type="spellEnd"/>
      <w:r>
        <w:rPr>
          <w:color w:val="202124"/>
        </w:rPr>
        <w:t xml:space="preserve"> (n ​​(1-p)) </w:t>
      </w:r>
      <w:proofErr w:type="spellStart"/>
      <w:r>
        <w:rPr>
          <w:color w:val="202124"/>
        </w:rPr>
        <w:t>lebih</w:t>
      </w:r>
      <w:proofErr w:type="spellEnd"/>
      <w:r>
        <w:rPr>
          <w:color w:val="202124"/>
        </w:rPr>
        <w:t xml:space="preserve"> </w:t>
      </w:r>
      <w:proofErr w:type="spellStart"/>
      <w:r>
        <w:rPr>
          <w:color w:val="202124"/>
        </w:rPr>
        <w:t>besar</w:t>
      </w:r>
      <w:proofErr w:type="spellEnd"/>
      <w:r>
        <w:rPr>
          <w:color w:val="202124"/>
        </w:rPr>
        <w:t xml:space="preserve"> </w:t>
      </w:r>
      <w:proofErr w:type="spellStart"/>
      <w:r>
        <w:rPr>
          <w:color w:val="202124"/>
        </w:rPr>
        <w:t>dari</w:t>
      </w:r>
      <w:proofErr w:type="spellEnd"/>
      <w:r>
        <w:rPr>
          <w:color w:val="202124"/>
        </w:rPr>
        <w:t xml:space="preserve"> 10, </w:t>
      </w:r>
      <w:proofErr w:type="spellStart"/>
      <w:r>
        <w:rPr>
          <w:color w:val="202124"/>
        </w:rPr>
        <w:t>distribusi</w:t>
      </w:r>
      <w:proofErr w:type="spellEnd"/>
      <w:r>
        <w:rPr>
          <w:color w:val="202124"/>
        </w:rPr>
        <w:t xml:space="preserve"> binomial </w:t>
      </w:r>
      <w:proofErr w:type="spellStart"/>
      <w:r>
        <w:rPr>
          <w:color w:val="202124"/>
        </w:rPr>
        <w:t>dapat</w:t>
      </w:r>
      <w:proofErr w:type="spellEnd"/>
      <w:r>
        <w:rPr>
          <w:color w:val="202124"/>
        </w:rPr>
        <w:t xml:space="preserve"> </w:t>
      </w:r>
      <w:proofErr w:type="spellStart"/>
      <w:r>
        <w:rPr>
          <w:color w:val="202124"/>
        </w:rPr>
        <w:t>diprediksi</w:t>
      </w:r>
      <w:proofErr w:type="spellEnd"/>
      <w:r>
        <w:rPr>
          <w:color w:val="202124"/>
        </w:rPr>
        <w:t xml:space="preserve"> </w:t>
      </w:r>
      <w:proofErr w:type="spellStart"/>
      <w:r>
        <w:rPr>
          <w:color w:val="202124"/>
        </w:rPr>
        <w:t>dengan</w:t>
      </w:r>
      <w:proofErr w:type="spellEnd"/>
      <w:r>
        <w:rPr>
          <w:color w:val="202124"/>
        </w:rPr>
        <w:t xml:space="preserve"> </w:t>
      </w:r>
      <w:proofErr w:type="spellStart"/>
      <w:r>
        <w:rPr>
          <w:color w:val="202124"/>
        </w:rPr>
        <w:t>distribusi</w:t>
      </w:r>
      <w:proofErr w:type="spellEnd"/>
      <w:r>
        <w:rPr>
          <w:color w:val="202124"/>
        </w:rPr>
        <w:t xml:space="preserve"> normal</w:t>
      </w:r>
    </w:p>
    <w:p w14:paraId="2E4E1A30" w14:textId="41C4572A" w:rsidR="00E312E9" w:rsidRDefault="00E312E9" w:rsidP="00E312E9">
      <w:pPr>
        <w:pStyle w:val="NormalWeb"/>
        <w:shd w:val="clear" w:color="auto" w:fill="FFFFFF"/>
        <w:spacing w:before="240" w:beforeAutospacing="0" w:after="0" w:afterAutospacing="0" w:line="276" w:lineRule="auto"/>
        <w:ind w:firstLine="360"/>
        <w:jc w:val="both"/>
      </w:pPr>
      <w:proofErr w:type="spellStart"/>
      <w:r>
        <w:rPr>
          <w:color w:val="202124"/>
        </w:rPr>
        <w:t>Rumus</w:t>
      </w:r>
      <w:proofErr w:type="spellEnd"/>
      <w:r>
        <w:rPr>
          <w:color w:val="202124"/>
        </w:rPr>
        <w:t xml:space="preserve"> yang </w:t>
      </w:r>
      <w:proofErr w:type="spellStart"/>
      <w:r>
        <w:rPr>
          <w:color w:val="202124"/>
        </w:rPr>
        <w:t>kita</w:t>
      </w:r>
      <w:proofErr w:type="spellEnd"/>
      <w:r>
        <w:rPr>
          <w:color w:val="202124"/>
        </w:rPr>
        <w:t xml:space="preserve"> </w:t>
      </w:r>
      <w:proofErr w:type="spellStart"/>
      <w:r>
        <w:rPr>
          <w:color w:val="202124"/>
        </w:rPr>
        <w:t>dapat</w:t>
      </w:r>
      <w:proofErr w:type="spellEnd"/>
      <w:r>
        <w:rPr>
          <w:color w:val="202124"/>
        </w:rPr>
        <w:t xml:space="preserve"> </w:t>
      </w:r>
      <w:proofErr w:type="spellStart"/>
      <w:r>
        <w:rPr>
          <w:color w:val="202124"/>
        </w:rPr>
        <w:t>gunakan</w:t>
      </w:r>
      <w:proofErr w:type="spellEnd"/>
      <w:r>
        <w:rPr>
          <w:color w:val="202124"/>
        </w:rPr>
        <w:t xml:space="preserve"> </w:t>
      </w:r>
      <w:proofErr w:type="spellStart"/>
      <w:r>
        <w:rPr>
          <w:color w:val="202124"/>
        </w:rPr>
        <w:t>dalam</w:t>
      </w:r>
      <w:proofErr w:type="spellEnd"/>
      <w:r>
        <w:rPr>
          <w:color w:val="202124"/>
        </w:rPr>
        <w:t xml:space="preserve"> </w:t>
      </w:r>
      <w:proofErr w:type="spellStart"/>
      <w:r>
        <w:rPr>
          <w:color w:val="202124"/>
        </w:rPr>
        <w:t>pengujian</w:t>
      </w:r>
      <w:proofErr w:type="spellEnd"/>
      <w:r>
        <w:rPr>
          <w:color w:val="202124"/>
        </w:rPr>
        <w:t xml:space="preserve"> </w:t>
      </w:r>
      <w:r>
        <w:rPr>
          <w:i/>
          <w:iCs/>
          <w:color w:val="000000"/>
        </w:rPr>
        <w:t xml:space="preserve">Z-Test for one sample proportion </w:t>
      </w:r>
      <w:proofErr w:type="spellStart"/>
      <w:r>
        <w:rPr>
          <w:color w:val="000000"/>
        </w:rPr>
        <w:t>adalah</w:t>
      </w:r>
      <w:proofErr w:type="spellEnd"/>
      <w:r>
        <w:rPr>
          <w:color w:val="000000"/>
        </w:rPr>
        <w:t xml:space="preserve"> </w:t>
      </w:r>
      <w:sdt>
        <w:sdtPr>
          <w:rPr>
            <w:color w:val="000000"/>
          </w:rPr>
          <w:id w:val="-235006694"/>
          <w:citation/>
        </w:sdtPr>
        <w:sdtEndPr>
          <w:rPr>
            <w:vertAlign w:val="superscript"/>
          </w:rPr>
        </w:sdtEndPr>
        <w:sdtContent>
          <w:r w:rsidR="000E02E2" w:rsidRPr="000E02E2">
            <w:rPr>
              <w:color w:val="000000"/>
              <w:vertAlign w:val="superscript"/>
            </w:rPr>
            <w:fldChar w:fldCharType="begin"/>
          </w:r>
          <w:r w:rsidR="000E02E2" w:rsidRPr="000E02E2">
            <w:rPr>
              <w:color w:val="000000"/>
              <w:vertAlign w:val="superscript"/>
              <w:lang w:val="en-US"/>
            </w:rPr>
            <w:instrText xml:space="preserve"> CITATION Bla11 \l 1033 </w:instrText>
          </w:r>
          <w:r w:rsidR="000E02E2" w:rsidRPr="000E02E2">
            <w:rPr>
              <w:color w:val="000000"/>
              <w:vertAlign w:val="superscript"/>
            </w:rPr>
            <w:fldChar w:fldCharType="separate"/>
          </w:r>
          <w:r w:rsidR="000E02E2" w:rsidRPr="000E02E2">
            <w:rPr>
              <w:noProof/>
              <w:color w:val="000000"/>
              <w:vertAlign w:val="superscript"/>
              <w:lang w:val="en-US"/>
            </w:rPr>
            <w:t>[13]</w:t>
          </w:r>
          <w:r w:rsidR="000E02E2" w:rsidRPr="000E02E2">
            <w:rPr>
              <w:color w:val="000000"/>
              <w:vertAlign w:val="superscript"/>
            </w:rPr>
            <w:fldChar w:fldCharType="end"/>
          </w:r>
        </w:sdtContent>
      </w:sdt>
      <w:r>
        <w:rPr>
          <w:color w:val="000000"/>
          <w:vertAlign w:val="superscript"/>
        </w:rPr>
        <w:t xml:space="preserve"> </w:t>
      </w:r>
      <w:r w:rsidRPr="00813F7A">
        <w:rPr>
          <w:color w:val="000000"/>
        </w:rPr>
        <w:t>:</w:t>
      </w:r>
      <w:r>
        <w:rPr>
          <w:color w:val="000000"/>
        </w:rPr>
        <w:t> </w:t>
      </w:r>
    </w:p>
    <w:p w14:paraId="054F5DBC" w14:textId="77777777" w:rsidR="00E312E9" w:rsidRDefault="00E312E9" w:rsidP="00E312E9">
      <w:pPr>
        <w:pStyle w:val="NormalWeb"/>
        <w:shd w:val="clear" w:color="auto" w:fill="FFFFFF"/>
        <w:spacing w:before="0" w:beforeAutospacing="0" w:after="0" w:afterAutospacing="0" w:line="276" w:lineRule="auto"/>
        <w:ind w:firstLine="360"/>
        <w:jc w:val="center"/>
      </w:pPr>
      <m:oMathPara>
        <m:oMath>
          <m:r>
            <w:rPr>
              <w:rFonts w:ascii="Cambria Math" w:hAnsi="Cambria Math"/>
              <w:sz w:val="28"/>
              <w:szCs w:val="28"/>
            </w:rPr>
            <m:t xml:space="preserve">z= </m:t>
          </m:r>
          <m:f>
            <m:fPr>
              <m:ctrlPr>
                <w:rPr>
                  <w:rFonts w:ascii="Cambria Math" w:hAnsi="Cambria Math"/>
                  <w:i/>
                  <w:sz w:val="28"/>
                  <w:szCs w:val="28"/>
                </w:rPr>
              </m:ctrlPr>
            </m:fPr>
            <m:num>
              <m:acc>
                <m:accPr>
                  <m:ctrlPr>
                    <w:rPr>
                      <w:rFonts w:ascii="Cambria Math" w:hAnsi="Cambria Math"/>
                      <w:i/>
                      <w:iCs/>
                      <w:color w:val="000000"/>
                      <w:sz w:val="28"/>
                      <w:szCs w:val="28"/>
                    </w:rPr>
                  </m:ctrlPr>
                </m:accPr>
                <m:e>
                  <m:r>
                    <w:rPr>
                      <w:rFonts w:ascii="Cambria Math" w:hAnsi="Cambria Math"/>
                      <w:color w:val="000000"/>
                      <w:sz w:val="28"/>
                      <w:szCs w:val="28"/>
                    </w:rPr>
                    <m:t>p</m:t>
                  </m:r>
                </m:e>
              </m:acc>
              <m:r>
                <w:rPr>
                  <w:rFonts w:ascii="Cambria Math" w:hAnsi="Cambria Math"/>
                  <w:color w:val="000000"/>
                  <w:sz w:val="28"/>
                  <w:szCs w:val="28"/>
                </w:rPr>
                <m:t xml:space="preserve"> - p</m:t>
              </m:r>
            </m:num>
            <m:den>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p.q</m:t>
                      </m:r>
                    </m:num>
                    <m:den>
                      <m:r>
                        <w:rPr>
                          <w:rFonts w:ascii="Cambria Math" w:hAnsi="Cambria Math"/>
                          <w:sz w:val="28"/>
                          <w:szCs w:val="28"/>
                        </w:rPr>
                        <m:t>n</m:t>
                      </m:r>
                    </m:den>
                  </m:f>
                </m:e>
              </m:rad>
            </m:den>
          </m:f>
        </m:oMath>
      </m:oMathPara>
    </w:p>
    <w:p w14:paraId="50CBB4E9" w14:textId="77777777" w:rsidR="00E312E9" w:rsidRDefault="00E312E9" w:rsidP="00E312E9">
      <w:pPr>
        <w:pStyle w:val="NormalWeb"/>
        <w:shd w:val="clear" w:color="auto" w:fill="FFFFFF"/>
        <w:spacing w:before="0" w:beforeAutospacing="0" w:after="0" w:afterAutospacing="0" w:line="276" w:lineRule="auto"/>
        <w:ind w:firstLine="360"/>
        <w:jc w:val="both"/>
      </w:pPr>
    </w:p>
    <w:p w14:paraId="31E830A7" w14:textId="77777777" w:rsidR="00E312E9" w:rsidRDefault="00E312E9" w:rsidP="00E312E9">
      <w:pPr>
        <w:shd w:val="clear" w:color="auto" w:fill="FFFFFF"/>
        <w:tabs>
          <w:tab w:val="left" w:pos="266"/>
        </w:tabs>
        <w:spacing w:after="240" w:line="276" w:lineRule="auto"/>
        <w:jc w:val="both"/>
        <w:rPr>
          <w:color w:val="202124"/>
          <w:sz w:val="24"/>
          <w:szCs w:val="24"/>
        </w:rPr>
      </w:pPr>
      <w:r>
        <w:rPr>
          <w:color w:val="202124"/>
          <w:sz w:val="24"/>
          <w:szCs w:val="24"/>
        </w:rPr>
        <w:t>dimana :</w:t>
      </w:r>
    </w:p>
    <w:p w14:paraId="339F40A0" w14:textId="77777777" w:rsidR="00E312E9" w:rsidRPr="00155F17" w:rsidRDefault="00E312E9" w:rsidP="00E312E9">
      <w:pPr>
        <w:shd w:val="clear" w:color="auto" w:fill="FFFFFF"/>
        <w:tabs>
          <w:tab w:val="left" w:pos="266"/>
        </w:tabs>
        <w:spacing w:after="240" w:line="276" w:lineRule="auto"/>
        <w:jc w:val="both"/>
        <w:rPr>
          <w:color w:val="202124"/>
          <w:sz w:val="24"/>
          <w:szCs w:val="24"/>
        </w:rPr>
      </w:pPr>
      <w:r>
        <w:rPr>
          <w:i/>
          <w:iCs/>
          <w:color w:val="000000"/>
          <w:sz w:val="24"/>
          <w:szCs w:val="24"/>
        </w:rPr>
        <w:t>z</w:t>
      </w:r>
      <w:r w:rsidRPr="00155F17">
        <w:rPr>
          <w:i/>
          <w:iCs/>
          <w:color w:val="000000"/>
          <w:sz w:val="24"/>
          <w:szCs w:val="24"/>
        </w:rPr>
        <w:t xml:space="preserve"> = </w:t>
      </w:r>
      <w:r>
        <w:rPr>
          <w:color w:val="000000"/>
          <w:sz w:val="24"/>
          <w:szCs w:val="24"/>
        </w:rPr>
        <w:t>tes</w:t>
      </w:r>
      <w:r w:rsidRPr="00155F17">
        <w:rPr>
          <w:color w:val="000000"/>
          <w:sz w:val="24"/>
          <w:szCs w:val="24"/>
        </w:rPr>
        <w:t xml:space="preserve"> statistik</w:t>
      </w:r>
      <w:r w:rsidRPr="00155F17">
        <w:rPr>
          <w:i/>
          <w:iCs/>
          <w:color w:val="000000"/>
          <w:sz w:val="24"/>
          <w:szCs w:val="24"/>
        </w:rPr>
        <w:t xml:space="preserve"> </w:t>
      </w:r>
    </w:p>
    <w:p w14:paraId="7F7EF850" w14:textId="77777777" w:rsidR="00E312E9" w:rsidRPr="00155F17" w:rsidRDefault="009E2EDE" w:rsidP="00E312E9">
      <w:pPr>
        <w:shd w:val="clear" w:color="auto" w:fill="FFFFFF"/>
        <w:tabs>
          <w:tab w:val="left" w:pos="266"/>
        </w:tabs>
        <w:spacing w:before="240" w:after="240" w:line="276" w:lineRule="auto"/>
        <w:jc w:val="both"/>
        <w:rPr>
          <w:color w:val="000000"/>
          <w:sz w:val="24"/>
          <w:szCs w:val="24"/>
        </w:rPr>
      </w:pPr>
      <m:oMath>
        <m:acc>
          <m:accPr>
            <m:ctrlPr>
              <w:rPr>
                <w:rFonts w:ascii="Cambria Math" w:hAnsi="Cambria Math"/>
                <w:i/>
                <w:iCs/>
                <w:color w:val="000000"/>
                <w:sz w:val="24"/>
                <w:szCs w:val="24"/>
              </w:rPr>
            </m:ctrlPr>
          </m:accPr>
          <m:e>
            <m:r>
              <w:rPr>
                <w:rFonts w:ascii="Cambria Math" w:hAnsi="Cambria Math"/>
                <w:color w:val="000000"/>
                <w:sz w:val="24"/>
                <w:szCs w:val="24"/>
              </w:rPr>
              <m:t>p</m:t>
            </m:r>
          </m:e>
        </m:acc>
      </m:oMath>
      <w:r w:rsidR="00E312E9" w:rsidRPr="00155F17">
        <w:rPr>
          <w:i/>
          <w:iCs/>
          <w:color w:val="000000"/>
          <w:sz w:val="24"/>
          <w:szCs w:val="24"/>
        </w:rPr>
        <w:t> </w:t>
      </w:r>
      <w:r w:rsidR="00E312E9" w:rsidRPr="00155F17">
        <w:rPr>
          <w:color w:val="000000"/>
          <w:sz w:val="24"/>
          <w:szCs w:val="24"/>
        </w:rPr>
        <w:t>= proporsi sampel</w:t>
      </w:r>
    </w:p>
    <w:p w14:paraId="45090C20" w14:textId="77777777" w:rsidR="00E312E9" w:rsidRPr="00155F17" w:rsidRDefault="00E312E9" w:rsidP="00E312E9">
      <w:pPr>
        <w:shd w:val="clear" w:color="auto" w:fill="FFFFFF"/>
        <w:tabs>
          <w:tab w:val="left" w:pos="266"/>
        </w:tabs>
        <w:spacing w:before="240" w:after="240" w:line="276" w:lineRule="auto"/>
        <w:jc w:val="both"/>
        <w:rPr>
          <w:color w:val="000000"/>
          <w:sz w:val="24"/>
          <w:szCs w:val="24"/>
        </w:rPr>
      </w:pPr>
      <w:r w:rsidRPr="00155F17">
        <w:rPr>
          <w:i/>
          <w:iCs/>
          <w:color w:val="000000"/>
          <w:sz w:val="24"/>
          <w:szCs w:val="24"/>
        </w:rPr>
        <w:t xml:space="preserve">p </w:t>
      </w:r>
      <w:r w:rsidRPr="00155F17">
        <w:rPr>
          <w:color w:val="000000"/>
          <w:sz w:val="24"/>
          <w:szCs w:val="24"/>
        </w:rPr>
        <w:t>= proporsi populasi</w:t>
      </w:r>
    </w:p>
    <w:p w14:paraId="0722F33B" w14:textId="77777777" w:rsidR="00E312E9" w:rsidRPr="00155F17" w:rsidRDefault="00E312E9" w:rsidP="00E312E9">
      <w:pPr>
        <w:shd w:val="clear" w:color="auto" w:fill="FFFFFF"/>
        <w:spacing w:before="240" w:line="276" w:lineRule="auto"/>
        <w:jc w:val="both"/>
        <w:rPr>
          <w:sz w:val="24"/>
          <w:szCs w:val="24"/>
        </w:rPr>
      </w:pPr>
      <w:r w:rsidRPr="00155F17">
        <w:rPr>
          <w:i/>
          <w:iCs/>
          <w:color w:val="000000"/>
          <w:sz w:val="24"/>
          <w:szCs w:val="24"/>
        </w:rPr>
        <w:t>q</w:t>
      </w:r>
      <w:r w:rsidRPr="00155F17">
        <w:rPr>
          <w:i/>
          <w:iCs/>
          <w:color w:val="000000"/>
          <w:sz w:val="24"/>
          <w:szCs w:val="24"/>
          <w:vertAlign w:val="subscript"/>
        </w:rPr>
        <w:t xml:space="preserve"> </w:t>
      </w:r>
      <w:r w:rsidRPr="00155F17">
        <w:rPr>
          <w:color w:val="000000"/>
          <w:sz w:val="24"/>
          <w:szCs w:val="24"/>
        </w:rPr>
        <w:t xml:space="preserve">= 1- </w:t>
      </w:r>
      <w:r w:rsidRPr="00155F17">
        <w:rPr>
          <w:i/>
          <w:iCs/>
          <w:color w:val="000000"/>
          <w:sz w:val="24"/>
          <w:szCs w:val="24"/>
        </w:rPr>
        <w:t>p</w:t>
      </w:r>
    </w:p>
    <w:p w14:paraId="62D9DC79" w14:textId="77777777" w:rsidR="00E312E9" w:rsidRDefault="00E312E9" w:rsidP="00E312E9">
      <w:pPr>
        <w:shd w:val="clear" w:color="auto" w:fill="FFFFFF"/>
        <w:tabs>
          <w:tab w:val="left" w:pos="266"/>
        </w:tabs>
        <w:spacing w:before="240" w:after="240" w:line="276" w:lineRule="auto"/>
        <w:jc w:val="both"/>
        <w:rPr>
          <w:color w:val="000000"/>
          <w:sz w:val="24"/>
          <w:szCs w:val="24"/>
        </w:rPr>
      </w:pPr>
      <w:r w:rsidRPr="00155F17">
        <w:rPr>
          <w:i/>
          <w:iCs/>
          <w:color w:val="000000"/>
          <w:sz w:val="24"/>
          <w:szCs w:val="24"/>
        </w:rPr>
        <w:t xml:space="preserve">n = </w:t>
      </w:r>
      <w:r w:rsidRPr="00155F17">
        <w:rPr>
          <w:color w:val="000000"/>
          <w:sz w:val="24"/>
          <w:szCs w:val="24"/>
        </w:rPr>
        <w:t>Ukuran sampel</w:t>
      </w:r>
    </w:p>
    <w:p w14:paraId="5AEBF715" w14:textId="77777777" w:rsidR="00E312E9" w:rsidRDefault="00E312E9" w:rsidP="00E312E9">
      <w:pPr>
        <w:shd w:val="clear" w:color="auto" w:fill="FFFFFF"/>
        <w:tabs>
          <w:tab w:val="left" w:pos="266"/>
        </w:tabs>
        <w:spacing w:before="240" w:after="240" w:line="276" w:lineRule="auto"/>
        <w:jc w:val="both"/>
        <w:rPr>
          <w:color w:val="000000"/>
          <w:sz w:val="24"/>
          <w:szCs w:val="24"/>
        </w:rPr>
      </w:pPr>
    </w:p>
    <w:p w14:paraId="2972B467" w14:textId="77777777" w:rsidR="00E312E9" w:rsidRPr="00666F1A" w:rsidRDefault="00E312E9" w:rsidP="00E312E9">
      <w:pPr>
        <w:shd w:val="clear" w:color="auto" w:fill="FFFFFF"/>
        <w:tabs>
          <w:tab w:val="left" w:pos="266"/>
        </w:tabs>
        <w:spacing w:before="240" w:after="240" w:line="276" w:lineRule="auto"/>
        <w:jc w:val="both"/>
        <w:rPr>
          <w:b/>
          <w:bCs/>
          <w:color w:val="000000"/>
          <w:sz w:val="24"/>
          <w:szCs w:val="24"/>
        </w:rPr>
      </w:pPr>
      <w:r w:rsidRPr="00666F1A">
        <w:rPr>
          <w:b/>
          <w:bCs/>
          <w:color w:val="000000"/>
          <w:sz w:val="24"/>
          <w:szCs w:val="24"/>
        </w:rPr>
        <w:t>Untuk uji dua arah :</w:t>
      </w:r>
    </w:p>
    <w:p w14:paraId="307F89BE" w14:textId="77777777" w:rsidR="00E312E9" w:rsidRPr="00892BCD" w:rsidRDefault="00E312E9" w:rsidP="00E312E9">
      <w:pPr>
        <w:shd w:val="clear" w:color="auto" w:fill="FFFFFF"/>
        <w:tabs>
          <w:tab w:val="left" w:pos="266"/>
        </w:tabs>
        <w:spacing w:before="240" w:after="240" w:line="276" w:lineRule="auto"/>
        <w:jc w:val="both"/>
        <w:rPr>
          <w:sz w:val="32"/>
          <w:szCs w:val="32"/>
        </w:rPr>
      </w:pPr>
      <w:r>
        <w:rPr>
          <w:sz w:val="24"/>
          <w:szCs w:val="24"/>
        </w:rPr>
        <w:t xml:space="preserve">H0 : </w:t>
      </w:r>
      <w:r w:rsidRPr="00666F1A">
        <w:rPr>
          <w:sz w:val="24"/>
          <w:szCs w:val="24"/>
        </w:rPr>
        <w:t>Proporsi sampel sama dengan proporsi populasi</w:t>
      </w:r>
      <w:r>
        <w:rPr>
          <w:sz w:val="24"/>
          <w:szCs w:val="24"/>
        </w:rPr>
        <w:t>.</w:t>
      </w:r>
    </w:p>
    <w:p w14:paraId="27D40BF3" w14:textId="77777777" w:rsidR="00E312E9" w:rsidRDefault="00E312E9" w:rsidP="00E312E9">
      <w:pPr>
        <w:tabs>
          <w:tab w:val="left" w:pos="266"/>
        </w:tabs>
        <w:spacing w:before="240" w:after="240" w:line="276" w:lineRule="auto"/>
        <w:jc w:val="both"/>
        <w:rPr>
          <w:sz w:val="24"/>
          <w:szCs w:val="24"/>
        </w:rPr>
      </w:pPr>
      <w:r>
        <w:rPr>
          <w:sz w:val="24"/>
          <w:szCs w:val="24"/>
        </w:rPr>
        <w:t xml:space="preserve">H1 : </w:t>
      </w:r>
      <w:r w:rsidRPr="00666F1A">
        <w:rPr>
          <w:sz w:val="24"/>
          <w:szCs w:val="24"/>
        </w:rPr>
        <w:t xml:space="preserve">Proporsi sampel </w:t>
      </w:r>
      <w:r>
        <w:rPr>
          <w:sz w:val="24"/>
          <w:szCs w:val="24"/>
        </w:rPr>
        <w:t xml:space="preserve">tidak </w:t>
      </w:r>
      <w:r w:rsidRPr="00666F1A">
        <w:rPr>
          <w:sz w:val="24"/>
          <w:szCs w:val="24"/>
        </w:rPr>
        <w:t>sama dengan proporsi populasi</w:t>
      </w:r>
      <w:r>
        <w:rPr>
          <w:sz w:val="24"/>
          <w:szCs w:val="24"/>
        </w:rPr>
        <w:t>.</w:t>
      </w:r>
    </w:p>
    <w:p w14:paraId="0CDB3F86" w14:textId="77777777" w:rsidR="00E312E9" w:rsidRDefault="00E312E9" w:rsidP="00E312E9">
      <w:pPr>
        <w:shd w:val="clear" w:color="auto" w:fill="FFFFFF"/>
        <w:tabs>
          <w:tab w:val="left" w:pos="266"/>
        </w:tabs>
        <w:spacing w:before="240" w:after="240" w:line="276" w:lineRule="auto"/>
        <w:jc w:val="both"/>
        <w:rPr>
          <w:sz w:val="24"/>
          <w:szCs w:val="24"/>
        </w:rPr>
      </w:pPr>
      <w:r>
        <w:rPr>
          <w:sz w:val="24"/>
          <w:szCs w:val="24"/>
        </w:rPr>
        <w:t>Kriteria penolakan hipotesis null pada tingkat signifikansi α :</w:t>
      </w:r>
    </w:p>
    <w:p w14:paraId="5220ADC7" w14:textId="77777777" w:rsidR="00E312E9" w:rsidRDefault="00E312E9" w:rsidP="00E312E9">
      <w:pPr>
        <w:shd w:val="clear" w:color="auto" w:fill="FFFFFF"/>
        <w:tabs>
          <w:tab w:val="left" w:pos="266"/>
        </w:tabs>
        <w:spacing w:before="240" w:after="240" w:line="276" w:lineRule="auto"/>
        <w:jc w:val="both"/>
        <w:rPr>
          <w:sz w:val="24"/>
          <w:szCs w:val="24"/>
        </w:rPr>
      </w:pPr>
      <m:oMathPara>
        <m:oMath>
          <m:r>
            <w:rPr>
              <w:rFonts w:ascii="Cambria Math" w:hAnsi="Cambria Math"/>
              <w:sz w:val="28"/>
              <w:szCs w:val="28"/>
            </w:rPr>
            <m:t>z&lt;-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α/2</m:t>
              </m:r>
            </m:sub>
          </m:sSub>
          <m:r>
            <w:rPr>
              <w:rFonts w:ascii="Cambria Math" w:hAnsi="Cambria Math"/>
              <w:sz w:val="28"/>
              <w:szCs w:val="28"/>
            </w:rPr>
            <m:t xml:space="preserve"> atau z&gt;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α/2 </m:t>
              </m:r>
            </m:sub>
          </m:sSub>
        </m:oMath>
      </m:oMathPara>
    </w:p>
    <w:p w14:paraId="4AB78AAD" w14:textId="7B597EB4" w:rsidR="00E312E9" w:rsidRDefault="00E312E9" w:rsidP="00E312E9">
      <w:pPr>
        <w:shd w:val="clear" w:color="auto" w:fill="FFFFFF"/>
        <w:tabs>
          <w:tab w:val="left" w:pos="266"/>
        </w:tabs>
        <w:spacing w:before="240" w:after="240" w:line="276" w:lineRule="auto"/>
        <w:ind w:firstLine="360"/>
        <w:jc w:val="both"/>
        <w:rPr>
          <w:color w:val="000000"/>
          <w:sz w:val="24"/>
          <w:szCs w:val="24"/>
        </w:rPr>
      </w:pPr>
    </w:p>
    <w:p w14:paraId="335EC763" w14:textId="77777777" w:rsidR="002076AF" w:rsidRDefault="002076AF" w:rsidP="00E312E9">
      <w:pPr>
        <w:shd w:val="clear" w:color="auto" w:fill="FFFFFF"/>
        <w:tabs>
          <w:tab w:val="left" w:pos="266"/>
        </w:tabs>
        <w:spacing w:before="240" w:after="240" w:line="276" w:lineRule="auto"/>
        <w:ind w:firstLine="360"/>
        <w:jc w:val="both"/>
        <w:rPr>
          <w:color w:val="000000"/>
          <w:sz w:val="24"/>
          <w:szCs w:val="24"/>
        </w:rPr>
      </w:pPr>
    </w:p>
    <w:p w14:paraId="7E4FF173" w14:textId="77777777" w:rsidR="00E312E9" w:rsidRPr="00666F1A" w:rsidRDefault="00E312E9" w:rsidP="00E312E9">
      <w:pPr>
        <w:shd w:val="clear" w:color="auto" w:fill="FFFFFF"/>
        <w:tabs>
          <w:tab w:val="left" w:pos="266"/>
        </w:tabs>
        <w:spacing w:before="240" w:after="240" w:line="276" w:lineRule="auto"/>
        <w:jc w:val="both"/>
        <w:rPr>
          <w:b/>
          <w:bCs/>
          <w:color w:val="000000"/>
          <w:sz w:val="24"/>
          <w:szCs w:val="24"/>
        </w:rPr>
      </w:pPr>
      <w:r w:rsidRPr="00666F1A">
        <w:rPr>
          <w:b/>
          <w:bCs/>
          <w:color w:val="000000"/>
          <w:sz w:val="24"/>
          <w:szCs w:val="24"/>
        </w:rPr>
        <w:t xml:space="preserve">Untuk uji </w:t>
      </w:r>
      <w:r>
        <w:rPr>
          <w:b/>
          <w:bCs/>
          <w:color w:val="000000"/>
          <w:sz w:val="24"/>
          <w:szCs w:val="24"/>
        </w:rPr>
        <w:t>satu</w:t>
      </w:r>
      <w:r w:rsidRPr="00666F1A">
        <w:rPr>
          <w:b/>
          <w:bCs/>
          <w:color w:val="000000"/>
          <w:sz w:val="24"/>
          <w:szCs w:val="24"/>
        </w:rPr>
        <w:t xml:space="preserve"> arah </w:t>
      </w:r>
      <w:r>
        <w:rPr>
          <w:b/>
          <w:bCs/>
          <w:color w:val="000000"/>
          <w:sz w:val="24"/>
          <w:szCs w:val="24"/>
        </w:rPr>
        <w:t>kanan (</w:t>
      </w:r>
      <w:r w:rsidRPr="00E8553F">
        <w:rPr>
          <w:b/>
          <w:bCs/>
          <w:i/>
          <w:iCs/>
          <w:color w:val="000000"/>
          <w:sz w:val="24"/>
          <w:szCs w:val="24"/>
        </w:rPr>
        <w:t>greater</w:t>
      </w:r>
      <w:r>
        <w:rPr>
          <w:b/>
          <w:bCs/>
          <w:color w:val="000000"/>
          <w:sz w:val="24"/>
          <w:szCs w:val="24"/>
        </w:rPr>
        <w:t>)</w:t>
      </w:r>
      <w:r w:rsidRPr="00666F1A">
        <w:rPr>
          <w:b/>
          <w:bCs/>
          <w:color w:val="000000"/>
          <w:sz w:val="24"/>
          <w:szCs w:val="24"/>
        </w:rPr>
        <w:t>:</w:t>
      </w:r>
    </w:p>
    <w:p w14:paraId="5BEECA7A" w14:textId="77777777" w:rsidR="00E312E9" w:rsidRPr="00892BCD" w:rsidRDefault="00E312E9" w:rsidP="00E312E9">
      <w:pPr>
        <w:shd w:val="clear" w:color="auto" w:fill="FFFFFF"/>
        <w:tabs>
          <w:tab w:val="left" w:pos="266"/>
        </w:tabs>
        <w:spacing w:before="240" w:after="240" w:line="276" w:lineRule="auto"/>
        <w:jc w:val="both"/>
        <w:rPr>
          <w:sz w:val="32"/>
          <w:szCs w:val="32"/>
        </w:rPr>
      </w:pPr>
      <w:r>
        <w:rPr>
          <w:sz w:val="24"/>
          <w:szCs w:val="24"/>
        </w:rPr>
        <w:t xml:space="preserve">H0 : </w:t>
      </w:r>
      <w:r w:rsidRPr="00666F1A">
        <w:rPr>
          <w:sz w:val="24"/>
          <w:szCs w:val="24"/>
        </w:rPr>
        <w:t xml:space="preserve">Proporsi sampel </w:t>
      </w:r>
      <w:r>
        <w:rPr>
          <w:sz w:val="24"/>
          <w:szCs w:val="24"/>
        </w:rPr>
        <w:t xml:space="preserve">lebih kecil </w:t>
      </w:r>
      <w:r w:rsidRPr="00666F1A">
        <w:rPr>
          <w:sz w:val="24"/>
          <w:szCs w:val="24"/>
        </w:rPr>
        <w:t>sama dengan proporsi populasi</w:t>
      </w:r>
      <w:r>
        <w:rPr>
          <w:sz w:val="24"/>
          <w:szCs w:val="24"/>
        </w:rPr>
        <w:t>.</w:t>
      </w:r>
    </w:p>
    <w:p w14:paraId="72DA9457" w14:textId="77777777" w:rsidR="00E312E9" w:rsidRDefault="00E312E9" w:rsidP="00E312E9">
      <w:pPr>
        <w:tabs>
          <w:tab w:val="left" w:pos="266"/>
        </w:tabs>
        <w:spacing w:before="240" w:after="240" w:line="276" w:lineRule="auto"/>
        <w:jc w:val="both"/>
        <w:rPr>
          <w:sz w:val="24"/>
          <w:szCs w:val="24"/>
        </w:rPr>
      </w:pPr>
      <w:r>
        <w:rPr>
          <w:sz w:val="24"/>
          <w:szCs w:val="24"/>
        </w:rPr>
        <w:t xml:space="preserve">H1 : </w:t>
      </w:r>
      <w:r w:rsidRPr="00666F1A">
        <w:rPr>
          <w:sz w:val="24"/>
          <w:szCs w:val="24"/>
        </w:rPr>
        <w:t xml:space="preserve">Proporsi sampel </w:t>
      </w:r>
      <w:r>
        <w:rPr>
          <w:sz w:val="24"/>
          <w:szCs w:val="24"/>
        </w:rPr>
        <w:t xml:space="preserve">lebih besar dari </w:t>
      </w:r>
      <w:r w:rsidRPr="00666F1A">
        <w:rPr>
          <w:sz w:val="24"/>
          <w:szCs w:val="24"/>
        </w:rPr>
        <w:t>proporsi populasi</w:t>
      </w:r>
      <w:r>
        <w:rPr>
          <w:sz w:val="24"/>
          <w:szCs w:val="24"/>
        </w:rPr>
        <w:t>.</w:t>
      </w:r>
    </w:p>
    <w:p w14:paraId="4679CEA2" w14:textId="77777777" w:rsidR="00E312E9" w:rsidRDefault="00E312E9" w:rsidP="00E312E9">
      <w:pPr>
        <w:shd w:val="clear" w:color="auto" w:fill="FFFFFF"/>
        <w:tabs>
          <w:tab w:val="left" w:pos="266"/>
        </w:tabs>
        <w:spacing w:before="240" w:after="240" w:line="276" w:lineRule="auto"/>
        <w:jc w:val="both"/>
        <w:rPr>
          <w:sz w:val="24"/>
          <w:szCs w:val="24"/>
        </w:rPr>
      </w:pPr>
      <w:r>
        <w:rPr>
          <w:sz w:val="24"/>
          <w:szCs w:val="24"/>
        </w:rPr>
        <w:t>Kriteria penolakan hipotesis null pada tingkat signifikansi α :</w:t>
      </w:r>
    </w:p>
    <w:p w14:paraId="49F8EE99" w14:textId="77777777" w:rsidR="00E312E9" w:rsidRPr="0097494C" w:rsidRDefault="00E312E9" w:rsidP="00E312E9">
      <w:pPr>
        <w:shd w:val="clear" w:color="auto" w:fill="FFFFFF"/>
        <w:tabs>
          <w:tab w:val="left" w:pos="266"/>
        </w:tabs>
        <w:spacing w:before="240" w:after="240" w:line="276" w:lineRule="auto"/>
        <w:jc w:val="both"/>
        <w:rPr>
          <w:sz w:val="28"/>
          <w:szCs w:val="28"/>
        </w:rPr>
      </w:pPr>
      <m:oMathPara>
        <m:oMath>
          <m:r>
            <w:rPr>
              <w:rFonts w:ascii="Cambria Math" w:hAnsi="Cambria Math"/>
              <w:sz w:val="28"/>
              <w:szCs w:val="28"/>
            </w:rPr>
            <m:t xml:space="preserve"> z&gt;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α </m:t>
              </m:r>
            </m:sub>
          </m:sSub>
        </m:oMath>
      </m:oMathPara>
    </w:p>
    <w:p w14:paraId="6DE643F0" w14:textId="77777777" w:rsidR="00E312E9" w:rsidRPr="00666F1A" w:rsidRDefault="00E312E9" w:rsidP="00E312E9">
      <w:pPr>
        <w:shd w:val="clear" w:color="auto" w:fill="FFFFFF"/>
        <w:tabs>
          <w:tab w:val="left" w:pos="266"/>
        </w:tabs>
        <w:spacing w:before="240" w:after="240" w:line="276" w:lineRule="auto"/>
        <w:jc w:val="both"/>
        <w:rPr>
          <w:b/>
          <w:bCs/>
          <w:color w:val="000000"/>
          <w:sz w:val="24"/>
          <w:szCs w:val="24"/>
        </w:rPr>
      </w:pPr>
      <w:r w:rsidRPr="00666F1A">
        <w:rPr>
          <w:b/>
          <w:bCs/>
          <w:color w:val="000000"/>
          <w:sz w:val="24"/>
          <w:szCs w:val="24"/>
        </w:rPr>
        <w:t xml:space="preserve">Untuk uji </w:t>
      </w:r>
      <w:r>
        <w:rPr>
          <w:b/>
          <w:bCs/>
          <w:color w:val="000000"/>
          <w:sz w:val="24"/>
          <w:szCs w:val="24"/>
        </w:rPr>
        <w:t>satu</w:t>
      </w:r>
      <w:r w:rsidRPr="00666F1A">
        <w:rPr>
          <w:b/>
          <w:bCs/>
          <w:color w:val="000000"/>
          <w:sz w:val="24"/>
          <w:szCs w:val="24"/>
        </w:rPr>
        <w:t xml:space="preserve"> arah </w:t>
      </w:r>
      <w:r>
        <w:rPr>
          <w:b/>
          <w:bCs/>
          <w:color w:val="000000"/>
          <w:sz w:val="24"/>
          <w:szCs w:val="24"/>
        </w:rPr>
        <w:t>kiri (</w:t>
      </w:r>
      <w:r>
        <w:rPr>
          <w:b/>
          <w:bCs/>
          <w:i/>
          <w:iCs/>
          <w:color w:val="000000"/>
          <w:sz w:val="24"/>
          <w:szCs w:val="24"/>
        </w:rPr>
        <w:t>less</w:t>
      </w:r>
      <w:r>
        <w:rPr>
          <w:b/>
          <w:bCs/>
          <w:color w:val="000000"/>
          <w:sz w:val="24"/>
          <w:szCs w:val="24"/>
        </w:rPr>
        <w:t>)</w:t>
      </w:r>
      <w:r w:rsidRPr="00666F1A">
        <w:rPr>
          <w:b/>
          <w:bCs/>
          <w:color w:val="000000"/>
          <w:sz w:val="24"/>
          <w:szCs w:val="24"/>
        </w:rPr>
        <w:t>:</w:t>
      </w:r>
    </w:p>
    <w:p w14:paraId="35C93EA8" w14:textId="77777777" w:rsidR="00E312E9" w:rsidRPr="00892BCD" w:rsidRDefault="00E312E9" w:rsidP="00E312E9">
      <w:pPr>
        <w:shd w:val="clear" w:color="auto" w:fill="FFFFFF"/>
        <w:tabs>
          <w:tab w:val="left" w:pos="266"/>
        </w:tabs>
        <w:spacing w:before="240" w:after="240" w:line="276" w:lineRule="auto"/>
        <w:jc w:val="both"/>
        <w:rPr>
          <w:sz w:val="32"/>
          <w:szCs w:val="32"/>
        </w:rPr>
      </w:pPr>
      <w:r>
        <w:rPr>
          <w:sz w:val="24"/>
          <w:szCs w:val="24"/>
        </w:rPr>
        <w:t xml:space="preserve">H0 : </w:t>
      </w:r>
      <w:r w:rsidRPr="00666F1A">
        <w:rPr>
          <w:sz w:val="24"/>
          <w:szCs w:val="24"/>
        </w:rPr>
        <w:t xml:space="preserve">Proporsi sampel </w:t>
      </w:r>
      <w:r>
        <w:rPr>
          <w:sz w:val="24"/>
          <w:szCs w:val="24"/>
        </w:rPr>
        <w:t xml:space="preserve">lebih besar </w:t>
      </w:r>
      <w:r w:rsidRPr="00666F1A">
        <w:rPr>
          <w:sz w:val="24"/>
          <w:szCs w:val="24"/>
        </w:rPr>
        <w:t>sama dengan proporsi populasi</w:t>
      </w:r>
      <w:r>
        <w:rPr>
          <w:sz w:val="24"/>
          <w:szCs w:val="24"/>
        </w:rPr>
        <w:t>.</w:t>
      </w:r>
    </w:p>
    <w:p w14:paraId="04757F3D" w14:textId="77777777" w:rsidR="00E312E9" w:rsidRDefault="00E312E9" w:rsidP="00E312E9">
      <w:pPr>
        <w:tabs>
          <w:tab w:val="left" w:pos="266"/>
        </w:tabs>
        <w:spacing w:before="240" w:after="240" w:line="276" w:lineRule="auto"/>
        <w:jc w:val="both"/>
        <w:rPr>
          <w:sz w:val="24"/>
          <w:szCs w:val="24"/>
        </w:rPr>
      </w:pPr>
      <w:r>
        <w:rPr>
          <w:sz w:val="24"/>
          <w:szCs w:val="24"/>
        </w:rPr>
        <w:t xml:space="preserve">H1 : </w:t>
      </w:r>
      <w:r w:rsidRPr="00666F1A">
        <w:rPr>
          <w:sz w:val="24"/>
          <w:szCs w:val="24"/>
        </w:rPr>
        <w:t xml:space="preserve">Proporsi sampel </w:t>
      </w:r>
      <w:r>
        <w:rPr>
          <w:sz w:val="24"/>
          <w:szCs w:val="24"/>
        </w:rPr>
        <w:t xml:space="preserve">lebih kecil dari </w:t>
      </w:r>
      <w:r w:rsidRPr="00666F1A">
        <w:rPr>
          <w:sz w:val="24"/>
          <w:szCs w:val="24"/>
        </w:rPr>
        <w:t>proporsi populasi</w:t>
      </w:r>
      <w:r>
        <w:rPr>
          <w:sz w:val="24"/>
          <w:szCs w:val="24"/>
        </w:rPr>
        <w:t>.</w:t>
      </w:r>
    </w:p>
    <w:p w14:paraId="2A9EF039" w14:textId="77777777" w:rsidR="00E312E9" w:rsidRDefault="00E312E9" w:rsidP="00E312E9">
      <w:pPr>
        <w:shd w:val="clear" w:color="auto" w:fill="FFFFFF"/>
        <w:tabs>
          <w:tab w:val="left" w:pos="266"/>
        </w:tabs>
        <w:spacing w:before="240" w:after="240" w:line="276" w:lineRule="auto"/>
        <w:jc w:val="both"/>
        <w:rPr>
          <w:sz w:val="24"/>
          <w:szCs w:val="24"/>
        </w:rPr>
      </w:pPr>
      <w:r>
        <w:rPr>
          <w:sz w:val="24"/>
          <w:szCs w:val="24"/>
        </w:rPr>
        <w:t>Kriteria penolakan hipotesis null pada tingkat signifikansi α :</w:t>
      </w:r>
    </w:p>
    <w:p w14:paraId="2E7282DD" w14:textId="77777777" w:rsidR="00E312E9" w:rsidRPr="0097494C" w:rsidRDefault="00E312E9" w:rsidP="00E312E9">
      <w:pPr>
        <w:shd w:val="clear" w:color="auto" w:fill="FFFFFF"/>
        <w:tabs>
          <w:tab w:val="left" w:pos="266"/>
        </w:tabs>
        <w:spacing w:before="240" w:after="240" w:line="276" w:lineRule="auto"/>
        <w:jc w:val="both"/>
        <w:rPr>
          <w:sz w:val="24"/>
          <w:szCs w:val="24"/>
        </w:rPr>
      </w:pPr>
      <m:oMathPara>
        <m:oMath>
          <m:r>
            <w:rPr>
              <w:rFonts w:ascii="Cambria Math" w:hAnsi="Cambria Math"/>
              <w:sz w:val="28"/>
              <w:szCs w:val="28"/>
            </w:rPr>
            <m:t xml:space="preserve"> z&lt;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 xml:space="preserve">α </m:t>
              </m:r>
            </m:sub>
          </m:sSub>
        </m:oMath>
      </m:oMathPara>
    </w:p>
    <w:p w14:paraId="7A132F0D" w14:textId="77777777" w:rsidR="00E312E9" w:rsidRPr="00E8553F" w:rsidRDefault="00E312E9" w:rsidP="00E312E9">
      <w:pPr>
        <w:shd w:val="clear" w:color="auto" w:fill="FFFFFF"/>
        <w:tabs>
          <w:tab w:val="left" w:pos="266"/>
        </w:tabs>
        <w:spacing w:before="240" w:after="240" w:line="276" w:lineRule="auto"/>
        <w:jc w:val="both"/>
        <w:rPr>
          <w:sz w:val="24"/>
          <w:szCs w:val="24"/>
        </w:rPr>
      </w:pPr>
    </w:p>
    <w:p w14:paraId="4D00EC99" w14:textId="77777777" w:rsidR="00E312E9" w:rsidRDefault="00E312E9" w:rsidP="00E312E9">
      <w:pPr>
        <w:shd w:val="clear" w:color="auto" w:fill="FFFFFF"/>
        <w:tabs>
          <w:tab w:val="left" w:pos="266"/>
        </w:tabs>
        <w:spacing w:before="240" w:after="240" w:line="276" w:lineRule="auto"/>
        <w:ind w:firstLine="360"/>
        <w:jc w:val="both"/>
        <w:rPr>
          <w:sz w:val="24"/>
          <w:szCs w:val="24"/>
        </w:rPr>
      </w:pPr>
      <w:r w:rsidRPr="00155F17">
        <w:rPr>
          <w:color w:val="000000"/>
          <w:sz w:val="24"/>
          <w:szCs w:val="24"/>
        </w:rPr>
        <w:t>Dan untuk pengujian Chi Square, juga ada beberapa asumsi yang harus terpenuhi seperti</w:t>
      </w:r>
      <w:r>
        <w:rPr>
          <w:color w:val="000000"/>
          <w:sz w:val="24"/>
          <w:szCs w:val="24"/>
        </w:rPr>
        <w:t xml:space="preserve"> </w:t>
      </w:r>
      <w:r>
        <w:rPr>
          <w:sz w:val="24"/>
          <w:szCs w:val="24"/>
        </w:rPr>
        <w:t>:</w:t>
      </w:r>
    </w:p>
    <w:p w14:paraId="3781928F" w14:textId="77777777" w:rsidR="00E312E9" w:rsidRDefault="00E312E9" w:rsidP="00E312E9">
      <w:pPr>
        <w:numPr>
          <w:ilvl w:val="0"/>
          <w:numId w:val="11"/>
        </w:numPr>
        <w:shd w:val="clear" w:color="auto" w:fill="FFFFFF"/>
        <w:tabs>
          <w:tab w:val="left" w:pos="266"/>
        </w:tabs>
        <w:spacing w:before="240" w:line="276" w:lineRule="auto"/>
        <w:jc w:val="both"/>
        <w:rPr>
          <w:sz w:val="24"/>
          <w:szCs w:val="24"/>
        </w:rPr>
      </w:pPr>
      <w:r>
        <w:rPr>
          <w:sz w:val="24"/>
          <w:szCs w:val="24"/>
        </w:rPr>
        <w:t>Data harus bertipe kategorikal</w:t>
      </w:r>
    </w:p>
    <w:p w14:paraId="00E03DC9" w14:textId="77777777" w:rsidR="00E312E9" w:rsidRDefault="00E312E9" w:rsidP="00E312E9">
      <w:pPr>
        <w:numPr>
          <w:ilvl w:val="0"/>
          <w:numId w:val="11"/>
        </w:numPr>
        <w:shd w:val="clear" w:color="auto" w:fill="FFFFFF"/>
        <w:tabs>
          <w:tab w:val="left" w:pos="266"/>
        </w:tabs>
        <w:spacing w:line="276" w:lineRule="auto"/>
        <w:jc w:val="both"/>
        <w:rPr>
          <w:sz w:val="24"/>
          <w:szCs w:val="24"/>
        </w:rPr>
      </w:pPr>
      <w:r>
        <w:rPr>
          <w:sz w:val="24"/>
          <w:szCs w:val="24"/>
        </w:rPr>
        <w:t>Data terdiri dari n observasi independen yang diambil secara acak dari suatu populasi.</w:t>
      </w:r>
    </w:p>
    <w:p w14:paraId="35AF0696" w14:textId="77777777" w:rsidR="00E312E9" w:rsidRDefault="00E312E9" w:rsidP="00E312E9">
      <w:pPr>
        <w:numPr>
          <w:ilvl w:val="0"/>
          <w:numId w:val="11"/>
        </w:numPr>
        <w:shd w:val="clear" w:color="auto" w:fill="FFFFFF"/>
        <w:tabs>
          <w:tab w:val="left" w:pos="266"/>
        </w:tabs>
        <w:spacing w:line="276" w:lineRule="auto"/>
        <w:jc w:val="both"/>
        <w:rPr>
          <w:sz w:val="24"/>
          <w:szCs w:val="24"/>
        </w:rPr>
      </w:pPr>
      <w:r>
        <w:rPr>
          <w:sz w:val="24"/>
          <w:szCs w:val="24"/>
        </w:rPr>
        <w:t>Probabilitas keberhasilan dari setiap keluaran harus bersifat konstan</w:t>
      </w:r>
    </w:p>
    <w:p w14:paraId="169C75AC" w14:textId="77777777" w:rsidR="00E312E9" w:rsidRDefault="00E312E9" w:rsidP="00E312E9">
      <w:pPr>
        <w:numPr>
          <w:ilvl w:val="0"/>
          <w:numId w:val="11"/>
        </w:numPr>
        <w:shd w:val="clear" w:color="auto" w:fill="FFFFFF"/>
        <w:tabs>
          <w:tab w:val="left" w:pos="266"/>
        </w:tabs>
        <w:spacing w:after="240" w:line="276" w:lineRule="auto"/>
        <w:jc w:val="both"/>
        <w:rPr>
          <w:sz w:val="24"/>
          <w:szCs w:val="24"/>
        </w:rPr>
      </w:pPr>
      <w:r>
        <w:rPr>
          <w:sz w:val="24"/>
          <w:szCs w:val="24"/>
        </w:rPr>
        <w:t>Frekuensi harapan harus memiliki setidaknya 5 sel</w:t>
      </w:r>
    </w:p>
    <w:p w14:paraId="0B5B09E0" w14:textId="0A3DA7E4" w:rsidR="00E312E9" w:rsidRDefault="00E312E9" w:rsidP="00E312E9">
      <w:pPr>
        <w:shd w:val="clear" w:color="auto" w:fill="FFFFFF"/>
        <w:tabs>
          <w:tab w:val="left" w:pos="266"/>
        </w:tabs>
        <w:spacing w:before="240" w:after="240" w:line="276" w:lineRule="auto"/>
        <w:ind w:firstLine="360"/>
        <w:jc w:val="both"/>
        <w:rPr>
          <w:color w:val="202124"/>
          <w:sz w:val="24"/>
          <w:szCs w:val="24"/>
        </w:rPr>
      </w:pPr>
      <w:r>
        <w:rPr>
          <w:color w:val="202124"/>
          <w:sz w:val="24"/>
          <w:szCs w:val="24"/>
        </w:rPr>
        <w:t xml:space="preserve">Rumus yang kita dapat gunakan dalam pengujian Chi Square umum atau Chi Square </w:t>
      </w:r>
      <w:r>
        <w:rPr>
          <w:i/>
          <w:color w:val="202124"/>
          <w:sz w:val="24"/>
          <w:szCs w:val="24"/>
        </w:rPr>
        <w:t>Goodness of Fit Test</w:t>
      </w:r>
      <w:r>
        <w:rPr>
          <w:color w:val="202124"/>
          <w:sz w:val="24"/>
          <w:szCs w:val="24"/>
        </w:rPr>
        <w:t xml:space="preserve"> adalah</w:t>
      </w:r>
      <w:sdt>
        <w:sdtPr>
          <w:rPr>
            <w:color w:val="202124"/>
            <w:sz w:val="24"/>
            <w:szCs w:val="24"/>
          </w:rPr>
          <w:id w:val="1320152112"/>
          <w:citation/>
        </w:sdtPr>
        <w:sdtEndPr>
          <w:rPr>
            <w:vertAlign w:val="superscript"/>
          </w:rPr>
        </w:sdtEndPr>
        <w:sdtContent>
          <w:r w:rsidR="000E02E2" w:rsidRPr="000E02E2">
            <w:rPr>
              <w:color w:val="202124"/>
              <w:sz w:val="24"/>
              <w:szCs w:val="24"/>
              <w:vertAlign w:val="superscript"/>
            </w:rPr>
            <w:fldChar w:fldCharType="begin"/>
          </w:r>
          <w:r w:rsidR="000E02E2" w:rsidRPr="000E02E2">
            <w:rPr>
              <w:color w:val="202124"/>
              <w:sz w:val="24"/>
              <w:szCs w:val="24"/>
              <w:vertAlign w:val="superscript"/>
              <w:lang w:val="en-US"/>
            </w:rPr>
            <w:instrText xml:space="preserve"> CITATION Pra18 \l 1033 </w:instrText>
          </w:r>
          <w:r w:rsidR="000E02E2" w:rsidRPr="000E02E2">
            <w:rPr>
              <w:color w:val="202124"/>
              <w:sz w:val="24"/>
              <w:szCs w:val="24"/>
              <w:vertAlign w:val="superscript"/>
            </w:rPr>
            <w:fldChar w:fldCharType="separate"/>
          </w:r>
          <w:r w:rsidR="000E02E2" w:rsidRPr="000E02E2">
            <w:rPr>
              <w:noProof/>
              <w:color w:val="202124"/>
              <w:sz w:val="24"/>
              <w:szCs w:val="24"/>
              <w:vertAlign w:val="superscript"/>
              <w:lang w:val="en-US"/>
            </w:rPr>
            <w:t xml:space="preserve"> [14]</w:t>
          </w:r>
          <w:r w:rsidR="000E02E2" w:rsidRPr="000E02E2">
            <w:rPr>
              <w:color w:val="202124"/>
              <w:sz w:val="24"/>
              <w:szCs w:val="24"/>
              <w:vertAlign w:val="superscript"/>
            </w:rPr>
            <w:fldChar w:fldCharType="end"/>
          </w:r>
        </w:sdtContent>
      </w:sdt>
      <w:r>
        <w:rPr>
          <w:color w:val="202124"/>
          <w:sz w:val="24"/>
          <w:szCs w:val="24"/>
        </w:rPr>
        <w:t xml:space="preserve">: </w:t>
      </w:r>
    </w:p>
    <w:p w14:paraId="3E96874E" w14:textId="77777777" w:rsidR="00E312E9" w:rsidRPr="003B4AEC" w:rsidRDefault="009E2EDE" w:rsidP="00E312E9">
      <w:pPr>
        <w:shd w:val="clear" w:color="auto" w:fill="FFFFFF"/>
        <w:tabs>
          <w:tab w:val="left" w:pos="266"/>
        </w:tabs>
        <w:spacing w:before="240" w:after="240" w:line="276" w:lineRule="auto"/>
        <w:ind w:firstLine="360"/>
        <w:jc w:val="both"/>
        <w:rPr>
          <w:color w:val="202124"/>
          <w:sz w:val="28"/>
          <w:szCs w:val="28"/>
        </w:rPr>
      </w:pPr>
      <m:oMathPara>
        <m:oMathParaPr>
          <m:jc m:val="center"/>
        </m:oMathParaPr>
        <m:oMath>
          <m:sSup>
            <m:sSupPr>
              <m:ctrlPr>
                <w:rPr>
                  <w:rFonts w:ascii="Cambria Math" w:hAnsi="Cambria Math"/>
                  <w:i/>
                  <w:color w:val="202124"/>
                  <w:sz w:val="28"/>
                  <w:szCs w:val="28"/>
                </w:rPr>
              </m:ctrlPr>
            </m:sSupPr>
            <m:e>
              <m:r>
                <w:rPr>
                  <w:rFonts w:ascii="Cambria Math" w:hAnsi="Cambria Math"/>
                  <w:color w:val="202124"/>
                  <w:sz w:val="28"/>
                  <w:szCs w:val="28"/>
                </w:rPr>
                <m:t>x</m:t>
              </m:r>
            </m:e>
            <m:sup>
              <m:r>
                <w:rPr>
                  <w:rFonts w:ascii="Cambria Math" w:hAnsi="Cambria Math"/>
                  <w:color w:val="202124"/>
                  <w:sz w:val="28"/>
                  <w:szCs w:val="28"/>
                </w:rPr>
                <m:t>2</m:t>
              </m:r>
            </m:sup>
          </m:sSup>
          <m:r>
            <w:rPr>
              <w:rFonts w:ascii="Cambria Math" w:hAnsi="Cambria Math"/>
              <w:color w:val="202124"/>
              <w:sz w:val="28"/>
              <w:szCs w:val="28"/>
            </w:rPr>
            <m:t>=</m:t>
          </m:r>
          <m:nary>
            <m:naryPr>
              <m:chr m:val="∑"/>
              <m:limLoc m:val="undOvr"/>
              <m:ctrlPr>
                <w:rPr>
                  <w:rFonts w:ascii="Cambria Math" w:hAnsi="Cambria Math"/>
                  <w:i/>
                  <w:color w:val="202124"/>
                  <w:sz w:val="28"/>
                  <w:szCs w:val="28"/>
                </w:rPr>
              </m:ctrlPr>
            </m:naryPr>
            <m:sub>
              <m:r>
                <w:rPr>
                  <w:rFonts w:ascii="Cambria Math" w:hAnsi="Cambria Math"/>
                  <w:color w:val="202124"/>
                  <w:sz w:val="28"/>
                  <w:szCs w:val="28"/>
                </w:rPr>
                <m:t>i=1</m:t>
              </m:r>
            </m:sub>
            <m:sup>
              <m:r>
                <w:rPr>
                  <w:rFonts w:ascii="Cambria Math" w:hAnsi="Cambria Math"/>
                  <w:color w:val="202124"/>
                  <w:sz w:val="28"/>
                  <w:szCs w:val="28"/>
                </w:rPr>
                <m:t>n</m:t>
              </m:r>
            </m:sup>
            <m:e>
              <m:f>
                <m:fPr>
                  <m:ctrlPr>
                    <w:rPr>
                      <w:rFonts w:ascii="Cambria Math" w:hAnsi="Cambria Math"/>
                      <w:i/>
                      <w:color w:val="202124"/>
                      <w:sz w:val="28"/>
                      <w:szCs w:val="28"/>
                    </w:rPr>
                  </m:ctrlPr>
                </m:fPr>
                <m:num>
                  <m:sSup>
                    <m:sSupPr>
                      <m:ctrlPr>
                        <w:rPr>
                          <w:rFonts w:ascii="Cambria Math" w:hAnsi="Cambria Math"/>
                          <w:i/>
                          <w:color w:val="202124"/>
                          <w:sz w:val="28"/>
                          <w:szCs w:val="28"/>
                        </w:rPr>
                      </m:ctrlPr>
                    </m:sSupPr>
                    <m:e>
                      <m:r>
                        <w:rPr>
                          <w:rFonts w:ascii="Cambria Math" w:hAnsi="Cambria Math"/>
                          <w:color w:val="202124"/>
                          <w:sz w:val="28"/>
                          <w:szCs w:val="28"/>
                        </w:rPr>
                        <m:t>(</m:t>
                      </m:r>
                      <m:sSub>
                        <m:sSubPr>
                          <m:ctrlPr>
                            <w:rPr>
                              <w:rFonts w:ascii="Cambria Math" w:hAnsi="Cambria Math"/>
                              <w:i/>
                              <w:color w:val="202124"/>
                              <w:sz w:val="28"/>
                              <w:szCs w:val="28"/>
                            </w:rPr>
                          </m:ctrlPr>
                        </m:sSubPr>
                        <m:e>
                          <m:r>
                            <w:rPr>
                              <w:rFonts w:ascii="Cambria Math" w:hAnsi="Cambria Math"/>
                              <w:color w:val="202124"/>
                              <w:sz w:val="28"/>
                              <w:szCs w:val="28"/>
                            </w:rPr>
                            <m:t>O</m:t>
                          </m:r>
                        </m:e>
                        <m:sub>
                          <m:r>
                            <w:rPr>
                              <w:rFonts w:ascii="Cambria Math" w:hAnsi="Cambria Math"/>
                              <w:color w:val="202124"/>
                              <w:sz w:val="28"/>
                              <w:szCs w:val="28"/>
                            </w:rPr>
                            <m:t>i</m:t>
                          </m:r>
                        </m:sub>
                      </m:sSub>
                      <m:r>
                        <w:rPr>
                          <w:rFonts w:ascii="Cambria Math" w:hAnsi="Cambria Math"/>
                          <w:color w:val="202124"/>
                          <w:sz w:val="28"/>
                          <w:szCs w:val="28"/>
                        </w:rPr>
                        <m:t>-</m:t>
                      </m:r>
                      <m:sSub>
                        <m:sSubPr>
                          <m:ctrlPr>
                            <w:rPr>
                              <w:rFonts w:ascii="Cambria Math" w:hAnsi="Cambria Math"/>
                              <w:i/>
                              <w:color w:val="202124"/>
                              <w:sz w:val="28"/>
                              <w:szCs w:val="28"/>
                            </w:rPr>
                          </m:ctrlPr>
                        </m:sSubPr>
                        <m:e>
                          <m:r>
                            <w:rPr>
                              <w:rFonts w:ascii="Cambria Math" w:hAnsi="Cambria Math"/>
                              <w:color w:val="202124"/>
                              <w:sz w:val="28"/>
                              <w:szCs w:val="28"/>
                            </w:rPr>
                            <m:t>E</m:t>
                          </m:r>
                        </m:e>
                        <m:sub>
                          <m:r>
                            <w:rPr>
                              <w:rFonts w:ascii="Cambria Math" w:hAnsi="Cambria Math"/>
                              <w:color w:val="202124"/>
                              <w:sz w:val="28"/>
                              <w:szCs w:val="28"/>
                            </w:rPr>
                            <m:t>i</m:t>
                          </m:r>
                        </m:sub>
                      </m:sSub>
                      <m:r>
                        <w:rPr>
                          <w:rFonts w:ascii="Cambria Math" w:hAnsi="Cambria Math"/>
                          <w:color w:val="202124"/>
                          <w:sz w:val="28"/>
                          <w:szCs w:val="28"/>
                        </w:rPr>
                        <m:t>)</m:t>
                      </m:r>
                    </m:e>
                    <m:sup>
                      <m:r>
                        <w:rPr>
                          <w:rFonts w:ascii="Cambria Math" w:hAnsi="Cambria Math"/>
                          <w:color w:val="202124"/>
                          <w:sz w:val="28"/>
                          <w:szCs w:val="28"/>
                        </w:rPr>
                        <m:t>2</m:t>
                      </m:r>
                    </m:sup>
                  </m:sSup>
                </m:num>
                <m:den>
                  <m:sSub>
                    <m:sSubPr>
                      <m:ctrlPr>
                        <w:rPr>
                          <w:rFonts w:ascii="Cambria Math" w:hAnsi="Cambria Math"/>
                          <w:i/>
                          <w:color w:val="202124"/>
                          <w:sz w:val="28"/>
                          <w:szCs w:val="28"/>
                        </w:rPr>
                      </m:ctrlPr>
                    </m:sSubPr>
                    <m:e>
                      <m:r>
                        <w:rPr>
                          <w:rFonts w:ascii="Cambria Math" w:hAnsi="Cambria Math"/>
                          <w:color w:val="202124"/>
                          <w:sz w:val="28"/>
                          <w:szCs w:val="28"/>
                        </w:rPr>
                        <m:t>E</m:t>
                      </m:r>
                    </m:e>
                    <m:sub>
                      <m:r>
                        <w:rPr>
                          <w:rFonts w:ascii="Cambria Math" w:hAnsi="Cambria Math"/>
                          <w:color w:val="202124"/>
                          <w:sz w:val="28"/>
                          <w:szCs w:val="28"/>
                        </w:rPr>
                        <m:t>i</m:t>
                      </m:r>
                    </m:sub>
                  </m:sSub>
                </m:den>
              </m:f>
            </m:e>
          </m:nary>
        </m:oMath>
      </m:oMathPara>
    </w:p>
    <w:p w14:paraId="2FD18644" w14:textId="77777777" w:rsidR="00E312E9" w:rsidRDefault="00E312E9" w:rsidP="00E312E9">
      <w:pPr>
        <w:shd w:val="clear" w:color="auto" w:fill="FFFFFF"/>
        <w:tabs>
          <w:tab w:val="left" w:pos="266"/>
        </w:tabs>
        <w:spacing w:after="240" w:line="276" w:lineRule="auto"/>
        <w:jc w:val="both"/>
        <w:rPr>
          <w:color w:val="202124"/>
          <w:sz w:val="24"/>
          <w:szCs w:val="24"/>
        </w:rPr>
      </w:pPr>
      <w:r>
        <w:rPr>
          <w:color w:val="202124"/>
          <w:sz w:val="24"/>
          <w:szCs w:val="24"/>
        </w:rPr>
        <w:t>dimana :</w:t>
      </w:r>
    </w:p>
    <w:p w14:paraId="1418AAC2" w14:textId="77777777" w:rsidR="00E312E9" w:rsidRDefault="00E312E9" w:rsidP="00E312E9">
      <w:pPr>
        <w:shd w:val="clear" w:color="auto" w:fill="FFFFFF"/>
        <w:tabs>
          <w:tab w:val="left" w:pos="266"/>
        </w:tabs>
        <w:spacing w:after="240" w:line="276" w:lineRule="auto"/>
        <w:jc w:val="both"/>
        <w:rPr>
          <w:color w:val="202124"/>
          <w:sz w:val="24"/>
          <w:szCs w:val="24"/>
        </w:rPr>
      </w:pPr>
      <w:r>
        <w:rPr>
          <w:i/>
          <w:color w:val="202124"/>
          <w:sz w:val="24"/>
          <w:szCs w:val="24"/>
        </w:rPr>
        <w:t>χ</w:t>
      </w:r>
      <w:r>
        <w:rPr>
          <w:color w:val="202124"/>
          <w:sz w:val="24"/>
          <w:szCs w:val="24"/>
        </w:rPr>
        <w:t>2 = Distribusi Chi-square</w:t>
      </w:r>
    </w:p>
    <w:p w14:paraId="115B95F8" w14:textId="77777777" w:rsidR="00E312E9" w:rsidRDefault="00E312E9" w:rsidP="00E312E9">
      <w:pPr>
        <w:shd w:val="clear" w:color="auto" w:fill="FFFFFF"/>
        <w:tabs>
          <w:tab w:val="left" w:pos="266"/>
        </w:tabs>
        <w:spacing w:after="240" w:line="276" w:lineRule="auto"/>
        <w:jc w:val="both"/>
        <w:rPr>
          <w:color w:val="202124"/>
          <w:sz w:val="24"/>
          <w:szCs w:val="24"/>
        </w:rPr>
      </w:pPr>
      <w:r>
        <w:rPr>
          <w:i/>
          <w:color w:val="202124"/>
          <w:sz w:val="24"/>
          <w:szCs w:val="24"/>
        </w:rPr>
        <w:t>O</w:t>
      </w:r>
      <w:r>
        <w:rPr>
          <w:i/>
          <w:color w:val="202124"/>
          <w:sz w:val="18"/>
          <w:szCs w:val="18"/>
        </w:rPr>
        <w:t>i</w:t>
      </w:r>
      <w:r>
        <w:rPr>
          <w:color w:val="202124"/>
          <w:sz w:val="24"/>
          <w:szCs w:val="24"/>
        </w:rPr>
        <w:t xml:space="preserve"> = Nilai observasi (pengamatan) ke-i</w:t>
      </w:r>
    </w:p>
    <w:p w14:paraId="0194F522" w14:textId="77777777" w:rsidR="00E312E9" w:rsidRDefault="00E312E9" w:rsidP="00E312E9">
      <w:pPr>
        <w:shd w:val="clear" w:color="auto" w:fill="FFFFFF"/>
        <w:tabs>
          <w:tab w:val="left" w:pos="266"/>
        </w:tabs>
        <w:spacing w:before="240" w:after="240" w:line="276" w:lineRule="auto"/>
        <w:jc w:val="both"/>
        <w:rPr>
          <w:color w:val="202124"/>
          <w:sz w:val="24"/>
          <w:szCs w:val="24"/>
        </w:rPr>
      </w:pPr>
      <w:r>
        <w:rPr>
          <w:i/>
          <w:color w:val="202124"/>
          <w:sz w:val="24"/>
          <w:szCs w:val="24"/>
        </w:rPr>
        <w:t>E</w:t>
      </w:r>
      <w:r>
        <w:rPr>
          <w:i/>
          <w:color w:val="202124"/>
          <w:sz w:val="18"/>
          <w:szCs w:val="18"/>
        </w:rPr>
        <w:t>i</w:t>
      </w:r>
      <w:r>
        <w:rPr>
          <w:i/>
          <w:color w:val="202124"/>
          <w:sz w:val="24"/>
          <w:szCs w:val="24"/>
        </w:rPr>
        <w:t xml:space="preserve"> </w:t>
      </w:r>
      <w:r>
        <w:rPr>
          <w:color w:val="202124"/>
          <w:sz w:val="24"/>
          <w:szCs w:val="24"/>
        </w:rPr>
        <w:t>= Nilai ekspektasi ke-i</w:t>
      </w:r>
    </w:p>
    <w:p w14:paraId="4A8CC901" w14:textId="77777777" w:rsidR="00E312E9" w:rsidRDefault="00E312E9" w:rsidP="00E312E9">
      <w:pPr>
        <w:shd w:val="clear" w:color="auto" w:fill="FFFFFF"/>
        <w:tabs>
          <w:tab w:val="left" w:pos="266"/>
        </w:tabs>
        <w:spacing w:before="240" w:after="240" w:line="276" w:lineRule="auto"/>
        <w:jc w:val="both"/>
        <w:rPr>
          <w:color w:val="202124"/>
          <w:sz w:val="24"/>
          <w:szCs w:val="24"/>
        </w:rPr>
      </w:pPr>
      <w:r>
        <w:rPr>
          <w:color w:val="202124"/>
          <w:sz w:val="24"/>
          <w:szCs w:val="24"/>
        </w:rPr>
        <w:t>Lalu untuk mencari nilai frekuensi harapan (</w:t>
      </w:r>
      <w:r>
        <w:rPr>
          <w:i/>
          <w:color w:val="202124"/>
          <w:sz w:val="24"/>
          <w:szCs w:val="24"/>
        </w:rPr>
        <w:t>E</w:t>
      </w:r>
      <w:r>
        <w:rPr>
          <w:i/>
          <w:color w:val="202124"/>
        </w:rPr>
        <w:t>i</w:t>
      </w:r>
      <w:r>
        <w:rPr>
          <w:color w:val="202124"/>
        </w:rPr>
        <w:t>)</w:t>
      </w:r>
      <w:r>
        <w:rPr>
          <w:color w:val="202124"/>
          <w:sz w:val="24"/>
          <w:szCs w:val="24"/>
        </w:rPr>
        <w:t>, digunakan rumus sebagai berikut :</w:t>
      </w:r>
    </w:p>
    <w:p w14:paraId="1608194A" w14:textId="77777777" w:rsidR="00E312E9" w:rsidRPr="003B4AEC" w:rsidRDefault="009E2EDE" w:rsidP="00E312E9">
      <w:pPr>
        <w:shd w:val="clear" w:color="auto" w:fill="FFFFFF"/>
        <w:tabs>
          <w:tab w:val="left" w:pos="266"/>
        </w:tabs>
        <w:spacing w:before="240" w:after="240" w:line="276" w:lineRule="auto"/>
        <w:jc w:val="both"/>
        <w:rPr>
          <w:b/>
          <w:bCs/>
          <w:color w:val="202124"/>
          <w:sz w:val="24"/>
          <w:szCs w:val="24"/>
        </w:rPr>
      </w:pPr>
      <m:oMathPara>
        <m:oMath>
          <m:sSub>
            <m:sSubPr>
              <m:ctrlPr>
                <w:rPr>
                  <w:rFonts w:ascii="Cambria Math" w:hAnsi="Cambria Math"/>
                  <w:b/>
                  <w:bCs/>
                  <w:i/>
                  <w:color w:val="202124"/>
                  <w:sz w:val="16"/>
                  <w:szCs w:val="16"/>
                </w:rPr>
              </m:ctrlPr>
            </m:sSubPr>
            <m:e>
              <m:r>
                <m:rPr>
                  <m:sty m:val="bi"/>
                </m:rPr>
                <w:rPr>
                  <w:rFonts w:ascii="Cambria Math" w:hAnsi="Cambria Math"/>
                  <w:color w:val="202124"/>
                  <w:sz w:val="16"/>
                  <w:szCs w:val="16"/>
                </w:rPr>
                <m:t>E</m:t>
              </m:r>
            </m:e>
            <m:sub>
              <m:r>
                <m:rPr>
                  <m:sty m:val="bi"/>
                </m:rPr>
                <w:rPr>
                  <w:rFonts w:ascii="Cambria Math" w:hAnsi="Cambria Math"/>
                  <w:color w:val="202124"/>
                  <w:sz w:val="16"/>
                  <w:szCs w:val="16"/>
                </w:rPr>
                <m:t>i</m:t>
              </m:r>
            </m:sub>
          </m:sSub>
          <m:r>
            <m:rPr>
              <m:sty m:val="bi"/>
            </m:rPr>
            <w:rPr>
              <w:rFonts w:ascii="Cambria Math" w:hAnsi="Cambria Math"/>
              <w:color w:val="202124"/>
              <w:sz w:val="16"/>
              <w:szCs w:val="16"/>
            </w:rPr>
            <m:t xml:space="preserve"> untuk setiap sel=</m:t>
          </m:r>
          <m:f>
            <m:fPr>
              <m:ctrlPr>
                <w:rPr>
                  <w:rFonts w:ascii="Cambria Math" w:hAnsi="Cambria Math"/>
                  <w:b/>
                  <w:bCs/>
                  <w:i/>
                  <w:color w:val="202124"/>
                  <w:sz w:val="18"/>
                  <w:szCs w:val="18"/>
                </w:rPr>
              </m:ctrlPr>
            </m:fPr>
            <m:num>
              <m:r>
                <m:rPr>
                  <m:sty m:val="bi"/>
                </m:rPr>
                <w:rPr>
                  <w:rFonts w:ascii="Cambria Math" w:hAnsi="Cambria Math"/>
                  <w:color w:val="202124"/>
                  <w:sz w:val="18"/>
                  <w:szCs w:val="18"/>
                </w:rPr>
                <m:t>(Total Baris)(Total Kolom)</m:t>
              </m:r>
            </m:num>
            <m:den>
              <m:r>
                <m:rPr>
                  <m:sty m:val="bi"/>
                </m:rPr>
                <w:rPr>
                  <w:rFonts w:ascii="Cambria Math" w:hAnsi="Cambria Math"/>
                  <w:color w:val="202124"/>
                  <w:sz w:val="18"/>
                  <w:szCs w:val="18"/>
                </w:rPr>
                <m:t>Total Keseluruhan</m:t>
              </m:r>
            </m:den>
          </m:f>
          <m:r>
            <m:rPr>
              <m:sty m:val="bi"/>
            </m:rPr>
            <w:rPr>
              <w:rFonts w:ascii="Cambria Math" w:hAnsi="Cambria Math"/>
              <w:color w:val="202124"/>
              <w:sz w:val="16"/>
              <w:szCs w:val="16"/>
            </w:rPr>
            <m:t xml:space="preserve"> </m:t>
          </m:r>
        </m:oMath>
      </m:oMathPara>
    </w:p>
    <w:p w14:paraId="4FBED65E" w14:textId="77777777" w:rsidR="00E312E9" w:rsidRDefault="00E312E9" w:rsidP="00E312E9">
      <w:pPr>
        <w:shd w:val="clear" w:color="auto" w:fill="FFFFFF"/>
        <w:tabs>
          <w:tab w:val="left" w:pos="266"/>
        </w:tabs>
        <w:spacing w:before="240" w:after="240" w:line="276" w:lineRule="auto"/>
        <w:jc w:val="both"/>
        <w:rPr>
          <w:b/>
          <w:color w:val="202124"/>
          <w:sz w:val="24"/>
          <w:szCs w:val="24"/>
        </w:rPr>
      </w:pPr>
    </w:p>
    <w:p w14:paraId="6732AD9C" w14:textId="77777777" w:rsidR="00E312E9" w:rsidRDefault="00E312E9" w:rsidP="00E312E9">
      <w:pPr>
        <w:shd w:val="clear" w:color="auto" w:fill="FFFFFF"/>
        <w:tabs>
          <w:tab w:val="left" w:pos="266"/>
        </w:tabs>
        <w:spacing w:before="240" w:after="240" w:line="276" w:lineRule="auto"/>
        <w:jc w:val="both"/>
        <w:rPr>
          <w:b/>
          <w:color w:val="202124"/>
          <w:sz w:val="24"/>
          <w:szCs w:val="24"/>
        </w:rPr>
      </w:pPr>
      <w:r>
        <w:rPr>
          <w:b/>
          <w:color w:val="202124"/>
          <w:sz w:val="24"/>
          <w:szCs w:val="24"/>
        </w:rPr>
        <w:t xml:space="preserve">Mencari Degree of Freedom : </w:t>
      </w:r>
    </w:p>
    <w:p w14:paraId="1E3B353B" w14:textId="77777777" w:rsidR="00E312E9" w:rsidRPr="003B4AEC" w:rsidRDefault="00E312E9" w:rsidP="00E312E9">
      <w:pPr>
        <w:shd w:val="clear" w:color="auto" w:fill="FFFFFF"/>
        <w:tabs>
          <w:tab w:val="left" w:pos="266"/>
        </w:tabs>
        <w:spacing w:before="240" w:after="240" w:line="276" w:lineRule="auto"/>
        <w:jc w:val="both"/>
        <w:rPr>
          <w:b/>
          <w:color w:val="202124"/>
          <w:sz w:val="28"/>
          <w:szCs w:val="28"/>
        </w:rPr>
      </w:pPr>
      <m:oMathPara>
        <m:oMath>
          <m:r>
            <m:rPr>
              <m:sty m:val="bi"/>
            </m:rPr>
            <w:rPr>
              <w:rFonts w:ascii="Cambria Math" w:hAnsi="Cambria Math"/>
              <w:color w:val="202124"/>
              <w:sz w:val="28"/>
              <w:szCs w:val="28"/>
            </w:rPr>
            <m:t>df=k-1-c</m:t>
          </m:r>
        </m:oMath>
      </m:oMathPara>
    </w:p>
    <w:p w14:paraId="6075E010" w14:textId="77777777" w:rsidR="00E312E9" w:rsidRDefault="00E312E9" w:rsidP="00E312E9">
      <w:pPr>
        <w:shd w:val="clear" w:color="auto" w:fill="FFFFFF"/>
        <w:tabs>
          <w:tab w:val="left" w:pos="266"/>
        </w:tabs>
        <w:spacing w:before="240" w:after="240" w:line="276" w:lineRule="auto"/>
        <w:jc w:val="both"/>
        <w:rPr>
          <w:sz w:val="24"/>
          <w:szCs w:val="24"/>
        </w:rPr>
      </w:pPr>
      <w:r>
        <w:rPr>
          <w:i/>
          <w:sz w:val="24"/>
          <w:szCs w:val="24"/>
        </w:rPr>
        <w:t>k =</w:t>
      </w:r>
      <w:r>
        <w:rPr>
          <w:sz w:val="24"/>
          <w:szCs w:val="24"/>
        </w:rPr>
        <w:t xml:space="preserve"> jumlah kategori</w:t>
      </w:r>
    </w:p>
    <w:p w14:paraId="2521B888" w14:textId="77777777" w:rsidR="00E312E9" w:rsidRDefault="00E312E9" w:rsidP="00E312E9">
      <w:pPr>
        <w:shd w:val="clear" w:color="auto" w:fill="FFFFFF"/>
        <w:tabs>
          <w:tab w:val="left" w:pos="266"/>
        </w:tabs>
        <w:spacing w:before="240" w:after="240" w:line="276" w:lineRule="auto"/>
        <w:jc w:val="both"/>
        <w:rPr>
          <w:sz w:val="24"/>
          <w:szCs w:val="24"/>
        </w:rPr>
      </w:pPr>
      <w:r>
        <w:rPr>
          <w:i/>
          <w:sz w:val="24"/>
          <w:szCs w:val="24"/>
        </w:rPr>
        <w:t>c =</w:t>
      </w:r>
      <w:r>
        <w:rPr>
          <w:sz w:val="24"/>
          <w:szCs w:val="24"/>
        </w:rPr>
        <w:t xml:space="preserve"> jumlah parameter yang diperkirakan dari data sampel</w:t>
      </w:r>
    </w:p>
    <w:p w14:paraId="19B0F068" w14:textId="77777777" w:rsidR="00E312E9" w:rsidRDefault="00E312E9" w:rsidP="00E312E9">
      <w:pPr>
        <w:tabs>
          <w:tab w:val="left" w:pos="266"/>
        </w:tabs>
        <w:spacing w:before="240" w:after="240" w:line="276" w:lineRule="auto"/>
        <w:jc w:val="both"/>
        <w:rPr>
          <w:sz w:val="24"/>
          <w:szCs w:val="24"/>
        </w:rPr>
      </w:pPr>
      <w:r>
        <w:rPr>
          <w:sz w:val="24"/>
          <w:szCs w:val="24"/>
        </w:rPr>
        <w:t>H0 : Distribusi yang diuji sama dengan distribusi yang diharapkan.</w:t>
      </w:r>
    </w:p>
    <w:p w14:paraId="340385B2" w14:textId="77777777" w:rsidR="00E312E9" w:rsidRDefault="00E312E9" w:rsidP="00E312E9">
      <w:pPr>
        <w:tabs>
          <w:tab w:val="left" w:pos="266"/>
        </w:tabs>
        <w:spacing w:before="240" w:after="240" w:line="276" w:lineRule="auto"/>
        <w:jc w:val="both"/>
        <w:rPr>
          <w:sz w:val="24"/>
          <w:szCs w:val="24"/>
        </w:rPr>
      </w:pPr>
      <w:r>
        <w:rPr>
          <w:sz w:val="24"/>
          <w:szCs w:val="24"/>
        </w:rPr>
        <w:t>H1 : Distribusi yang diuji tidak sama dengan distribusi yang diharapkan.</w:t>
      </w:r>
    </w:p>
    <w:p w14:paraId="062CD52F" w14:textId="77777777" w:rsidR="00E312E9" w:rsidRDefault="00E312E9" w:rsidP="00E312E9">
      <w:pPr>
        <w:shd w:val="clear" w:color="auto" w:fill="FFFFFF"/>
        <w:tabs>
          <w:tab w:val="left" w:pos="266"/>
        </w:tabs>
        <w:spacing w:after="240" w:line="276" w:lineRule="auto"/>
        <w:jc w:val="both"/>
        <w:rPr>
          <w:sz w:val="24"/>
          <w:szCs w:val="24"/>
        </w:rPr>
      </w:pPr>
      <w:r>
        <w:rPr>
          <w:sz w:val="24"/>
          <w:szCs w:val="24"/>
        </w:rPr>
        <w:t>Kriteria penolakan hipotesis null pada tingkat signifikansi α :</w:t>
      </w:r>
    </w:p>
    <w:p w14:paraId="00FB258C" w14:textId="77777777" w:rsidR="00E312E9" w:rsidRPr="006B3714" w:rsidRDefault="009E2EDE" w:rsidP="00E312E9">
      <w:pPr>
        <w:shd w:val="clear" w:color="auto" w:fill="FFFFFF"/>
        <w:tabs>
          <w:tab w:val="left" w:pos="266"/>
        </w:tabs>
        <w:spacing w:after="240" w:line="276" w:lineRule="auto"/>
        <w:jc w:val="both"/>
        <w:rPr>
          <w:i/>
          <w:sz w:val="24"/>
          <w:szCs w:val="24"/>
        </w:rPr>
      </w:pPr>
      <m:oMathPara>
        <m:oMath>
          <m:sSup>
            <m:sSupPr>
              <m:ctrlPr>
                <w:rPr>
                  <w:rFonts w:ascii="Cambria Math" w:hAnsi="Cambria Math"/>
                  <w:i/>
                  <w:color w:val="202124"/>
                  <w:sz w:val="32"/>
                  <w:szCs w:val="32"/>
                </w:rPr>
              </m:ctrlPr>
            </m:sSupPr>
            <m:e>
              <m:r>
                <w:rPr>
                  <w:rFonts w:ascii="Cambria Math" w:hAnsi="Cambria Math"/>
                  <w:color w:val="202124"/>
                  <w:sz w:val="32"/>
                  <w:szCs w:val="32"/>
                </w:rPr>
                <m:t>x</m:t>
              </m:r>
            </m:e>
            <m:sup>
              <m:r>
                <w:rPr>
                  <w:rFonts w:ascii="Cambria Math" w:hAnsi="Cambria Math"/>
                  <w:color w:val="202124"/>
                  <w:sz w:val="32"/>
                  <w:szCs w:val="32"/>
                </w:rPr>
                <m:t>2</m:t>
              </m:r>
            </m:sup>
          </m:sSup>
          <m:r>
            <w:rPr>
              <w:rFonts w:ascii="Cambria Math" w:hAnsi="Cambria Math"/>
              <w:color w:val="202124"/>
              <w:sz w:val="32"/>
              <w:szCs w:val="32"/>
            </w:rPr>
            <m:t>&gt;</m:t>
          </m:r>
          <m:sSubSup>
            <m:sSubSupPr>
              <m:ctrlPr>
                <w:rPr>
                  <w:rFonts w:ascii="Cambria Math" w:hAnsi="Cambria Math"/>
                  <w:i/>
                  <w:color w:val="202124"/>
                  <w:sz w:val="32"/>
                  <w:szCs w:val="32"/>
                </w:rPr>
              </m:ctrlPr>
            </m:sSubSupPr>
            <m:e>
              <m:r>
                <w:rPr>
                  <w:rFonts w:ascii="Cambria Math" w:hAnsi="Cambria Math"/>
                  <w:color w:val="202124"/>
                  <w:sz w:val="32"/>
                  <w:szCs w:val="32"/>
                </w:rPr>
                <m:t>x</m:t>
              </m:r>
            </m:e>
            <m:sub>
              <m:r>
                <m:rPr>
                  <m:sty m:val="bi"/>
                </m:rPr>
                <w:rPr>
                  <w:rFonts w:ascii="Cambria Math" w:hAnsi="Cambria Math"/>
                  <w:sz w:val="22"/>
                  <w:szCs w:val="22"/>
                </w:rPr>
                <m:t>α,k-1</m:t>
              </m:r>
            </m:sub>
            <m:sup>
              <m:r>
                <w:rPr>
                  <w:rFonts w:ascii="Cambria Math" w:hAnsi="Cambria Math"/>
                  <w:color w:val="202124"/>
                  <w:sz w:val="32"/>
                  <w:szCs w:val="32"/>
                </w:rPr>
                <m:t>2</m:t>
              </m:r>
            </m:sup>
          </m:sSubSup>
        </m:oMath>
      </m:oMathPara>
    </w:p>
    <w:p w14:paraId="3DDC2B8D" w14:textId="77777777" w:rsidR="00E312E9" w:rsidRDefault="00E312E9" w:rsidP="00E312E9">
      <w:pPr>
        <w:tabs>
          <w:tab w:val="left" w:pos="266"/>
        </w:tabs>
        <w:spacing w:before="240" w:after="240" w:line="276" w:lineRule="auto"/>
        <w:jc w:val="both"/>
        <w:rPr>
          <w:sz w:val="24"/>
          <w:szCs w:val="24"/>
        </w:rPr>
      </w:pPr>
      <w:r>
        <w:rPr>
          <w:sz w:val="24"/>
          <w:szCs w:val="24"/>
        </w:rPr>
        <w:t xml:space="preserve">Berikut merupakan rumus Uji Chi Square </w:t>
      </w:r>
      <w:r w:rsidRPr="00F15C0E">
        <w:rPr>
          <w:i/>
          <w:sz w:val="24"/>
          <w:szCs w:val="24"/>
        </w:rPr>
        <w:t>Independency</w:t>
      </w:r>
      <w:r>
        <w:rPr>
          <w:sz w:val="24"/>
          <w:szCs w:val="24"/>
        </w:rPr>
        <w:t xml:space="preserve"> :</w:t>
      </w:r>
    </w:p>
    <w:p w14:paraId="427F82D6" w14:textId="77777777" w:rsidR="00E312E9" w:rsidRDefault="009E2EDE" w:rsidP="00E312E9">
      <w:pPr>
        <w:tabs>
          <w:tab w:val="left" w:pos="266"/>
        </w:tabs>
        <w:spacing w:before="240" w:after="240" w:line="276" w:lineRule="auto"/>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nary>
                <m:naryPr>
                  <m:chr m:val="∑"/>
                  <m:limLoc m:val="subSup"/>
                  <m:supHide m:val="1"/>
                  <m:ctrlPr>
                    <w:rPr>
                      <w:rFonts w:ascii="Cambria Math" w:hAnsi="Cambria Math"/>
                      <w:i/>
                      <w:color w:val="202124"/>
                      <w:sz w:val="28"/>
                      <w:szCs w:val="28"/>
                    </w:rPr>
                  </m:ctrlPr>
                </m:naryPr>
                <m:sub>
                  <m:r>
                    <w:rPr>
                      <w:rFonts w:ascii="Cambria Math" w:hAnsi="Cambria Math"/>
                      <w:color w:val="202124"/>
                      <w:sz w:val="28"/>
                      <w:szCs w:val="28"/>
                    </w:rPr>
                    <m:t>j</m:t>
                  </m:r>
                </m:sub>
                <m:sup/>
                <m:e>
                  <m:f>
                    <m:fPr>
                      <m:ctrlPr>
                        <w:rPr>
                          <w:rFonts w:ascii="Cambria Math" w:hAnsi="Cambria Math"/>
                          <w:i/>
                          <w:color w:val="202124"/>
                          <w:sz w:val="28"/>
                          <w:szCs w:val="28"/>
                        </w:rPr>
                      </m:ctrlPr>
                    </m:fPr>
                    <m:num>
                      <m:sSup>
                        <m:sSupPr>
                          <m:ctrlPr>
                            <w:rPr>
                              <w:rFonts w:ascii="Cambria Math" w:hAnsi="Cambria Math"/>
                              <w:i/>
                              <w:color w:val="202124"/>
                              <w:sz w:val="28"/>
                              <w:szCs w:val="28"/>
                            </w:rPr>
                          </m:ctrlPr>
                        </m:sSupPr>
                        <m:e>
                          <m:r>
                            <w:rPr>
                              <w:rFonts w:ascii="Cambria Math" w:hAnsi="Cambria Math"/>
                              <w:color w:val="202124"/>
                              <w:sz w:val="28"/>
                              <w:szCs w:val="28"/>
                            </w:rPr>
                            <m:t>(</m:t>
                          </m:r>
                          <m:sSub>
                            <m:sSubPr>
                              <m:ctrlPr>
                                <w:rPr>
                                  <w:rFonts w:ascii="Cambria Math" w:hAnsi="Cambria Math"/>
                                  <w:i/>
                                  <w:color w:val="202124"/>
                                  <w:sz w:val="28"/>
                                  <w:szCs w:val="28"/>
                                </w:rPr>
                              </m:ctrlPr>
                            </m:sSubPr>
                            <m:e>
                              <m:r>
                                <w:rPr>
                                  <w:rFonts w:ascii="Cambria Math" w:hAnsi="Cambria Math"/>
                                  <w:color w:val="202124"/>
                                  <w:sz w:val="28"/>
                                  <w:szCs w:val="28"/>
                                </w:rPr>
                                <m:t>O</m:t>
                              </m:r>
                            </m:e>
                            <m:sub>
                              <m:r>
                                <w:rPr>
                                  <w:rFonts w:ascii="Cambria Math" w:hAnsi="Cambria Math"/>
                                  <w:color w:val="202124"/>
                                  <w:sz w:val="28"/>
                                  <w:szCs w:val="28"/>
                                </w:rPr>
                                <m:t>i</m:t>
                              </m:r>
                            </m:sub>
                          </m:sSub>
                          <m:r>
                            <w:rPr>
                              <w:rFonts w:ascii="Cambria Math" w:hAnsi="Cambria Math"/>
                              <w:color w:val="202124"/>
                              <w:sz w:val="28"/>
                              <w:szCs w:val="28"/>
                            </w:rPr>
                            <m:t>-</m:t>
                          </m:r>
                          <m:sSub>
                            <m:sSubPr>
                              <m:ctrlPr>
                                <w:rPr>
                                  <w:rFonts w:ascii="Cambria Math" w:hAnsi="Cambria Math"/>
                                  <w:i/>
                                  <w:color w:val="202124"/>
                                  <w:sz w:val="28"/>
                                  <w:szCs w:val="28"/>
                                </w:rPr>
                              </m:ctrlPr>
                            </m:sSubPr>
                            <m:e>
                              <m:r>
                                <w:rPr>
                                  <w:rFonts w:ascii="Cambria Math" w:hAnsi="Cambria Math"/>
                                  <w:color w:val="202124"/>
                                  <w:sz w:val="28"/>
                                  <w:szCs w:val="28"/>
                                </w:rPr>
                                <m:t>E</m:t>
                              </m:r>
                            </m:e>
                            <m:sub>
                              <m:r>
                                <w:rPr>
                                  <w:rFonts w:ascii="Cambria Math" w:hAnsi="Cambria Math"/>
                                  <w:color w:val="202124"/>
                                  <w:sz w:val="28"/>
                                  <w:szCs w:val="28"/>
                                </w:rPr>
                                <m:t>i</m:t>
                              </m:r>
                            </m:sub>
                          </m:sSub>
                          <m:r>
                            <w:rPr>
                              <w:rFonts w:ascii="Cambria Math" w:hAnsi="Cambria Math"/>
                              <w:color w:val="202124"/>
                              <w:sz w:val="28"/>
                              <w:szCs w:val="28"/>
                            </w:rPr>
                            <m:t>)</m:t>
                          </m:r>
                        </m:e>
                        <m:sup>
                          <m:r>
                            <w:rPr>
                              <w:rFonts w:ascii="Cambria Math" w:hAnsi="Cambria Math"/>
                              <w:color w:val="202124"/>
                              <w:sz w:val="28"/>
                              <w:szCs w:val="28"/>
                            </w:rPr>
                            <m:t>2</m:t>
                          </m:r>
                        </m:sup>
                      </m:sSup>
                    </m:num>
                    <m:den>
                      <m:sSub>
                        <m:sSubPr>
                          <m:ctrlPr>
                            <w:rPr>
                              <w:rFonts w:ascii="Cambria Math" w:hAnsi="Cambria Math"/>
                              <w:i/>
                              <w:color w:val="202124"/>
                              <w:sz w:val="28"/>
                              <w:szCs w:val="28"/>
                            </w:rPr>
                          </m:ctrlPr>
                        </m:sSubPr>
                        <m:e>
                          <m:r>
                            <w:rPr>
                              <w:rFonts w:ascii="Cambria Math" w:hAnsi="Cambria Math"/>
                              <w:color w:val="202124"/>
                              <w:sz w:val="28"/>
                              <w:szCs w:val="28"/>
                            </w:rPr>
                            <m:t>E</m:t>
                          </m:r>
                        </m:e>
                        <m:sub>
                          <m:r>
                            <w:rPr>
                              <w:rFonts w:ascii="Cambria Math" w:hAnsi="Cambria Math"/>
                              <w:color w:val="202124"/>
                              <w:sz w:val="28"/>
                              <w:szCs w:val="28"/>
                            </w:rPr>
                            <m:t>i</m:t>
                          </m:r>
                        </m:sub>
                      </m:sSub>
                    </m:den>
                  </m:f>
                </m:e>
              </m:nary>
            </m:e>
          </m:nary>
        </m:oMath>
      </m:oMathPara>
    </w:p>
    <w:p w14:paraId="30CB1D0A" w14:textId="77777777" w:rsidR="00E312E9" w:rsidRDefault="00E312E9" w:rsidP="00E312E9">
      <w:pPr>
        <w:tabs>
          <w:tab w:val="left" w:pos="266"/>
        </w:tabs>
        <w:spacing w:before="240" w:after="240" w:line="276" w:lineRule="auto"/>
        <w:rPr>
          <w:sz w:val="24"/>
          <w:szCs w:val="24"/>
        </w:rPr>
      </w:pPr>
    </w:p>
    <w:p w14:paraId="7B25E58A" w14:textId="77777777" w:rsidR="00E312E9" w:rsidRDefault="00E312E9" w:rsidP="00E312E9">
      <w:pPr>
        <w:shd w:val="clear" w:color="auto" w:fill="FFFFFF"/>
        <w:tabs>
          <w:tab w:val="left" w:pos="266"/>
        </w:tabs>
        <w:spacing w:before="240" w:after="240" w:line="276" w:lineRule="auto"/>
        <w:jc w:val="both"/>
        <w:rPr>
          <w:b/>
          <w:color w:val="202124"/>
          <w:sz w:val="24"/>
          <w:szCs w:val="24"/>
        </w:rPr>
      </w:pPr>
      <w:r>
        <w:rPr>
          <w:b/>
          <w:color w:val="202124"/>
          <w:sz w:val="24"/>
          <w:szCs w:val="24"/>
        </w:rPr>
        <w:t>Mencari Degree of Freedom :</w:t>
      </w:r>
    </w:p>
    <w:p w14:paraId="77E3E853" w14:textId="77777777" w:rsidR="00E312E9" w:rsidRPr="006B3714" w:rsidRDefault="00E312E9" w:rsidP="00E312E9">
      <w:pPr>
        <w:shd w:val="clear" w:color="auto" w:fill="FFFFFF"/>
        <w:tabs>
          <w:tab w:val="left" w:pos="266"/>
        </w:tabs>
        <w:spacing w:before="240" w:after="240" w:line="276" w:lineRule="auto"/>
        <w:jc w:val="both"/>
        <w:rPr>
          <w:b/>
          <w:color w:val="202124"/>
          <w:sz w:val="28"/>
          <w:szCs w:val="28"/>
        </w:rPr>
      </w:pPr>
      <m:oMathPara>
        <m:oMath>
          <m:r>
            <m:rPr>
              <m:sty m:val="bi"/>
            </m:rPr>
            <w:rPr>
              <w:rFonts w:ascii="Cambria Math" w:hAnsi="Cambria Math"/>
              <w:color w:val="202124"/>
              <w:sz w:val="28"/>
              <w:szCs w:val="28"/>
            </w:rPr>
            <m:t>df=</m:t>
          </m:r>
          <m:d>
            <m:dPr>
              <m:ctrlPr>
                <w:rPr>
                  <w:rFonts w:ascii="Cambria Math" w:hAnsi="Cambria Math"/>
                  <w:b/>
                  <w:i/>
                  <w:color w:val="202124"/>
                  <w:sz w:val="28"/>
                  <w:szCs w:val="28"/>
                </w:rPr>
              </m:ctrlPr>
            </m:dPr>
            <m:e>
              <m:r>
                <m:rPr>
                  <m:sty m:val="bi"/>
                </m:rPr>
                <w:rPr>
                  <w:rFonts w:ascii="Cambria Math" w:hAnsi="Cambria Math"/>
                  <w:color w:val="202124"/>
                  <w:sz w:val="28"/>
                  <w:szCs w:val="28"/>
                </w:rPr>
                <m:t>r-1</m:t>
              </m:r>
            </m:e>
          </m:d>
          <m:r>
            <m:rPr>
              <m:sty m:val="bi"/>
            </m:rPr>
            <w:rPr>
              <w:rFonts w:ascii="Cambria Math" w:hAnsi="Cambria Math"/>
              <w:color w:val="202124"/>
              <w:sz w:val="28"/>
              <w:szCs w:val="28"/>
            </w:rPr>
            <m:t>(c-1)</m:t>
          </m:r>
        </m:oMath>
      </m:oMathPara>
    </w:p>
    <w:p w14:paraId="7D54A877" w14:textId="77777777" w:rsidR="00E312E9" w:rsidRDefault="00E312E9" w:rsidP="00E312E9">
      <w:pPr>
        <w:tabs>
          <w:tab w:val="left" w:pos="266"/>
        </w:tabs>
        <w:spacing w:before="240" w:after="240" w:line="276" w:lineRule="auto"/>
        <w:jc w:val="both"/>
        <w:rPr>
          <w:sz w:val="24"/>
          <w:szCs w:val="24"/>
        </w:rPr>
      </w:pPr>
      <w:r>
        <w:rPr>
          <w:i/>
          <w:sz w:val="24"/>
          <w:szCs w:val="24"/>
        </w:rPr>
        <w:t>r</w:t>
      </w:r>
      <w:r>
        <w:rPr>
          <w:sz w:val="24"/>
          <w:szCs w:val="24"/>
        </w:rPr>
        <w:t xml:space="preserve"> = Jumlah Baris</w:t>
      </w:r>
    </w:p>
    <w:p w14:paraId="33CFE839" w14:textId="77777777" w:rsidR="00E312E9" w:rsidRDefault="00E312E9" w:rsidP="00E312E9">
      <w:pPr>
        <w:tabs>
          <w:tab w:val="left" w:pos="266"/>
        </w:tabs>
        <w:spacing w:before="240" w:after="240" w:line="276" w:lineRule="auto"/>
        <w:jc w:val="both"/>
        <w:rPr>
          <w:sz w:val="24"/>
          <w:szCs w:val="24"/>
        </w:rPr>
      </w:pPr>
      <w:r>
        <w:rPr>
          <w:i/>
          <w:sz w:val="24"/>
          <w:szCs w:val="24"/>
        </w:rPr>
        <w:t xml:space="preserve">c = </w:t>
      </w:r>
      <w:r>
        <w:rPr>
          <w:sz w:val="24"/>
          <w:szCs w:val="24"/>
        </w:rPr>
        <w:t>Jumlah Kolom</w:t>
      </w:r>
    </w:p>
    <w:p w14:paraId="4A0CAA73" w14:textId="77777777" w:rsidR="00E312E9" w:rsidRDefault="00E312E9" w:rsidP="00E312E9">
      <w:pPr>
        <w:tabs>
          <w:tab w:val="left" w:pos="266"/>
        </w:tabs>
        <w:spacing w:before="240" w:after="240" w:line="276" w:lineRule="auto"/>
        <w:jc w:val="both"/>
        <w:rPr>
          <w:sz w:val="24"/>
          <w:szCs w:val="24"/>
        </w:rPr>
      </w:pPr>
      <w:r>
        <w:rPr>
          <w:sz w:val="24"/>
          <w:szCs w:val="24"/>
        </w:rPr>
        <w:t>H0 :  Tidak terdapat hubungan antara 2 variabel independen.</w:t>
      </w:r>
    </w:p>
    <w:p w14:paraId="62F3CC27" w14:textId="77777777" w:rsidR="00E312E9" w:rsidRDefault="00E312E9" w:rsidP="00E312E9">
      <w:pPr>
        <w:tabs>
          <w:tab w:val="left" w:pos="266"/>
        </w:tabs>
        <w:spacing w:before="240" w:after="240" w:line="276" w:lineRule="auto"/>
        <w:jc w:val="both"/>
        <w:rPr>
          <w:sz w:val="24"/>
          <w:szCs w:val="24"/>
        </w:rPr>
      </w:pPr>
      <w:r>
        <w:rPr>
          <w:sz w:val="24"/>
          <w:szCs w:val="24"/>
        </w:rPr>
        <w:t>H1 : Terdapat hubungan antara 2 variabel independen.</w:t>
      </w:r>
    </w:p>
    <w:p w14:paraId="3DEBCDDC" w14:textId="77777777" w:rsidR="00E312E9" w:rsidRDefault="00E312E9" w:rsidP="00E312E9">
      <w:pPr>
        <w:tabs>
          <w:tab w:val="left" w:pos="266"/>
        </w:tabs>
        <w:spacing w:before="240" w:after="240" w:line="276" w:lineRule="auto"/>
        <w:jc w:val="both"/>
        <w:rPr>
          <w:sz w:val="24"/>
          <w:szCs w:val="24"/>
        </w:rPr>
      </w:pPr>
      <w:r>
        <w:rPr>
          <w:sz w:val="24"/>
          <w:szCs w:val="24"/>
        </w:rPr>
        <w:t>Kriteria penolakan hipotesis null pada tingkat signifikansi α :</w:t>
      </w:r>
    </w:p>
    <w:p w14:paraId="1A4534A9" w14:textId="77777777" w:rsidR="00E312E9" w:rsidRPr="006B3714" w:rsidRDefault="009E2EDE" w:rsidP="00E312E9">
      <w:pPr>
        <w:shd w:val="clear" w:color="auto" w:fill="FFFFFF"/>
        <w:tabs>
          <w:tab w:val="left" w:pos="266"/>
        </w:tabs>
        <w:spacing w:after="240" w:line="276" w:lineRule="auto"/>
        <w:jc w:val="both"/>
        <w:rPr>
          <w:i/>
          <w:sz w:val="24"/>
          <w:szCs w:val="24"/>
        </w:rPr>
      </w:pPr>
      <m:oMathPara>
        <m:oMath>
          <m:sSup>
            <m:sSupPr>
              <m:ctrlPr>
                <w:rPr>
                  <w:rFonts w:ascii="Cambria Math" w:hAnsi="Cambria Math"/>
                  <w:i/>
                  <w:color w:val="202124"/>
                  <w:sz w:val="32"/>
                  <w:szCs w:val="32"/>
                </w:rPr>
              </m:ctrlPr>
            </m:sSupPr>
            <m:e>
              <m:r>
                <w:rPr>
                  <w:rFonts w:ascii="Cambria Math" w:hAnsi="Cambria Math"/>
                  <w:color w:val="202124"/>
                  <w:sz w:val="32"/>
                  <w:szCs w:val="32"/>
                </w:rPr>
                <m:t>x</m:t>
              </m:r>
            </m:e>
            <m:sup>
              <m:r>
                <w:rPr>
                  <w:rFonts w:ascii="Cambria Math" w:hAnsi="Cambria Math"/>
                  <w:color w:val="202124"/>
                  <w:sz w:val="32"/>
                  <w:szCs w:val="32"/>
                </w:rPr>
                <m:t>2</m:t>
              </m:r>
            </m:sup>
          </m:sSup>
          <m:r>
            <w:rPr>
              <w:rFonts w:ascii="Cambria Math" w:hAnsi="Cambria Math"/>
              <w:color w:val="202124"/>
              <w:sz w:val="32"/>
              <w:szCs w:val="32"/>
            </w:rPr>
            <m:t>&gt;</m:t>
          </m:r>
          <m:sSubSup>
            <m:sSubSupPr>
              <m:ctrlPr>
                <w:rPr>
                  <w:rFonts w:ascii="Cambria Math" w:hAnsi="Cambria Math"/>
                  <w:i/>
                  <w:color w:val="202124"/>
                  <w:sz w:val="32"/>
                  <w:szCs w:val="32"/>
                </w:rPr>
              </m:ctrlPr>
            </m:sSubSupPr>
            <m:e>
              <m:r>
                <w:rPr>
                  <w:rFonts w:ascii="Cambria Math" w:hAnsi="Cambria Math"/>
                  <w:color w:val="202124"/>
                  <w:sz w:val="32"/>
                  <w:szCs w:val="32"/>
                </w:rPr>
                <m:t>x</m:t>
              </m:r>
            </m:e>
            <m:sub>
              <m:r>
                <m:rPr>
                  <m:sty m:val="bi"/>
                </m:rPr>
                <w:rPr>
                  <w:rFonts w:ascii="Cambria Math" w:hAnsi="Cambria Math"/>
                  <w:sz w:val="22"/>
                  <w:szCs w:val="22"/>
                </w:rPr>
                <m:t>α,df</m:t>
              </m:r>
            </m:sub>
            <m:sup>
              <m:r>
                <w:rPr>
                  <w:rFonts w:ascii="Cambria Math" w:hAnsi="Cambria Math"/>
                  <w:color w:val="202124"/>
                  <w:sz w:val="32"/>
                  <w:szCs w:val="32"/>
                </w:rPr>
                <m:t>2</m:t>
              </m:r>
            </m:sup>
          </m:sSubSup>
        </m:oMath>
      </m:oMathPara>
    </w:p>
    <w:p w14:paraId="6C01F2A9" w14:textId="77777777" w:rsidR="00E312E9" w:rsidRDefault="00E312E9" w:rsidP="00E312E9">
      <w:pPr>
        <w:tabs>
          <w:tab w:val="left" w:pos="266"/>
        </w:tabs>
        <w:spacing w:before="240" w:after="240" w:line="276" w:lineRule="auto"/>
        <w:jc w:val="both"/>
        <w:rPr>
          <w:sz w:val="24"/>
          <w:szCs w:val="24"/>
        </w:rPr>
      </w:pPr>
      <w:r>
        <w:rPr>
          <w:sz w:val="24"/>
          <w:szCs w:val="24"/>
        </w:rPr>
        <w:t>Asumsi dan rumus tersebut akan digunakan dan diterapkan pada hipotesa berikut :</w:t>
      </w:r>
    </w:p>
    <w:p w14:paraId="21C7313C" w14:textId="77777777" w:rsidR="00E312E9" w:rsidRDefault="00E312E9" w:rsidP="00E312E9">
      <w:pPr>
        <w:tabs>
          <w:tab w:val="left" w:pos="266"/>
        </w:tabs>
        <w:spacing w:before="240" w:after="240" w:line="276" w:lineRule="auto"/>
        <w:jc w:val="both"/>
        <w:rPr>
          <w:sz w:val="24"/>
          <w:szCs w:val="24"/>
        </w:rPr>
      </w:pPr>
      <w:r>
        <w:rPr>
          <w:sz w:val="24"/>
          <w:szCs w:val="24"/>
        </w:rPr>
        <w:t>Hipotesa 1 :</w:t>
      </w:r>
    </w:p>
    <w:p w14:paraId="71B89DBD" w14:textId="77777777" w:rsidR="00E312E9" w:rsidRDefault="00E312E9" w:rsidP="00E312E9">
      <w:pPr>
        <w:numPr>
          <w:ilvl w:val="0"/>
          <w:numId w:val="13"/>
        </w:numPr>
        <w:tabs>
          <w:tab w:val="left" w:pos="266"/>
        </w:tabs>
        <w:spacing w:line="276" w:lineRule="auto"/>
        <w:jc w:val="both"/>
        <w:rPr>
          <w:sz w:val="24"/>
          <w:szCs w:val="24"/>
        </w:rPr>
      </w:pPr>
      <w:r>
        <w:rPr>
          <w:color w:val="202124"/>
          <w:sz w:val="24"/>
          <w:szCs w:val="24"/>
        </w:rPr>
        <w:t>Membandingkan proporsi kualitas tidur mahasiswa selama pembelajaran daring dalam situasi COVID-19</w:t>
      </w:r>
      <w:r>
        <w:rPr>
          <w:color w:val="202124"/>
          <w:sz w:val="24"/>
          <w:szCs w:val="24"/>
          <w:lang w:val="en-US"/>
        </w:rPr>
        <w:t>.</w:t>
      </w:r>
    </w:p>
    <w:p w14:paraId="52885EC9" w14:textId="77777777" w:rsidR="00E312E9" w:rsidRDefault="00E312E9" w:rsidP="00E312E9">
      <w:pPr>
        <w:numPr>
          <w:ilvl w:val="0"/>
          <w:numId w:val="13"/>
        </w:numPr>
        <w:tabs>
          <w:tab w:val="left" w:pos="266"/>
        </w:tabs>
        <w:spacing w:line="276" w:lineRule="auto"/>
        <w:jc w:val="both"/>
        <w:rPr>
          <w:sz w:val="24"/>
          <w:szCs w:val="24"/>
        </w:rPr>
      </w:pPr>
      <w:r>
        <w:rPr>
          <w:sz w:val="24"/>
          <w:szCs w:val="24"/>
        </w:rPr>
        <w:t>Asumsi :</w:t>
      </w:r>
      <w:r>
        <w:rPr>
          <w:color w:val="202124"/>
          <w:sz w:val="24"/>
          <w:szCs w:val="24"/>
        </w:rPr>
        <w:t xml:space="preserve"> Proporsi kualitas tidur mahasiswa lebih dari cukup selama pembelajaran daring dalam situasi COVID-19</w:t>
      </w:r>
      <w:r>
        <w:rPr>
          <w:color w:val="202124"/>
          <w:sz w:val="24"/>
          <w:szCs w:val="24"/>
          <w:lang w:val="en-US"/>
        </w:rPr>
        <w:t>.</w:t>
      </w:r>
    </w:p>
    <w:p w14:paraId="54A91A10" w14:textId="77777777" w:rsidR="00E312E9" w:rsidRDefault="00E312E9" w:rsidP="00E312E9">
      <w:pPr>
        <w:numPr>
          <w:ilvl w:val="0"/>
          <w:numId w:val="13"/>
        </w:numPr>
        <w:tabs>
          <w:tab w:val="left" w:pos="266"/>
        </w:tabs>
        <w:spacing w:after="240" w:line="276" w:lineRule="auto"/>
        <w:jc w:val="both"/>
        <w:rPr>
          <w:sz w:val="24"/>
          <w:szCs w:val="24"/>
        </w:rPr>
      </w:pPr>
      <w:r>
        <w:rPr>
          <w:sz w:val="24"/>
          <w:szCs w:val="24"/>
        </w:rPr>
        <w:t xml:space="preserve">Rumus : Chi Square </w:t>
      </w:r>
      <w:r>
        <w:rPr>
          <w:i/>
          <w:sz w:val="24"/>
          <w:szCs w:val="24"/>
        </w:rPr>
        <w:t>Goodness of fit test</w:t>
      </w:r>
      <w:r>
        <w:rPr>
          <w:sz w:val="24"/>
          <w:szCs w:val="24"/>
        </w:rPr>
        <w:t xml:space="preserve"> </w:t>
      </w:r>
      <w:r>
        <w:rPr>
          <w:i/>
          <w:sz w:val="24"/>
          <w:szCs w:val="24"/>
        </w:rPr>
        <w:t>(One-way Contingency Table)</w:t>
      </w:r>
      <w:r>
        <w:rPr>
          <w:sz w:val="24"/>
          <w:szCs w:val="24"/>
        </w:rPr>
        <w:t>.</w:t>
      </w:r>
    </w:p>
    <w:p w14:paraId="7659B7DE" w14:textId="77777777" w:rsidR="00E312E9" w:rsidRDefault="00E312E9" w:rsidP="00E312E9">
      <w:pPr>
        <w:tabs>
          <w:tab w:val="left" w:pos="266"/>
        </w:tabs>
        <w:spacing w:before="240" w:after="240" w:line="276" w:lineRule="auto"/>
        <w:jc w:val="both"/>
        <w:rPr>
          <w:sz w:val="24"/>
          <w:szCs w:val="24"/>
        </w:rPr>
      </w:pPr>
      <w:r>
        <w:rPr>
          <w:sz w:val="24"/>
          <w:szCs w:val="24"/>
        </w:rPr>
        <w:t>Hipotesa 2 :</w:t>
      </w:r>
    </w:p>
    <w:p w14:paraId="6AEFBA9A" w14:textId="77777777" w:rsidR="00E312E9" w:rsidRDefault="00E312E9" w:rsidP="00E312E9">
      <w:pPr>
        <w:numPr>
          <w:ilvl w:val="0"/>
          <w:numId w:val="14"/>
        </w:numPr>
        <w:tabs>
          <w:tab w:val="left" w:pos="266"/>
        </w:tabs>
        <w:spacing w:line="276" w:lineRule="auto"/>
        <w:jc w:val="both"/>
        <w:rPr>
          <w:sz w:val="24"/>
          <w:szCs w:val="24"/>
        </w:rPr>
      </w:pPr>
      <w:r>
        <w:rPr>
          <w:sz w:val="24"/>
          <w:szCs w:val="24"/>
        </w:rPr>
        <w:t xml:space="preserve">Membandingkan </w:t>
      </w:r>
      <w:r>
        <w:rPr>
          <w:color w:val="202124"/>
          <w:sz w:val="24"/>
          <w:szCs w:val="24"/>
        </w:rPr>
        <w:t>proporsi tingkat stres mahasiswa selama pembelajaran daring dalam situasi COVID-19</w:t>
      </w:r>
      <w:r>
        <w:rPr>
          <w:color w:val="202124"/>
          <w:sz w:val="24"/>
          <w:szCs w:val="24"/>
          <w:lang w:val="en-US"/>
        </w:rPr>
        <w:t>.</w:t>
      </w:r>
    </w:p>
    <w:p w14:paraId="09D6A900" w14:textId="77777777" w:rsidR="00E312E9" w:rsidRDefault="00E312E9" w:rsidP="00E312E9">
      <w:pPr>
        <w:numPr>
          <w:ilvl w:val="0"/>
          <w:numId w:val="14"/>
        </w:numPr>
        <w:tabs>
          <w:tab w:val="left" w:pos="266"/>
        </w:tabs>
        <w:spacing w:line="276" w:lineRule="auto"/>
        <w:jc w:val="both"/>
      </w:pPr>
      <w:r>
        <w:rPr>
          <w:sz w:val="24"/>
          <w:szCs w:val="24"/>
        </w:rPr>
        <w:t xml:space="preserve">Asumsi : </w:t>
      </w:r>
      <w:r>
        <w:rPr>
          <w:color w:val="202124"/>
          <w:sz w:val="24"/>
          <w:szCs w:val="24"/>
        </w:rPr>
        <w:t>Proporsi mahasiswa yang memiliki tingkat stres tinggi lebih sedikit daripada mahasiswa yang memiliki tingkat stres rendah selama pembelajaran daring dalam situasi COVID-19</w:t>
      </w:r>
      <w:r>
        <w:rPr>
          <w:color w:val="202124"/>
          <w:sz w:val="24"/>
          <w:szCs w:val="24"/>
          <w:lang w:val="en-US"/>
        </w:rPr>
        <w:t>.</w:t>
      </w:r>
    </w:p>
    <w:p w14:paraId="0B1E0CA4" w14:textId="77777777" w:rsidR="00E312E9" w:rsidRDefault="00E312E9" w:rsidP="00E312E9">
      <w:pPr>
        <w:numPr>
          <w:ilvl w:val="0"/>
          <w:numId w:val="14"/>
        </w:numPr>
        <w:tabs>
          <w:tab w:val="left" w:pos="266"/>
        </w:tabs>
        <w:spacing w:after="240" w:line="276" w:lineRule="auto"/>
        <w:jc w:val="both"/>
      </w:pPr>
      <w:r>
        <w:rPr>
          <w:sz w:val="24"/>
          <w:szCs w:val="24"/>
        </w:rPr>
        <w:lastRenderedPageBreak/>
        <w:t xml:space="preserve">Rumus : Chi Square </w:t>
      </w:r>
      <w:r>
        <w:rPr>
          <w:i/>
          <w:sz w:val="24"/>
          <w:szCs w:val="24"/>
        </w:rPr>
        <w:t>Goodness of fit test</w:t>
      </w:r>
      <w:r>
        <w:rPr>
          <w:sz w:val="24"/>
          <w:szCs w:val="24"/>
        </w:rPr>
        <w:t xml:space="preserve"> </w:t>
      </w:r>
      <w:r>
        <w:rPr>
          <w:i/>
          <w:sz w:val="24"/>
          <w:szCs w:val="24"/>
        </w:rPr>
        <w:t>(One-way Contingency Table)</w:t>
      </w:r>
      <w:r>
        <w:rPr>
          <w:sz w:val="24"/>
          <w:szCs w:val="24"/>
        </w:rPr>
        <w:t>.</w:t>
      </w:r>
    </w:p>
    <w:p w14:paraId="1AD7A66E" w14:textId="77777777" w:rsidR="00E312E9" w:rsidRDefault="00E312E9" w:rsidP="00E312E9">
      <w:pPr>
        <w:tabs>
          <w:tab w:val="left" w:pos="266"/>
        </w:tabs>
        <w:spacing w:before="240" w:after="240" w:line="276" w:lineRule="auto"/>
        <w:jc w:val="both"/>
        <w:rPr>
          <w:sz w:val="24"/>
          <w:szCs w:val="24"/>
        </w:rPr>
      </w:pPr>
      <w:r>
        <w:rPr>
          <w:sz w:val="24"/>
          <w:szCs w:val="24"/>
        </w:rPr>
        <w:t>Hipotesa 3 :</w:t>
      </w:r>
    </w:p>
    <w:p w14:paraId="5E187BF0" w14:textId="77777777" w:rsidR="00E312E9" w:rsidRDefault="00E312E9" w:rsidP="00E312E9">
      <w:pPr>
        <w:numPr>
          <w:ilvl w:val="0"/>
          <w:numId w:val="15"/>
        </w:numPr>
        <w:tabs>
          <w:tab w:val="left" w:pos="266"/>
        </w:tabs>
        <w:spacing w:line="276" w:lineRule="auto"/>
        <w:jc w:val="both"/>
      </w:pPr>
      <w:r>
        <w:rPr>
          <w:color w:val="202124"/>
          <w:sz w:val="24"/>
          <w:szCs w:val="24"/>
        </w:rPr>
        <w:t>Membandingkan tingkat stres mahasiswa saat pembelajaran daring dengan tingkat stres mahasiswa saat pembelajaran tatap muka</w:t>
      </w:r>
      <w:r>
        <w:rPr>
          <w:color w:val="202124"/>
          <w:sz w:val="24"/>
          <w:szCs w:val="24"/>
          <w:lang w:val="en-US"/>
        </w:rPr>
        <w:t>.</w:t>
      </w:r>
    </w:p>
    <w:p w14:paraId="6C5785F2" w14:textId="77777777" w:rsidR="00E312E9" w:rsidRDefault="00E312E9" w:rsidP="00E312E9">
      <w:pPr>
        <w:numPr>
          <w:ilvl w:val="0"/>
          <w:numId w:val="15"/>
        </w:numPr>
        <w:tabs>
          <w:tab w:val="left" w:pos="266"/>
        </w:tabs>
        <w:spacing w:line="276" w:lineRule="auto"/>
        <w:jc w:val="both"/>
      </w:pPr>
      <w:r>
        <w:rPr>
          <w:sz w:val="24"/>
          <w:szCs w:val="24"/>
        </w:rPr>
        <w:t xml:space="preserve">Asumsi : </w:t>
      </w:r>
      <w:r>
        <w:rPr>
          <w:color w:val="202124"/>
          <w:sz w:val="24"/>
          <w:szCs w:val="24"/>
        </w:rPr>
        <w:t>Tingkat stres mahasiswa saat pembelajaran daring lebih tinggi dibandingkan saat pembelajaran tatap muka</w:t>
      </w:r>
      <w:r>
        <w:rPr>
          <w:color w:val="202124"/>
          <w:sz w:val="24"/>
          <w:szCs w:val="24"/>
          <w:lang w:val="en-US"/>
        </w:rPr>
        <w:t>.</w:t>
      </w:r>
    </w:p>
    <w:p w14:paraId="74BA73FF" w14:textId="77777777" w:rsidR="00E312E9" w:rsidRDefault="00E312E9" w:rsidP="00E312E9">
      <w:pPr>
        <w:numPr>
          <w:ilvl w:val="0"/>
          <w:numId w:val="15"/>
        </w:numPr>
        <w:tabs>
          <w:tab w:val="left" w:pos="266"/>
        </w:tabs>
        <w:spacing w:after="240" w:line="276" w:lineRule="auto"/>
        <w:jc w:val="both"/>
        <w:rPr>
          <w:sz w:val="24"/>
          <w:szCs w:val="24"/>
        </w:rPr>
      </w:pPr>
      <w:r>
        <w:rPr>
          <w:sz w:val="24"/>
          <w:szCs w:val="24"/>
        </w:rPr>
        <w:t xml:space="preserve">Rumus : </w:t>
      </w:r>
      <w:r>
        <w:rPr>
          <w:i/>
          <w:iCs/>
          <w:color w:val="000000"/>
          <w:sz w:val="24"/>
        </w:rPr>
        <w:t>Z-Test for one sample proportion</w:t>
      </w:r>
      <w:r>
        <w:rPr>
          <w:i/>
          <w:iCs/>
          <w:color w:val="000000"/>
          <w:sz w:val="24"/>
          <w:lang w:val="en-US"/>
        </w:rPr>
        <w:t>.</w:t>
      </w:r>
    </w:p>
    <w:p w14:paraId="3000EACF" w14:textId="77777777" w:rsidR="00E312E9" w:rsidRDefault="00E312E9" w:rsidP="00E312E9">
      <w:pPr>
        <w:tabs>
          <w:tab w:val="left" w:pos="266"/>
        </w:tabs>
        <w:spacing w:before="240" w:after="240" w:line="276" w:lineRule="auto"/>
        <w:jc w:val="both"/>
        <w:rPr>
          <w:sz w:val="24"/>
          <w:szCs w:val="24"/>
        </w:rPr>
      </w:pPr>
      <w:r>
        <w:rPr>
          <w:sz w:val="24"/>
          <w:szCs w:val="24"/>
        </w:rPr>
        <w:t>Hipotesa 4 :</w:t>
      </w:r>
    </w:p>
    <w:p w14:paraId="2E3CD3B4" w14:textId="77777777" w:rsidR="00E312E9" w:rsidRDefault="00E312E9" w:rsidP="00E312E9">
      <w:pPr>
        <w:numPr>
          <w:ilvl w:val="0"/>
          <w:numId w:val="16"/>
        </w:numPr>
        <w:tabs>
          <w:tab w:val="left" w:pos="266"/>
        </w:tabs>
        <w:spacing w:line="276" w:lineRule="auto"/>
        <w:jc w:val="both"/>
        <w:rPr>
          <w:sz w:val="24"/>
          <w:szCs w:val="24"/>
        </w:rPr>
      </w:pPr>
      <w:r>
        <w:rPr>
          <w:color w:val="202124"/>
          <w:sz w:val="24"/>
          <w:szCs w:val="24"/>
        </w:rPr>
        <w:t>Membandingkan hubungan antara kualitas tidur dengan tingkat stres mahasiswa selama pembelajaran daring di situasi COVID-19.</w:t>
      </w:r>
    </w:p>
    <w:p w14:paraId="6E926552" w14:textId="77777777" w:rsidR="00E312E9" w:rsidRDefault="00E312E9" w:rsidP="00E312E9">
      <w:pPr>
        <w:numPr>
          <w:ilvl w:val="0"/>
          <w:numId w:val="16"/>
        </w:numPr>
        <w:tabs>
          <w:tab w:val="left" w:pos="266"/>
        </w:tabs>
        <w:spacing w:line="276" w:lineRule="auto"/>
        <w:jc w:val="both"/>
      </w:pPr>
      <w:r>
        <w:rPr>
          <w:sz w:val="24"/>
          <w:szCs w:val="24"/>
        </w:rPr>
        <w:t xml:space="preserve">Asumsi : </w:t>
      </w:r>
      <w:r>
        <w:rPr>
          <w:color w:val="202124"/>
          <w:sz w:val="24"/>
          <w:szCs w:val="24"/>
        </w:rPr>
        <w:t>Terdapat hubungan antara kualitas tidur dengan tingkat stres mahasiswa selama pembelajaran daring di situasi COVID-19.</w:t>
      </w:r>
    </w:p>
    <w:p w14:paraId="0145FF31" w14:textId="77777777" w:rsidR="00E312E9" w:rsidRDefault="00E312E9" w:rsidP="00E312E9">
      <w:pPr>
        <w:numPr>
          <w:ilvl w:val="0"/>
          <w:numId w:val="16"/>
        </w:numPr>
        <w:tabs>
          <w:tab w:val="left" w:pos="266"/>
        </w:tabs>
        <w:spacing w:after="240" w:line="276" w:lineRule="auto"/>
        <w:jc w:val="both"/>
        <w:rPr>
          <w:sz w:val="24"/>
          <w:szCs w:val="24"/>
        </w:rPr>
      </w:pPr>
      <w:r>
        <w:rPr>
          <w:sz w:val="24"/>
          <w:szCs w:val="24"/>
        </w:rPr>
        <w:t xml:space="preserve">Rumus : Chi Square </w:t>
      </w:r>
      <w:r>
        <w:rPr>
          <w:i/>
          <w:sz w:val="24"/>
          <w:szCs w:val="24"/>
          <w:lang w:val="en-US"/>
        </w:rPr>
        <w:t xml:space="preserve">Independency </w:t>
      </w:r>
      <w:r>
        <w:rPr>
          <w:i/>
          <w:sz w:val="24"/>
          <w:szCs w:val="24"/>
        </w:rPr>
        <w:t>(Two-Way Contingency Table).</w:t>
      </w:r>
    </w:p>
    <w:p w14:paraId="755BACC6" w14:textId="77777777" w:rsidR="00E312E9" w:rsidRDefault="00E312E9" w:rsidP="00E312E9">
      <w:pPr>
        <w:tabs>
          <w:tab w:val="left" w:pos="266"/>
        </w:tabs>
        <w:spacing w:before="240" w:after="240" w:line="276" w:lineRule="auto"/>
        <w:jc w:val="both"/>
        <w:rPr>
          <w:sz w:val="24"/>
          <w:szCs w:val="24"/>
        </w:rPr>
      </w:pPr>
      <w:r>
        <w:rPr>
          <w:sz w:val="24"/>
          <w:szCs w:val="24"/>
        </w:rPr>
        <w:t>Hipotesa 5 :</w:t>
      </w:r>
    </w:p>
    <w:p w14:paraId="59002E0D" w14:textId="77777777" w:rsidR="00E312E9" w:rsidRDefault="00E312E9" w:rsidP="00E312E9">
      <w:pPr>
        <w:numPr>
          <w:ilvl w:val="0"/>
          <w:numId w:val="17"/>
        </w:numPr>
        <w:tabs>
          <w:tab w:val="left" w:pos="266"/>
        </w:tabs>
        <w:spacing w:line="276" w:lineRule="auto"/>
        <w:jc w:val="both"/>
        <w:rPr>
          <w:sz w:val="24"/>
          <w:szCs w:val="24"/>
        </w:rPr>
      </w:pPr>
      <w:r>
        <w:rPr>
          <w:color w:val="202124"/>
          <w:sz w:val="24"/>
          <w:szCs w:val="24"/>
        </w:rPr>
        <w:t>Membandingkan proporsi kualitas tidur mahasiswa tingkat akhir (semester 5-8) dengan mahasiswa tingkat awal (semester 1-4</w:t>
      </w:r>
      <w:r>
        <w:rPr>
          <w:sz w:val="24"/>
          <w:szCs w:val="24"/>
        </w:rPr>
        <w:t>).</w:t>
      </w:r>
    </w:p>
    <w:p w14:paraId="76F39358" w14:textId="77777777" w:rsidR="00E312E9" w:rsidRDefault="00E312E9" w:rsidP="00E312E9">
      <w:pPr>
        <w:numPr>
          <w:ilvl w:val="0"/>
          <w:numId w:val="17"/>
        </w:numPr>
        <w:tabs>
          <w:tab w:val="left" w:pos="266"/>
        </w:tabs>
        <w:spacing w:line="276" w:lineRule="auto"/>
        <w:jc w:val="both"/>
        <w:rPr>
          <w:sz w:val="24"/>
          <w:szCs w:val="24"/>
        </w:rPr>
      </w:pPr>
      <w:r>
        <w:rPr>
          <w:sz w:val="24"/>
          <w:szCs w:val="24"/>
        </w:rPr>
        <w:t xml:space="preserve">Asumsi : </w:t>
      </w:r>
      <w:r>
        <w:rPr>
          <w:color w:val="202124"/>
          <w:sz w:val="24"/>
          <w:szCs w:val="24"/>
        </w:rPr>
        <w:t>Proporsi mahasiswa tingkat akhir (semester 5-8) yang memiliki kualitas tidur lebih buruk lebih banyak dibanding mahasiswa tingkat awal (semester 1-4).</w:t>
      </w:r>
    </w:p>
    <w:p w14:paraId="79688303" w14:textId="5613EE84" w:rsidR="00E312E9" w:rsidRDefault="00E312E9" w:rsidP="00E312E9">
      <w:pPr>
        <w:numPr>
          <w:ilvl w:val="0"/>
          <w:numId w:val="17"/>
        </w:numPr>
        <w:tabs>
          <w:tab w:val="left" w:pos="266"/>
        </w:tabs>
        <w:spacing w:after="240" w:line="276" w:lineRule="auto"/>
        <w:jc w:val="both"/>
        <w:rPr>
          <w:sz w:val="24"/>
          <w:szCs w:val="24"/>
        </w:rPr>
      </w:pPr>
      <w:r>
        <w:rPr>
          <w:sz w:val="24"/>
          <w:szCs w:val="24"/>
        </w:rPr>
        <w:t xml:space="preserve">Rumus : Chi Square </w:t>
      </w:r>
      <w:r>
        <w:rPr>
          <w:i/>
          <w:sz w:val="24"/>
          <w:szCs w:val="24"/>
        </w:rPr>
        <w:t>Goodness of fit test (One-way Contingency Table)</w:t>
      </w:r>
      <w:r>
        <w:rPr>
          <w:sz w:val="24"/>
          <w:szCs w:val="24"/>
        </w:rPr>
        <w:t>.</w:t>
      </w:r>
    </w:p>
    <w:p w14:paraId="55B217B7" w14:textId="2C44B88C" w:rsidR="002076AF" w:rsidRDefault="002076AF" w:rsidP="002076AF">
      <w:pPr>
        <w:tabs>
          <w:tab w:val="left" w:pos="266"/>
        </w:tabs>
        <w:spacing w:after="240" w:line="276" w:lineRule="auto"/>
        <w:jc w:val="both"/>
        <w:rPr>
          <w:sz w:val="24"/>
          <w:szCs w:val="24"/>
        </w:rPr>
      </w:pPr>
    </w:p>
    <w:p w14:paraId="6368B05E" w14:textId="77777777" w:rsidR="002076AF" w:rsidRDefault="002076AF" w:rsidP="002076AF">
      <w:pPr>
        <w:tabs>
          <w:tab w:val="left" w:pos="266"/>
        </w:tabs>
        <w:spacing w:after="240" w:line="276" w:lineRule="auto"/>
        <w:jc w:val="both"/>
        <w:rPr>
          <w:sz w:val="24"/>
          <w:szCs w:val="24"/>
        </w:rPr>
      </w:pPr>
    </w:p>
    <w:p w14:paraId="39770798" w14:textId="77777777" w:rsidR="00E312E9" w:rsidRDefault="00E312E9" w:rsidP="00E312E9">
      <w:pPr>
        <w:tabs>
          <w:tab w:val="left" w:pos="266"/>
        </w:tabs>
        <w:spacing w:before="240" w:after="240" w:line="276" w:lineRule="auto"/>
        <w:jc w:val="both"/>
        <w:rPr>
          <w:sz w:val="24"/>
          <w:szCs w:val="24"/>
        </w:rPr>
      </w:pPr>
      <w:r>
        <w:rPr>
          <w:sz w:val="24"/>
          <w:szCs w:val="24"/>
        </w:rPr>
        <w:t>Hipotesa 6 :</w:t>
      </w:r>
    </w:p>
    <w:p w14:paraId="266B35A7" w14:textId="77777777" w:rsidR="00E312E9" w:rsidRDefault="00E312E9" w:rsidP="00E312E9">
      <w:pPr>
        <w:numPr>
          <w:ilvl w:val="0"/>
          <w:numId w:val="18"/>
        </w:numPr>
        <w:tabs>
          <w:tab w:val="left" w:pos="266"/>
        </w:tabs>
        <w:spacing w:line="276" w:lineRule="auto"/>
        <w:jc w:val="both"/>
      </w:pPr>
      <w:r>
        <w:rPr>
          <w:color w:val="202124"/>
          <w:sz w:val="24"/>
          <w:szCs w:val="24"/>
        </w:rPr>
        <w:t>Membandingkan proporsi tingkat stres mahasiswa tingkat akhir (semester 5-8) dengan mahasiswa tingkat awal (semester 1-4</w:t>
      </w:r>
      <w:r>
        <w:rPr>
          <w:sz w:val="24"/>
          <w:szCs w:val="24"/>
        </w:rPr>
        <w:t>)</w:t>
      </w:r>
      <w:r>
        <w:rPr>
          <w:color w:val="202124"/>
          <w:sz w:val="24"/>
          <w:szCs w:val="24"/>
        </w:rPr>
        <w:t>.</w:t>
      </w:r>
    </w:p>
    <w:p w14:paraId="79F5FC90" w14:textId="77777777" w:rsidR="00E312E9" w:rsidRDefault="00E312E9" w:rsidP="00E312E9">
      <w:pPr>
        <w:numPr>
          <w:ilvl w:val="0"/>
          <w:numId w:val="18"/>
        </w:numPr>
        <w:tabs>
          <w:tab w:val="left" w:pos="266"/>
        </w:tabs>
        <w:spacing w:line="276" w:lineRule="auto"/>
        <w:jc w:val="both"/>
      </w:pPr>
      <w:r>
        <w:rPr>
          <w:sz w:val="24"/>
          <w:szCs w:val="24"/>
        </w:rPr>
        <w:t xml:space="preserve">Asumsi : </w:t>
      </w:r>
      <w:r>
        <w:rPr>
          <w:color w:val="202124"/>
          <w:sz w:val="24"/>
          <w:szCs w:val="24"/>
        </w:rPr>
        <w:t>Proporsi mahasiswa tingkat akhir (semester 5-8) yang memiliki tingkat stres tinggi lebih banyak dibanding mahasiswa tingkat awal (semester 1-4).</w:t>
      </w:r>
    </w:p>
    <w:p w14:paraId="6CE729A7" w14:textId="77777777" w:rsidR="00E312E9" w:rsidRDefault="00E312E9" w:rsidP="00E312E9">
      <w:pPr>
        <w:numPr>
          <w:ilvl w:val="0"/>
          <w:numId w:val="18"/>
        </w:numPr>
        <w:tabs>
          <w:tab w:val="left" w:pos="266"/>
        </w:tabs>
        <w:spacing w:after="240" w:line="276" w:lineRule="auto"/>
        <w:jc w:val="both"/>
      </w:pPr>
      <w:r>
        <w:rPr>
          <w:sz w:val="24"/>
          <w:szCs w:val="24"/>
        </w:rPr>
        <w:t xml:space="preserve">Rumus : Chi Square </w:t>
      </w:r>
      <w:r>
        <w:rPr>
          <w:i/>
          <w:sz w:val="24"/>
          <w:szCs w:val="24"/>
        </w:rPr>
        <w:t>Goodness of fit test</w:t>
      </w:r>
      <w:r>
        <w:rPr>
          <w:sz w:val="24"/>
          <w:szCs w:val="24"/>
        </w:rPr>
        <w:t xml:space="preserve"> </w:t>
      </w:r>
      <w:r>
        <w:rPr>
          <w:i/>
          <w:sz w:val="24"/>
          <w:szCs w:val="24"/>
        </w:rPr>
        <w:t>(One-way Contingency Table).</w:t>
      </w:r>
    </w:p>
    <w:p w14:paraId="26CB9AAE" w14:textId="77777777" w:rsidR="00E312E9" w:rsidRPr="00E312E9" w:rsidRDefault="00E312E9" w:rsidP="00E312E9">
      <w:pPr>
        <w:jc w:val="both"/>
      </w:pPr>
    </w:p>
    <w:p w14:paraId="089D1F0C" w14:textId="77777777" w:rsidR="009D07CE" w:rsidRDefault="009D07CE" w:rsidP="00EC0A9C">
      <w:pPr>
        <w:tabs>
          <w:tab w:val="left" w:pos="266"/>
        </w:tabs>
        <w:spacing w:line="276" w:lineRule="auto"/>
        <w:rPr>
          <w:sz w:val="24"/>
          <w:szCs w:val="24"/>
        </w:rPr>
      </w:pPr>
    </w:p>
    <w:p w14:paraId="0EBCB760" w14:textId="77777777" w:rsidR="009D07CE" w:rsidRDefault="009D07CE" w:rsidP="00EC0A9C">
      <w:pPr>
        <w:tabs>
          <w:tab w:val="left" w:pos="266"/>
        </w:tabs>
        <w:spacing w:line="276" w:lineRule="auto"/>
        <w:rPr>
          <w:sz w:val="24"/>
          <w:szCs w:val="24"/>
        </w:rPr>
      </w:pPr>
    </w:p>
    <w:p w14:paraId="78D39133" w14:textId="77777777" w:rsidR="009D07CE" w:rsidRDefault="00F66760" w:rsidP="00EC0A9C">
      <w:pPr>
        <w:pStyle w:val="Heading1"/>
        <w:numPr>
          <w:ilvl w:val="0"/>
          <w:numId w:val="1"/>
        </w:numPr>
        <w:spacing w:before="0" w:line="276" w:lineRule="auto"/>
        <w:rPr>
          <w:sz w:val="24"/>
          <w:szCs w:val="24"/>
        </w:rPr>
      </w:pPr>
      <w:r>
        <w:rPr>
          <w:sz w:val="24"/>
          <w:szCs w:val="24"/>
        </w:rPr>
        <w:t>Metodologi</w:t>
      </w:r>
    </w:p>
    <w:p w14:paraId="67763BA0" w14:textId="77777777" w:rsidR="009D07CE" w:rsidRDefault="009D07CE" w:rsidP="00EC0A9C">
      <w:pPr>
        <w:pStyle w:val="Heading1"/>
        <w:spacing w:before="0" w:line="276" w:lineRule="auto"/>
        <w:ind w:firstLine="0"/>
        <w:jc w:val="left"/>
        <w:rPr>
          <w:smallCaps w:val="0"/>
          <w:color w:val="000000"/>
          <w:sz w:val="24"/>
          <w:szCs w:val="24"/>
        </w:rPr>
      </w:pPr>
    </w:p>
    <w:p w14:paraId="3DDA4AC2" w14:textId="77777777" w:rsidR="009D07CE" w:rsidRDefault="00F66760" w:rsidP="00EC0A9C">
      <w:pPr>
        <w:pStyle w:val="Heading2"/>
        <w:numPr>
          <w:ilvl w:val="1"/>
          <w:numId w:val="1"/>
        </w:numPr>
        <w:spacing w:before="0" w:line="276" w:lineRule="auto"/>
        <w:rPr>
          <w:sz w:val="24"/>
          <w:szCs w:val="24"/>
        </w:rPr>
      </w:pPr>
      <w:r>
        <w:rPr>
          <w:sz w:val="24"/>
          <w:szCs w:val="24"/>
        </w:rPr>
        <w:t>Objek Penelitian</w:t>
      </w:r>
    </w:p>
    <w:p w14:paraId="27F05728" w14:textId="5792D604" w:rsidR="00E312E9" w:rsidRPr="00E312E9" w:rsidRDefault="00E312E9" w:rsidP="00E312E9">
      <w:pPr>
        <w:tabs>
          <w:tab w:val="left" w:pos="288"/>
        </w:tabs>
        <w:spacing w:after="240" w:line="276" w:lineRule="auto"/>
        <w:jc w:val="both"/>
        <w:rPr>
          <w:sz w:val="24"/>
          <w:szCs w:val="24"/>
        </w:rPr>
      </w:pPr>
      <w:r>
        <w:rPr>
          <w:sz w:val="24"/>
          <w:szCs w:val="24"/>
        </w:rPr>
        <w:tab/>
      </w:r>
      <w:r w:rsidRPr="00E312E9">
        <w:rPr>
          <w:sz w:val="24"/>
          <w:szCs w:val="24"/>
        </w:rPr>
        <w:t>Objek penelitian kami adalah para mahasiswa dan mahasiswi aktif yang mengikuti pembelajaran daring atau pembelajaran jarak jauh selama pandemi COVID-19 melanda Indonesia. Mahasiswa merupakan salah satu golongan yang sangat terpengaruh dampak dari COVID-19, apalagi karena kewajibannya untuk tetap menuntut ilmu meski situasi tidak memungkinkan pembelajaran berlangsung normal atau tatap muka.</w:t>
      </w:r>
    </w:p>
    <w:p w14:paraId="4A4C5EEA" w14:textId="6D855D23" w:rsidR="00E312E9" w:rsidRPr="00E312E9" w:rsidRDefault="00E312E9" w:rsidP="00E312E9">
      <w:pPr>
        <w:tabs>
          <w:tab w:val="left" w:pos="288"/>
        </w:tabs>
        <w:spacing w:after="240" w:line="276" w:lineRule="auto"/>
        <w:jc w:val="both"/>
        <w:rPr>
          <w:sz w:val="24"/>
          <w:szCs w:val="24"/>
        </w:rPr>
      </w:pPr>
      <w:r>
        <w:rPr>
          <w:sz w:val="24"/>
          <w:szCs w:val="24"/>
        </w:rPr>
        <w:tab/>
      </w:r>
      <w:r w:rsidRPr="00E312E9">
        <w:rPr>
          <w:sz w:val="24"/>
          <w:szCs w:val="24"/>
        </w:rPr>
        <w:t>Oleh karena itu, kami ingin meneliti hubungan antara pembelajaran daring yang berlangsung selama pandemi COVID-19 ini terhadap kualitas tidur dan tingkat stres mahasiswa serta membuktikan apakah ada hubungan di antara keduanya. Kami juga membandingkan kualitas tidur dan tingkat stres antara mahasiswa tingkat awal (berada di jenjang semester satu hingga empat) dan mahasiswa tingkat akhir (berada di jenjang semester lima hingga delapan).</w:t>
      </w:r>
    </w:p>
    <w:p w14:paraId="2430B999" w14:textId="77777777" w:rsidR="009D07CE" w:rsidRPr="004F43A4" w:rsidRDefault="00F66760" w:rsidP="00EC0A9C">
      <w:pPr>
        <w:pStyle w:val="Heading2"/>
        <w:numPr>
          <w:ilvl w:val="1"/>
          <w:numId w:val="1"/>
        </w:numPr>
        <w:spacing w:before="0" w:line="276" w:lineRule="auto"/>
        <w:rPr>
          <w:sz w:val="24"/>
          <w:szCs w:val="24"/>
        </w:rPr>
      </w:pPr>
      <w:r w:rsidRPr="004F43A4">
        <w:rPr>
          <w:sz w:val="24"/>
          <w:szCs w:val="24"/>
        </w:rPr>
        <w:lastRenderedPageBreak/>
        <w:t>Metode Pengumpulan Data</w:t>
      </w:r>
    </w:p>
    <w:p w14:paraId="11431A3D" w14:textId="77777777" w:rsidR="00E312E9" w:rsidRDefault="00E312E9" w:rsidP="00E312E9">
      <w:pPr>
        <w:pStyle w:val="NormalWeb"/>
        <w:spacing w:after="240" w:line="276" w:lineRule="auto"/>
        <w:ind w:firstLine="283"/>
        <w:jc w:val="both"/>
      </w:pPr>
      <w:proofErr w:type="spellStart"/>
      <w:r>
        <w:t>Untuk</w:t>
      </w:r>
      <w:proofErr w:type="spellEnd"/>
      <w:r>
        <w:t xml:space="preserve"> data, kami </w:t>
      </w:r>
      <w:proofErr w:type="spellStart"/>
      <w:r>
        <w:t>menggunakan</w:t>
      </w:r>
      <w:proofErr w:type="spellEnd"/>
      <w:r>
        <w:t xml:space="preserve"> data primer </w:t>
      </w:r>
      <w:proofErr w:type="spellStart"/>
      <w:r>
        <w:t>sebagai</w:t>
      </w:r>
      <w:proofErr w:type="spellEnd"/>
      <w:r>
        <w:t xml:space="preserve"> </w:t>
      </w:r>
      <w:proofErr w:type="spellStart"/>
      <w:r>
        <w:t>sumber</w:t>
      </w:r>
      <w:proofErr w:type="spellEnd"/>
      <w:r>
        <w:t xml:space="preserve"> data kami </w:t>
      </w:r>
      <w:proofErr w:type="spellStart"/>
      <w:r>
        <w:t>dengan</w:t>
      </w:r>
      <w:proofErr w:type="spellEnd"/>
      <w:r>
        <w:t xml:space="preserve"> </w:t>
      </w:r>
      <w:proofErr w:type="spellStart"/>
      <w:r>
        <w:t>subjek</w:t>
      </w:r>
      <w:proofErr w:type="spellEnd"/>
      <w:r>
        <w:t xml:space="preserve"> para </w:t>
      </w:r>
      <w:proofErr w:type="spellStart"/>
      <w:r>
        <w:t>mahasiswa</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rentang</w:t>
      </w:r>
      <w:proofErr w:type="spellEnd"/>
      <w:r>
        <w:t xml:space="preserve"> semester </w:t>
      </w:r>
      <w:proofErr w:type="spellStart"/>
      <w:r>
        <w:t>satu</w:t>
      </w:r>
      <w:proofErr w:type="spellEnd"/>
      <w:r>
        <w:t xml:space="preserve"> </w:t>
      </w:r>
      <w:proofErr w:type="spellStart"/>
      <w:r>
        <w:t>hingga</w:t>
      </w:r>
      <w:proofErr w:type="spellEnd"/>
      <w:r>
        <w:t xml:space="preserve"> semester </w:t>
      </w:r>
      <w:proofErr w:type="spellStart"/>
      <w:r>
        <w:t>delapan</w:t>
      </w:r>
      <w:proofErr w:type="spellEnd"/>
      <w:r>
        <w:t xml:space="preserve">. Data primer </w:t>
      </w:r>
      <w:proofErr w:type="spellStart"/>
      <w:r>
        <w:t>adalah</w:t>
      </w:r>
      <w:proofErr w:type="spellEnd"/>
      <w:r>
        <w:t xml:space="preserve"> data </w:t>
      </w:r>
      <w:proofErr w:type="spellStart"/>
      <w:r>
        <w:t>riil</w:t>
      </w:r>
      <w:proofErr w:type="spellEnd"/>
      <w:r>
        <w:t xml:space="preserve"> dan </w:t>
      </w:r>
      <w:proofErr w:type="spellStart"/>
      <w:r>
        <w:t>faktual</w:t>
      </w:r>
      <w:proofErr w:type="spellEnd"/>
      <w:r>
        <w:t xml:space="preserve"> yang </w:t>
      </w:r>
      <w:proofErr w:type="spellStart"/>
      <w:r>
        <w:t>diperoleh</w:t>
      </w:r>
      <w:proofErr w:type="spellEnd"/>
      <w:r>
        <w:t xml:space="preserve"> </w:t>
      </w:r>
      <w:proofErr w:type="spellStart"/>
      <w:r>
        <w:t>peneliti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bentuk</w:t>
      </w:r>
      <w:proofErr w:type="spellEnd"/>
      <w:r>
        <w:t xml:space="preserve"> data </w:t>
      </w:r>
      <w:proofErr w:type="spellStart"/>
      <w:r>
        <w:t>mentah</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memperoleh</w:t>
      </w:r>
      <w:proofErr w:type="spellEnd"/>
      <w:r>
        <w:t xml:space="preserve"> data primer, </w:t>
      </w:r>
      <w:proofErr w:type="spellStart"/>
      <w:r>
        <w:t>diantaranya</w:t>
      </w:r>
      <w:proofErr w:type="spellEnd"/>
      <w:r>
        <w:t xml:space="preserve"> </w:t>
      </w:r>
      <w:proofErr w:type="spellStart"/>
      <w:r>
        <w:t>yaitu</w:t>
      </w:r>
      <w:proofErr w:type="spellEnd"/>
      <w:r>
        <w:t xml:space="preserve"> </w:t>
      </w:r>
      <w:proofErr w:type="spellStart"/>
      <w:r>
        <w:t>melalui</w:t>
      </w:r>
      <w:proofErr w:type="spellEnd"/>
      <w:r>
        <w:t xml:space="preserve">, </w:t>
      </w:r>
      <w:proofErr w:type="spellStart"/>
      <w:r>
        <w:t>kegiatan</w:t>
      </w:r>
      <w:proofErr w:type="spellEnd"/>
      <w:r>
        <w:t xml:space="preserve"> </w:t>
      </w:r>
      <w:proofErr w:type="spellStart"/>
      <w:r>
        <w:t>survei</w:t>
      </w:r>
      <w:proofErr w:type="spellEnd"/>
      <w:r>
        <w:t xml:space="preserve">, </w:t>
      </w:r>
      <w:proofErr w:type="spellStart"/>
      <w:r>
        <w:t>observasi</w:t>
      </w:r>
      <w:proofErr w:type="spellEnd"/>
      <w:r>
        <w:t xml:space="preserve">, </w:t>
      </w:r>
      <w:proofErr w:type="spellStart"/>
      <w:r>
        <w:t>eksperimen</w:t>
      </w:r>
      <w:proofErr w:type="spellEnd"/>
      <w:r>
        <w:t xml:space="preserve">, </w:t>
      </w:r>
      <w:proofErr w:type="spellStart"/>
      <w:r>
        <w:t>kuesioner</w:t>
      </w:r>
      <w:proofErr w:type="spellEnd"/>
      <w:r>
        <w:t xml:space="preserve">, </w:t>
      </w:r>
      <w:proofErr w:type="spellStart"/>
      <w:r>
        <w:t>wawancara</w:t>
      </w:r>
      <w:proofErr w:type="spellEnd"/>
      <w:r>
        <w:t xml:space="preserve"> dan media lain.</w:t>
      </w:r>
    </w:p>
    <w:p w14:paraId="565248D0" w14:textId="77777777" w:rsidR="00E312E9" w:rsidRDefault="00E312E9" w:rsidP="00E312E9">
      <w:pPr>
        <w:pStyle w:val="NormalWeb"/>
        <w:spacing w:after="240" w:line="276" w:lineRule="auto"/>
        <w:ind w:firstLine="283"/>
        <w:jc w:val="both"/>
      </w:pPr>
      <w:r>
        <w:t xml:space="preserve">Adapun, </w:t>
      </w:r>
      <w:proofErr w:type="spellStart"/>
      <w:r>
        <w:t>teknik</w:t>
      </w:r>
      <w:proofErr w:type="spellEnd"/>
      <w:r>
        <w:t xml:space="preserve"> sampling yang kami </w:t>
      </w:r>
      <w:proofErr w:type="spellStart"/>
      <w:r>
        <w:t>gunakan</w:t>
      </w:r>
      <w:proofErr w:type="spellEnd"/>
      <w:r>
        <w:t xml:space="preserve"> </w:t>
      </w:r>
      <w:proofErr w:type="spellStart"/>
      <w:r>
        <w:t>adalah</w:t>
      </w:r>
      <w:proofErr w:type="spellEnd"/>
      <w:r>
        <w:t xml:space="preserve"> Simple Random Sampling. Teknik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w:t>
      </w:r>
      <w:proofErr w:type="spellStart"/>
      <w:r>
        <w:t>pengambilan</w:t>
      </w:r>
      <w:proofErr w:type="spellEnd"/>
      <w:r>
        <w:t xml:space="preserve"> </w:t>
      </w:r>
      <w:proofErr w:type="spellStart"/>
      <w:r>
        <w:t>sampel</w:t>
      </w:r>
      <w:proofErr w:type="spellEnd"/>
      <w:r>
        <w:t xml:space="preserve"> </w:t>
      </w:r>
      <w:proofErr w:type="spellStart"/>
      <w:r>
        <w:t>atau</w:t>
      </w:r>
      <w:proofErr w:type="spellEnd"/>
      <w:r>
        <w:t xml:space="preserve"> </w:t>
      </w:r>
      <w:proofErr w:type="spellStart"/>
      <w:r>
        <w:t>elemen</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elemen</w:t>
      </w:r>
      <w:proofErr w:type="spellEnd"/>
      <w:r>
        <w:t xml:space="preserve"> </w:t>
      </w:r>
      <w:proofErr w:type="spellStart"/>
      <w:r>
        <w:t>atau</w:t>
      </w:r>
      <w:proofErr w:type="spellEnd"/>
      <w:r>
        <w:t xml:space="preserve"> </w:t>
      </w:r>
      <w:proofErr w:type="spellStart"/>
      <w:r>
        <w:t>anggota</w:t>
      </w:r>
      <w:proofErr w:type="spellEnd"/>
      <w:r>
        <w:t xml:space="preserve"> </w:t>
      </w:r>
      <w:proofErr w:type="spellStart"/>
      <w:r>
        <w:t>populasi</w:t>
      </w:r>
      <w:proofErr w:type="spellEnd"/>
      <w:r>
        <w:t xml:space="preserve"> </w:t>
      </w:r>
      <w:proofErr w:type="spellStart"/>
      <w:r>
        <w:t>dipilih</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kesempatan</w:t>
      </w:r>
      <w:proofErr w:type="spellEnd"/>
      <w:r>
        <w:t xml:space="preserve"> yang </w:t>
      </w:r>
      <w:proofErr w:type="spellStart"/>
      <w:r>
        <w:t>sama</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teknik</w:t>
      </w:r>
      <w:proofErr w:type="spellEnd"/>
      <w:r>
        <w:t xml:space="preserve"> </w:t>
      </w:r>
      <w:proofErr w:type="spellStart"/>
      <w:r>
        <w:t>ini</w:t>
      </w:r>
      <w:proofErr w:type="spellEnd"/>
      <w:r>
        <w:t xml:space="preserve">, kami </w:t>
      </w:r>
      <w:proofErr w:type="spellStart"/>
      <w:r>
        <w:t>membuat</w:t>
      </w:r>
      <w:proofErr w:type="spellEnd"/>
      <w:r>
        <w:t xml:space="preserve"> </w:t>
      </w:r>
      <w:proofErr w:type="spellStart"/>
      <w:r>
        <w:t>kuesioner</w:t>
      </w:r>
      <w:proofErr w:type="spellEnd"/>
      <w:r>
        <w:t xml:space="preserve"> yang </w:t>
      </w:r>
      <w:proofErr w:type="spellStart"/>
      <w:r>
        <w:t>memuat</w:t>
      </w:r>
      <w:proofErr w:type="spellEnd"/>
      <w:r>
        <w:t xml:space="preserve"> </w:t>
      </w:r>
      <w:proofErr w:type="spellStart"/>
      <w:r>
        <w:t>pertanyaan-pertanyaan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hipotesis-hipotesis</w:t>
      </w:r>
      <w:proofErr w:type="spellEnd"/>
      <w:r>
        <w:t xml:space="preserve"> yang </w:t>
      </w:r>
      <w:proofErr w:type="spellStart"/>
      <w:r>
        <w:t>telah</w:t>
      </w:r>
      <w:proofErr w:type="spellEnd"/>
      <w:r>
        <w:t xml:space="preserve"> kami </w:t>
      </w:r>
      <w:proofErr w:type="spellStart"/>
      <w:r>
        <w:t>buat</w:t>
      </w:r>
      <w:proofErr w:type="spellEnd"/>
      <w:r>
        <w:t xml:space="preserve">. Kami </w:t>
      </w:r>
      <w:proofErr w:type="spellStart"/>
      <w:r>
        <w:t>menggunakan</w:t>
      </w:r>
      <w:proofErr w:type="spellEnd"/>
      <w:r>
        <w:t xml:space="preserve"> </w:t>
      </w:r>
      <w:proofErr w:type="spellStart"/>
      <w:r>
        <w:t>fasilitas</w:t>
      </w:r>
      <w:proofErr w:type="spellEnd"/>
      <w:r>
        <w:t xml:space="preserve"> Google Form </w:t>
      </w:r>
      <w:proofErr w:type="spellStart"/>
      <w:r>
        <w:t>untuk</w:t>
      </w:r>
      <w:proofErr w:type="spellEnd"/>
      <w:r>
        <w:t xml:space="preserve"> </w:t>
      </w:r>
      <w:proofErr w:type="spellStart"/>
      <w:r>
        <w:t>membuat</w:t>
      </w:r>
      <w:proofErr w:type="spellEnd"/>
      <w:r>
        <w:t xml:space="preserve"> </w:t>
      </w:r>
      <w:proofErr w:type="spellStart"/>
      <w:r>
        <w:t>kuesioner</w:t>
      </w:r>
      <w:proofErr w:type="spellEnd"/>
      <w:r>
        <w:t xml:space="preserve">. </w:t>
      </w:r>
      <w:proofErr w:type="spellStart"/>
      <w:r>
        <w:t>Kemudian</w:t>
      </w:r>
      <w:proofErr w:type="spellEnd"/>
      <w:r>
        <w:t xml:space="preserve">, kami </w:t>
      </w:r>
      <w:proofErr w:type="spellStart"/>
      <w:r>
        <w:t>menyebarkan</w:t>
      </w:r>
      <w:proofErr w:type="spellEnd"/>
      <w:r>
        <w:t xml:space="preserve"> </w:t>
      </w:r>
      <w:proofErr w:type="spellStart"/>
      <w:r>
        <w:t>kuesioner</w:t>
      </w:r>
      <w:proofErr w:type="spellEnd"/>
      <w:r>
        <w:t xml:space="preserve"> </w:t>
      </w:r>
      <w:proofErr w:type="spellStart"/>
      <w:r>
        <w:t>tersebut</w:t>
      </w:r>
      <w:proofErr w:type="spellEnd"/>
      <w:r>
        <w:t xml:space="preserve"> </w:t>
      </w:r>
      <w:proofErr w:type="spellStart"/>
      <w:r>
        <w:t>secara</w:t>
      </w:r>
      <w:proofErr w:type="spellEnd"/>
      <w:r>
        <w:t xml:space="preserve"> online </w:t>
      </w:r>
      <w:proofErr w:type="spellStart"/>
      <w:r>
        <w:t>melalui</w:t>
      </w:r>
      <w:proofErr w:type="spellEnd"/>
      <w:r>
        <w:t xml:space="preserve"> </w:t>
      </w:r>
      <w:proofErr w:type="spellStart"/>
      <w:r>
        <w:t>grup</w:t>
      </w:r>
      <w:proofErr w:type="spellEnd"/>
      <w:r>
        <w:t xml:space="preserve"> chat dan media </w:t>
      </w:r>
      <w:proofErr w:type="spellStart"/>
      <w:r>
        <w:t>sosial</w:t>
      </w:r>
      <w:proofErr w:type="spellEnd"/>
      <w:r>
        <w:t xml:space="preserve"> yang kami </w:t>
      </w:r>
      <w:proofErr w:type="spellStart"/>
      <w:r>
        <w:t>miliki</w:t>
      </w:r>
      <w:proofErr w:type="spellEnd"/>
      <w:r>
        <w:t>.</w:t>
      </w:r>
    </w:p>
    <w:p w14:paraId="4FD9A701" w14:textId="2DC02550" w:rsidR="004F43A4" w:rsidRPr="004F43A4" w:rsidRDefault="00E312E9" w:rsidP="00E312E9">
      <w:pPr>
        <w:pStyle w:val="NormalWeb"/>
        <w:spacing w:before="0" w:beforeAutospacing="0" w:after="240" w:afterAutospacing="0" w:line="276" w:lineRule="auto"/>
        <w:ind w:firstLine="283"/>
        <w:jc w:val="both"/>
      </w:pPr>
      <w:proofErr w:type="spellStart"/>
      <w:r>
        <w:t>Informasi</w:t>
      </w:r>
      <w:proofErr w:type="spellEnd"/>
      <w:r>
        <w:t xml:space="preserve"> </w:t>
      </w:r>
      <w:proofErr w:type="spellStart"/>
      <w:r>
        <w:t>pribadi</w:t>
      </w:r>
      <w:proofErr w:type="spellEnd"/>
      <w:r>
        <w:t xml:space="preserve"> </w:t>
      </w:r>
      <w:proofErr w:type="spellStart"/>
      <w:r>
        <w:t>responden</w:t>
      </w:r>
      <w:proofErr w:type="spellEnd"/>
      <w:r>
        <w:t xml:space="preserve"> yang kami </w:t>
      </w:r>
      <w:proofErr w:type="spellStart"/>
      <w:r>
        <w:t>terima</w:t>
      </w:r>
      <w:proofErr w:type="spellEnd"/>
      <w:r>
        <w:t xml:space="preserve"> </w:t>
      </w:r>
      <w:proofErr w:type="spellStart"/>
      <w:r>
        <w:t>adalah</w:t>
      </w:r>
      <w:proofErr w:type="spellEnd"/>
      <w:r>
        <w:t xml:space="preserve"> </w:t>
      </w:r>
      <w:proofErr w:type="spellStart"/>
      <w:r>
        <w:t>alamat</w:t>
      </w:r>
      <w:proofErr w:type="spellEnd"/>
      <w:r>
        <w:t xml:space="preserve"> email dan </w:t>
      </w:r>
      <w:proofErr w:type="spellStart"/>
      <w:r>
        <w:t>tingkat</w:t>
      </w:r>
      <w:proofErr w:type="spellEnd"/>
      <w:r>
        <w:t xml:space="preserve"> semester </w:t>
      </w:r>
      <w:proofErr w:type="spellStart"/>
      <w:r>
        <w:t>perkuliahan</w:t>
      </w:r>
      <w:proofErr w:type="spellEnd"/>
      <w:r>
        <w:t xml:space="preserve">. </w:t>
      </w:r>
      <w:proofErr w:type="spellStart"/>
      <w:r>
        <w:t>Selain</w:t>
      </w:r>
      <w:proofErr w:type="spellEnd"/>
      <w:r>
        <w:t xml:space="preserve"> </w:t>
      </w:r>
      <w:proofErr w:type="spellStart"/>
      <w:r>
        <w:t>itu</w:t>
      </w:r>
      <w:proofErr w:type="spellEnd"/>
      <w:r>
        <w:t xml:space="preserve">, kami juga </w:t>
      </w:r>
      <w:proofErr w:type="spellStart"/>
      <w:r>
        <w:t>mengajukan</w:t>
      </w:r>
      <w:proofErr w:type="spellEnd"/>
      <w:r>
        <w:t xml:space="preserve"> </w:t>
      </w:r>
      <w:proofErr w:type="spellStart"/>
      <w:r>
        <w:t>beberapa</w:t>
      </w:r>
      <w:proofErr w:type="spellEnd"/>
      <w:r>
        <w:t xml:space="preserve"> </w:t>
      </w:r>
      <w:proofErr w:type="spellStart"/>
      <w:r>
        <w:t>pertanyaan</w:t>
      </w:r>
      <w:proofErr w:type="spellEnd"/>
      <w:r>
        <w:t xml:space="preserve"> </w:t>
      </w:r>
      <w:proofErr w:type="spellStart"/>
      <w:r>
        <w:t>umum</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kualitas</w:t>
      </w:r>
      <w:proofErr w:type="spellEnd"/>
      <w:r>
        <w:t xml:space="preserve"> </w:t>
      </w:r>
      <w:proofErr w:type="spellStart"/>
      <w:r>
        <w:t>tidur</w:t>
      </w:r>
      <w:proofErr w:type="spellEnd"/>
      <w:r>
        <w:t xml:space="preserve"> dan </w:t>
      </w:r>
      <w:proofErr w:type="spellStart"/>
      <w:r>
        <w:t>tingkat</w:t>
      </w:r>
      <w:proofErr w:type="spellEnd"/>
      <w:r>
        <w:t xml:space="preserve"> </w:t>
      </w:r>
      <w:proofErr w:type="spellStart"/>
      <w:r>
        <w:t>stres</w:t>
      </w:r>
      <w:proofErr w:type="spellEnd"/>
      <w:r>
        <w:t xml:space="preserve"> </w:t>
      </w:r>
      <w:proofErr w:type="spellStart"/>
      <w:r>
        <w:t>mereka</w:t>
      </w:r>
      <w:proofErr w:type="spellEnd"/>
      <w:r>
        <w:t xml:space="preserve"> </w:t>
      </w:r>
      <w:proofErr w:type="spellStart"/>
      <w:r>
        <w:t>selama</w:t>
      </w:r>
      <w:proofErr w:type="spellEnd"/>
      <w:r>
        <w:t xml:space="preserve"> </w:t>
      </w:r>
      <w:proofErr w:type="spellStart"/>
      <w:r>
        <w:t>pembelajaran</w:t>
      </w:r>
      <w:proofErr w:type="spellEnd"/>
      <w:r>
        <w:t xml:space="preserve"> daring </w:t>
      </w:r>
      <w:proofErr w:type="spellStart"/>
      <w:r>
        <w:t>berlangsung</w:t>
      </w:r>
      <w:proofErr w:type="spellEnd"/>
      <w:r>
        <w:t xml:space="preserve">. Dari </w:t>
      </w:r>
      <w:proofErr w:type="spellStart"/>
      <w:r>
        <w:t>jawaban</w:t>
      </w:r>
      <w:proofErr w:type="spellEnd"/>
      <w:r>
        <w:t xml:space="preserve"> para </w:t>
      </w:r>
      <w:proofErr w:type="spellStart"/>
      <w:r>
        <w:t>responden</w:t>
      </w:r>
      <w:proofErr w:type="spellEnd"/>
      <w:r>
        <w:t xml:space="preserve">, kami </w:t>
      </w:r>
      <w:proofErr w:type="spellStart"/>
      <w:r>
        <w:t>mengambil</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tidur</w:t>
      </w:r>
      <w:proofErr w:type="spellEnd"/>
      <w:r>
        <w:t xml:space="preserve"> dan </w:t>
      </w:r>
      <w:proofErr w:type="spellStart"/>
      <w:r>
        <w:t>tingkat</w:t>
      </w:r>
      <w:proofErr w:type="spellEnd"/>
      <w:r>
        <w:t xml:space="preserve"> </w:t>
      </w:r>
      <w:proofErr w:type="spellStart"/>
      <w:r>
        <w:t>stres</w:t>
      </w:r>
      <w:proofErr w:type="spellEnd"/>
      <w:r>
        <w:t xml:space="preserve"> para </w:t>
      </w:r>
      <w:proofErr w:type="spellStart"/>
      <w:r>
        <w:t>mahasiswa</w:t>
      </w:r>
      <w:proofErr w:type="spellEnd"/>
      <w:r>
        <w:t>.</w:t>
      </w:r>
    </w:p>
    <w:p w14:paraId="5085CADF" w14:textId="1E6C61B0" w:rsidR="004F43A4" w:rsidRPr="004F43A4" w:rsidRDefault="004F43A4" w:rsidP="00EC0A9C">
      <w:pPr>
        <w:pStyle w:val="Heading2"/>
        <w:numPr>
          <w:ilvl w:val="1"/>
          <w:numId w:val="1"/>
        </w:numPr>
        <w:spacing w:before="0" w:line="276" w:lineRule="auto"/>
        <w:rPr>
          <w:sz w:val="24"/>
          <w:szCs w:val="24"/>
        </w:rPr>
      </w:pPr>
      <w:r w:rsidRPr="004F43A4">
        <w:rPr>
          <w:sz w:val="24"/>
          <w:szCs w:val="24"/>
        </w:rPr>
        <w:t>Metode Penelitian</w:t>
      </w:r>
    </w:p>
    <w:p w14:paraId="3F0598AD" w14:textId="44C618BB" w:rsidR="00E312E9" w:rsidRPr="00E312E9" w:rsidRDefault="00E312E9" w:rsidP="00E312E9">
      <w:pPr>
        <w:spacing w:after="240" w:line="276" w:lineRule="auto"/>
        <w:ind w:firstLine="283"/>
        <w:jc w:val="both"/>
        <w:rPr>
          <w:sz w:val="24"/>
          <w:szCs w:val="24"/>
        </w:rPr>
      </w:pPr>
      <w:r w:rsidRPr="00E312E9">
        <w:rPr>
          <w:color w:val="000000"/>
          <w:sz w:val="24"/>
          <w:szCs w:val="24"/>
        </w:rPr>
        <w:t xml:space="preserve">Untuk menganalisa data, kami menggunakan </w:t>
      </w:r>
      <w:r w:rsidRPr="00E312E9">
        <w:rPr>
          <w:i/>
          <w:iCs/>
          <w:color w:val="000000"/>
          <w:sz w:val="24"/>
          <w:szCs w:val="24"/>
        </w:rPr>
        <w:t xml:space="preserve">software </w:t>
      </w:r>
      <w:r w:rsidR="00C27A72" w:rsidRPr="00C27A72">
        <w:rPr>
          <w:i/>
          <w:iCs/>
          <w:color w:val="000000"/>
          <w:sz w:val="24"/>
          <w:szCs w:val="24"/>
          <w:lang w:val="en-US"/>
        </w:rPr>
        <w:t>s</w:t>
      </w:r>
      <w:r w:rsidR="00C27A72" w:rsidRPr="00C27A72">
        <w:rPr>
          <w:i/>
          <w:iCs/>
          <w:color w:val="000000"/>
          <w:sz w:val="24"/>
          <w:szCs w:val="24"/>
        </w:rPr>
        <w:t>oftware</w:t>
      </w:r>
      <w:r w:rsidR="00C27A72" w:rsidRPr="00C27A72">
        <w:rPr>
          <w:color w:val="000000"/>
          <w:sz w:val="24"/>
          <w:szCs w:val="24"/>
        </w:rPr>
        <w:t xml:space="preserve"> “R</w:t>
      </w:r>
      <w:r w:rsidRPr="00E312E9">
        <w:rPr>
          <w:color w:val="000000"/>
          <w:sz w:val="24"/>
          <w:szCs w:val="24"/>
        </w:rPr>
        <w:t xml:space="preserve">” sebagai </w:t>
      </w:r>
      <w:r w:rsidRPr="00E312E9">
        <w:rPr>
          <w:color w:val="000000"/>
          <w:sz w:val="24"/>
          <w:szCs w:val="24"/>
        </w:rPr>
        <w:t xml:space="preserve">alat bantu kami. Pertama, kami mengambil data dari kuesioner </w:t>
      </w:r>
      <w:r w:rsidRPr="00E312E9">
        <w:rPr>
          <w:i/>
          <w:iCs/>
          <w:color w:val="000000"/>
          <w:sz w:val="24"/>
          <w:szCs w:val="24"/>
        </w:rPr>
        <w:t>Google Form</w:t>
      </w:r>
      <w:r w:rsidRPr="00E312E9">
        <w:rPr>
          <w:color w:val="000000"/>
          <w:sz w:val="24"/>
          <w:szCs w:val="24"/>
        </w:rPr>
        <w:t xml:space="preserve"> yang telah kami sebarkan sebagai .csv agar dapat digunakan datanya lalu mengkonversikannya menjadi bentuk .xlsx agar lebih mudah diolah. Kami mengolah data mentah hasil kuesioner di Microsoft Excel untuk disesuaikan dengan format data pada </w:t>
      </w:r>
      <w:r w:rsidR="00C27A72" w:rsidRPr="00C27A72">
        <w:rPr>
          <w:i/>
          <w:iCs/>
          <w:color w:val="000000"/>
          <w:sz w:val="24"/>
          <w:szCs w:val="24"/>
          <w:lang w:val="en-US"/>
        </w:rPr>
        <w:t>s</w:t>
      </w:r>
      <w:r w:rsidR="00C27A72" w:rsidRPr="00C27A72">
        <w:rPr>
          <w:i/>
          <w:iCs/>
          <w:color w:val="000000"/>
          <w:sz w:val="24"/>
          <w:szCs w:val="24"/>
        </w:rPr>
        <w:t>oftware</w:t>
      </w:r>
      <w:r w:rsidR="00C27A72" w:rsidRPr="00C27A72">
        <w:rPr>
          <w:color w:val="000000"/>
          <w:sz w:val="24"/>
          <w:szCs w:val="24"/>
        </w:rPr>
        <w:t xml:space="preserve"> “R”</w:t>
      </w:r>
      <w:r w:rsidRPr="00E312E9">
        <w:rPr>
          <w:color w:val="000000"/>
          <w:sz w:val="24"/>
          <w:szCs w:val="24"/>
        </w:rPr>
        <w:t xml:space="preserve"> agar data dapat dianalisis dengan lebih mudah. Untuk mempermudah pengolahan data, kami membuat </w:t>
      </w:r>
      <w:r w:rsidRPr="00E312E9">
        <w:rPr>
          <w:i/>
          <w:iCs/>
          <w:color w:val="000000"/>
          <w:sz w:val="24"/>
          <w:szCs w:val="24"/>
        </w:rPr>
        <w:t>sheet</w:t>
      </w:r>
      <w:r w:rsidRPr="00E312E9">
        <w:rPr>
          <w:color w:val="000000"/>
          <w:sz w:val="24"/>
          <w:szCs w:val="24"/>
        </w:rPr>
        <w:t xml:space="preserve"> baru berisikan data yang siap untuk diolah pada </w:t>
      </w:r>
      <w:r w:rsidR="00C27A72" w:rsidRPr="00C27A72">
        <w:rPr>
          <w:i/>
          <w:iCs/>
          <w:color w:val="000000"/>
          <w:sz w:val="24"/>
          <w:szCs w:val="24"/>
          <w:lang w:val="en-US"/>
        </w:rPr>
        <w:t>s</w:t>
      </w:r>
      <w:r w:rsidR="00C27A72" w:rsidRPr="00C27A72">
        <w:rPr>
          <w:i/>
          <w:iCs/>
          <w:color w:val="000000"/>
          <w:sz w:val="24"/>
          <w:szCs w:val="24"/>
        </w:rPr>
        <w:t>oftware</w:t>
      </w:r>
      <w:r w:rsidR="00C27A72" w:rsidRPr="00C27A72">
        <w:rPr>
          <w:color w:val="000000"/>
          <w:sz w:val="24"/>
          <w:szCs w:val="24"/>
        </w:rPr>
        <w:t xml:space="preserve"> “R”</w:t>
      </w:r>
      <w:r w:rsidRPr="00E312E9">
        <w:rPr>
          <w:color w:val="000000"/>
          <w:sz w:val="24"/>
          <w:szCs w:val="24"/>
        </w:rPr>
        <w:t xml:space="preserve">, dimana file xlsx tetap memuat data mentah. Selanjutnya, hasil olahan data yang memiliki </w:t>
      </w:r>
      <w:r w:rsidRPr="00E312E9">
        <w:rPr>
          <w:i/>
          <w:iCs/>
          <w:color w:val="000000"/>
          <w:sz w:val="24"/>
          <w:szCs w:val="24"/>
        </w:rPr>
        <w:t xml:space="preserve">extension </w:t>
      </w:r>
      <w:r w:rsidRPr="00E312E9">
        <w:rPr>
          <w:color w:val="000000"/>
          <w:sz w:val="24"/>
          <w:szCs w:val="24"/>
        </w:rPr>
        <w:t xml:space="preserve">.xlsx yang telah kami sesuaikan format variabelnya kami impor pada </w:t>
      </w:r>
      <w:r w:rsidR="00C27A72" w:rsidRPr="00C27A72">
        <w:rPr>
          <w:i/>
          <w:iCs/>
          <w:color w:val="000000"/>
          <w:sz w:val="24"/>
          <w:szCs w:val="24"/>
          <w:lang w:val="en-US"/>
        </w:rPr>
        <w:t>s</w:t>
      </w:r>
      <w:r w:rsidR="00C27A72" w:rsidRPr="00C27A72">
        <w:rPr>
          <w:i/>
          <w:iCs/>
          <w:color w:val="000000"/>
          <w:sz w:val="24"/>
          <w:szCs w:val="24"/>
        </w:rPr>
        <w:t>oftware</w:t>
      </w:r>
      <w:r w:rsidR="00C27A72" w:rsidRPr="00C27A72">
        <w:rPr>
          <w:color w:val="000000"/>
          <w:sz w:val="24"/>
          <w:szCs w:val="24"/>
        </w:rPr>
        <w:t xml:space="preserve"> “R”</w:t>
      </w:r>
      <w:r w:rsidRPr="00E312E9">
        <w:rPr>
          <w:color w:val="000000"/>
          <w:sz w:val="24"/>
          <w:szCs w:val="24"/>
        </w:rPr>
        <w:t xml:space="preserve"> dalam bentuk R Markdown (.Rmd). </w:t>
      </w:r>
    </w:p>
    <w:p w14:paraId="54BF0C53" w14:textId="77777777" w:rsidR="00E312E9" w:rsidRPr="00E312E9" w:rsidRDefault="00E312E9" w:rsidP="00E312E9">
      <w:pPr>
        <w:spacing w:after="240" w:line="276" w:lineRule="auto"/>
        <w:ind w:firstLine="283"/>
        <w:jc w:val="both"/>
        <w:rPr>
          <w:sz w:val="24"/>
          <w:szCs w:val="24"/>
        </w:rPr>
      </w:pPr>
      <w:r w:rsidRPr="00E312E9">
        <w:rPr>
          <w:color w:val="000000"/>
          <w:sz w:val="24"/>
          <w:szCs w:val="24"/>
        </w:rPr>
        <w:t>Total data yang telah kami peroleh selama dua minggu menyebarkan kuesioner yakni sebanyak 204 responden. Kami menggunakan data ini sebagai data sampel untuk menguji hipotesis penelitian kami.</w:t>
      </w:r>
    </w:p>
    <w:p w14:paraId="44DB7374" w14:textId="77777777" w:rsidR="00476A71" w:rsidRDefault="00E312E9" w:rsidP="00E312E9">
      <w:pPr>
        <w:tabs>
          <w:tab w:val="left" w:pos="216"/>
        </w:tabs>
        <w:spacing w:line="276" w:lineRule="auto"/>
        <w:jc w:val="both"/>
        <w:rPr>
          <w:color w:val="000000"/>
          <w:sz w:val="24"/>
          <w:szCs w:val="24"/>
        </w:rPr>
      </w:pPr>
      <w:r>
        <w:rPr>
          <w:color w:val="000000"/>
          <w:sz w:val="24"/>
          <w:szCs w:val="24"/>
        </w:rPr>
        <w:tab/>
      </w:r>
      <w:r w:rsidRPr="00E312E9">
        <w:rPr>
          <w:color w:val="000000"/>
          <w:sz w:val="24"/>
          <w:szCs w:val="24"/>
        </w:rPr>
        <w:t xml:space="preserve">Data kami terdiri dari tipe data kategorikal dan tipe data numerik. Untuk data kategorikal, kami pertama mengubahnya menjadi tipe data faktor dan mengurutkan </w:t>
      </w:r>
      <w:r w:rsidRPr="00E312E9">
        <w:rPr>
          <w:i/>
          <w:iCs/>
          <w:color w:val="000000"/>
          <w:sz w:val="24"/>
          <w:szCs w:val="24"/>
        </w:rPr>
        <w:t>level-</w:t>
      </w:r>
      <w:r w:rsidRPr="00E312E9">
        <w:rPr>
          <w:color w:val="000000"/>
          <w:sz w:val="24"/>
          <w:szCs w:val="24"/>
        </w:rPr>
        <w:t xml:space="preserve">nya sesuai preferensi kami agar tampilan data lebih mudah dimengerti dan divisualisasikan. Selain itu, kami juga mengubah data numerik yang akan kami gunakan menjadi menjadi tipe data faktor dan mengurutkannya agar mempermudah kami dalam menganalisis data mahasiswa. Selanjutnya, untuk memudahkan analisis data, semua variabel yang telah kami simpan dalam </w:t>
      </w:r>
      <w:r w:rsidRPr="00E312E9">
        <w:rPr>
          <w:i/>
          <w:iCs/>
          <w:color w:val="000000"/>
          <w:sz w:val="24"/>
          <w:szCs w:val="24"/>
        </w:rPr>
        <w:t xml:space="preserve">data frame </w:t>
      </w:r>
      <w:r w:rsidRPr="00E312E9">
        <w:rPr>
          <w:color w:val="000000"/>
          <w:sz w:val="24"/>
          <w:szCs w:val="24"/>
        </w:rPr>
        <w:t xml:space="preserve">kemudian akan divisualisasikan dalam grafik-grafik sesuai tipe datanya dengan menggunakan metode statistika deskriptif. Namun, karena kami mengubah variabel numerik yang kami miliki menjadi tipe data faktor, kami tidak dapat </w:t>
      </w:r>
      <w:r w:rsidRPr="00E312E9">
        <w:rPr>
          <w:color w:val="000000"/>
          <w:sz w:val="24"/>
          <w:szCs w:val="24"/>
        </w:rPr>
        <w:lastRenderedPageBreak/>
        <w:t xml:space="preserve">menguji apakah data yang kami miliki mengikuti distribusi probabilitas tertentu dengan melakukan uji normalitas, serta tidak dapat melihat keberadaan </w:t>
      </w:r>
      <w:r w:rsidRPr="00E312E9">
        <w:rPr>
          <w:i/>
          <w:iCs/>
          <w:color w:val="000000"/>
          <w:sz w:val="24"/>
          <w:szCs w:val="24"/>
        </w:rPr>
        <w:t xml:space="preserve">outlier </w:t>
      </w:r>
      <w:r w:rsidRPr="00E312E9">
        <w:rPr>
          <w:color w:val="000000"/>
          <w:sz w:val="24"/>
          <w:szCs w:val="24"/>
        </w:rPr>
        <w:t>atau nilai ekstrim</w:t>
      </w:r>
      <w:r w:rsidRPr="00E312E9">
        <w:rPr>
          <w:i/>
          <w:iCs/>
          <w:color w:val="000000"/>
          <w:sz w:val="24"/>
          <w:szCs w:val="24"/>
        </w:rPr>
        <w:t xml:space="preserve"> </w:t>
      </w:r>
      <w:r w:rsidRPr="00E312E9">
        <w:rPr>
          <w:color w:val="000000"/>
          <w:sz w:val="24"/>
          <w:szCs w:val="24"/>
        </w:rPr>
        <w:t>pada data. </w:t>
      </w:r>
    </w:p>
    <w:p w14:paraId="582F0395" w14:textId="57F3F3C3" w:rsidR="009D07CE" w:rsidRDefault="00E312E9" w:rsidP="00E312E9">
      <w:pPr>
        <w:tabs>
          <w:tab w:val="left" w:pos="216"/>
        </w:tabs>
        <w:spacing w:line="276" w:lineRule="auto"/>
        <w:jc w:val="both"/>
        <w:rPr>
          <w:color w:val="000000"/>
          <w:sz w:val="24"/>
          <w:szCs w:val="24"/>
        </w:rPr>
      </w:pPr>
      <w:r w:rsidRPr="00E312E9">
        <w:rPr>
          <w:sz w:val="24"/>
          <w:szCs w:val="24"/>
        </w:rPr>
        <w:br/>
      </w:r>
      <w:r w:rsidRPr="00E312E9">
        <w:rPr>
          <w:color w:val="000000"/>
          <w:sz w:val="24"/>
          <w:szCs w:val="24"/>
        </w:rPr>
        <w:t xml:space="preserve">    Kami juga tidak dapat menghitung dan menampilkan beberapa besaran statistika seperti </w:t>
      </w:r>
      <w:r w:rsidRPr="00E312E9">
        <w:rPr>
          <w:i/>
          <w:iCs/>
          <w:color w:val="000000"/>
          <w:sz w:val="24"/>
          <w:szCs w:val="24"/>
        </w:rPr>
        <w:t>mean, min, max,</w:t>
      </w:r>
      <w:r w:rsidRPr="00E312E9">
        <w:rPr>
          <w:color w:val="000000"/>
          <w:sz w:val="24"/>
          <w:szCs w:val="24"/>
        </w:rPr>
        <w:t xml:space="preserve"> modus, simpangan baku, koefisien variansi, </w:t>
      </w:r>
      <w:r w:rsidRPr="00E312E9">
        <w:rPr>
          <w:i/>
          <w:iCs/>
          <w:color w:val="000000"/>
          <w:sz w:val="24"/>
          <w:szCs w:val="24"/>
        </w:rPr>
        <w:t>skewness</w:t>
      </w:r>
      <w:r w:rsidRPr="00E312E9">
        <w:rPr>
          <w:color w:val="000000"/>
          <w:sz w:val="24"/>
          <w:szCs w:val="24"/>
        </w:rPr>
        <w:t xml:space="preserve">, dan kurtosis dari masing-masing variabel. Hal yang dapat kami lakukan adalah membuat tabel dan </w:t>
      </w:r>
      <w:r w:rsidRPr="00E312E9">
        <w:rPr>
          <w:i/>
          <w:iCs/>
          <w:color w:val="000000"/>
          <w:sz w:val="24"/>
          <w:szCs w:val="24"/>
        </w:rPr>
        <w:t xml:space="preserve">barplot </w:t>
      </w:r>
      <w:r w:rsidRPr="00E312E9">
        <w:rPr>
          <w:color w:val="000000"/>
          <w:sz w:val="24"/>
          <w:szCs w:val="24"/>
        </w:rPr>
        <w:t xml:space="preserve">untuk memvisualisasikan variabel kategorikal yang kami miliki. Kami juga membuat tabel kontingensi dua arah kemudian membuat </w:t>
      </w:r>
      <w:r w:rsidRPr="00E312E9">
        <w:rPr>
          <w:i/>
          <w:iCs/>
          <w:color w:val="000000"/>
          <w:sz w:val="24"/>
          <w:szCs w:val="24"/>
        </w:rPr>
        <w:t>barplot</w:t>
      </w:r>
      <w:r w:rsidRPr="00E312E9">
        <w:rPr>
          <w:color w:val="000000"/>
          <w:sz w:val="24"/>
          <w:szCs w:val="24"/>
        </w:rPr>
        <w:t xml:space="preserve"> yang diletakkan secara bersebelahan </w:t>
      </w:r>
      <w:r w:rsidRPr="00E312E9">
        <w:rPr>
          <w:i/>
          <w:iCs/>
          <w:color w:val="000000"/>
          <w:sz w:val="24"/>
          <w:szCs w:val="24"/>
        </w:rPr>
        <w:t>(side-by-side)</w:t>
      </w:r>
      <w:r w:rsidRPr="00E312E9">
        <w:rPr>
          <w:color w:val="000000"/>
          <w:sz w:val="24"/>
          <w:szCs w:val="24"/>
        </w:rPr>
        <w:t xml:space="preserve"> untuk menampilkan dan memvisualisasikan relasi antara dua variabel kategorikal.</w:t>
      </w:r>
    </w:p>
    <w:p w14:paraId="68C8C7D9" w14:textId="79A7C4A4" w:rsidR="00E312E9" w:rsidRDefault="00E312E9" w:rsidP="00E312E9">
      <w:pPr>
        <w:tabs>
          <w:tab w:val="left" w:pos="216"/>
        </w:tabs>
        <w:spacing w:line="276" w:lineRule="auto"/>
        <w:jc w:val="both"/>
        <w:rPr>
          <w:color w:val="000000"/>
          <w:sz w:val="24"/>
          <w:szCs w:val="24"/>
        </w:rPr>
      </w:pPr>
    </w:p>
    <w:p w14:paraId="342FCE9A" w14:textId="77777777" w:rsidR="00E312E9" w:rsidRDefault="00E312E9" w:rsidP="00E312E9">
      <w:pPr>
        <w:tabs>
          <w:tab w:val="left" w:pos="216"/>
        </w:tabs>
        <w:spacing w:line="276" w:lineRule="auto"/>
        <w:jc w:val="both"/>
        <w:rPr>
          <w:color w:val="000000"/>
          <w:sz w:val="24"/>
          <w:szCs w:val="24"/>
        </w:rPr>
      </w:pPr>
    </w:p>
    <w:p w14:paraId="481EE0B0" w14:textId="2915A9B6" w:rsidR="00E312E9" w:rsidRDefault="00E312E9" w:rsidP="00E312E9">
      <w:pPr>
        <w:pStyle w:val="ListParagraph"/>
        <w:numPr>
          <w:ilvl w:val="0"/>
          <w:numId w:val="1"/>
        </w:numPr>
        <w:tabs>
          <w:tab w:val="left" w:pos="216"/>
        </w:tabs>
        <w:spacing w:line="276" w:lineRule="auto"/>
        <w:rPr>
          <w:sz w:val="24"/>
          <w:szCs w:val="24"/>
          <w:lang w:val="en-US"/>
        </w:rPr>
      </w:pPr>
      <w:r>
        <w:rPr>
          <w:sz w:val="24"/>
          <w:szCs w:val="24"/>
          <w:lang w:val="en-US"/>
        </w:rPr>
        <w:t>ANALISIS DATA</w:t>
      </w:r>
    </w:p>
    <w:p w14:paraId="3F1C74B2" w14:textId="77777777" w:rsidR="00E312E9" w:rsidRPr="00E312E9" w:rsidRDefault="00E312E9" w:rsidP="00E312E9">
      <w:pPr>
        <w:pStyle w:val="ListParagraph"/>
        <w:tabs>
          <w:tab w:val="left" w:pos="216"/>
        </w:tabs>
        <w:spacing w:line="276" w:lineRule="auto"/>
        <w:ind w:left="283"/>
        <w:jc w:val="both"/>
        <w:rPr>
          <w:sz w:val="24"/>
          <w:szCs w:val="24"/>
          <w:lang w:val="en-US"/>
        </w:rPr>
      </w:pPr>
    </w:p>
    <w:p w14:paraId="72E60B9D" w14:textId="6EC10449" w:rsidR="00297116" w:rsidRPr="00E312E9" w:rsidRDefault="00F66760" w:rsidP="00E312E9">
      <w:pPr>
        <w:pStyle w:val="Heading2"/>
        <w:numPr>
          <w:ilvl w:val="1"/>
          <w:numId w:val="1"/>
        </w:numPr>
        <w:spacing w:before="0" w:line="276" w:lineRule="auto"/>
        <w:rPr>
          <w:sz w:val="24"/>
          <w:szCs w:val="24"/>
        </w:rPr>
      </w:pPr>
      <w:r>
        <w:rPr>
          <w:sz w:val="24"/>
          <w:szCs w:val="24"/>
        </w:rPr>
        <w:t>Visualisasi Data</w:t>
      </w:r>
    </w:p>
    <w:p w14:paraId="1815D58A" w14:textId="3A4D25B3" w:rsidR="00B90AFE" w:rsidRDefault="00B90AFE" w:rsidP="00EC0A9C">
      <w:pPr>
        <w:pStyle w:val="NormalWeb"/>
        <w:spacing w:before="0" w:beforeAutospacing="0" w:after="240" w:afterAutospacing="0" w:line="276" w:lineRule="auto"/>
        <w:jc w:val="both"/>
      </w:pPr>
      <w:r>
        <w:rPr>
          <w:noProof/>
          <w:color w:val="000000"/>
          <w:bdr w:val="none" w:sz="0" w:space="0" w:color="auto" w:frame="1"/>
          <w:lang w:val="en-US" w:eastAsia="en-US"/>
        </w:rPr>
        <w:drawing>
          <wp:inline distT="0" distB="0" distL="0" distR="0" wp14:anchorId="041A0337" wp14:editId="360E7813">
            <wp:extent cx="2651760" cy="2038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760" cy="2038985"/>
                    </a:xfrm>
                    <a:prstGeom prst="rect">
                      <a:avLst/>
                    </a:prstGeom>
                    <a:noFill/>
                    <a:ln>
                      <a:noFill/>
                    </a:ln>
                  </pic:spPr>
                </pic:pic>
              </a:graphicData>
            </a:graphic>
          </wp:inline>
        </w:drawing>
      </w:r>
    </w:p>
    <w:p w14:paraId="3CAC079D" w14:textId="42ECF1B5" w:rsidR="00B90AFE" w:rsidRDefault="00692440" w:rsidP="00EC0A9C">
      <w:pPr>
        <w:pStyle w:val="Caption"/>
        <w:spacing w:line="276" w:lineRule="auto"/>
        <w:rPr>
          <w:i w:val="0"/>
          <w:iCs w:val="0"/>
          <w:color w:val="auto"/>
          <w:sz w:val="20"/>
          <w:szCs w:val="20"/>
          <w:lang w:val="en-US"/>
        </w:rPr>
      </w:pPr>
      <w:r w:rsidRPr="00297116">
        <w:rPr>
          <w:i w:val="0"/>
          <w:iCs w:val="0"/>
          <w:color w:val="auto"/>
          <w:sz w:val="20"/>
          <w:szCs w:val="20"/>
        </w:rPr>
        <w:t xml:space="preserve">Gambar </w:t>
      </w:r>
      <w:r w:rsidR="00E312E9">
        <w:rPr>
          <w:i w:val="0"/>
          <w:iCs w:val="0"/>
          <w:color w:val="auto"/>
          <w:sz w:val="20"/>
          <w:szCs w:val="20"/>
          <w:lang w:val="en-US"/>
        </w:rPr>
        <w:t>1</w:t>
      </w:r>
      <w:r w:rsidRPr="00297116">
        <w:rPr>
          <w:i w:val="0"/>
          <w:iCs w:val="0"/>
          <w:color w:val="auto"/>
          <w:sz w:val="20"/>
          <w:szCs w:val="20"/>
          <w:lang w:val="en-US"/>
        </w:rPr>
        <w:t xml:space="preserve">. </w:t>
      </w:r>
      <w:r w:rsidRPr="00297116">
        <w:rPr>
          <w:i w:val="0"/>
          <w:iCs w:val="0"/>
          <w:color w:val="auto"/>
          <w:sz w:val="20"/>
          <w:szCs w:val="20"/>
        </w:rPr>
        <w:t xml:space="preserve">Data </w:t>
      </w:r>
      <w:proofErr w:type="spellStart"/>
      <w:r w:rsidRPr="00297116">
        <w:rPr>
          <w:i w:val="0"/>
          <w:iCs w:val="0"/>
          <w:color w:val="auto"/>
          <w:sz w:val="20"/>
          <w:szCs w:val="20"/>
          <w:lang w:val="en-US"/>
        </w:rPr>
        <w:t>kualitas</w:t>
      </w:r>
      <w:proofErr w:type="spellEnd"/>
      <w:r w:rsidRPr="00297116">
        <w:rPr>
          <w:i w:val="0"/>
          <w:iCs w:val="0"/>
          <w:color w:val="auto"/>
          <w:sz w:val="20"/>
          <w:szCs w:val="20"/>
          <w:lang w:val="en-US"/>
        </w:rPr>
        <w:t xml:space="preserve"> </w:t>
      </w:r>
      <w:proofErr w:type="spellStart"/>
      <w:r w:rsidRPr="00297116">
        <w:rPr>
          <w:i w:val="0"/>
          <w:iCs w:val="0"/>
          <w:color w:val="auto"/>
          <w:sz w:val="20"/>
          <w:szCs w:val="20"/>
          <w:lang w:val="en-US"/>
        </w:rPr>
        <w:t>tidur</w:t>
      </w:r>
      <w:proofErr w:type="spellEnd"/>
      <w:r w:rsidRPr="00297116">
        <w:rPr>
          <w:i w:val="0"/>
          <w:iCs w:val="0"/>
          <w:color w:val="auto"/>
          <w:sz w:val="20"/>
          <w:szCs w:val="20"/>
          <w:lang w:val="en-US"/>
        </w:rPr>
        <w:t xml:space="preserve"> </w:t>
      </w:r>
      <w:proofErr w:type="spellStart"/>
      <w:r w:rsidRPr="00297116">
        <w:rPr>
          <w:i w:val="0"/>
          <w:iCs w:val="0"/>
          <w:color w:val="auto"/>
          <w:sz w:val="20"/>
          <w:szCs w:val="20"/>
          <w:lang w:val="en-US"/>
        </w:rPr>
        <w:t>mahasiswa</w:t>
      </w:r>
      <w:proofErr w:type="spellEnd"/>
    </w:p>
    <w:p w14:paraId="489FA3F6" w14:textId="77777777" w:rsidR="00297116" w:rsidRPr="00297116" w:rsidRDefault="00297116" w:rsidP="00EC0A9C">
      <w:pPr>
        <w:spacing w:line="276" w:lineRule="auto"/>
        <w:rPr>
          <w:lang w:val="en-US"/>
        </w:rPr>
      </w:pPr>
    </w:p>
    <w:p w14:paraId="5A182817" w14:textId="4998967E" w:rsidR="00B90AFE" w:rsidRPr="00E312E9" w:rsidRDefault="00E312E9" w:rsidP="00E312E9">
      <w:pPr>
        <w:pBdr>
          <w:top w:val="nil"/>
          <w:left w:val="nil"/>
          <w:bottom w:val="nil"/>
          <w:right w:val="nil"/>
          <w:between w:val="nil"/>
        </w:pBdr>
        <w:spacing w:after="240" w:line="276" w:lineRule="auto"/>
        <w:jc w:val="both"/>
        <w:rPr>
          <w:color w:val="000000"/>
          <w:sz w:val="24"/>
          <w:szCs w:val="24"/>
        </w:rPr>
      </w:pPr>
      <w:r>
        <w:rPr>
          <w:color w:val="000000"/>
          <w:sz w:val="24"/>
          <w:szCs w:val="24"/>
        </w:rPr>
        <w:t>Berdasarkan diagram batang “Distribusi Frekuensi Kualitas Tidur Mahasiswa” di atas, frekuensi yang paling tinggi adalah “Cukup”, sedangkan yang paling rendah adalah “Sangat Baik”</w:t>
      </w:r>
      <w:r>
        <w:rPr>
          <w:i/>
          <w:color w:val="000000"/>
          <w:sz w:val="24"/>
          <w:szCs w:val="24"/>
        </w:rPr>
        <w:t xml:space="preserve">. </w:t>
      </w:r>
      <w:r>
        <w:rPr>
          <w:color w:val="000000"/>
          <w:sz w:val="24"/>
          <w:szCs w:val="24"/>
        </w:rPr>
        <w:t xml:space="preserve">Kesimpulan yang dapat diambil adalah subjek penelitian kami didominasi oleh </w:t>
      </w:r>
      <w:r>
        <w:rPr>
          <w:color w:val="000000"/>
          <w:sz w:val="24"/>
          <w:szCs w:val="24"/>
        </w:rPr>
        <w:t>responden dengan kualitas tidur yang cukup, sedangkan jumlah responden dengan kualitas tidur sangat baik paling sedikit.</w:t>
      </w:r>
    </w:p>
    <w:p w14:paraId="45D5B330" w14:textId="2D0E48A2" w:rsidR="00B90AFE" w:rsidRDefault="00B90AFE" w:rsidP="00EC0A9C">
      <w:pPr>
        <w:pStyle w:val="NormalWeb"/>
        <w:spacing w:before="0" w:beforeAutospacing="0" w:after="240" w:afterAutospacing="0" w:line="276" w:lineRule="auto"/>
        <w:jc w:val="both"/>
      </w:pPr>
      <w:r>
        <w:rPr>
          <w:noProof/>
          <w:color w:val="000000"/>
          <w:bdr w:val="none" w:sz="0" w:space="0" w:color="auto" w:frame="1"/>
          <w:lang w:val="en-US" w:eastAsia="en-US"/>
        </w:rPr>
        <w:drawing>
          <wp:inline distT="0" distB="0" distL="0" distR="0" wp14:anchorId="7EDB3576" wp14:editId="5D9A37BC">
            <wp:extent cx="2651760" cy="2009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760" cy="2009775"/>
                    </a:xfrm>
                    <a:prstGeom prst="rect">
                      <a:avLst/>
                    </a:prstGeom>
                    <a:noFill/>
                    <a:ln>
                      <a:noFill/>
                    </a:ln>
                  </pic:spPr>
                </pic:pic>
              </a:graphicData>
            </a:graphic>
          </wp:inline>
        </w:drawing>
      </w:r>
    </w:p>
    <w:p w14:paraId="7B1ABBA3" w14:textId="077A10DF" w:rsidR="004641BB" w:rsidRDefault="00692440" w:rsidP="00EC0A9C">
      <w:pPr>
        <w:pStyle w:val="Caption"/>
        <w:spacing w:line="276" w:lineRule="auto"/>
        <w:rPr>
          <w:i w:val="0"/>
          <w:iCs w:val="0"/>
          <w:color w:val="auto"/>
          <w:sz w:val="20"/>
          <w:szCs w:val="20"/>
          <w:lang w:val="en-US"/>
        </w:rPr>
      </w:pPr>
      <w:r w:rsidRPr="00297116">
        <w:rPr>
          <w:i w:val="0"/>
          <w:iCs w:val="0"/>
          <w:color w:val="auto"/>
          <w:sz w:val="20"/>
          <w:szCs w:val="20"/>
        </w:rPr>
        <w:t xml:space="preserve">Gambar </w:t>
      </w:r>
      <w:r w:rsidR="00E312E9">
        <w:rPr>
          <w:i w:val="0"/>
          <w:iCs w:val="0"/>
          <w:color w:val="auto"/>
          <w:sz w:val="20"/>
          <w:szCs w:val="20"/>
          <w:lang w:val="en-US"/>
        </w:rPr>
        <w:t>2</w:t>
      </w:r>
      <w:r w:rsidRPr="00297116">
        <w:rPr>
          <w:i w:val="0"/>
          <w:iCs w:val="0"/>
          <w:color w:val="auto"/>
          <w:sz w:val="20"/>
          <w:szCs w:val="20"/>
          <w:lang w:val="en-US"/>
        </w:rPr>
        <w:t xml:space="preserve">. </w:t>
      </w:r>
      <w:r w:rsidR="00EC0A9C">
        <w:rPr>
          <w:i w:val="0"/>
          <w:iCs w:val="0"/>
          <w:color w:val="auto"/>
          <w:sz w:val="20"/>
          <w:szCs w:val="20"/>
          <w:lang w:val="en-US"/>
        </w:rPr>
        <w:t xml:space="preserve">Data </w:t>
      </w:r>
      <w:proofErr w:type="spellStart"/>
      <w:r w:rsidR="00EC0A9C">
        <w:rPr>
          <w:i w:val="0"/>
          <w:iCs w:val="0"/>
          <w:color w:val="auto"/>
          <w:sz w:val="20"/>
          <w:szCs w:val="20"/>
          <w:lang w:val="en-US"/>
        </w:rPr>
        <w:t>tingkat</w:t>
      </w:r>
      <w:proofErr w:type="spellEnd"/>
      <w:r w:rsidR="00EC0A9C">
        <w:rPr>
          <w:i w:val="0"/>
          <w:iCs w:val="0"/>
          <w:color w:val="auto"/>
          <w:sz w:val="20"/>
          <w:szCs w:val="20"/>
          <w:lang w:val="en-US"/>
        </w:rPr>
        <w:t xml:space="preserve"> </w:t>
      </w:r>
      <w:proofErr w:type="spellStart"/>
      <w:r w:rsidR="00EC0A9C">
        <w:rPr>
          <w:i w:val="0"/>
          <w:iCs w:val="0"/>
          <w:color w:val="auto"/>
          <w:sz w:val="20"/>
          <w:szCs w:val="20"/>
          <w:lang w:val="en-US"/>
        </w:rPr>
        <w:t>stres</w:t>
      </w:r>
      <w:proofErr w:type="spellEnd"/>
      <w:r w:rsidR="004641BB" w:rsidRPr="00297116">
        <w:rPr>
          <w:i w:val="0"/>
          <w:iCs w:val="0"/>
          <w:color w:val="auto"/>
          <w:sz w:val="20"/>
          <w:szCs w:val="20"/>
          <w:lang w:val="en-US"/>
        </w:rPr>
        <w:t xml:space="preserve"> </w:t>
      </w:r>
      <w:proofErr w:type="spellStart"/>
      <w:r w:rsidR="004641BB" w:rsidRPr="00297116">
        <w:rPr>
          <w:i w:val="0"/>
          <w:iCs w:val="0"/>
          <w:color w:val="auto"/>
          <w:sz w:val="20"/>
          <w:szCs w:val="20"/>
          <w:lang w:val="en-US"/>
        </w:rPr>
        <w:t>mahasiswa</w:t>
      </w:r>
      <w:proofErr w:type="spellEnd"/>
      <w:r w:rsidR="004641BB" w:rsidRPr="00297116">
        <w:rPr>
          <w:i w:val="0"/>
          <w:iCs w:val="0"/>
          <w:color w:val="auto"/>
          <w:sz w:val="20"/>
          <w:szCs w:val="20"/>
          <w:lang w:val="en-US"/>
        </w:rPr>
        <w:t xml:space="preserve"> </w:t>
      </w:r>
      <w:proofErr w:type="spellStart"/>
      <w:r w:rsidR="004641BB" w:rsidRPr="00297116">
        <w:rPr>
          <w:i w:val="0"/>
          <w:iCs w:val="0"/>
          <w:color w:val="auto"/>
          <w:sz w:val="20"/>
          <w:szCs w:val="20"/>
          <w:lang w:val="en-US"/>
        </w:rPr>
        <w:t>selama</w:t>
      </w:r>
      <w:proofErr w:type="spellEnd"/>
      <w:r w:rsidR="004641BB" w:rsidRPr="00297116">
        <w:rPr>
          <w:i w:val="0"/>
          <w:iCs w:val="0"/>
          <w:color w:val="auto"/>
          <w:sz w:val="20"/>
          <w:szCs w:val="20"/>
          <w:lang w:val="en-US"/>
        </w:rPr>
        <w:t xml:space="preserve"> </w:t>
      </w:r>
      <w:proofErr w:type="spellStart"/>
      <w:r w:rsidR="004641BB" w:rsidRPr="00297116">
        <w:rPr>
          <w:i w:val="0"/>
          <w:iCs w:val="0"/>
          <w:color w:val="auto"/>
          <w:sz w:val="20"/>
          <w:szCs w:val="20"/>
          <w:lang w:val="en-US"/>
        </w:rPr>
        <w:t>pembelajaran</w:t>
      </w:r>
      <w:proofErr w:type="spellEnd"/>
      <w:r w:rsidR="004641BB" w:rsidRPr="00297116">
        <w:rPr>
          <w:i w:val="0"/>
          <w:iCs w:val="0"/>
          <w:color w:val="auto"/>
          <w:sz w:val="20"/>
          <w:szCs w:val="20"/>
          <w:lang w:val="en-US"/>
        </w:rPr>
        <w:t xml:space="preserve"> daring</w:t>
      </w:r>
    </w:p>
    <w:p w14:paraId="2E73653C" w14:textId="77777777" w:rsidR="00E312E9" w:rsidRDefault="00E312E9" w:rsidP="00E312E9">
      <w:pPr>
        <w:pBdr>
          <w:top w:val="nil"/>
          <w:left w:val="nil"/>
          <w:bottom w:val="nil"/>
          <w:right w:val="nil"/>
          <w:between w:val="nil"/>
        </w:pBdr>
        <w:spacing w:after="240" w:line="276" w:lineRule="auto"/>
        <w:jc w:val="both"/>
        <w:rPr>
          <w:color w:val="000000"/>
          <w:sz w:val="24"/>
          <w:szCs w:val="24"/>
        </w:rPr>
      </w:pPr>
      <w:r>
        <w:rPr>
          <w:color w:val="000000"/>
          <w:sz w:val="24"/>
          <w:szCs w:val="24"/>
        </w:rPr>
        <w:t>Berdasarkan diagram batang “Distribusi Frekuensi Tingkat Stres Mahasiswa Selama Pembelajaran Daring” di atas, frekuensi yang paling tinggi adalah “Stres Ringan”, sedangkan yang paling rendah adalah “Tidak Stres</w:t>
      </w:r>
      <w:r>
        <w:rPr>
          <w:i/>
          <w:color w:val="000000"/>
          <w:sz w:val="24"/>
          <w:szCs w:val="24"/>
        </w:rPr>
        <w:t xml:space="preserve">”. </w:t>
      </w:r>
      <w:r>
        <w:rPr>
          <w:color w:val="000000"/>
          <w:sz w:val="24"/>
          <w:szCs w:val="24"/>
        </w:rPr>
        <w:t>Kesimpulan yang dapat diambil adalah sebagian besar responden mengalami stres ringan saat pembelajaran daring, dan sedikit responden yang tidak mengalami stres saat pembelajaran daring.</w:t>
      </w:r>
    </w:p>
    <w:p w14:paraId="66DE3867" w14:textId="105A1D6D" w:rsidR="009A19D1" w:rsidRDefault="009A19D1" w:rsidP="00EC0A9C">
      <w:pPr>
        <w:spacing w:after="240" w:line="276" w:lineRule="auto"/>
        <w:jc w:val="both"/>
        <w:rPr>
          <w:sz w:val="24"/>
          <w:szCs w:val="24"/>
          <w:lang w:val="en-ID"/>
        </w:rPr>
      </w:pPr>
      <w:r w:rsidRPr="009A19D1">
        <w:rPr>
          <w:noProof/>
          <w:color w:val="000000"/>
          <w:sz w:val="24"/>
          <w:szCs w:val="24"/>
          <w:bdr w:val="none" w:sz="0" w:space="0" w:color="auto" w:frame="1"/>
          <w:lang w:val="en-US" w:eastAsia="en-US"/>
        </w:rPr>
        <w:drawing>
          <wp:inline distT="0" distB="0" distL="0" distR="0" wp14:anchorId="0ECBF3AB" wp14:editId="31CBCBBE">
            <wp:extent cx="2708482" cy="181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511" cy="1830042"/>
                    </a:xfrm>
                    <a:prstGeom prst="rect">
                      <a:avLst/>
                    </a:prstGeom>
                    <a:noFill/>
                    <a:ln>
                      <a:noFill/>
                    </a:ln>
                  </pic:spPr>
                </pic:pic>
              </a:graphicData>
            </a:graphic>
          </wp:inline>
        </w:drawing>
      </w:r>
    </w:p>
    <w:p w14:paraId="60F0486D" w14:textId="60503661" w:rsidR="00692440" w:rsidRDefault="00692440" w:rsidP="00EC0A9C">
      <w:pPr>
        <w:pStyle w:val="Caption"/>
        <w:spacing w:line="276" w:lineRule="auto"/>
        <w:rPr>
          <w:i w:val="0"/>
          <w:iCs w:val="0"/>
          <w:color w:val="auto"/>
          <w:sz w:val="20"/>
          <w:szCs w:val="20"/>
          <w:lang w:val="en-US"/>
        </w:rPr>
      </w:pPr>
      <w:r w:rsidRPr="00297116">
        <w:rPr>
          <w:i w:val="0"/>
          <w:iCs w:val="0"/>
          <w:color w:val="auto"/>
          <w:sz w:val="20"/>
          <w:szCs w:val="20"/>
        </w:rPr>
        <w:t xml:space="preserve">Gambar </w:t>
      </w:r>
      <w:r w:rsidR="00E312E9">
        <w:rPr>
          <w:i w:val="0"/>
          <w:iCs w:val="0"/>
          <w:color w:val="auto"/>
          <w:sz w:val="20"/>
          <w:szCs w:val="20"/>
          <w:lang w:val="en-US"/>
        </w:rPr>
        <w:t>3</w:t>
      </w:r>
      <w:r w:rsidRPr="00297116">
        <w:rPr>
          <w:i w:val="0"/>
          <w:iCs w:val="0"/>
          <w:color w:val="auto"/>
          <w:sz w:val="20"/>
          <w:szCs w:val="20"/>
          <w:lang w:val="en-US"/>
        </w:rPr>
        <w:t xml:space="preserve">. </w:t>
      </w:r>
      <w:r w:rsidR="009A19D1" w:rsidRPr="00297116">
        <w:rPr>
          <w:i w:val="0"/>
          <w:iCs w:val="0"/>
          <w:color w:val="auto"/>
          <w:sz w:val="20"/>
          <w:szCs w:val="20"/>
          <w:lang w:val="en-US"/>
        </w:rPr>
        <w:t xml:space="preserve">Data </w:t>
      </w:r>
      <w:proofErr w:type="spellStart"/>
      <w:r w:rsidR="009A19D1" w:rsidRPr="00297116">
        <w:rPr>
          <w:i w:val="0"/>
          <w:iCs w:val="0"/>
          <w:color w:val="auto"/>
          <w:sz w:val="20"/>
          <w:szCs w:val="20"/>
          <w:lang w:val="en-US"/>
        </w:rPr>
        <w:t>ma</w:t>
      </w:r>
      <w:r w:rsidR="00EC0A9C">
        <w:rPr>
          <w:i w:val="0"/>
          <w:iCs w:val="0"/>
          <w:color w:val="auto"/>
          <w:sz w:val="20"/>
          <w:szCs w:val="20"/>
          <w:lang w:val="en-US"/>
        </w:rPr>
        <w:t>hasiswa</w:t>
      </w:r>
      <w:proofErr w:type="spellEnd"/>
      <w:r w:rsidR="00EC0A9C">
        <w:rPr>
          <w:i w:val="0"/>
          <w:iCs w:val="0"/>
          <w:color w:val="auto"/>
          <w:sz w:val="20"/>
          <w:szCs w:val="20"/>
          <w:lang w:val="en-US"/>
        </w:rPr>
        <w:t xml:space="preserve"> </w:t>
      </w:r>
      <w:proofErr w:type="spellStart"/>
      <w:r w:rsidR="00EC0A9C">
        <w:rPr>
          <w:i w:val="0"/>
          <w:iCs w:val="0"/>
          <w:color w:val="auto"/>
          <w:sz w:val="20"/>
          <w:szCs w:val="20"/>
          <w:lang w:val="en-US"/>
        </w:rPr>
        <w:t>cenderung</w:t>
      </w:r>
      <w:proofErr w:type="spellEnd"/>
      <w:r w:rsidR="00EC0A9C">
        <w:rPr>
          <w:i w:val="0"/>
          <w:iCs w:val="0"/>
          <w:color w:val="auto"/>
          <w:sz w:val="20"/>
          <w:szCs w:val="20"/>
          <w:lang w:val="en-US"/>
        </w:rPr>
        <w:t xml:space="preserve"> </w:t>
      </w:r>
      <w:proofErr w:type="spellStart"/>
      <w:r w:rsidR="00EC0A9C">
        <w:rPr>
          <w:i w:val="0"/>
          <w:iCs w:val="0"/>
          <w:color w:val="auto"/>
          <w:sz w:val="20"/>
          <w:szCs w:val="20"/>
          <w:lang w:val="en-US"/>
        </w:rPr>
        <w:t>merasa</w:t>
      </w:r>
      <w:proofErr w:type="spellEnd"/>
      <w:r w:rsidR="00EC0A9C">
        <w:rPr>
          <w:i w:val="0"/>
          <w:iCs w:val="0"/>
          <w:color w:val="auto"/>
          <w:sz w:val="20"/>
          <w:szCs w:val="20"/>
          <w:lang w:val="en-US"/>
        </w:rPr>
        <w:t xml:space="preserve"> </w:t>
      </w:r>
      <w:proofErr w:type="spellStart"/>
      <w:r w:rsidR="00EC0A9C">
        <w:rPr>
          <w:i w:val="0"/>
          <w:iCs w:val="0"/>
          <w:color w:val="auto"/>
          <w:sz w:val="20"/>
          <w:szCs w:val="20"/>
          <w:lang w:val="en-US"/>
        </w:rPr>
        <w:t>stres</w:t>
      </w:r>
      <w:proofErr w:type="spellEnd"/>
      <w:r w:rsidR="00EC0A9C">
        <w:rPr>
          <w:i w:val="0"/>
          <w:iCs w:val="0"/>
          <w:color w:val="auto"/>
          <w:sz w:val="20"/>
          <w:szCs w:val="20"/>
          <w:lang w:val="en-US"/>
        </w:rPr>
        <w:t xml:space="preserve"> </w:t>
      </w:r>
      <w:proofErr w:type="spellStart"/>
      <w:r w:rsidR="009A19D1" w:rsidRPr="00297116">
        <w:rPr>
          <w:i w:val="0"/>
          <w:iCs w:val="0"/>
          <w:color w:val="auto"/>
          <w:sz w:val="20"/>
          <w:szCs w:val="20"/>
          <w:lang w:val="en-US"/>
        </w:rPr>
        <w:t>saat</w:t>
      </w:r>
      <w:proofErr w:type="spellEnd"/>
      <w:r w:rsidR="009A19D1" w:rsidRPr="00297116">
        <w:rPr>
          <w:i w:val="0"/>
          <w:iCs w:val="0"/>
          <w:color w:val="auto"/>
          <w:sz w:val="20"/>
          <w:szCs w:val="20"/>
          <w:lang w:val="en-US"/>
        </w:rPr>
        <w:t xml:space="preserve"> </w:t>
      </w:r>
      <w:proofErr w:type="spellStart"/>
      <w:r w:rsidR="009A19D1" w:rsidRPr="00297116">
        <w:rPr>
          <w:i w:val="0"/>
          <w:iCs w:val="0"/>
          <w:color w:val="auto"/>
          <w:sz w:val="20"/>
          <w:szCs w:val="20"/>
          <w:lang w:val="en-US"/>
        </w:rPr>
        <w:t>pembelajaran</w:t>
      </w:r>
      <w:proofErr w:type="spellEnd"/>
      <w:r w:rsidR="009A19D1" w:rsidRPr="00297116">
        <w:rPr>
          <w:i w:val="0"/>
          <w:iCs w:val="0"/>
          <w:color w:val="auto"/>
          <w:sz w:val="20"/>
          <w:szCs w:val="20"/>
          <w:lang w:val="en-US"/>
        </w:rPr>
        <w:t xml:space="preserve"> daring</w:t>
      </w:r>
    </w:p>
    <w:p w14:paraId="75208FC6" w14:textId="77777777" w:rsidR="00297116" w:rsidRPr="00297116" w:rsidRDefault="00297116" w:rsidP="00EC0A9C">
      <w:pPr>
        <w:spacing w:line="276" w:lineRule="auto"/>
        <w:jc w:val="both"/>
        <w:rPr>
          <w:lang w:val="en-US"/>
        </w:rPr>
      </w:pPr>
    </w:p>
    <w:p w14:paraId="75C75C6D" w14:textId="4F2F697C" w:rsidR="00E312E9" w:rsidRDefault="00E312E9" w:rsidP="00E312E9">
      <w:pPr>
        <w:spacing w:line="276" w:lineRule="auto"/>
        <w:jc w:val="both"/>
        <w:rPr>
          <w:color w:val="000000"/>
          <w:sz w:val="24"/>
          <w:szCs w:val="24"/>
        </w:rPr>
      </w:pPr>
      <w:r>
        <w:rPr>
          <w:color w:val="000000"/>
          <w:sz w:val="24"/>
          <w:szCs w:val="24"/>
        </w:rPr>
        <w:t xml:space="preserve">Berdasarkan diagram batang “Distribusi Frekuensi Jam Tidur Mahasiswa” di atas, frekuensi yang paling tinggi adalah “Ya”, </w:t>
      </w:r>
      <w:r>
        <w:rPr>
          <w:color w:val="000000"/>
          <w:sz w:val="24"/>
          <w:szCs w:val="24"/>
        </w:rPr>
        <w:lastRenderedPageBreak/>
        <w:t>sedangkan yang paling rendah adalah “Tidak</w:t>
      </w:r>
      <w:r>
        <w:rPr>
          <w:i/>
          <w:color w:val="000000"/>
          <w:sz w:val="24"/>
          <w:szCs w:val="24"/>
        </w:rPr>
        <w:t xml:space="preserve">”. </w:t>
      </w:r>
      <w:r>
        <w:rPr>
          <w:color w:val="000000"/>
          <w:sz w:val="24"/>
          <w:szCs w:val="24"/>
        </w:rPr>
        <w:t>Kesimpulan yang dapat diambil adalah subjek penelitian kami didominasi oleh responden yang merasa lebih stres saat pembelajaran daring, sedangkan jumlah responden yang merasa tidak lebih stres saat pembelajaran daring paling sedikit.</w:t>
      </w:r>
      <w:r w:rsidR="009A19D1" w:rsidRPr="009A19D1">
        <w:rPr>
          <w:color w:val="000000"/>
          <w:sz w:val="24"/>
          <w:szCs w:val="24"/>
          <w:lang w:val="en-ID"/>
        </w:rPr>
        <w:t> </w:t>
      </w:r>
    </w:p>
    <w:p w14:paraId="7C31ACF7" w14:textId="77777777" w:rsidR="00E312E9" w:rsidRDefault="00E312E9" w:rsidP="00E312E9">
      <w:pPr>
        <w:spacing w:line="276" w:lineRule="auto"/>
        <w:jc w:val="both"/>
        <w:rPr>
          <w:sz w:val="24"/>
          <w:szCs w:val="24"/>
        </w:rPr>
      </w:pPr>
    </w:p>
    <w:p w14:paraId="18C58B2D" w14:textId="77777777" w:rsidR="00E312E9" w:rsidRDefault="00E312E9" w:rsidP="00E312E9">
      <w:pPr>
        <w:spacing w:line="276" w:lineRule="auto"/>
        <w:rPr>
          <w:color w:val="000000"/>
          <w:sz w:val="24"/>
          <w:szCs w:val="24"/>
        </w:rPr>
      </w:pPr>
      <w:r>
        <w:rPr>
          <w:noProof/>
          <w:sz w:val="24"/>
          <w:szCs w:val="24"/>
          <w:lang w:val="en-US" w:eastAsia="en-US"/>
        </w:rPr>
        <w:drawing>
          <wp:inline distT="114300" distB="114300" distL="114300" distR="114300" wp14:anchorId="6C24F499" wp14:editId="60C890A9">
            <wp:extent cx="2693035" cy="16859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r="2505"/>
                    <a:stretch>
                      <a:fillRect/>
                    </a:stretch>
                  </pic:blipFill>
                  <pic:spPr>
                    <a:xfrm>
                      <a:off x="0" y="0"/>
                      <a:ext cx="2693035" cy="1685925"/>
                    </a:xfrm>
                    <a:prstGeom prst="rect">
                      <a:avLst/>
                    </a:prstGeom>
                    <a:ln/>
                  </pic:spPr>
                </pic:pic>
              </a:graphicData>
            </a:graphic>
          </wp:inline>
        </w:drawing>
      </w:r>
    </w:p>
    <w:p w14:paraId="53EF5DFF" w14:textId="68EE9442" w:rsidR="00E312E9" w:rsidRPr="00E312E9" w:rsidRDefault="00E312E9" w:rsidP="00E312E9">
      <w:pPr>
        <w:pBdr>
          <w:top w:val="nil"/>
          <w:left w:val="nil"/>
          <w:bottom w:val="nil"/>
          <w:right w:val="nil"/>
          <w:between w:val="nil"/>
        </w:pBdr>
        <w:spacing w:after="200" w:line="276" w:lineRule="auto"/>
        <w:rPr>
          <w:color w:val="000000"/>
        </w:rPr>
      </w:pPr>
      <w:r>
        <w:rPr>
          <w:color w:val="000000"/>
        </w:rPr>
        <w:t xml:space="preserve">Gambar </w:t>
      </w:r>
      <w:r>
        <w:t>4</w:t>
      </w:r>
      <w:r>
        <w:rPr>
          <w:color w:val="000000"/>
        </w:rPr>
        <w:t>. Data tingkat semester mahasiswa</w:t>
      </w:r>
    </w:p>
    <w:p w14:paraId="4F5110CC" w14:textId="4912528F" w:rsidR="005D72EF" w:rsidRDefault="00E312E9" w:rsidP="00E312E9">
      <w:pPr>
        <w:spacing w:line="276" w:lineRule="auto"/>
        <w:jc w:val="both"/>
        <w:rPr>
          <w:color w:val="000000"/>
          <w:sz w:val="24"/>
          <w:szCs w:val="24"/>
        </w:rPr>
      </w:pPr>
      <w:r>
        <w:rPr>
          <w:color w:val="000000"/>
          <w:sz w:val="24"/>
          <w:szCs w:val="24"/>
        </w:rPr>
        <w:t xml:space="preserve">Berdasarkan </w:t>
      </w:r>
      <w:r>
        <w:rPr>
          <w:sz w:val="24"/>
          <w:szCs w:val="24"/>
        </w:rPr>
        <w:t>diagram batang</w:t>
      </w:r>
      <w:r>
        <w:rPr>
          <w:color w:val="000000"/>
          <w:sz w:val="24"/>
          <w:szCs w:val="24"/>
        </w:rPr>
        <w:t xml:space="preserve"> “D</w:t>
      </w:r>
      <w:r>
        <w:rPr>
          <w:sz w:val="24"/>
          <w:szCs w:val="24"/>
        </w:rPr>
        <w:t xml:space="preserve">istribusi Frekuensi </w:t>
      </w:r>
      <w:r>
        <w:rPr>
          <w:color w:val="000000"/>
          <w:sz w:val="24"/>
          <w:szCs w:val="24"/>
        </w:rPr>
        <w:t>Semester K</w:t>
      </w:r>
      <w:r>
        <w:rPr>
          <w:sz w:val="24"/>
          <w:szCs w:val="24"/>
        </w:rPr>
        <w:t>uliah</w:t>
      </w:r>
      <w:r>
        <w:rPr>
          <w:color w:val="000000"/>
          <w:sz w:val="24"/>
          <w:szCs w:val="24"/>
        </w:rPr>
        <w:t xml:space="preserve"> Mahasiswa” di atas, frekuensi yang paling tinggi terletak pada mahasiswa “semester 2”, sedangkan yang paling rendah adalah mahasiswa pada “semester 5 dan semester 7”</w:t>
      </w:r>
      <w:r>
        <w:rPr>
          <w:i/>
          <w:color w:val="000000"/>
          <w:sz w:val="24"/>
          <w:szCs w:val="24"/>
        </w:rPr>
        <w:t>.</w:t>
      </w:r>
      <w:r>
        <w:rPr>
          <w:color w:val="000000"/>
          <w:sz w:val="24"/>
          <w:szCs w:val="24"/>
        </w:rPr>
        <w:t xml:space="preserve"> Kesimpulan yang dapat diambil adalah mayoritas responden berada pada semester 2, sedangkan jumlah responden di semester 5 dan 7 paling sedikit.</w:t>
      </w:r>
    </w:p>
    <w:p w14:paraId="5EF6080C" w14:textId="77777777" w:rsidR="00E312E9" w:rsidRPr="00E312E9" w:rsidRDefault="00E312E9" w:rsidP="00E312E9">
      <w:pPr>
        <w:spacing w:line="276" w:lineRule="auto"/>
        <w:jc w:val="both"/>
        <w:rPr>
          <w:sz w:val="24"/>
          <w:szCs w:val="24"/>
        </w:rPr>
      </w:pPr>
    </w:p>
    <w:p w14:paraId="763F5550" w14:textId="2B660450" w:rsidR="00155595" w:rsidRDefault="00155595" w:rsidP="00EC0A9C">
      <w:pPr>
        <w:pStyle w:val="Heading2"/>
        <w:numPr>
          <w:ilvl w:val="1"/>
          <w:numId w:val="1"/>
        </w:numPr>
        <w:spacing w:before="0" w:line="276" w:lineRule="auto"/>
        <w:rPr>
          <w:sz w:val="24"/>
          <w:szCs w:val="24"/>
        </w:rPr>
      </w:pPr>
      <w:r w:rsidRPr="00155595">
        <w:rPr>
          <w:sz w:val="24"/>
          <w:szCs w:val="24"/>
        </w:rPr>
        <w:t>Statistika Deskriptif</w:t>
      </w:r>
    </w:p>
    <w:p w14:paraId="03C03F71" w14:textId="77777777" w:rsidR="00E312E9" w:rsidRPr="00E312E9" w:rsidRDefault="00E312E9" w:rsidP="00E312E9"/>
    <w:p w14:paraId="5BB73677" w14:textId="014E8561" w:rsidR="00E312E9" w:rsidRDefault="00E312E9" w:rsidP="00E312E9">
      <w:r>
        <w:rPr>
          <w:noProof/>
          <w:sz w:val="24"/>
          <w:szCs w:val="24"/>
          <w:lang w:val="en-US" w:eastAsia="en-US"/>
        </w:rPr>
        <w:drawing>
          <wp:inline distT="114300" distB="114300" distL="114300" distR="114300" wp14:anchorId="0169CECF" wp14:editId="2323B1BA">
            <wp:extent cx="2651760" cy="195072"/>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2651760" cy="195072"/>
                    </a:xfrm>
                    <a:prstGeom prst="rect">
                      <a:avLst/>
                    </a:prstGeom>
                    <a:ln/>
                  </pic:spPr>
                </pic:pic>
              </a:graphicData>
            </a:graphic>
          </wp:inline>
        </w:drawing>
      </w:r>
    </w:p>
    <w:p w14:paraId="3C5F9DF9" w14:textId="77777777" w:rsidR="00E312E9" w:rsidRPr="00E312E9" w:rsidRDefault="00E312E9" w:rsidP="00E312E9"/>
    <w:p w14:paraId="1E662014" w14:textId="4EE967DF" w:rsidR="00E312E9" w:rsidRPr="00E312E9" w:rsidRDefault="00E312E9" w:rsidP="00E312E9">
      <w:r>
        <w:rPr>
          <w:noProof/>
          <w:lang w:val="en-US" w:eastAsia="en-US"/>
        </w:rPr>
        <w:drawing>
          <wp:inline distT="114300" distB="114300" distL="114300" distR="114300" wp14:anchorId="6B42B039" wp14:editId="59CE3CF4">
            <wp:extent cx="2651760" cy="165811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651760" cy="1658112"/>
                    </a:xfrm>
                    <a:prstGeom prst="rect">
                      <a:avLst/>
                    </a:prstGeom>
                    <a:ln/>
                  </pic:spPr>
                </pic:pic>
              </a:graphicData>
            </a:graphic>
          </wp:inline>
        </w:drawing>
      </w:r>
    </w:p>
    <w:p w14:paraId="76B8E23C" w14:textId="77777777" w:rsidR="00155595" w:rsidRDefault="00155595" w:rsidP="00EC0A9C">
      <w:pPr>
        <w:spacing w:line="276" w:lineRule="auto"/>
      </w:pPr>
    </w:p>
    <w:p w14:paraId="2979EE6D" w14:textId="77777777" w:rsidR="00E312E9" w:rsidRDefault="00E312E9" w:rsidP="00E312E9">
      <w:pPr>
        <w:pBdr>
          <w:top w:val="nil"/>
          <w:left w:val="nil"/>
          <w:bottom w:val="nil"/>
          <w:right w:val="nil"/>
          <w:between w:val="nil"/>
        </w:pBdr>
        <w:spacing w:after="200" w:line="276" w:lineRule="auto"/>
      </w:pPr>
      <w:r>
        <w:t xml:space="preserve">Gambar 5. Tabel data dan </w:t>
      </w:r>
      <w:r>
        <w:rPr>
          <w:i/>
        </w:rPr>
        <w:t>barplot</w:t>
      </w:r>
      <w:r>
        <w:t xml:space="preserve"> kualitas tidur</w:t>
      </w:r>
    </w:p>
    <w:p w14:paraId="64FEA090" w14:textId="0D7BB1C1" w:rsidR="00D41CDE" w:rsidRDefault="00E312E9" w:rsidP="00476A71">
      <w:pPr>
        <w:spacing w:after="120" w:line="276" w:lineRule="auto"/>
        <w:jc w:val="both"/>
        <w:rPr>
          <w:sz w:val="24"/>
          <w:szCs w:val="24"/>
        </w:rPr>
      </w:pPr>
      <w:r>
        <w:rPr>
          <w:sz w:val="24"/>
          <w:szCs w:val="24"/>
        </w:rPr>
        <w:t xml:space="preserve">Tabulasi data di atas menunjukkan tabel kualitas tidur mahasiswa. Kemudian, kami juga membuat </w:t>
      </w:r>
      <w:r>
        <w:rPr>
          <w:i/>
          <w:sz w:val="24"/>
          <w:szCs w:val="24"/>
        </w:rPr>
        <w:t>barplot</w:t>
      </w:r>
      <w:r>
        <w:rPr>
          <w:sz w:val="24"/>
          <w:szCs w:val="24"/>
        </w:rPr>
        <w:t xml:space="preserve"> “Hipotesa 1” untuk memvisualisasikan tabel sehingga mudah dibaca dan dipahami. Tabel dan grafik ini akan membantu kami dalam menjawab hipotesis pertama kami. Dari grafik “Hipotesa 1”, dapat disimpulkan bahwa kualitas tidur mahasiswa lebih dari cukup ("Cukup", "Baik", dan "Sangat Baik") lebih banyak dari kualitas tidur kurang dari cukup ("Buruk" dan "Sangat Buruk").</w:t>
      </w:r>
    </w:p>
    <w:p w14:paraId="5D5EEEB0" w14:textId="77777777" w:rsidR="00476A71" w:rsidRPr="00476A71" w:rsidRDefault="00476A71" w:rsidP="00476A71">
      <w:pPr>
        <w:spacing w:after="120" w:line="276" w:lineRule="auto"/>
        <w:jc w:val="both"/>
        <w:rPr>
          <w:sz w:val="24"/>
          <w:szCs w:val="24"/>
        </w:rPr>
      </w:pPr>
    </w:p>
    <w:p w14:paraId="17629B91" w14:textId="77777777" w:rsidR="00D41CDE" w:rsidRDefault="00D41CDE" w:rsidP="00D41CDE">
      <w:pPr>
        <w:spacing w:after="200" w:line="276" w:lineRule="auto"/>
        <w:rPr>
          <w:sz w:val="24"/>
          <w:szCs w:val="24"/>
        </w:rPr>
      </w:pPr>
      <w:r>
        <w:rPr>
          <w:noProof/>
          <w:sz w:val="24"/>
          <w:szCs w:val="24"/>
          <w:lang w:val="en-US" w:eastAsia="en-US"/>
        </w:rPr>
        <w:drawing>
          <wp:inline distT="114300" distB="114300" distL="114300" distR="114300" wp14:anchorId="01D2A498" wp14:editId="0900FB5E">
            <wp:extent cx="2762250" cy="279400"/>
            <wp:effectExtent l="0" t="0" r="0" b="0"/>
            <wp:docPr id="2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5"/>
                    <a:srcRect/>
                    <a:stretch>
                      <a:fillRect/>
                    </a:stretch>
                  </pic:blipFill>
                  <pic:spPr>
                    <a:xfrm>
                      <a:off x="0" y="0"/>
                      <a:ext cx="2762250" cy="279400"/>
                    </a:xfrm>
                    <a:prstGeom prst="rect">
                      <a:avLst/>
                    </a:prstGeom>
                    <a:ln/>
                  </pic:spPr>
                </pic:pic>
              </a:graphicData>
            </a:graphic>
          </wp:inline>
        </w:drawing>
      </w:r>
    </w:p>
    <w:p w14:paraId="3CF6C8B1" w14:textId="77777777" w:rsidR="00D41CDE" w:rsidRDefault="00D41CDE" w:rsidP="00D41CDE">
      <w:pPr>
        <w:spacing w:after="200" w:line="276" w:lineRule="auto"/>
      </w:pPr>
      <w:r>
        <w:rPr>
          <w:noProof/>
          <w:lang w:val="en-US" w:eastAsia="en-US"/>
        </w:rPr>
        <w:drawing>
          <wp:inline distT="114300" distB="114300" distL="114300" distR="114300" wp14:anchorId="05B7F5B5" wp14:editId="7D59DFD5">
            <wp:extent cx="2762250" cy="17653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762250" cy="1765300"/>
                    </a:xfrm>
                    <a:prstGeom prst="rect">
                      <a:avLst/>
                    </a:prstGeom>
                    <a:ln/>
                  </pic:spPr>
                </pic:pic>
              </a:graphicData>
            </a:graphic>
          </wp:inline>
        </w:drawing>
      </w:r>
    </w:p>
    <w:p w14:paraId="627DFEEC" w14:textId="77777777" w:rsidR="00D41CDE" w:rsidRDefault="00D41CDE" w:rsidP="00D41CDE">
      <w:pPr>
        <w:spacing w:after="200" w:line="276" w:lineRule="auto"/>
      </w:pPr>
      <w:r>
        <w:t xml:space="preserve">Gambar 6. Tabel data dan </w:t>
      </w:r>
      <w:r>
        <w:rPr>
          <w:i/>
        </w:rPr>
        <w:t xml:space="preserve">barplot </w:t>
      </w:r>
      <w:r>
        <w:t>tingkat stres mahasiswa selama pembelajaran daring</w:t>
      </w:r>
    </w:p>
    <w:p w14:paraId="59415269" w14:textId="41645F5F" w:rsidR="00D41CDE" w:rsidRDefault="00D41CDE" w:rsidP="00D41CDE">
      <w:pPr>
        <w:spacing w:after="120" w:line="276" w:lineRule="auto"/>
        <w:jc w:val="both"/>
        <w:rPr>
          <w:sz w:val="24"/>
          <w:szCs w:val="24"/>
        </w:rPr>
      </w:pPr>
      <w:r>
        <w:rPr>
          <w:sz w:val="24"/>
          <w:szCs w:val="24"/>
        </w:rPr>
        <w:t xml:space="preserve">Tabulasi data di atas menunjukkan tabel tingkat stres mahasiswa selama pembelajaran daring. Kemudian, kami juga membuat </w:t>
      </w:r>
      <w:r>
        <w:rPr>
          <w:i/>
          <w:sz w:val="24"/>
          <w:szCs w:val="24"/>
        </w:rPr>
        <w:t>barplot</w:t>
      </w:r>
      <w:r>
        <w:rPr>
          <w:sz w:val="24"/>
          <w:szCs w:val="24"/>
        </w:rPr>
        <w:t xml:space="preserve"> “Hipotesa 2” untuk memvisualisasikan tabel sehingga mudah dibaca dan dipahami. Tabel dan grafik ini akan membantu kami dalam menjawab hipotesis kedua kami. Dari grafik “Hipotesa 2”, dapat disimpulkan bahwa tingkat stres mahasiswa tinggi ("Stres Sedang" dan "Stres Berat") lebih sedikit dari tingkat stres rendah ("Tidak Stres" dan "Stres Ringan").</w:t>
      </w:r>
    </w:p>
    <w:p w14:paraId="42AB983A" w14:textId="4BFBC54E" w:rsidR="00476A71" w:rsidRDefault="00476A71" w:rsidP="00D41CDE">
      <w:pPr>
        <w:spacing w:after="120" w:line="276" w:lineRule="auto"/>
        <w:jc w:val="both"/>
        <w:rPr>
          <w:sz w:val="24"/>
          <w:szCs w:val="24"/>
        </w:rPr>
      </w:pPr>
    </w:p>
    <w:p w14:paraId="14CD322E" w14:textId="1F0AD752" w:rsidR="00476A71" w:rsidRDefault="00476A71" w:rsidP="00D41CDE">
      <w:pPr>
        <w:spacing w:after="120" w:line="276" w:lineRule="auto"/>
        <w:jc w:val="both"/>
        <w:rPr>
          <w:sz w:val="24"/>
          <w:szCs w:val="24"/>
        </w:rPr>
      </w:pPr>
    </w:p>
    <w:p w14:paraId="7DF318A3" w14:textId="720519BA" w:rsidR="00476A71" w:rsidRDefault="00476A71" w:rsidP="00D41CDE">
      <w:pPr>
        <w:spacing w:after="120" w:line="276" w:lineRule="auto"/>
        <w:jc w:val="both"/>
        <w:rPr>
          <w:sz w:val="24"/>
          <w:szCs w:val="24"/>
        </w:rPr>
      </w:pPr>
    </w:p>
    <w:p w14:paraId="38F64EF9" w14:textId="77777777" w:rsidR="00476A71" w:rsidRDefault="00476A71" w:rsidP="00D41CDE">
      <w:pPr>
        <w:spacing w:after="120" w:line="276" w:lineRule="auto"/>
        <w:jc w:val="both"/>
        <w:rPr>
          <w:sz w:val="24"/>
          <w:szCs w:val="24"/>
        </w:rPr>
      </w:pPr>
    </w:p>
    <w:p w14:paraId="17895CBB" w14:textId="77777777" w:rsidR="00D41CDE" w:rsidRDefault="00D41CDE" w:rsidP="00D41CDE">
      <w:pPr>
        <w:spacing w:after="200" w:line="276" w:lineRule="auto"/>
        <w:rPr>
          <w:sz w:val="24"/>
          <w:szCs w:val="24"/>
        </w:rPr>
      </w:pPr>
      <w:r>
        <w:rPr>
          <w:noProof/>
          <w:sz w:val="24"/>
          <w:szCs w:val="24"/>
          <w:lang w:val="en-US" w:eastAsia="en-US"/>
        </w:rPr>
        <w:drawing>
          <wp:inline distT="114300" distB="114300" distL="114300" distR="114300" wp14:anchorId="15B2617E" wp14:editId="7752DF95">
            <wp:extent cx="876300" cy="3524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876300" cy="352425"/>
                    </a:xfrm>
                    <a:prstGeom prst="rect">
                      <a:avLst/>
                    </a:prstGeom>
                    <a:ln/>
                  </pic:spPr>
                </pic:pic>
              </a:graphicData>
            </a:graphic>
          </wp:inline>
        </w:drawing>
      </w:r>
      <w:r>
        <w:rPr>
          <w:sz w:val="24"/>
          <w:szCs w:val="24"/>
        </w:rPr>
        <w:t xml:space="preserve">                                                   </w:t>
      </w:r>
    </w:p>
    <w:p w14:paraId="0BB72676" w14:textId="77777777" w:rsidR="00D41CDE" w:rsidRDefault="00D41CDE" w:rsidP="00D41CDE">
      <w:pPr>
        <w:spacing w:after="200" w:line="276" w:lineRule="auto"/>
      </w:pPr>
      <w:r>
        <w:rPr>
          <w:noProof/>
          <w:lang w:val="en-US" w:eastAsia="en-US"/>
        </w:rPr>
        <w:drawing>
          <wp:inline distT="114300" distB="114300" distL="114300" distR="114300" wp14:anchorId="41585BE7" wp14:editId="75CA81A9">
            <wp:extent cx="2762250" cy="1790700"/>
            <wp:effectExtent l="0" t="0" r="0" b="0"/>
            <wp:docPr id="2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2762250" cy="1790700"/>
                    </a:xfrm>
                    <a:prstGeom prst="rect">
                      <a:avLst/>
                    </a:prstGeom>
                    <a:ln/>
                  </pic:spPr>
                </pic:pic>
              </a:graphicData>
            </a:graphic>
          </wp:inline>
        </w:drawing>
      </w:r>
    </w:p>
    <w:p w14:paraId="0C4B3D02" w14:textId="77777777" w:rsidR="00D41CDE" w:rsidRDefault="00D41CDE" w:rsidP="00D41CDE">
      <w:pPr>
        <w:spacing w:after="200" w:line="276" w:lineRule="auto"/>
      </w:pPr>
      <w:r>
        <w:t xml:space="preserve">Gambar 7. Tabel data dan </w:t>
      </w:r>
      <w:r>
        <w:rPr>
          <w:i/>
        </w:rPr>
        <w:t xml:space="preserve">barplot </w:t>
      </w:r>
      <w:r>
        <w:t>mahasiswa cenderung merasa stres saat pembelajaran daring</w:t>
      </w:r>
    </w:p>
    <w:p w14:paraId="35C15D94" w14:textId="4B914E1C" w:rsidR="00D41CDE" w:rsidRDefault="00D41CDE" w:rsidP="00D41CDE">
      <w:pPr>
        <w:spacing w:after="120" w:line="276" w:lineRule="auto"/>
        <w:jc w:val="both"/>
        <w:rPr>
          <w:sz w:val="24"/>
          <w:szCs w:val="24"/>
        </w:rPr>
      </w:pPr>
      <w:r>
        <w:rPr>
          <w:sz w:val="24"/>
          <w:szCs w:val="24"/>
        </w:rPr>
        <w:t xml:space="preserve">Tabulasi data di atas menunjukkan tabel kecenderungan stres mahasiswa saat pembelajaran daring. Kemudian, kami juga membuat </w:t>
      </w:r>
      <w:r>
        <w:rPr>
          <w:i/>
          <w:sz w:val="24"/>
          <w:szCs w:val="24"/>
        </w:rPr>
        <w:t>barplot</w:t>
      </w:r>
      <w:r>
        <w:rPr>
          <w:sz w:val="24"/>
          <w:szCs w:val="24"/>
        </w:rPr>
        <w:t xml:space="preserve"> “Hipotesa 3” untuk memvisualisasikan tabel sehingga mudah dibaca dan dipahami. Tabel dan grafik ini akan membantu kami dalam menjawab hipotesis ketiga kami. Dari grafik “Hipotesa 3”, dapat disimpulkan bahwa tingkat stres mahasiswa saat pembelajaran daring lebih tinggi dari tingkat stres saat pembelajaran offline.</w:t>
      </w:r>
    </w:p>
    <w:p w14:paraId="562FC151" w14:textId="77777777" w:rsidR="00D41CDE" w:rsidRDefault="00D41CDE" w:rsidP="00D41CDE">
      <w:pPr>
        <w:spacing w:after="120" w:line="276" w:lineRule="auto"/>
        <w:jc w:val="both"/>
      </w:pPr>
    </w:p>
    <w:p w14:paraId="0118365E" w14:textId="77777777" w:rsidR="00D41CDE" w:rsidRDefault="00D41CDE" w:rsidP="00D41CDE">
      <w:pPr>
        <w:spacing w:after="200" w:line="276" w:lineRule="auto"/>
      </w:pPr>
      <w:r>
        <w:rPr>
          <w:noProof/>
          <w:lang w:val="en-US" w:eastAsia="en-US"/>
        </w:rPr>
        <w:drawing>
          <wp:inline distT="114300" distB="114300" distL="114300" distR="114300" wp14:anchorId="3967D3D9" wp14:editId="5F3705E5">
            <wp:extent cx="2762250" cy="5969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762250" cy="596900"/>
                    </a:xfrm>
                    <a:prstGeom prst="rect">
                      <a:avLst/>
                    </a:prstGeom>
                    <a:ln/>
                  </pic:spPr>
                </pic:pic>
              </a:graphicData>
            </a:graphic>
          </wp:inline>
        </w:drawing>
      </w:r>
    </w:p>
    <w:p w14:paraId="18EA63E1" w14:textId="77777777" w:rsidR="00D41CDE" w:rsidRDefault="00D41CDE" w:rsidP="00D41CDE">
      <w:pPr>
        <w:spacing w:after="200" w:line="276" w:lineRule="auto"/>
      </w:pPr>
      <w:r>
        <w:rPr>
          <w:noProof/>
          <w:lang w:val="en-US" w:eastAsia="en-US"/>
        </w:rPr>
        <w:drawing>
          <wp:inline distT="114300" distB="114300" distL="114300" distR="114300" wp14:anchorId="5CEA08C4" wp14:editId="195F3A98">
            <wp:extent cx="2762250" cy="1676400"/>
            <wp:effectExtent l="0" t="0" r="0" b="0"/>
            <wp:docPr id="3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2762250" cy="1676400"/>
                    </a:xfrm>
                    <a:prstGeom prst="rect">
                      <a:avLst/>
                    </a:prstGeom>
                    <a:ln/>
                  </pic:spPr>
                </pic:pic>
              </a:graphicData>
            </a:graphic>
          </wp:inline>
        </w:drawing>
      </w:r>
    </w:p>
    <w:p w14:paraId="73067D43" w14:textId="77777777" w:rsidR="00D41CDE" w:rsidRDefault="00D41CDE" w:rsidP="00D41CDE">
      <w:pPr>
        <w:spacing w:after="200" w:line="276" w:lineRule="auto"/>
      </w:pPr>
      <w:r>
        <w:t xml:space="preserve">Gambar 8. Tabulasi data dan </w:t>
      </w:r>
      <w:r>
        <w:rPr>
          <w:i/>
        </w:rPr>
        <w:t xml:space="preserve">barplot </w:t>
      </w:r>
      <w:r>
        <w:t>hubungan kualitas tidur dengan tingkat stres</w:t>
      </w:r>
    </w:p>
    <w:p w14:paraId="5B006677" w14:textId="1699385D" w:rsidR="00D41CDE" w:rsidRDefault="00D41CDE" w:rsidP="00D41CDE">
      <w:pPr>
        <w:spacing w:after="120" w:line="276" w:lineRule="auto"/>
        <w:jc w:val="both"/>
        <w:rPr>
          <w:sz w:val="24"/>
          <w:szCs w:val="24"/>
        </w:rPr>
      </w:pPr>
      <w:r>
        <w:rPr>
          <w:sz w:val="24"/>
          <w:szCs w:val="24"/>
        </w:rPr>
        <w:t xml:space="preserve">Tabulasi data di atas menunjukkan tabel kontingensi dua arah antara kualitas tidur dengan tingkat stres mahasiswa. Kemudian, kami juga membuat </w:t>
      </w:r>
      <w:r>
        <w:rPr>
          <w:i/>
          <w:sz w:val="24"/>
          <w:szCs w:val="24"/>
        </w:rPr>
        <w:t>barplot</w:t>
      </w:r>
      <w:r>
        <w:rPr>
          <w:sz w:val="24"/>
          <w:szCs w:val="24"/>
        </w:rPr>
        <w:t xml:space="preserve"> “Hipotesa 4” untuk memvisualisasikan tabel kontingensi dua arah kami agar lebih mudah dibaca dan dipahami. Tabel dan grafik ini akan membantu kami dalam menjawab hipotesis keempat kami. Dari grafik “Hipotesa 4”, dapat disimpulkan bahwa cenderung ada hubungan pada kualitas tidur dan tingkat stres mahasiswa. Dilihat dari hubungan kualitas tidur terhadap tingkat stres, mahasiswa yang memiliki kualitas tidur “Cukup” cenderung mengalami “Stres Ringan”.</w:t>
      </w:r>
    </w:p>
    <w:p w14:paraId="0CA0CAC2" w14:textId="77777777" w:rsidR="00D41CDE" w:rsidRDefault="00D41CDE" w:rsidP="00D41CDE">
      <w:pPr>
        <w:spacing w:after="200" w:line="276" w:lineRule="auto"/>
      </w:pPr>
      <w:r>
        <w:rPr>
          <w:noProof/>
          <w:sz w:val="24"/>
          <w:szCs w:val="24"/>
          <w:lang w:val="en-US" w:eastAsia="en-US"/>
        </w:rPr>
        <w:drawing>
          <wp:inline distT="114300" distB="114300" distL="114300" distR="114300" wp14:anchorId="44E58D90" wp14:editId="35749CF6">
            <wp:extent cx="2466975" cy="333375"/>
            <wp:effectExtent l="0" t="0" r="0" b="0"/>
            <wp:docPr id="3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466975" cy="333375"/>
                    </a:xfrm>
                    <a:prstGeom prst="rect">
                      <a:avLst/>
                    </a:prstGeom>
                    <a:ln/>
                  </pic:spPr>
                </pic:pic>
              </a:graphicData>
            </a:graphic>
          </wp:inline>
        </w:drawing>
      </w:r>
    </w:p>
    <w:p w14:paraId="0F8F1F44" w14:textId="77777777" w:rsidR="00D41CDE" w:rsidRDefault="00D41CDE" w:rsidP="00D41CDE">
      <w:pPr>
        <w:spacing w:after="200" w:line="276" w:lineRule="auto"/>
      </w:pPr>
      <w:r>
        <w:t>Gambar 9. Tabel data tingkat semester mahasiswa</w:t>
      </w:r>
    </w:p>
    <w:p w14:paraId="00AF1C52" w14:textId="77777777" w:rsidR="00D41CDE" w:rsidRDefault="00D41CDE" w:rsidP="00D41CDE">
      <w:pPr>
        <w:spacing w:after="200" w:line="276" w:lineRule="auto"/>
        <w:rPr>
          <w:sz w:val="24"/>
          <w:szCs w:val="24"/>
        </w:rPr>
      </w:pPr>
      <w:r>
        <w:rPr>
          <w:noProof/>
          <w:sz w:val="24"/>
          <w:szCs w:val="24"/>
          <w:lang w:val="en-US" w:eastAsia="en-US"/>
        </w:rPr>
        <w:drawing>
          <wp:inline distT="114300" distB="114300" distL="114300" distR="114300" wp14:anchorId="55B6666D" wp14:editId="5184545D">
            <wp:extent cx="809625" cy="35242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809625" cy="352425"/>
                    </a:xfrm>
                    <a:prstGeom prst="rect">
                      <a:avLst/>
                    </a:prstGeom>
                    <a:ln/>
                  </pic:spPr>
                </pic:pic>
              </a:graphicData>
            </a:graphic>
          </wp:inline>
        </w:drawing>
      </w:r>
    </w:p>
    <w:p w14:paraId="58DE1422" w14:textId="77777777" w:rsidR="00D41CDE" w:rsidRDefault="00D41CDE" w:rsidP="00D41CDE">
      <w:pPr>
        <w:spacing w:after="200" w:line="276" w:lineRule="auto"/>
      </w:pPr>
      <w:r>
        <w:t>Gambar 10. Tabel data dua kelompok mahasiswa berdasarkan klasifikasi tingkat semester</w:t>
      </w:r>
    </w:p>
    <w:p w14:paraId="5AB74BD8" w14:textId="77777777" w:rsidR="00D41CDE" w:rsidRDefault="00D41CDE" w:rsidP="00D41CDE">
      <w:pPr>
        <w:spacing w:after="120" w:line="276" w:lineRule="auto"/>
        <w:jc w:val="both"/>
        <w:rPr>
          <w:sz w:val="24"/>
          <w:szCs w:val="24"/>
        </w:rPr>
      </w:pPr>
      <w:r>
        <w:rPr>
          <w:sz w:val="24"/>
          <w:szCs w:val="24"/>
        </w:rPr>
        <w:t>Tabulasi data di atas menunjukkan tabel tingkat semester mahasiswa yang kemudian kami bagi menjadi dua kelompok berdasarkan klasifikasi tingkat semester. Kami membagi mahasiswa semester 1 hingga 4 ke dalam kategori “MABA” yakni “Mahasiswa Baru” dan mahasiswa semester 5 hingga 8 ke dalam kategori “MALA” yakni “Mahasiswa Lama” lalu menyimpannya ke variabel baru yang kami namakan “Mahasiswa”. Pembuatan variabel baru ini bertujuan untuk memudahkan kami dalam pengklasifikasian mahasiswa semester awal dan semester akhir, serta membantu kami untuk menjawab hipotesa kelima dan keenam.</w:t>
      </w:r>
    </w:p>
    <w:p w14:paraId="0F13FB6A" w14:textId="77777777" w:rsidR="00D41CDE" w:rsidRDefault="00D41CDE" w:rsidP="00D41CDE">
      <w:pPr>
        <w:spacing w:after="120" w:line="276" w:lineRule="auto"/>
        <w:jc w:val="both"/>
        <w:rPr>
          <w:sz w:val="24"/>
          <w:szCs w:val="24"/>
        </w:rPr>
      </w:pPr>
    </w:p>
    <w:p w14:paraId="6808D432" w14:textId="77777777" w:rsidR="00D41CDE" w:rsidRDefault="00D41CDE" w:rsidP="00D41CDE">
      <w:pPr>
        <w:spacing w:after="120" w:line="276" w:lineRule="auto"/>
        <w:jc w:val="both"/>
        <w:rPr>
          <w:sz w:val="24"/>
          <w:szCs w:val="24"/>
        </w:rPr>
      </w:pPr>
    </w:p>
    <w:p w14:paraId="5B4A7DC7" w14:textId="77777777" w:rsidR="00E73E34" w:rsidRPr="00E73E34" w:rsidRDefault="00E73E34" w:rsidP="00EC0A9C"/>
    <w:p w14:paraId="41210FA6" w14:textId="77777777" w:rsidR="00D41CDE" w:rsidRDefault="00D41CDE" w:rsidP="00D41CDE">
      <w:pPr>
        <w:spacing w:after="120" w:line="276" w:lineRule="auto"/>
        <w:jc w:val="both"/>
      </w:pPr>
      <w:r>
        <w:rPr>
          <w:noProof/>
          <w:lang w:val="en-US" w:eastAsia="en-US"/>
        </w:rPr>
        <w:lastRenderedPageBreak/>
        <w:drawing>
          <wp:inline distT="114300" distB="114300" distL="114300" distR="114300" wp14:anchorId="68192685" wp14:editId="27E7A2F8">
            <wp:extent cx="2762250" cy="41910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2762250" cy="419100"/>
                    </a:xfrm>
                    <a:prstGeom prst="rect">
                      <a:avLst/>
                    </a:prstGeom>
                    <a:ln/>
                  </pic:spPr>
                </pic:pic>
              </a:graphicData>
            </a:graphic>
          </wp:inline>
        </w:drawing>
      </w:r>
    </w:p>
    <w:p w14:paraId="2C6227AD" w14:textId="77777777" w:rsidR="00D41CDE" w:rsidRDefault="00D41CDE" w:rsidP="00D41CDE">
      <w:pPr>
        <w:spacing w:after="200" w:line="276" w:lineRule="auto"/>
      </w:pPr>
      <w:r>
        <w:rPr>
          <w:noProof/>
          <w:lang w:val="en-US" w:eastAsia="en-US"/>
        </w:rPr>
        <w:drawing>
          <wp:inline distT="114300" distB="114300" distL="114300" distR="114300" wp14:anchorId="7C63D816" wp14:editId="1D65B596">
            <wp:extent cx="2762250" cy="170180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762250" cy="1701800"/>
                    </a:xfrm>
                    <a:prstGeom prst="rect">
                      <a:avLst/>
                    </a:prstGeom>
                    <a:ln/>
                  </pic:spPr>
                </pic:pic>
              </a:graphicData>
            </a:graphic>
          </wp:inline>
        </w:drawing>
      </w:r>
    </w:p>
    <w:p w14:paraId="4C98DF8E" w14:textId="77777777" w:rsidR="00D41CDE" w:rsidRDefault="00D41CDE" w:rsidP="00D41CDE">
      <w:pPr>
        <w:spacing w:after="200" w:line="276" w:lineRule="auto"/>
      </w:pPr>
      <w:r>
        <w:t xml:space="preserve">Gambar 11. Tabulasi data dan </w:t>
      </w:r>
      <w:r>
        <w:rPr>
          <w:i/>
        </w:rPr>
        <w:t xml:space="preserve">barplot </w:t>
      </w:r>
      <w:r>
        <w:t xml:space="preserve"> hubungan kualitas tidur dengan dua kelompok mahasiswa  </w:t>
      </w:r>
    </w:p>
    <w:p w14:paraId="1FC51DE9" w14:textId="0F8C127A" w:rsidR="00D41CDE" w:rsidRDefault="00D41CDE" w:rsidP="00D41CDE">
      <w:pPr>
        <w:spacing w:after="120" w:line="276" w:lineRule="auto"/>
        <w:jc w:val="both"/>
        <w:rPr>
          <w:sz w:val="24"/>
          <w:szCs w:val="24"/>
        </w:rPr>
      </w:pPr>
      <w:r>
        <w:rPr>
          <w:sz w:val="24"/>
          <w:szCs w:val="24"/>
        </w:rPr>
        <w:t xml:space="preserve">Tabulasi data di atas menunjukkan tabel kontingensi dua arah antara kualitas tidur dengan dua kelompok mahasiswa. Kemudian, kami juga membuat </w:t>
      </w:r>
      <w:r>
        <w:rPr>
          <w:i/>
          <w:sz w:val="24"/>
          <w:szCs w:val="24"/>
        </w:rPr>
        <w:t>barplot</w:t>
      </w:r>
      <w:r>
        <w:rPr>
          <w:sz w:val="24"/>
          <w:szCs w:val="24"/>
        </w:rPr>
        <w:t xml:space="preserve"> “Hipotesa 5” untuk memvisualisasikan tabel kontingensi dua arah kami agar lebih mudah dibaca dan dipahami. Tabel dan grafik ini akan membantu kami dalam menjawab hipotesis kelima kami. Dari grafik “Hipotesa 5”, dapat disimpulkan bahwa mahasiswa lama yang memiliki kualitas tidur lebih buruk ("Buruk" dan "Sangat Buruk") lebih sedikit daripada mahasiswa baru.</w:t>
      </w:r>
    </w:p>
    <w:p w14:paraId="0BAD84AD" w14:textId="77777777" w:rsidR="00D41CDE" w:rsidRDefault="00D41CDE" w:rsidP="00D41CDE">
      <w:pPr>
        <w:spacing w:after="120" w:line="276" w:lineRule="auto"/>
        <w:jc w:val="both"/>
        <w:rPr>
          <w:sz w:val="24"/>
          <w:szCs w:val="24"/>
        </w:rPr>
      </w:pPr>
    </w:p>
    <w:p w14:paraId="31FB439C" w14:textId="77777777" w:rsidR="00D41CDE" w:rsidRDefault="00D41CDE" w:rsidP="00D41CDE">
      <w:pPr>
        <w:spacing w:after="200" w:line="276" w:lineRule="auto"/>
      </w:pPr>
      <w:r>
        <w:rPr>
          <w:noProof/>
          <w:lang w:val="en-US" w:eastAsia="en-US"/>
        </w:rPr>
        <w:drawing>
          <wp:inline distT="114300" distB="114300" distL="114300" distR="114300" wp14:anchorId="15163815" wp14:editId="107244D0">
            <wp:extent cx="2762250" cy="330200"/>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762250" cy="330200"/>
                    </a:xfrm>
                    <a:prstGeom prst="rect">
                      <a:avLst/>
                    </a:prstGeom>
                    <a:ln/>
                  </pic:spPr>
                </pic:pic>
              </a:graphicData>
            </a:graphic>
          </wp:inline>
        </w:drawing>
      </w:r>
    </w:p>
    <w:p w14:paraId="0F5D848D" w14:textId="77777777" w:rsidR="00D41CDE" w:rsidRDefault="00D41CDE" w:rsidP="00D41CDE">
      <w:pPr>
        <w:spacing w:after="200" w:line="276" w:lineRule="auto"/>
      </w:pPr>
      <w:r>
        <w:rPr>
          <w:noProof/>
          <w:lang w:val="en-US" w:eastAsia="en-US"/>
        </w:rPr>
        <w:drawing>
          <wp:inline distT="114300" distB="114300" distL="114300" distR="114300" wp14:anchorId="0AC6A879" wp14:editId="0239D352">
            <wp:extent cx="2762250" cy="1714500"/>
            <wp:effectExtent l="0" t="0" r="0" b="0"/>
            <wp:docPr id="1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2762250" cy="1714500"/>
                    </a:xfrm>
                    <a:prstGeom prst="rect">
                      <a:avLst/>
                    </a:prstGeom>
                    <a:ln/>
                  </pic:spPr>
                </pic:pic>
              </a:graphicData>
            </a:graphic>
          </wp:inline>
        </w:drawing>
      </w:r>
    </w:p>
    <w:p w14:paraId="11B2D6A3" w14:textId="77777777" w:rsidR="00D41CDE" w:rsidRDefault="00D41CDE" w:rsidP="00D41CDE">
      <w:pPr>
        <w:spacing w:after="200" w:line="276" w:lineRule="auto"/>
      </w:pPr>
      <w:r>
        <w:t xml:space="preserve">Gambar 12. Tabulasi data dan </w:t>
      </w:r>
      <w:r>
        <w:rPr>
          <w:i/>
        </w:rPr>
        <w:t>barplot</w:t>
      </w:r>
      <w:r>
        <w:t xml:space="preserve"> hubungan tingkat stres dengan dua kelompok mahasiswa</w:t>
      </w:r>
    </w:p>
    <w:p w14:paraId="14E0F4A6" w14:textId="77777777" w:rsidR="00D41CDE" w:rsidRDefault="00D41CDE" w:rsidP="00D41CDE">
      <w:pPr>
        <w:spacing w:after="120" w:line="276" w:lineRule="auto"/>
        <w:jc w:val="both"/>
        <w:rPr>
          <w:sz w:val="24"/>
          <w:szCs w:val="24"/>
        </w:rPr>
      </w:pPr>
      <w:r>
        <w:rPr>
          <w:sz w:val="24"/>
          <w:szCs w:val="24"/>
        </w:rPr>
        <w:t xml:space="preserve">Tabulasi data di atas menunjukkan tabel kontingensi dua arah antara kualitas tidur dengan tingkat stres mahasiswa. Kemudian, kami juga membuat </w:t>
      </w:r>
      <w:r>
        <w:rPr>
          <w:i/>
          <w:sz w:val="24"/>
          <w:szCs w:val="24"/>
        </w:rPr>
        <w:t>barplot</w:t>
      </w:r>
      <w:r>
        <w:rPr>
          <w:sz w:val="24"/>
          <w:szCs w:val="24"/>
        </w:rPr>
        <w:t xml:space="preserve"> “Hipotesa 6” untuk memvisualisasikan tabel kontingensi dua arah kami agar lebih mudah dibaca dan dipahami. Tabel dan grafik ini akan membantu kami dalam menjawab hipotesis keenam kami. Dari grafik “Hipotesa 6”, dapat disimpulkan bahwa mahasiswa lama yang memiliki tingkat stres tinggi ("Stres Sedang" dan "Stres Berat") lebih sedikit daripada mahasiswa baru.</w:t>
      </w:r>
    </w:p>
    <w:p w14:paraId="7D32A7A3" w14:textId="1F59186B" w:rsidR="009D07CE" w:rsidRDefault="009D07CE" w:rsidP="00EC0A9C">
      <w:pPr>
        <w:spacing w:line="276" w:lineRule="auto"/>
        <w:ind w:left="288"/>
        <w:jc w:val="left"/>
        <w:rPr>
          <w:sz w:val="24"/>
          <w:szCs w:val="24"/>
          <w:lang w:val="en-ID"/>
        </w:rPr>
      </w:pPr>
    </w:p>
    <w:p w14:paraId="05E197B4" w14:textId="77777777" w:rsidR="00D41CDE" w:rsidRDefault="00D41CDE" w:rsidP="00D41CDE">
      <w:pPr>
        <w:spacing w:after="120" w:line="276" w:lineRule="auto"/>
        <w:jc w:val="both"/>
        <w:rPr>
          <w:sz w:val="24"/>
          <w:szCs w:val="24"/>
        </w:rPr>
      </w:pPr>
    </w:p>
    <w:p w14:paraId="3A858C96" w14:textId="5863209B" w:rsidR="00D41CDE" w:rsidRDefault="00D41CDE" w:rsidP="002076AF">
      <w:pPr>
        <w:pStyle w:val="Heading2"/>
        <w:numPr>
          <w:ilvl w:val="1"/>
          <w:numId w:val="1"/>
        </w:numPr>
        <w:spacing w:before="0" w:line="276" w:lineRule="auto"/>
      </w:pPr>
      <w:r>
        <w:rPr>
          <w:sz w:val="24"/>
          <w:szCs w:val="24"/>
        </w:rPr>
        <w:t>Uji Hipotesa</w:t>
      </w:r>
    </w:p>
    <w:p w14:paraId="306F392D" w14:textId="77777777" w:rsidR="00D41CDE" w:rsidRDefault="00D41CDE" w:rsidP="00D41CDE">
      <w:pPr>
        <w:spacing w:line="276" w:lineRule="auto"/>
        <w:jc w:val="both"/>
        <w:rPr>
          <w:i/>
          <w:sz w:val="24"/>
          <w:szCs w:val="24"/>
        </w:rPr>
      </w:pPr>
      <w:r>
        <w:rPr>
          <w:sz w:val="24"/>
          <w:szCs w:val="24"/>
        </w:rPr>
        <w:t xml:space="preserve">Berikut merupakan hasil dan uraian dari serangkaian uji hipotesis yang telah kami lakukan menggunakan metode pengujian Chi Square </w:t>
      </w:r>
      <w:r>
        <w:rPr>
          <w:i/>
          <w:sz w:val="24"/>
          <w:szCs w:val="24"/>
        </w:rPr>
        <w:t xml:space="preserve">Goodness of Fit Test </w:t>
      </w:r>
      <w:r>
        <w:rPr>
          <w:sz w:val="24"/>
          <w:szCs w:val="24"/>
        </w:rPr>
        <w:t xml:space="preserve">dan </w:t>
      </w:r>
      <w:r>
        <w:rPr>
          <w:i/>
          <w:sz w:val="24"/>
          <w:szCs w:val="24"/>
        </w:rPr>
        <w:t>Independency.</w:t>
      </w:r>
    </w:p>
    <w:p w14:paraId="35F12F4B" w14:textId="77777777" w:rsidR="00D41CDE" w:rsidRDefault="00D41CDE" w:rsidP="00D41CDE">
      <w:pPr>
        <w:spacing w:line="276" w:lineRule="auto"/>
        <w:jc w:val="both"/>
        <w:rPr>
          <w:sz w:val="24"/>
          <w:szCs w:val="24"/>
        </w:rPr>
      </w:pPr>
    </w:p>
    <w:p w14:paraId="00B00FB7" w14:textId="77777777" w:rsidR="00D41CDE" w:rsidRDefault="00D41CDE" w:rsidP="00D41CDE">
      <w:pPr>
        <w:numPr>
          <w:ilvl w:val="0"/>
          <w:numId w:val="21"/>
        </w:numPr>
        <w:spacing w:line="276" w:lineRule="auto"/>
        <w:jc w:val="left"/>
        <w:rPr>
          <w:sz w:val="24"/>
          <w:szCs w:val="24"/>
        </w:rPr>
      </w:pPr>
      <w:r>
        <w:rPr>
          <w:sz w:val="24"/>
          <w:szCs w:val="24"/>
        </w:rPr>
        <w:t>Hipotesa 1</w:t>
      </w:r>
    </w:p>
    <w:p w14:paraId="7D578D2F" w14:textId="77777777" w:rsidR="00D41CDE" w:rsidRDefault="00D41CDE" w:rsidP="00D41CDE">
      <w:pPr>
        <w:spacing w:line="276" w:lineRule="auto"/>
        <w:jc w:val="both"/>
        <w:rPr>
          <w:sz w:val="24"/>
          <w:szCs w:val="24"/>
        </w:rPr>
      </w:pPr>
      <w:r>
        <w:rPr>
          <w:noProof/>
          <w:sz w:val="24"/>
          <w:szCs w:val="24"/>
          <w:lang w:val="en-US" w:eastAsia="en-US"/>
        </w:rPr>
        <w:drawing>
          <wp:inline distT="114300" distB="114300" distL="114300" distR="114300" wp14:anchorId="69B27FB1" wp14:editId="7FD9AB73">
            <wp:extent cx="2762250" cy="1092200"/>
            <wp:effectExtent l="0" t="0" r="0" b="0"/>
            <wp:docPr id="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2762250" cy="1092200"/>
                    </a:xfrm>
                    <a:prstGeom prst="rect">
                      <a:avLst/>
                    </a:prstGeom>
                    <a:ln/>
                  </pic:spPr>
                </pic:pic>
              </a:graphicData>
            </a:graphic>
          </wp:inline>
        </w:drawing>
      </w:r>
    </w:p>
    <w:p w14:paraId="22D03CA3" w14:textId="77777777" w:rsidR="00D41CDE" w:rsidRDefault="00D41CDE" w:rsidP="00D41CDE">
      <w:pPr>
        <w:spacing w:after="200" w:line="276" w:lineRule="auto"/>
        <w:rPr>
          <w:sz w:val="24"/>
          <w:szCs w:val="24"/>
        </w:rPr>
      </w:pPr>
      <w:r>
        <w:t>Gambar 13. Hasil uji hipotesa 1</w:t>
      </w:r>
    </w:p>
    <w:p w14:paraId="29B30246" w14:textId="77777777" w:rsidR="00D41CDE" w:rsidRDefault="00D41CDE" w:rsidP="00D41CDE">
      <w:pPr>
        <w:spacing w:line="276" w:lineRule="auto"/>
        <w:jc w:val="both"/>
        <w:rPr>
          <w:sz w:val="24"/>
          <w:szCs w:val="24"/>
        </w:rPr>
      </w:pPr>
      <w:r>
        <w:rPr>
          <w:sz w:val="24"/>
          <w:szCs w:val="24"/>
        </w:rPr>
        <w:t xml:space="preserve">Berdasarkan hasil pengujian hipotesa, diperoleh p-value = 2.2e-16  dan nilai kritis = 9.49 pada tingkat signifikansi 5% atau 0.05. Sehingga, kita dapat menolak H0 pada tingkat signifikansi α = 0.05 karena p-value &lt; α dan t-test (X-squared) &gt; nilai kritis. </w:t>
      </w:r>
    </w:p>
    <w:p w14:paraId="536AEEBA" w14:textId="77777777" w:rsidR="00D41CDE" w:rsidRDefault="00D41CDE" w:rsidP="00D41CDE">
      <w:pPr>
        <w:spacing w:line="276" w:lineRule="auto"/>
        <w:jc w:val="both"/>
        <w:rPr>
          <w:sz w:val="24"/>
          <w:szCs w:val="24"/>
        </w:rPr>
      </w:pPr>
    </w:p>
    <w:p w14:paraId="4855315B" w14:textId="77777777" w:rsidR="00D41CDE" w:rsidRDefault="00D41CDE" w:rsidP="00D41CDE">
      <w:pPr>
        <w:spacing w:line="276" w:lineRule="auto"/>
        <w:jc w:val="both"/>
        <w:rPr>
          <w:sz w:val="24"/>
          <w:szCs w:val="24"/>
        </w:rPr>
      </w:pPr>
      <w:r>
        <w:rPr>
          <w:noProof/>
          <w:sz w:val="24"/>
          <w:szCs w:val="24"/>
          <w:lang w:val="en-US" w:eastAsia="en-US"/>
        </w:rPr>
        <w:drawing>
          <wp:inline distT="114300" distB="114300" distL="114300" distR="114300" wp14:anchorId="5C93482C" wp14:editId="1944A152">
            <wp:extent cx="2762250" cy="2667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762250" cy="266700"/>
                    </a:xfrm>
                    <a:prstGeom prst="rect">
                      <a:avLst/>
                    </a:prstGeom>
                    <a:ln/>
                  </pic:spPr>
                </pic:pic>
              </a:graphicData>
            </a:graphic>
          </wp:inline>
        </w:drawing>
      </w:r>
    </w:p>
    <w:p w14:paraId="07535D75" w14:textId="77777777" w:rsidR="00D41CDE" w:rsidRDefault="00D41CDE" w:rsidP="00D41CDE">
      <w:pPr>
        <w:spacing w:after="200" w:line="276" w:lineRule="auto"/>
        <w:rPr>
          <w:sz w:val="24"/>
          <w:szCs w:val="24"/>
        </w:rPr>
      </w:pPr>
      <w:r>
        <w:t>Gambar 14. Tabel proporsi kualitas tidur hipotesa 1</w:t>
      </w:r>
    </w:p>
    <w:p w14:paraId="24350C79" w14:textId="45E6EB43" w:rsidR="00D41CDE" w:rsidRDefault="00D41CDE" w:rsidP="00D41CDE">
      <w:pPr>
        <w:spacing w:line="276" w:lineRule="auto"/>
        <w:jc w:val="both"/>
        <w:rPr>
          <w:sz w:val="24"/>
          <w:szCs w:val="24"/>
        </w:rPr>
      </w:pPr>
      <w:r>
        <w:rPr>
          <w:sz w:val="24"/>
          <w:szCs w:val="24"/>
        </w:rPr>
        <w:t xml:space="preserve">Selanjutnya, kami mengelompokkan kualitas tidur “Cukup”, “Baik”, dan “Sangat Baik” ke dalam kategori proporsi “Kualitas Tidur </w:t>
      </w:r>
      <w:r>
        <w:rPr>
          <w:sz w:val="24"/>
          <w:szCs w:val="24"/>
        </w:rPr>
        <w:lastRenderedPageBreak/>
        <w:t>Lebih Dari Cukup” dan kualitas tidur “Buruk” dan “Sangat Buruk” ke dalam kategori proporsi “Kualitas Tidur Kurang Dari Cukup”. Setelah dibandingkan, “Kualitas Tidur Lebih Dari Cukup” (0.58) memiliki proporsi lebih besar daripada “Kualitas Tidur Kurang Dari Cukup” (0.41).</w:t>
      </w:r>
      <w:r w:rsidR="002076AF">
        <w:rPr>
          <w:sz w:val="24"/>
          <w:szCs w:val="24"/>
          <w:lang w:val="en-US"/>
        </w:rPr>
        <w:t xml:space="preserve"> </w:t>
      </w:r>
      <w:r>
        <w:rPr>
          <w:sz w:val="24"/>
          <w:szCs w:val="24"/>
        </w:rPr>
        <w:t>Hasil dari uji hipotesis dan tabel proporsi mengindikasikan bahwa terdapat bukti yang cukup untuk menyatakan bahwa proporsi kualitas tidur mahasiswa lebih dari cukup selama pembelajaran daring dalam situasi COVID-19.</w:t>
      </w:r>
    </w:p>
    <w:p w14:paraId="222C55ED" w14:textId="77777777" w:rsidR="00D41CDE" w:rsidRDefault="00D41CDE" w:rsidP="00D41CDE">
      <w:pPr>
        <w:spacing w:line="276" w:lineRule="auto"/>
        <w:jc w:val="left"/>
        <w:rPr>
          <w:sz w:val="24"/>
          <w:szCs w:val="24"/>
        </w:rPr>
      </w:pPr>
    </w:p>
    <w:p w14:paraId="19E92204" w14:textId="77777777" w:rsidR="00D41CDE" w:rsidRDefault="00D41CDE" w:rsidP="00D41CDE">
      <w:pPr>
        <w:numPr>
          <w:ilvl w:val="0"/>
          <w:numId w:val="21"/>
        </w:numPr>
        <w:spacing w:line="276" w:lineRule="auto"/>
        <w:jc w:val="left"/>
        <w:rPr>
          <w:sz w:val="24"/>
          <w:szCs w:val="24"/>
        </w:rPr>
      </w:pPr>
      <w:r>
        <w:rPr>
          <w:sz w:val="24"/>
          <w:szCs w:val="24"/>
        </w:rPr>
        <w:t>Hipotesa 2</w:t>
      </w:r>
    </w:p>
    <w:p w14:paraId="1FCAC0C8" w14:textId="77777777" w:rsidR="00D41CDE" w:rsidRDefault="00D41CDE" w:rsidP="00D41CDE">
      <w:pPr>
        <w:spacing w:line="276" w:lineRule="auto"/>
        <w:jc w:val="left"/>
        <w:rPr>
          <w:sz w:val="24"/>
          <w:szCs w:val="24"/>
        </w:rPr>
      </w:pPr>
      <w:r>
        <w:rPr>
          <w:noProof/>
          <w:sz w:val="24"/>
          <w:szCs w:val="24"/>
          <w:lang w:val="en-US" w:eastAsia="en-US"/>
        </w:rPr>
        <w:drawing>
          <wp:inline distT="114300" distB="114300" distL="114300" distR="114300" wp14:anchorId="78ED7863" wp14:editId="4930779C">
            <wp:extent cx="2762250" cy="1130300"/>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2762250" cy="1130300"/>
                    </a:xfrm>
                    <a:prstGeom prst="rect">
                      <a:avLst/>
                    </a:prstGeom>
                    <a:ln/>
                  </pic:spPr>
                </pic:pic>
              </a:graphicData>
            </a:graphic>
          </wp:inline>
        </w:drawing>
      </w:r>
    </w:p>
    <w:p w14:paraId="40527D84" w14:textId="77777777" w:rsidR="00D41CDE" w:rsidRDefault="00D41CDE" w:rsidP="00D41CDE">
      <w:pPr>
        <w:spacing w:after="200" w:line="276" w:lineRule="auto"/>
        <w:rPr>
          <w:sz w:val="24"/>
          <w:szCs w:val="24"/>
        </w:rPr>
      </w:pPr>
      <w:r>
        <w:t>Gambar 15. Hasil uji hipotesa 2</w:t>
      </w:r>
    </w:p>
    <w:p w14:paraId="37A60805" w14:textId="77777777" w:rsidR="00D41CDE" w:rsidRDefault="00D41CDE" w:rsidP="00D41CDE">
      <w:pPr>
        <w:spacing w:line="276" w:lineRule="auto"/>
        <w:jc w:val="both"/>
        <w:rPr>
          <w:sz w:val="24"/>
          <w:szCs w:val="24"/>
        </w:rPr>
      </w:pPr>
      <w:r>
        <w:rPr>
          <w:sz w:val="24"/>
          <w:szCs w:val="24"/>
        </w:rPr>
        <w:t xml:space="preserve">Berdasarkan hasil pengujian hipotesa, diperoleh p-value = 2.2e-16  dan nilai kritis = 7.81 pada tingkat signifikansi 5% atau 0.05. Sehingga, kita dapat menolak H0 pada tingkat signifikansi α = 0.05 karena p-value &lt; α dan t-test (X-squared) &gt; nilai kritis. </w:t>
      </w:r>
    </w:p>
    <w:p w14:paraId="778E8433" w14:textId="77777777" w:rsidR="00D41CDE" w:rsidRDefault="00D41CDE" w:rsidP="00D41CDE">
      <w:pPr>
        <w:spacing w:line="276" w:lineRule="auto"/>
        <w:jc w:val="both"/>
        <w:rPr>
          <w:sz w:val="24"/>
          <w:szCs w:val="24"/>
        </w:rPr>
      </w:pPr>
    </w:p>
    <w:p w14:paraId="3172974F" w14:textId="77777777" w:rsidR="00D41CDE" w:rsidRDefault="00D41CDE" w:rsidP="00D41CDE">
      <w:pPr>
        <w:spacing w:line="276" w:lineRule="auto"/>
        <w:jc w:val="both"/>
        <w:rPr>
          <w:sz w:val="24"/>
          <w:szCs w:val="24"/>
        </w:rPr>
      </w:pPr>
      <w:r>
        <w:rPr>
          <w:noProof/>
          <w:sz w:val="24"/>
          <w:szCs w:val="24"/>
          <w:lang w:val="en-US" w:eastAsia="en-US"/>
        </w:rPr>
        <w:drawing>
          <wp:inline distT="114300" distB="114300" distL="114300" distR="114300" wp14:anchorId="63696912" wp14:editId="5DF0C9BA">
            <wp:extent cx="2762250" cy="542925"/>
            <wp:effectExtent l="0" t="0" r="0" b="0"/>
            <wp:docPr id="3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0"/>
                    <a:srcRect/>
                    <a:stretch>
                      <a:fillRect/>
                    </a:stretch>
                  </pic:blipFill>
                  <pic:spPr>
                    <a:xfrm>
                      <a:off x="0" y="0"/>
                      <a:ext cx="2762250" cy="542925"/>
                    </a:xfrm>
                    <a:prstGeom prst="rect">
                      <a:avLst/>
                    </a:prstGeom>
                    <a:ln/>
                  </pic:spPr>
                </pic:pic>
              </a:graphicData>
            </a:graphic>
          </wp:inline>
        </w:drawing>
      </w:r>
    </w:p>
    <w:p w14:paraId="14237211" w14:textId="77777777" w:rsidR="00D41CDE" w:rsidRDefault="00D41CDE" w:rsidP="00D41CDE">
      <w:pPr>
        <w:spacing w:after="200" w:line="276" w:lineRule="auto"/>
        <w:rPr>
          <w:sz w:val="24"/>
          <w:szCs w:val="24"/>
        </w:rPr>
      </w:pPr>
      <w:r>
        <w:t>Gambar 16. Tabel proporsi tingkat stres hipotesa 2</w:t>
      </w:r>
    </w:p>
    <w:p w14:paraId="2EDBAAC7" w14:textId="77777777" w:rsidR="00D41CDE" w:rsidRDefault="00D41CDE" w:rsidP="00D41CDE">
      <w:pPr>
        <w:spacing w:line="276" w:lineRule="auto"/>
        <w:jc w:val="both"/>
        <w:rPr>
          <w:sz w:val="24"/>
          <w:szCs w:val="24"/>
        </w:rPr>
      </w:pPr>
      <w:r>
        <w:rPr>
          <w:sz w:val="24"/>
          <w:szCs w:val="24"/>
        </w:rPr>
        <w:t xml:space="preserve">Selanjutnya, kami mengelompokkan tingkat stres “Stres Sedang”, “Stres Berat” ke dalam kategori proporsi “Tingkat Stres Tinggi” dan tingkat stres “Tidak Stres” dan “Stres Ringan” ke dalam kategori proporsi “Tingkat Stres Rendah”. Setelah dibandingkan, proporsi “Stres Tinggi” (0.44) lebih kecil daripada “Stres Rendah” (0.55). Hasil dari uji hipotesis dan tabel proporsi mengindikasikan bahwa terdapat bukti yang cukup untuk </w:t>
      </w:r>
      <w:r>
        <w:rPr>
          <w:sz w:val="24"/>
          <w:szCs w:val="24"/>
        </w:rPr>
        <w:t>menyatakan bahwa proporsi mahasiswa yang memiliki tingkat stres tinggi lebih sedikit daripada mahasiswa yang memiliki tingkat stres rendah selama pembelajaran daring dalam situasi COVID-19.</w:t>
      </w:r>
    </w:p>
    <w:p w14:paraId="3C335B67" w14:textId="77777777" w:rsidR="00D41CDE" w:rsidRDefault="00D41CDE" w:rsidP="00D41CDE">
      <w:pPr>
        <w:spacing w:line="276" w:lineRule="auto"/>
        <w:jc w:val="both"/>
        <w:rPr>
          <w:sz w:val="24"/>
          <w:szCs w:val="24"/>
        </w:rPr>
      </w:pPr>
      <w:r>
        <w:rPr>
          <w:sz w:val="24"/>
          <w:szCs w:val="24"/>
        </w:rPr>
        <w:t xml:space="preserve"> </w:t>
      </w:r>
    </w:p>
    <w:p w14:paraId="1946405C" w14:textId="46DC36E4" w:rsidR="00D41CDE" w:rsidRPr="001472AD" w:rsidRDefault="002076AF" w:rsidP="00D41CDE">
      <w:pPr>
        <w:numPr>
          <w:ilvl w:val="0"/>
          <w:numId w:val="19"/>
        </w:numPr>
        <w:spacing w:line="276" w:lineRule="auto"/>
        <w:jc w:val="both"/>
        <w:rPr>
          <w:sz w:val="24"/>
          <w:szCs w:val="24"/>
        </w:rPr>
      </w:pPr>
      <w:r>
        <w:rPr>
          <w:noProof/>
          <w:color w:val="000000"/>
          <w:bdr w:val="none" w:sz="0" w:space="0" w:color="auto" w:frame="1"/>
          <w:lang w:val="en-US" w:eastAsia="en-US"/>
        </w:rPr>
        <w:drawing>
          <wp:anchor distT="0" distB="0" distL="114300" distR="114300" simplePos="0" relativeHeight="251663872" behindDoc="0" locked="0" layoutInCell="1" allowOverlap="1" wp14:anchorId="7977DDE0" wp14:editId="2EBE7950">
            <wp:simplePos x="0" y="0"/>
            <wp:positionH relativeFrom="column">
              <wp:align>left</wp:align>
            </wp:positionH>
            <wp:positionV relativeFrom="paragraph">
              <wp:posOffset>336745</wp:posOffset>
            </wp:positionV>
            <wp:extent cx="3096260" cy="1235075"/>
            <wp:effectExtent l="0" t="0" r="8890"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6260" cy="123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CDE">
        <w:rPr>
          <w:sz w:val="24"/>
          <w:szCs w:val="24"/>
        </w:rPr>
        <w:t>Hipotesa 3</w:t>
      </w:r>
    </w:p>
    <w:p w14:paraId="371FB6E7" w14:textId="77777777" w:rsidR="00D41CDE" w:rsidRDefault="00D41CDE" w:rsidP="00D41CDE">
      <w:pPr>
        <w:spacing w:after="200" w:line="276" w:lineRule="auto"/>
        <w:rPr>
          <w:sz w:val="24"/>
          <w:szCs w:val="24"/>
        </w:rPr>
      </w:pPr>
      <w:r>
        <w:t>Gambar 17. Hasil uji hipotesa 3</w:t>
      </w:r>
    </w:p>
    <w:p w14:paraId="56B89F92" w14:textId="77777777" w:rsidR="00D41CDE" w:rsidRDefault="00D41CDE" w:rsidP="00D41CDE">
      <w:pPr>
        <w:spacing w:line="276" w:lineRule="auto"/>
        <w:jc w:val="both"/>
        <w:rPr>
          <w:sz w:val="24"/>
          <w:szCs w:val="24"/>
        </w:rPr>
      </w:pPr>
      <w:r>
        <w:rPr>
          <w:sz w:val="24"/>
          <w:szCs w:val="24"/>
        </w:rPr>
        <w:t xml:space="preserve">Berdasarkan hasil pengujian hipotesa, diperoleh p-value = </w:t>
      </w:r>
      <w:r w:rsidRPr="00155F17">
        <w:rPr>
          <w:color w:val="000000"/>
          <w:sz w:val="24"/>
          <w:szCs w:val="24"/>
        </w:rPr>
        <w:t xml:space="preserve">2,445e-05 </w:t>
      </w:r>
      <w:r>
        <w:rPr>
          <w:sz w:val="24"/>
          <w:szCs w:val="24"/>
        </w:rPr>
        <w:t xml:space="preserve">dan nilai kritis = 3.84 pada tingkat signifikansi 5% atau 0.05. Sehingga, kita dapat menolak H0 pada tingkat signifikansi α = 0.05 karena p-value &lt; α dan Z-test (X-squared) &gt; nilai kritis. </w:t>
      </w:r>
    </w:p>
    <w:p w14:paraId="03CE9436" w14:textId="77777777" w:rsidR="00D41CDE" w:rsidRDefault="00D41CDE" w:rsidP="00D41CDE">
      <w:pPr>
        <w:spacing w:line="276" w:lineRule="auto"/>
        <w:jc w:val="both"/>
        <w:rPr>
          <w:sz w:val="24"/>
          <w:szCs w:val="24"/>
        </w:rPr>
      </w:pPr>
    </w:p>
    <w:p w14:paraId="27188BDF" w14:textId="77777777" w:rsidR="00D41CDE" w:rsidRDefault="00D41CDE" w:rsidP="00D41CDE">
      <w:pPr>
        <w:spacing w:line="276" w:lineRule="auto"/>
        <w:rPr>
          <w:sz w:val="24"/>
          <w:szCs w:val="24"/>
        </w:rPr>
      </w:pPr>
      <w:r>
        <w:rPr>
          <w:noProof/>
          <w:sz w:val="24"/>
          <w:szCs w:val="24"/>
          <w:lang w:val="en-US" w:eastAsia="en-US"/>
        </w:rPr>
        <w:drawing>
          <wp:inline distT="114300" distB="114300" distL="114300" distR="114300" wp14:anchorId="25494C8C" wp14:editId="080A508F">
            <wp:extent cx="1590675" cy="381000"/>
            <wp:effectExtent l="0" t="0" r="0" b="0"/>
            <wp:docPr id="5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2"/>
                    <a:srcRect/>
                    <a:stretch>
                      <a:fillRect/>
                    </a:stretch>
                  </pic:blipFill>
                  <pic:spPr>
                    <a:xfrm>
                      <a:off x="0" y="0"/>
                      <a:ext cx="1590675" cy="381000"/>
                    </a:xfrm>
                    <a:prstGeom prst="rect">
                      <a:avLst/>
                    </a:prstGeom>
                    <a:ln/>
                  </pic:spPr>
                </pic:pic>
              </a:graphicData>
            </a:graphic>
          </wp:inline>
        </w:drawing>
      </w:r>
    </w:p>
    <w:p w14:paraId="73BAC2F3" w14:textId="77777777" w:rsidR="00D41CDE" w:rsidRDefault="00D41CDE" w:rsidP="00D41CDE">
      <w:pPr>
        <w:spacing w:after="200" w:line="276" w:lineRule="auto"/>
        <w:rPr>
          <w:sz w:val="24"/>
          <w:szCs w:val="24"/>
        </w:rPr>
      </w:pPr>
      <w:r>
        <w:t>Gambar 18. Tabel proporsi jawaban mahasiswa merasa stres hipotesa 3</w:t>
      </w:r>
    </w:p>
    <w:p w14:paraId="5ED5D56B" w14:textId="77777777" w:rsidR="00D41CDE" w:rsidRDefault="00D41CDE" w:rsidP="00D41CDE">
      <w:pPr>
        <w:spacing w:line="276" w:lineRule="auto"/>
        <w:jc w:val="both"/>
        <w:rPr>
          <w:sz w:val="24"/>
          <w:szCs w:val="24"/>
        </w:rPr>
      </w:pPr>
      <w:r>
        <w:rPr>
          <w:sz w:val="24"/>
          <w:szCs w:val="24"/>
        </w:rPr>
        <w:t>Dan setelah dibandingkan, proporsi jawaban “Ya” (0.65) lebih besar daripada jawaban “Tidak” (0.35). Hasil dari uji hipotesis dan tabel proporsi mengindikasikan bahwa terdapat bukti yang cukup untuk menyatakan bahwa tingkat stres mahasiswa saat pembelajaran daring lebih tinggi dibandingkan saat pembelajaran tatap muka.</w:t>
      </w:r>
    </w:p>
    <w:p w14:paraId="4C694E80" w14:textId="77777777" w:rsidR="00D41CDE" w:rsidRDefault="00D41CDE" w:rsidP="00D41CDE">
      <w:pPr>
        <w:spacing w:line="276" w:lineRule="auto"/>
        <w:jc w:val="both"/>
        <w:rPr>
          <w:sz w:val="24"/>
          <w:szCs w:val="24"/>
        </w:rPr>
      </w:pPr>
    </w:p>
    <w:p w14:paraId="7EF55C2A" w14:textId="77777777" w:rsidR="00D41CDE" w:rsidRDefault="00D41CDE" w:rsidP="00D41CDE">
      <w:pPr>
        <w:numPr>
          <w:ilvl w:val="0"/>
          <w:numId w:val="21"/>
        </w:numPr>
        <w:spacing w:line="276" w:lineRule="auto"/>
        <w:jc w:val="left"/>
        <w:rPr>
          <w:sz w:val="24"/>
          <w:szCs w:val="24"/>
        </w:rPr>
      </w:pPr>
      <w:r>
        <w:rPr>
          <w:sz w:val="24"/>
          <w:szCs w:val="24"/>
        </w:rPr>
        <w:t>Hipotesa 4</w:t>
      </w:r>
    </w:p>
    <w:p w14:paraId="25DDA508" w14:textId="77777777" w:rsidR="00D41CDE" w:rsidRDefault="00D41CDE" w:rsidP="00D41CDE">
      <w:pPr>
        <w:spacing w:line="276" w:lineRule="auto"/>
        <w:jc w:val="left"/>
        <w:rPr>
          <w:sz w:val="24"/>
          <w:szCs w:val="24"/>
        </w:rPr>
      </w:pPr>
      <w:r>
        <w:rPr>
          <w:noProof/>
          <w:sz w:val="24"/>
          <w:szCs w:val="24"/>
          <w:lang w:val="en-US" w:eastAsia="en-US"/>
        </w:rPr>
        <w:drawing>
          <wp:inline distT="114300" distB="114300" distL="114300" distR="114300" wp14:anchorId="0EC12C2F" wp14:editId="23C8BD53">
            <wp:extent cx="2762250" cy="110490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2762250" cy="1104900"/>
                    </a:xfrm>
                    <a:prstGeom prst="rect">
                      <a:avLst/>
                    </a:prstGeom>
                    <a:ln/>
                  </pic:spPr>
                </pic:pic>
              </a:graphicData>
            </a:graphic>
          </wp:inline>
        </w:drawing>
      </w:r>
    </w:p>
    <w:p w14:paraId="4310DB6E" w14:textId="77777777" w:rsidR="00D41CDE" w:rsidRDefault="00D41CDE" w:rsidP="00D41CDE">
      <w:pPr>
        <w:spacing w:after="200" w:line="276" w:lineRule="auto"/>
        <w:rPr>
          <w:sz w:val="24"/>
          <w:szCs w:val="24"/>
        </w:rPr>
      </w:pPr>
      <w:r>
        <w:t>Gambar 19. Hasil uji hipotesa 4</w:t>
      </w:r>
    </w:p>
    <w:p w14:paraId="78BED549" w14:textId="77777777" w:rsidR="00D41CDE" w:rsidRDefault="00D41CDE" w:rsidP="00D41CDE">
      <w:pPr>
        <w:spacing w:line="276" w:lineRule="auto"/>
        <w:jc w:val="both"/>
        <w:rPr>
          <w:sz w:val="24"/>
          <w:szCs w:val="24"/>
        </w:rPr>
      </w:pPr>
      <w:r>
        <w:rPr>
          <w:sz w:val="24"/>
          <w:szCs w:val="24"/>
        </w:rPr>
        <w:lastRenderedPageBreak/>
        <w:t>Berdasarkan hasil pengujian hipotesa, diperoleh p-value = 2.506e-06 dan nilai kritis = 21 pada tingkat signifikansi 5% atau 0.05. Sehingga, kita dapat menolak H0 pada tingkat signifikansi α = 0.05 karena p-value &lt; α dan t-test (X-squared) &gt; nilai kritis. Hasil dari uji hipotesis mengindikasikan bahwa terdapat bukti yang cukup untuk menyatakan bahwa ada hubungan antara kualitas tidur dengan tingkat stres mahasiswa selama pembelajaran daring di situasi COVID-19.</w:t>
      </w:r>
    </w:p>
    <w:p w14:paraId="4C0958EA" w14:textId="77777777" w:rsidR="00D41CDE" w:rsidRDefault="00D41CDE" w:rsidP="00D41CDE">
      <w:pPr>
        <w:spacing w:line="276" w:lineRule="auto"/>
        <w:jc w:val="left"/>
        <w:rPr>
          <w:sz w:val="24"/>
          <w:szCs w:val="24"/>
        </w:rPr>
      </w:pPr>
    </w:p>
    <w:p w14:paraId="1DA4EB8A" w14:textId="77777777" w:rsidR="00D41CDE" w:rsidRDefault="00D41CDE" w:rsidP="00D41CDE">
      <w:pPr>
        <w:numPr>
          <w:ilvl w:val="0"/>
          <w:numId w:val="21"/>
        </w:numPr>
        <w:spacing w:line="276" w:lineRule="auto"/>
        <w:jc w:val="both"/>
        <w:rPr>
          <w:sz w:val="24"/>
          <w:szCs w:val="24"/>
        </w:rPr>
      </w:pPr>
      <w:r>
        <w:rPr>
          <w:sz w:val="24"/>
          <w:szCs w:val="24"/>
        </w:rPr>
        <w:t>Hipotesa 5</w:t>
      </w:r>
    </w:p>
    <w:p w14:paraId="5AECE180" w14:textId="77777777" w:rsidR="00D41CDE" w:rsidRDefault="00D41CDE" w:rsidP="00D41CDE">
      <w:pPr>
        <w:spacing w:line="276" w:lineRule="auto"/>
        <w:jc w:val="both"/>
        <w:rPr>
          <w:sz w:val="24"/>
          <w:szCs w:val="24"/>
        </w:rPr>
      </w:pPr>
      <w:r>
        <w:rPr>
          <w:noProof/>
          <w:sz w:val="24"/>
          <w:szCs w:val="24"/>
          <w:lang w:val="en-US" w:eastAsia="en-US"/>
        </w:rPr>
        <w:drawing>
          <wp:inline distT="114300" distB="114300" distL="114300" distR="114300" wp14:anchorId="6713E01B" wp14:editId="00896C8A">
            <wp:extent cx="2762250" cy="11049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2762250" cy="1104900"/>
                    </a:xfrm>
                    <a:prstGeom prst="rect">
                      <a:avLst/>
                    </a:prstGeom>
                    <a:ln/>
                  </pic:spPr>
                </pic:pic>
              </a:graphicData>
            </a:graphic>
          </wp:inline>
        </w:drawing>
      </w:r>
    </w:p>
    <w:p w14:paraId="4C93D992" w14:textId="77777777" w:rsidR="00D41CDE" w:rsidRDefault="00D41CDE" w:rsidP="00D41CDE">
      <w:pPr>
        <w:spacing w:after="200" w:line="276" w:lineRule="auto"/>
        <w:rPr>
          <w:sz w:val="24"/>
          <w:szCs w:val="24"/>
        </w:rPr>
      </w:pPr>
      <w:r>
        <w:t>Gambar 20. Hasil uji hipotesa 5</w:t>
      </w:r>
    </w:p>
    <w:p w14:paraId="5F0E895C" w14:textId="77777777" w:rsidR="00D41CDE" w:rsidRDefault="00D41CDE" w:rsidP="00D41CDE">
      <w:pPr>
        <w:spacing w:line="276" w:lineRule="auto"/>
        <w:jc w:val="both"/>
        <w:rPr>
          <w:sz w:val="24"/>
          <w:szCs w:val="24"/>
        </w:rPr>
      </w:pPr>
      <w:r>
        <w:rPr>
          <w:sz w:val="24"/>
          <w:szCs w:val="24"/>
        </w:rPr>
        <w:t xml:space="preserve">Berdasarkan hasil pengujian hipotesa, diperoleh p-value = 0.5  dan nilai kritis = 9.49 pada tingkat signifikansi 5% atau 0.05. Sehingga, kita tidak dapat menolak H0 pada tingkat signifikansi α = 0.05 karena p-value &gt; α dan t-test (X-squared) &lt; nilai kritis. </w:t>
      </w:r>
    </w:p>
    <w:p w14:paraId="4BB867A9" w14:textId="77777777" w:rsidR="00D41CDE" w:rsidRDefault="00D41CDE" w:rsidP="00D41CDE">
      <w:pPr>
        <w:spacing w:line="276" w:lineRule="auto"/>
        <w:jc w:val="both"/>
        <w:rPr>
          <w:sz w:val="24"/>
          <w:szCs w:val="24"/>
        </w:rPr>
      </w:pPr>
    </w:p>
    <w:p w14:paraId="7C6DA50B" w14:textId="77777777" w:rsidR="00D41CDE" w:rsidRDefault="00D41CDE" w:rsidP="00D41CDE">
      <w:pPr>
        <w:spacing w:line="276" w:lineRule="auto"/>
        <w:jc w:val="both"/>
        <w:rPr>
          <w:sz w:val="24"/>
          <w:szCs w:val="24"/>
        </w:rPr>
      </w:pPr>
      <w:r>
        <w:rPr>
          <w:noProof/>
          <w:sz w:val="24"/>
          <w:szCs w:val="24"/>
          <w:lang w:val="en-US" w:eastAsia="en-US"/>
        </w:rPr>
        <w:drawing>
          <wp:inline distT="114300" distB="114300" distL="114300" distR="114300" wp14:anchorId="33159FDC" wp14:editId="5FA27777">
            <wp:extent cx="2762250" cy="46990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2762250" cy="469900"/>
                    </a:xfrm>
                    <a:prstGeom prst="rect">
                      <a:avLst/>
                    </a:prstGeom>
                    <a:ln/>
                  </pic:spPr>
                </pic:pic>
              </a:graphicData>
            </a:graphic>
          </wp:inline>
        </w:drawing>
      </w:r>
    </w:p>
    <w:p w14:paraId="1561915B" w14:textId="77777777" w:rsidR="00D41CDE" w:rsidRDefault="00D41CDE" w:rsidP="00D41CDE">
      <w:pPr>
        <w:spacing w:after="200" w:line="276" w:lineRule="auto"/>
        <w:rPr>
          <w:sz w:val="24"/>
          <w:szCs w:val="24"/>
        </w:rPr>
      </w:pPr>
      <w:r>
        <w:t>Gambar 21. Tabel proporsi kualitas tidur berdasarkan tingkat semester hipotesa 5</w:t>
      </w:r>
    </w:p>
    <w:p w14:paraId="5B121B5C" w14:textId="77777777" w:rsidR="00D41CDE" w:rsidRDefault="00D41CDE" w:rsidP="00D41CDE">
      <w:pPr>
        <w:spacing w:line="276" w:lineRule="auto"/>
        <w:jc w:val="both"/>
        <w:rPr>
          <w:sz w:val="24"/>
          <w:szCs w:val="24"/>
        </w:rPr>
      </w:pPr>
      <w:r>
        <w:rPr>
          <w:sz w:val="24"/>
          <w:szCs w:val="24"/>
        </w:rPr>
        <w:t xml:space="preserve">Selanjutnya, kami mengelompokkan kualitas tidur “Cukup”, “Baik”, dan “Sangat Baik” ke dalam kategori proporsi “Kualitas Tidur Baik” dan kualitas tidur “Buruk” dan “Sangat Buruk” ke dalam kategori proporsi “Kualitas Tidur Buruk”. Setelah dibandingkan, proporsi “Kualitas Tidur Buruk MALA” (0.029) lebih kecil daripada “Kualitas Tidur Buruk MABA” (0.38). Hasil dari uji hipotesis dan tabel proporsi mengindikasikan bahwa tidak terdapat bukti yang cukup untuk menyatakan bahwa proporsi mahasiswa tingkat akhir </w:t>
      </w:r>
      <w:r>
        <w:rPr>
          <w:sz w:val="24"/>
          <w:szCs w:val="24"/>
        </w:rPr>
        <w:t>(semester 5-8) yang memiliki kualitas tidur lebih buruk lebih banyak dibanding mahasiswa tingkat awal (semester 1-4). Kesimpulan akhir dari hipotesa 5 adalah proporsi mahasiswa tingkat akhir (semester 5-8) yang memiliki kualitas tidur lebih buruk lebih sedikit dibanding mahasiswa tingkat awal (semester 1-4).</w:t>
      </w:r>
    </w:p>
    <w:p w14:paraId="60B08750" w14:textId="77777777" w:rsidR="00D41CDE" w:rsidRDefault="00D41CDE" w:rsidP="00D41CDE">
      <w:pPr>
        <w:spacing w:line="276" w:lineRule="auto"/>
        <w:jc w:val="both"/>
        <w:rPr>
          <w:sz w:val="24"/>
          <w:szCs w:val="24"/>
        </w:rPr>
      </w:pPr>
    </w:p>
    <w:p w14:paraId="6F4401AB" w14:textId="77777777" w:rsidR="00D41CDE" w:rsidRDefault="00D41CDE" w:rsidP="00D41CDE">
      <w:pPr>
        <w:numPr>
          <w:ilvl w:val="0"/>
          <w:numId w:val="21"/>
        </w:numPr>
        <w:spacing w:line="276" w:lineRule="auto"/>
        <w:jc w:val="left"/>
        <w:rPr>
          <w:sz w:val="24"/>
          <w:szCs w:val="24"/>
        </w:rPr>
      </w:pPr>
      <w:r>
        <w:rPr>
          <w:sz w:val="24"/>
          <w:szCs w:val="24"/>
        </w:rPr>
        <w:t>Hipotesa 6</w:t>
      </w:r>
    </w:p>
    <w:p w14:paraId="1F00F5C2" w14:textId="77777777" w:rsidR="00D41CDE" w:rsidRDefault="00D41CDE" w:rsidP="00D41CDE">
      <w:pPr>
        <w:spacing w:line="276" w:lineRule="auto"/>
        <w:jc w:val="left"/>
        <w:rPr>
          <w:sz w:val="24"/>
          <w:szCs w:val="24"/>
        </w:rPr>
      </w:pPr>
      <w:r>
        <w:rPr>
          <w:noProof/>
          <w:sz w:val="24"/>
          <w:szCs w:val="24"/>
          <w:lang w:val="en-US" w:eastAsia="en-US"/>
        </w:rPr>
        <w:drawing>
          <wp:inline distT="114300" distB="114300" distL="114300" distR="114300" wp14:anchorId="76CDEC94" wp14:editId="54F9D1EA">
            <wp:extent cx="2762250" cy="111760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2762250" cy="1117600"/>
                    </a:xfrm>
                    <a:prstGeom prst="rect">
                      <a:avLst/>
                    </a:prstGeom>
                    <a:ln/>
                  </pic:spPr>
                </pic:pic>
              </a:graphicData>
            </a:graphic>
          </wp:inline>
        </w:drawing>
      </w:r>
    </w:p>
    <w:p w14:paraId="02E0D80A" w14:textId="77777777" w:rsidR="00D41CDE" w:rsidRDefault="00D41CDE" w:rsidP="00D41CDE">
      <w:pPr>
        <w:spacing w:after="200" w:line="276" w:lineRule="auto"/>
        <w:rPr>
          <w:sz w:val="24"/>
          <w:szCs w:val="24"/>
        </w:rPr>
      </w:pPr>
      <w:r>
        <w:t>Gambar 22. Hasil uji hipotesa 6</w:t>
      </w:r>
    </w:p>
    <w:p w14:paraId="06CCB2D4" w14:textId="77777777" w:rsidR="00D41CDE" w:rsidRDefault="00D41CDE" w:rsidP="00D41CDE">
      <w:pPr>
        <w:spacing w:line="276" w:lineRule="auto"/>
        <w:jc w:val="both"/>
        <w:rPr>
          <w:sz w:val="24"/>
          <w:szCs w:val="24"/>
        </w:rPr>
      </w:pPr>
      <w:r>
        <w:rPr>
          <w:sz w:val="24"/>
          <w:szCs w:val="24"/>
        </w:rPr>
        <w:t xml:space="preserve">Berdasarkan hasil pengujian hipotesa, diperoleh p-value = 0.34 dan nilai kritis = 7.8 pada tingkat signifikansi 5% atau 0.05. Sehingga, kita dapat menolak H0 pada tingkat signifikansi α = 0.05 karena p-value &gt; α dan t-test (X-squared) &lt; nilai kritis. </w:t>
      </w:r>
    </w:p>
    <w:p w14:paraId="75F53586" w14:textId="77777777" w:rsidR="00D41CDE" w:rsidRDefault="00D41CDE" w:rsidP="00D41CDE">
      <w:pPr>
        <w:spacing w:line="276" w:lineRule="auto"/>
        <w:jc w:val="both"/>
        <w:rPr>
          <w:sz w:val="24"/>
          <w:szCs w:val="24"/>
        </w:rPr>
      </w:pPr>
    </w:p>
    <w:p w14:paraId="5B134397" w14:textId="77777777" w:rsidR="00D41CDE" w:rsidRDefault="00D41CDE" w:rsidP="00D41CDE">
      <w:pPr>
        <w:spacing w:line="276" w:lineRule="auto"/>
        <w:jc w:val="both"/>
        <w:rPr>
          <w:sz w:val="24"/>
          <w:szCs w:val="24"/>
        </w:rPr>
      </w:pPr>
      <w:r>
        <w:rPr>
          <w:noProof/>
          <w:sz w:val="24"/>
          <w:szCs w:val="24"/>
          <w:lang w:val="en-US" w:eastAsia="en-US"/>
        </w:rPr>
        <w:drawing>
          <wp:inline distT="114300" distB="114300" distL="114300" distR="114300" wp14:anchorId="0EF6EA6F" wp14:editId="318C516F">
            <wp:extent cx="2762250" cy="4953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2762250" cy="495300"/>
                    </a:xfrm>
                    <a:prstGeom prst="rect">
                      <a:avLst/>
                    </a:prstGeom>
                    <a:ln/>
                  </pic:spPr>
                </pic:pic>
              </a:graphicData>
            </a:graphic>
          </wp:inline>
        </w:drawing>
      </w:r>
    </w:p>
    <w:p w14:paraId="0D14D465" w14:textId="77777777" w:rsidR="00D41CDE" w:rsidRDefault="00D41CDE" w:rsidP="00D41CDE">
      <w:pPr>
        <w:spacing w:after="200" w:line="276" w:lineRule="auto"/>
        <w:rPr>
          <w:sz w:val="24"/>
          <w:szCs w:val="24"/>
        </w:rPr>
      </w:pPr>
      <w:r>
        <w:t>Gambar 23. Tabel proporsi tingkat stres berdasarkan tingkat semester hipotesa 6</w:t>
      </w:r>
    </w:p>
    <w:p w14:paraId="7324E6AD" w14:textId="77777777" w:rsidR="00D41CDE" w:rsidRDefault="00D41CDE" w:rsidP="00D41CDE">
      <w:pPr>
        <w:spacing w:line="276" w:lineRule="auto"/>
        <w:jc w:val="both"/>
        <w:rPr>
          <w:sz w:val="24"/>
          <w:szCs w:val="24"/>
        </w:rPr>
      </w:pPr>
      <w:r>
        <w:rPr>
          <w:sz w:val="24"/>
          <w:szCs w:val="24"/>
        </w:rPr>
        <w:t xml:space="preserve">Selanjutnya, kami mengelompokkan tingkat stres “Tidak Stres” dan “Stres Ringan” ke dalam kategori proporsi “Stres Rendah” dan kualitas tidur “Stres Sedang” dan “Stres Berat” ke dalam kategori proporsi “Stres Tinggi”. Setelah dibandingkan, “Proporsi Stres Tinggi MALA” (0.034) memiliki proporsi lebih besar daripada “Proporsi Stres Tinggi MABA” (0.40). Hasil dari uji hipotesis dan tabel proporsi mengindikasikan bahwa tidak terdapat bukti yang cukup untuk menyatakan bahwa proporsi mahasiswa tingkat akhir (semester 5-8) yang memiliki tingkat stres tinggi lebih banyak dibanding mahasiswa tingkat awal (semester 1-4). </w:t>
      </w:r>
      <w:r>
        <w:rPr>
          <w:sz w:val="24"/>
          <w:szCs w:val="24"/>
        </w:rPr>
        <w:lastRenderedPageBreak/>
        <w:t>Kesimpulan akhir dari hipotesa 6 adalah proporsi mahasiswa tingkat akhir (semester 5-8) yang memiliki tingkat stres tinggi lebih sedikit dibanding mahasiswa tingkat awal (semester 1-4).</w:t>
      </w:r>
    </w:p>
    <w:p w14:paraId="3218F14C" w14:textId="77777777" w:rsidR="00D41CDE" w:rsidRDefault="00D41CDE" w:rsidP="00D41CDE">
      <w:pPr>
        <w:spacing w:line="276" w:lineRule="auto"/>
        <w:jc w:val="both"/>
        <w:rPr>
          <w:sz w:val="24"/>
          <w:szCs w:val="24"/>
        </w:rPr>
      </w:pPr>
    </w:p>
    <w:p w14:paraId="01EDC176" w14:textId="3F9E1BDB" w:rsidR="00D41CDE" w:rsidRDefault="002076AF" w:rsidP="002076AF">
      <w:pPr>
        <w:pStyle w:val="Heading1"/>
        <w:spacing w:before="0" w:line="276" w:lineRule="auto"/>
        <w:ind w:left="283" w:firstLine="0"/>
      </w:pPr>
      <w:r>
        <w:rPr>
          <w:sz w:val="24"/>
          <w:szCs w:val="24"/>
          <w:lang w:val="en-US"/>
        </w:rPr>
        <w:t xml:space="preserve">V.    </w:t>
      </w:r>
      <w:r w:rsidR="00D41CDE">
        <w:rPr>
          <w:sz w:val="24"/>
          <w:szCs w:val="24"/>
        </w:rPr>
        <w:t>Kesimpulan</w:t>
      </w:r>
    </w:p>
    <w:p w14:paraId="19237EF9" w14:textId="77777777" w:rsidR="00D41CDE" w:rsidRDefault="00D41CDE" w:rsidP="00D41CDE">
      <w:pPr>
        <w:tabs>
          <w:tab w:val="left" w:pos="216"/>
        </w:tabs>
        <w:spacing w:line="276" w:lineRule="auto"/>
        <w:rPr>
          <w:sz w:val="24"/>
          <w:szCs w:val="24"/>
        </w:rPr>
      </w:pPr>
    </w:p>
    <w:p w14:paraId="01CAC54B" w14:textId="77777777" w:rsidR="00D41CDE" w:rsidRDefault="00D41CDE" w:rsidP="00D41CDE">
      <w:pPr>
        <w:pBdr>
          <w:top w:val="nil"/>
          <w:left w:val="nil"/>
          <w:bottom w:val="nil"/>
          <w:right w:val="nil"/>
          <w:between w:val="nil"/>
        </w:pBdr>
        <w:spacing w:after="120" w:line="276" w:lineRule="auto"/>
        <w:ind w:firstLine="288"/>
        <w:jc w:val="both"/>
        <w:rPr>
          <w:color w:val="000000"/>
          <w:sz w:val="24"/>
          <w:szCs w:val="24"/>
        </w:rPr>
      </w:pPr>
      <w:r>
        <w:rPr>
          <w:color w:val="000000"/>
          <w:sz w:val="24"/>
          <w:szCs w:val="24"/>
        </w:rPr>
        <w:t>Berdasarkan hasil penelitian mengenai topik “</w:t>
      </w:r>
      <w:r>
        <w:rPr>
          <w:color w:val="202124"/>
          <w:sz w:val="24"/>
          <w:szCs w:val="24"/>
        </w:rPr>
        <w:t>Pengaruh Pembelajaran Daring terhadap Kualitas Tidur dan Tingkat Stres Mahasiswa selama COVID-19</w:t>
      </w:r>
      <w:r>
        <w:rPr>
          <w:color w:val="000000"/>
          <w:sz w:val="24"/>
          <w:szCs w:val="24"/>
        </w:rPr>
        <w:t xml:space="preserve">”, maka dapat disimpulkan bahwa kualitas tidur mahasiswa </w:t>
      </w:r>
      <w:r>
        <w:rPr>
          <w:sz w:val="24"/>
          <w:szCs w:val="24"/>
        </w:rPr>
        <w:t xml:space="preserve">lebih dari cukup </w:t>
      </w:r>
      <w:r>
        <w:rPr>
          <w:color w:val="000000"/>
          <w:sz w:val="24"/>
          <w:szCs w:val="24"/>
        </w:rPr>
        <w:t xml:space="preserve">selama pembelajaran daring, </w:t>
      </w:r>
      <w:r>
        <w:rPr>
          <w:sz w:val="24"/>
          <w:szCs w:val="24"/>
        </w:rPr>
        <w:t xml:space="preserve">mahasiswa yang memiliki tingkat stres tinggi lebih sedikit selama pembelajaran daring, </w:t>
      </w:r>
      <w:r>
        <w:rPr>
          <w:color w:val="000000"/>
          <w:sz w:val="24"/>
          <w:szCs w:val="24"/>
        </w:rPr>
        <w:t>tingkat stres mahasiswa</w:t>
      </w:r>
      <w:r>
        <w:rPr>
          <w:sz w:val="24"/>
          <w:szCs w:val="24"/>
        </w:rPr>
        <w:t xml:space="preserve"> </w:t>
      </w:r>
      <w:r>
        <w:rPr>
          <w:color w:val="000000"/>
          <w:sz w:val="24"/>
          <w:szCs w:val="24"/>
        </w:rPr>
        <w:t xml:space="preserve">mahasiswa </w:t>
      </w:r>
      <w:r>
        <w:rPr>
          <w:sz w:val="24"/>
          <w:szCs w:val="24"/>
        </w:rPr>
        <w:t xml:space="preserve">meningkat saat </w:t>
      </w:r>
      <w:r>
        <w:rPr>
          <w:color w:val="000000"/>
          <w:sz w:val="24"/>
          <w:szCs w:val="24"/>
        </w:rPr>
        <w:t xml:space="preserve">pembelajaran daring dibanding pembelajaran tatap muka, </w:t>
      </w:r>
      <w:r>
        <w:rPr>
          <w:sz w:val="24"/>
          <w:szCs w:val="24"/>
        </w:rPr>
        <w:t xml:space="preserve">terdapat </w:t>
      </w:r>
      <w:r>
        <w:rPr>
          <w:color w:val="000000"/>
          <w:sz w:val="24"/>
          <w:szCs w:val="24"/>
        </w:rPr>
        <w:t>hubungan antara kualitas tidur dan tingkat stres mahasisw</w:t>
      </w:r>
      <w:r>
        <w:rPr>
          <w:sz w:val="24"/>
          <w:szCs w:val="24"/>
        </w:rPr>
        <w:t>a</w:t>
      </w:r>
      <w:r>
        <w:rPr>
          <w:color w:val="000000"/>
          <w:sz w:val="24"/>
          <w:szCs w:val="24"/>
        </w:rPr>
        <w:t>, mahasiswa tingkat akhir memil</w:t>
      </w:r>
      <w:r>
        <w:rPr>
          <w:sz w:val="24"/>
          <w:szCs w:val="24"/>
        </w:rPr>
        <w:t xml:space="preserve">iki kualitas tidur </w:t>
      </w:r>
      <w:r>
        <w:rPr>
          <w:color w:val="000000"/>
          <w:sz w:val="24"/>
          <w:szCs w:val="24"/>
        </w:rPr>
        <w:t xml:space="preserve">lebih </w:t>
      </w:r>
      <w:r>
        <w:rPr>
          <w:sz w:val="24"/>
          <w:szCs w:val="24"/>
        </w:rPr>
        <w:t>baik dari mahasiswa tingkat awal, serta mahasiswa tingkat akhir memiliki tingkat stres lebih rendah dari mahasiswa tingkat awal</w:t>
      </w:r>
      <w:r>
        <w:rPr>
          <w:color w:val="000000"/>
          <w:sz w:val="24"/>
          <w:szCs w:val="24"/>
        </w:rPr>
        <w:t>. Pembelajaran daring yang terlalu intens dan memberikan beban tugas terlalu banyak dapat mempengaruhi kualitas tidur dan tingkat stres mahasiswa.</w:t>
      </w:r>
    </w:p>
    <w:p w14:paraId="784B0139" w14:textId="5B5901D3" w:rsidR="00EC0A9C" w:rsidRPr="00D41CDE" w:rsidRDefault="00D41CDE" w:rsidP="00D41CDE">
      <w:pPr>
        <w:pBdr>
          <w:top w:val="nil"/>
          <w:left w:val="nil"/>
          <w:bottom w:val="nil"/>
          <w:right w:val="nil"/>
          <w:between w:val="nil"/>
        </w:pBdr>
        <w:shd w:val="clear" w:color="auto" w:fill="FFFFFF"/>
        <w:tabs>
          <w:tab w:val="left" w:pos="-3"/>
        </w:tabs>
        <w:spacing w:after="240" w:line="276" w:lineRule="auto"/>
        <w:ind w:firstLine="360"/>
        <w:jc w:val="both"/>
        <w:rPr>
          <w:color w:val="000000"/>
          <w:sz w:val="24"/>
          <w:szCs w:val="24"/>
        </w:rPr>
      </w:pPr>
      <w:r>
        <w:rPr>
          <w:color w:val="000000"/>
          <w:sz w:val="24"/>
          <w:szCs w:val="24"/>
        </w:rPr>
        <w:t>Penelitian ini diharapkan dapat menjadi referensi dan wawasan bagi pemerintah dan lembaga pendidikan dalam pengembangan pembelajaran daring di masa depan agar sesuai dengan porsi yang dapat diterima pelajar, khususnya mahasiswa dalam penelitian ini. Pembelajaran daring harus terus dikembangkan agar menjadi lebih efektif dalam tujuan penyelenggaraannya tanpa memberatkan mahasiswa.</w:t>
      </w:r>
      <w:bookmarkStart w:id="2" w:name="_ftdw5h8mmr55" w:colFirst="0" w:colLast="0"/>
      <w:bookmarkStart w:id="3" w:name="_zgscbyz9vqvg" w:colFirst="0" w:colLast="0"/>
      <w:bookmarkStart w:id="4" w:name="_fao6359tk05a" w:colFirst="0" w:colLast="0"/>
      <w:bookmarkStart w:id="5" w:name="_eorj4xp3trn1" w:colFirst="0" w:colLast="0"/>
      <w:bookmarkStart w:id="6" w:name="_fnl4lg6624g3" w:colFirst="0" w:colLast="0"/>
      <w:bookmarkStart w:id="7" w:name="_9v9d4kt0gj29" w:colFirst="0" w:colLast="0"/>
      <w:bookmarkStart w:id="8" w:name="_tml2pf2eupfz" w:colFirst="0" w:colLast="0"/>
      <w:bookmarkStart w:id="9" w:name="_ihcuwl80v8fm" w:colFirst="0" w:colLast="0"/>
      <w:bookmarkStart w:id="10" w:name="_knxzt87ewfb6" w:colFirst="0" w:colLast="0"/>
      <w:bookmarkStart w:id="11" w:name="_ab0luf7ucajf" w:colFirst="0" w:colLast="0"/>
      <w:bookmarkStart w:id="12" w:name="_i8gitf4a61c4" w:colFirst="0" w:colLast="0"/>
      <w:bookmarkStart w:id="13" w:name="_ioemw9ahh5fs" w:colFirst="0" w:colLast="0"/>
      <w:bookmarkStart w:id="14" w:name="_n2xa4mhhyul7" w:colFirst="0" w:colLast="0"/>
      <w:bookmarkStart w:id="15" w:name="_injjf516400a" w:colFirst="0" w:colLast="0"/>
      <w:bookmarkStart w:id="16" w:name="_y7muqplynhon" w:colFirst="0" w:colLast="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251227A7" w14:textId="6B5B38E3" w:rsidR="009D07CE" w:rsidRDefault="00F66760" w:rsidP="00EC0A9C">
      <w:pPr>
        <w:pStyle w:val="Heading5"/>
        <w:tabs>
          <w:tab w:val="left" w:pos="-3"/>
        </w:tabs>
        <w:spacing w:before="0" w:line="276" w:lineRule="auto"/>
        <w:rPr>
          <w:sz w:val="24"/>
          <w:szCs w:val="24"/>
        </w:rPr>
      </w:pPr>
      <w:bookmarkStart w:id="17" w:name="_lgvio9aldyd8" w:colFirst="0" w:colLast="0"/>
      <w:bookmarkEnd w:id="17"/>
      <w:r>
        <w:rPr>
          <w:sz w:val="24"/>
          <w:szCs w:val="24"/>
        </w:rPr>
        <w:t>Lampiran</w:t>
      </w:r>
    </w:p>
    <w:p w14:paraId="5E5CF9CD" w14:textId="77777777" w:rsidR="00D41CDE" w:rsidRPr="00E563D7" w:rsidRDefault="00D41CDE" w:rsidP="00D41CDE">
      <w:pPr>
        <w:spacing w:line="276" w:lineRule="auto"/>
        <w:ind w:firstLine="284"/>
        <w:jc w:val="both"/>
        <w:rPr>
          <w:sz w:val="24"/>
          <w:szCs w:val="24"/>
        </w:rPr>
      </w:pPr>
      <w:r w:rsidRPr="00E563D7">
        <w:rPr>
          <w:color w:val="000000"/>
          <w:sz w:val="24"/>
          <w:szCs w:val="24"/>
        </w:rPr>
        <w:t xml:space="preserve">Dalam melakukan penelitian terhadap topik “Pengaruh Pembelajaran Daring </w:t>
      </w:r>
      <w:r w:rsidRPr="00E563D7">
        <w:rPr>
          <w:color w:val="000000"/>
          <w:sz w:val="24"/>
          <w:szCs w:val="24"/>
        </w:rPr>
        <w:t>terhadap Kualitas Tidur dan Tingkat Stres Mahasiswa selama COVID-19”, tim peneliti pernah mengganti, merevisi, dan menambah lima hipotesis awal menjadi enam hipotesis akhir yang terdapat pada pembahasan jurnal ini. Adapun lima hipotesis awal sebelum kami melakukan penggantian, yakni :</w:t>
      </w:r>
    </w:p>
    <w:p w14:paraId="2FE815A0" w14:textId="77777777" w:rsidR="00D41CDE" w:rsidRPr="006A47B6" w:rsidRDefault="00D41CDE" w:rsidP="00D41CDE">
      <w:pPr>
        <w:pStyle w:val="ListParagraph"/>
        <w:numPr>
          <w:ilvl w:val="2"/>
          <w:numId w:val="20"/>
        </w:numPr>
        <w:spacing w:line="276" w:lineRule="auto"/>
        <w:ind w:left="284" w:hanging="284"/>
        <w:jc w:val="both"/>
        <w:rPr>
          <w:sz w:val="24"/>
          <w:szCs w:val="24"/>
        </w:rPr>
      </w:pPr>
      <w:r w:rsidRPr="006A47B6">
        <w:rPr>
          <w:color w:val="202124"/>
          <w:sz w:val="24"/>
          <w:szCs w:val="24"/>
        </w:rPr>
        <w:t>H</w:t>
      </w:r>
      <w:r w:rsidRPr="006A47B6">
        <w:rPr>
          <w:color w:val="202124"/>
          <w:sz w:val="24"/>
          <w:szCs w:val="24"/>
          <w:vertAlign w:val="subscript"/>
        </w:rPr>
        <w:t>0</w:t>
      </w:r>
      <w:r w:rsidRPr="006A47B6">
        <w:rPr>
          <w:color w:val="202124"/>
          <w:sz w:val="44"/>
          <w:szCs w:val="44"/>
        </w:rPr>
        <w:t xml:space="preserve"> </w:t>
      </w:r>
      <w:r w:rsidRPr="006A47B6">
        <w:rPr>
          <w:color w:val="202124"/>
          <w:sz w:val="24"/>
          <w:szCs w:val="24"/>
        </w:rPr>
        <w:t xml:space="preserve">: Kualitas tidur mahasiswa </w:t>
      </w:r>
      <w:r>
        <w:rPr>
          <w:color w:val="202124"/>
          <w:sz w:val="24"/>
          <w:szCs w:val="24"/>
        </w:rPr>
        <w:t xml:space="preserve"> </w:t>
      </w:r>
      <w:r w:rsidRPr="006A47B6">
        <w:rPr>
          <w:color w:val="202124"/>
          <w:sz w:val="24"/>
          <w:szCs w:val="24"/>
        </w:rPr>
        <w:t>membaik selama pembelajaran daring dalam situasi COVID-19.</w:t>
      </w:r>
    </w:p>
    <w:p w14:paraId="75926108" w14:textId="77777777" w:rsidR="00D41CDE" w:rsidRDefault="00D41CDE" w:rsidP="00D41CDE">
      <w:pPr>
        <w:spacing w:line="276" w:lineRule="auto"/>
        <w:ind w:left="284" w:hanging="284"/>
        <w:jc w:val="both"/>
        <w:rPr>
          <w:color w:val="202124"/>
          <w:sz w:val="24"/>
          <w:szCs w:val="24"/>
        </w:rPr>
      </w:pPr>
      <w:r w:rsidRPr="00E563D7">
        <w:rPr>
          <w:color w:val="202124"/>
          <w:sz w:val="24"/>
          <w:szCs w:val="24"/>
        </w:rPr>
        <w:t>    H</w:t>
      </w:r>
      <w:r w:rsidRPr="00E563D7">
        <w:rPr>
          <w:color w:val="202124"/>
          <w:sz w:val="24"/>
          <w:szCs w:val="24"/>
          <w:vertAlign w:val="subscript"/>
        </w:rPr>
        <w:t>1</w:t>
      </w:r>
      <w:r w:rsidRPr="00E563D7">
        <w:rPr>
          <w:color w:val="202124"/>
          <w:sz w:val="24"/>
          <w:szCs w:val="24"/>
        </w:rPr>
        <w:t xml:space="preserve"> : Kualitas tidur mahasiswa memburuk selama pembelajaran daring dalam situasi COVID-19</w:t>
      </w:r>
    </w:p>
    <w:p w14:paraId="0BA15BCE" w14:textId="77777777" w:rsidR="00D41CDE" w:rsidRDefault="00D41CDE" w:rsidP="00D41CDE">
      <w:pPr>
        <w:spacing w:line="276" w:lineRule="auto"/>
        <w:ind w:left="284" w:hanging="284"/>
        <w:jc w:val="both"/>
        <w:rPr>
          <w:sz w:val="24"/>
          <w:szCs w:val="24"/>
        </w:rPr>
      </w:pPr>
    </w:p>
    <w:p w14:paraId="484BB6E4" w14:textId="77777777" w:rsidR="00D41CDE" w:rsidRPr="006A47B6" w:rsidRDefault="00D41CDE" w:rsidP="00D41CDE">
      <w:pPr>
        <w:pStyle w:val="ListParagraph"/>
        <w:numPr>
          <w:ilvl w:val="2"/>
          <w:numId w:val="20"/>
        </w:numPr>
        <w:spacing w:line="276" w:lineRule="auto"/>
        <w:ind w:left="284" w:hanging="284"/>
        <w:jc w:val="both"/>
        <w:rPr>
          <w:sz w:val="24"/>
          <w:szCs w:val="24"/>
        </w:rPr>
      </w:pPr>
      <w:r w:rsidRPr="006A47B6">
        <w:rPr>
          <w:color w:val="202124"/>
          <w:sz w:val="24"/>
          <w:szCs w:val="24"/>
        </w:rPr>
        <w:t>H</w:t>
      </w:r>
      <w:r w:rsidRPr="006A47B6">
        <w:rPr>
          <w:color w:val="202124"/>
          <w:sz w:val="24"/>
          <w:szCs w:val="24"/>
          <w:vertAlign w:val="subscript"/>
        </w:rPr>
        <w:t>0</w:t>
      </w:r>
      <w:r w:rsidRPr="006A47B6">
        <w:rPr>
          <w:color w:val="202124"/>
          <w:sz w:val="24"/>
          <w:szCs w:val="24"/>
        </w:rPr>
        <w:t xml:space="preserve"> : Tingkat stres mahasiswa menurun selama pembelajaran daring dalam situasi COVID-19 dibanding pembelajaran tatap muka.</w:t>
      </w:r>
    </w:p>
    <w:p w14:paraId="1BB4267E" w14:textId="77777777" w:rsidR="00D41CDE" w:rsidRDefault="00D41CDE" w:rsidP="00D41CDE">
      <w:pPr>
        <w:spacing w:line="276" w:lineRule="auto"/>
        <w:ind w:left="284" w:hanging="284"/>
        <w:jc w:val="both"/>
        <w:rPr>
          <w:color w:val="202124"/>
          <w:sz w:val="24"/>
          <w:szCs w:val="24"/>
        </w:rPr>
      </w:pPr>
      <w:r w:rsidRPr="00E563D7">
        <w:rPr>
          <w:color w:val="202124"/>
          <w:sz w:val="24"/>
          <w:szCs w:val="24"/>
        </w:rPr>
        <w:t>    H</w:t>
      </w:r>
      <w:r w:rsidRPr="00E563D7">
        <w:rPr>
          <w:color w:val="202124"/>
          <w:sz w:val="24"/>
          <w:szCs w:val="24"/>
          <w:vertAlign w:val="subscript"/>
        </w:rPr>
        <w:t>1</w:t>
      </w:r>
      <w:r w:rsidRPr="00E563D7">
        <w:rPr>
          <w:color w:val="202124"/>
          <w:sz w:val="24"/>
          <w:szCs w:val="24"/>
        </w:rPr>
        <w:t xml:space="preserve"> : Tingkat stres mahasiswa meningkat selama pembelajaran daring dalam situasi COVID-19 dibanding pembelajaran tatap muka.</w:t>
      </w:r>
    </w:p>
    <w:p w14:paraId="69356532" w14:textId="77777777" w:rsidR="00D41CDE" w:rsidRPr="00E563D7" w:rsidRDefault="00D41CDE" w:rsidP="00D41CDE">
      <w:pPr>
        <w:spacing w:line="276" w:lineRule="auto"/>
        <w:ind w:left="284" w:hanging="284"/>
        <w:jc w:val="both"/>
        <w:rPr>
          <w:sz w:val="24"/>
          <w:szCs w:val="24"/>
        </w:rPr>
      </w:pPr>
    </w:p>
    <w:p w14:paraId="40781C8F" w14:textId="77777777" w:rsidR="00D41CDE" w:rsidRPr="006A47B6" w:rsidRDefault="00D41CDE" w:rsidP="00D41CDE">
      <w:pPr>
        <w:pStyle w:val="ListParagraph"/>
        <w:numPr>
          <w:ilvl w:val="2"/>
          <w:numId w:val="20"/>
        </w:numPr>
        <w:spacing w:line="276" w:lineRule="auto"/>
        <w:ind w:left="284" w:hanging="284"/>
        <w:jc w:val="both"/>
        <w:rPr>
          <w:sz w:val="24"/>
          <w:szCs w:val="24"/>
        </w:rPr>
      </w:pPr>
      <w:r w:rsidRPr="006A47B6">
        <w:rPr>
          <w:color w:val="202124"/>
          <w:sz w:val="24"/>
          <w:szCs w:val="24"/>
        </w:rPr>
        <w:t>H</w:t>
      </w:r>
      <w:r w:rsidRPr="006A47B6">
        <w:rPr>
          <w:color w:val="202124"/>
          <w:sz w:val="24"/>
          <w:szCs w:val="24"/>
          <w:vertAlign w:val="subscript"/>
        </w:rPr>
        <w:t>0</w:t>
      </w:r>
      <w:r w:rsidRPr="006A47B6">
        <w:rPr>
          <w:color w:val="202124"/>
          <w:sz w:val="24"/>
          <w:szCs w:val="24"/>
        </w:rPr>
        <w:t xml:space="preserve"> : Tidak ada hubungan antara kualitas tidur dengan tingkat stres mahasiswa selama pembelajaran daring di situasi COVID-19.</w:t>
      </w:r>
    </w:p>
    <w:p w14:paraId="5AEC7B48" w14:textId="77777777" w:rsidR="00D41CDE" w:rsidRPr="00E563D7" w:rsidRDefault="00D41CDE" w:rsidP="00D41CDE">
      <w:pPr>
        <w:spacing w:line="276" w:lineRule="auto"/>
        <w:ind w:left="284" w:hanging="284"/>
        <w:jc w:val="both"/>
        <w:rPr>
          <w:sz w:val="24"/>
          <w:szCs w:val="24"/>
        </w:rPr>
      </w:pPr>
      <w:r w:rsidRPr="00E563D7">
        <w:rPr>
          <w:color w:val="202124"/>
          <w:sz w:val="24"/>
          <w:szCs w:val="24"/>
        </w:rPr>
        <w:t>    H</w:t>
      </w:r>
      <w:r w:rsidRPr="00E563D7">
        <w:rPr>
          <w:color w:val="202124"/>
          <w:sz w:val="24"/>
          <w:szCs w:val="24"/>
          <w:vertAlign w:val="subscript"/>
        </w:rPr>
        <w:t>1</w:t>
      </w:r>
      <w:r w:rsidRPr="00E563D7">
        <w:rPr>
          <w:color w:val="202124"/>
          <w:sz w:val="24"/>
          <w:szCs w:val="24"/>
        </w:rPr>
        <w:t xml:space="preserve"> : Ada hubungan antara kualitas tidur dengan tingkat stres mahasiswa selama pembelajaran daring di situasi COVID-19.</w:t>
      </w:r>
    </w:p>
    <w:p w14:paraId="3D42511F" w14:textId="77777777" w:rsidR="00D41CDE" w:rsidRDefault="00D41CDE" w:rsidP="00D41CDE">
      <w:pPr>
        <w:spacing w:line="276" w:lineRule="auto"/>
        <w:jc w:val="both"/>
        <w:rPr>
          <w:sz w:val="24"/>
          <w:szCs w:val="24"/>
        </w:rPr>
      </w:pPr>
    </w:p>
    <w:p w14:paraId="342EF58B" w14:textId="77777777" w:rsidR="00D41CDE" w:rsidRPr="006A47B6" w:rsidRDefault="00D41CDE" w:rsidP="00D41CDE">
      <w:pPr>
        <w:pStyle w:val="ListParagraph"/>
        <w:numPr>
          <w:ilvl w:val="2"/>
          <w:numId w:val="20"/>
        </w:numPr>
        <w:spacing w:line="276" w:lineRule="auto"/>
        <w:ind w:left="284" w:hanging="284"/>
        <w:jc w:val="both"/>
        <w:rPr>
          <w:sz w:val="24"/>
          <w:szCs w:val="24"/>
        </w:rPr>
      </w:pPr>
      <w:r w:rsidRPr="006A47B6">
        <w:rPr>
          <w:color w:val="202124"/>
          <w:sz w:val="24"/>
          <w:szCs w:val="24"/>
        </w:rPr>
        <w:t>H</w:t>
      </w:r>
      <w:r w:rsidRPr="006A47B6">
        <w:rPr>
          <w:color w:val="202124"/>
          <w:sz w:val="24"/>
          <w:szCs w:val="24"/>
          <w:vertAlign w:val="subscript"/>
        </w:rPr>
        <w:t>0</w:t>
      </w:r>
      <w:r w:rsidRPr="006A47B6">
        <w:rPr>
          <w:color w:val="202124"/>
          <w:sz w:val="24"/>
          <w:szCs w:val="24"/>
        </w:rPr>
        <w:t xml:space="preserve"> : Mahasiswa tingkat akhir (semester 5-8) memiliki kualitas tidur yang lebih baik dibanding mahasiswa tingkat awal (semester 1-4).</w:t>
      </w:r>
    </w:p>
    <w:p w14:paraId="088EA2D3" w14:textId="77777777" w:rsidR="00D41CDE" w:rsidRPr="00E563D7" w:rsidRDefault="00D41CDE" w:rsidP="00D41CDE">
      <w:pPr>
        <w:spacing w:line="276" w:lineRule="auto"/>
        <w:ind w:left="284" w:hanging="284"/>
        <w:jc w:val="both"/>
        <w:rPr>
          <w:sz w:val="24"/>
          <w:szCs w:val="24"/>
        </w:rPr>
      </w:pPr>
      <w:r w:rsidRPr="00E563D7">
        <w:rPr>
          <w:color w:val="202124"/>
          <w:sz w:val="24"/>
          <w:szCs w:val="24"/>
        </w:rPr>
        <w:t>   </w:t>
      </w:r>
      <w:r>
        <w:rPr>
          <w:color w:val="202124"/>
          <w:sz w:val="24"/>
          <w:szCs w:val="24"/>
        </w:rPr>
        <w:t xml:space="preserve">  </w:t>
      </w:r>
      <w:r w:rsidRPr="00E563D7">
        <w:rPr>
          <w:color w:val="202124"/>
          <w:sz w:val="24"/>
          <w:szCs w:val="24"/>
        </w:rPr>
        <w:t>H</w:t>
      </w:r>
      <w:r w:rsidRPr="00E563D7">
        <w:rPr>
          <w:color w:val="202124"/>
          <w:sz w:val="24"/>
          <w:szCs w:val="24"/>
          <w:vertAlign w:val="subscript"/>
        </w:rPr>
        <w:t>1</w:t>
      </w:r>
      <w:r w:rsidRPr="00E563D7">
        <w:rPr>
          <w:color w:val="202124"/>
          <w:sz w:val="24"/>
          <w:szCs w:val="24"/>
        </w:rPr>
        <w:t xml:space="preserve"> : Mahasiswa tingkat akhir (semester 5-8) memiliki kualitas tidur yang lebih buruk dibanding mahasiswa tingkat awal (semester 1-4).</w:t>
      </w:r>
    </w:p>
    <w:p w14:paraId="63093D82" w14:textId="77777777" w:rsidR="00D41CDE" w:rsidRPr="006A47B6" w:rsidRDefault="00D41CDE" w:rsidP="00D41CDE">
      <w:pPr>
        <w:pStyle w:val="ListParagraph"/>
        <w:numPr>
          <w:ilvl w:val="2"/>
          <w:numId w:val="20"/>
        </w:numPr>
        <w:spacing w:line="276" w:lineRule="auto"/>
        <w:ind w:left="284" w:hanging="284"/>
        <w:jc w:val="both"/>
        <w:rPr>
          <w:sz w:val="24"/>
          <w:szCs w:val="24"/>
        </w:rPr>
      </w:pPr>
      <w:r w:rsidRPr="006A47B6">
        <w:rPr>
          <w:color w:val="202124"/>
          <w:sz w:val="24"/>
          <w:szCs w:val="24"/>
        </w:rPr>
        <w:t>H</w:t>
      </w:r>
      <w:r w:rsidRPr="006A47B6">
        <w:rPr>
          <w:color w:val="202124"/>
          <w:sz w:val="24"/>
          <w:szCs w:val="24"/>
          <w:vertAlign w:val="subscript"/>
        </w:rPr>
        <w:t>0</w:t>
      </w:r>
      <w:r w:rsidRPr="006A47B6">
        <w:rPr>
          <w:color w:val="202124"/>
          <w:sz w:val="24"/>
          <w:szCs w:val="24"/>
        </w:rPr>
        <w:t xml:space="preserve">: Mahasiswa tingkat akhir (semester 5-8) memiliki tingkat stres yang lebih rendah dibanding mahasiswa tingkat awal (semester 1-4).    </w:t>
      </w:r>
    </w:p>
    <w:p w14:paraId="7489A1A7" w14:textId="77777777" w:rsidR="00D41CDE" w:rsidRPr="00E563D7" w:rsidRDefault="00D41CDE" w:rsidP="00D41CDE">
      <w:pPr>
        <w:spacing w:line="276" w:lineRule="auto"/>
        <w:ind w:left="284" w:hanging="284"/>
        <w:jc w:val="both"/>
        <w:rPr>
          <w:sz w:val="24"/>
          <w:szCs w:val="24"/>
        </w:rPr>
      </w:pPr>
      <w:r w:rsidRPr="00E563D7">
        <w:rPr>
          <w:color w:val="202124"/>
          <w:sz w:val="24"/>
          <w:szCs w:val="24"/>
        </w:rPr>
        <w:lastRenderedPageBreak/>
        <w:t xml:space="preserve">    </w:t>
      </w:r>
      <w:r>
        <w:rPr>
          <w:color w:val="202124"/>
          <w:sz w:val="24"/>
          <w:szCs w:val="24"/>
        </w:rPr>
        <w:tab/>
      </w:r>
      <w:r w:rsidRPr="00E563D7">
        <w:rPr>
          <w:color w:val="202124"/>
          <w:sz w:val="24"/>
          <w:szCs w:val="24"/>
        </w:rPr>
        <w:t>H</w:t>
      </w:r>
      <w:r w:rsidRPr="00E563D7">
        <w:rPr>
          <w:color w:val="202124"/>
          <w:sz w:val="24"/>
          <w:szCs w:val="24"/>
          <w:vertAlign w:val="subscript"/>
        </w:rPr>
        <w:t>1</w:t>
      </w:r>
      <w:r w:rsidRPr="00E563D7">
        <w:rPr>
          <w:color w:val="202124"/>
          <w:sz w:val="24"/>
          <w:szCs w:val="24"/>
        </w:rPr>
        <w:t>: Mahasiswa tingkat akhir (semester 5-8) memiliki tingkat stres yang lebih tinggi dibanding mahasiswa tingkat awal (semester 1-4).</w:t>
      </w:r>
    </w:p>
    <w:p w14:paraId="5F0B866B" w14:textId="77777777" w:rsidR="00D41CDE" w:rsidRPr="00E563D7" w:rsidRDefault="00D41CDE" w:rsidP="00D41CDE">
      <w:pPr>
        <w:spacing w:line="276" w:lineRule="auto"/>
        <w:ind w:firstLine="426"/>
        <w:jc w:val="both"/>
      </w:pPr>
      <w:r w:rsidRPr="00E563D7">
        <w:rPr>
          <w:sz w:val="24"/>
          <w:szCs w:val="24"/>
        </w:rPr>
        <w:br/>
      </w:r>
      <w:r>
        <w:rPr>
          <w:color w:val="000000"/>
          <w:sz w:val="24"/>
          <w:szCs w:val="24"/>
        </w:rPr>
        <w:t xml:space="preserve">      </w:t>
      </w:r>
      <w:r w:rsidRPr="00E563D7">
        <w:rPr>
          <w:color w:val="000000"/>
          <w:sz w:val="24"/>
          <w:szCs w:val="24"/>
        </w:rPr>
        <w:t xml:space="preserve">Penggantian hipotesis ini dilakukan agar tim peneliti lebih leluasa dalam mengolah data menggunakan uji hipotesa yang sesuai dan memvisualisasikan hasil akhir topik penelitian kami secara lebih sederhana dan mudah dipahami. Sehubungan dengan hal ini pula, kami tidak memakai semua variabel dari pertanyaan kuesioner yang kami sebarkan. Kami memilah beberapa variabel yang paling relevan dengan topik agar pengolahan data menjadi lebih ringkas dan tidak bertele-tele. Dari total 16 variabel yang kami miliki, terlepas dari variabel </w:t>
      </w:r>
      <w:r w:rsidRPr="00E563D7">
        <w:rPr>
          <w:i/>
          <w:iCs/>
          <w:color w:val="000000"/>
          <w:sz w:val="24"/>
          <w:szCs w:val="24"/>
        </w:rPr>
        <w:t xml:space="preserve">timestamp </w:t>
      </w:r>
      <w:r w:rsidRPr="00E563D7">
        <w:rPr>
          <w:color w:val="000000"/>
          <w:sz w:val="24"/>
          <w:szCs w:val="24"/>
        </w:rPr>
        <w:t xml:space="preserve">dan </w:t>
      </w:r>
      <w:r w:rsidRPr="00E563D7">
        <w:rPr>
          <w:i/>
          <w:iCs/>
          <w:color w:val="000000"/>
          <w:sz w:val="24"/>
          <w:szCs w:val="24"/>
        </w:rPr>
        <w:t>email</w:t>
      </w:r>
      <w:r w:rsidRPr="00E563D7">
        <w:rPr>
          <w:color w:val="000000"/>
          <w:sz w:val="24"/>
          <w:szCs w:val="24"/>
        </w:rPr>
        <w:t>, kami memilah empat variabel yang paling penting dan berkaitan dengan uji hipotesa kami serta membuat satu variabel baru untuk memudahkan kami mengelompokan jenjang semester para responden mahasiswa.</w:t>
      </w:r>
    </w:p>
    <w:p w14:paraId="25A24C7C" w14:textId="77777777" w:rsidR="00D41CDE" w:rsidRPr="00D41CDE" w:rsidRDefault="00D41CDE" w:rsidP="00D41CDE"/>
    <w:p w14:paraId="448801EB" w14:textId="5EED16E9" w:rsidR="009D07CE" w:rsidRDefault="004F43A4" w:rsidP="00EC0A9C">
      <w:pPr>
        <w:pBdr>
          <w:top w:val="nil"/>
          <w:left w:val="nil"/>
          <w:bottom w:val="nil"/>
          <w:right w:val="nil"/>
          <w:between w:val="nil"/>
        </w:pBdr>
        <w:tabs>
          <w:tab w:val="left" w:pos="288"/>
        </w:tabs>
        <w:spacing w:after="120" w:line="276" w:lineRule="auto"/>
        <w:rPr>
          <w:sz w:val="24"/>
          <w:szCs w:val="24"/>
        </w:rPr>
      </w:pPr>
      <w:r>
        <w:rPr>
          <w:noProof/>
          <w:lang w:val="en-US" w:eastAsia="en-US"/>
        </w:rPr>
        <w:drawing>
          <wp:inline distT="0" distB="0" distL="0" distR="0" wp14:anchorId="2067E517" wp14:editId="77F22E46">
            <wp:extent cx="2651760" cy="837188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8" cstate="print">
                      <a:extLst>
                        <a:ext uri="{28A0092B-C50C-407E-A947-70E740481C1C}">
                          <a14:useLocalDpi xmlns:a14="http://schemas.microsoft.com/office/drawing/2010/main" val="0"/>
                        </a:ext>
                      </a:extLst>
                    </a:blip>
                    <a:srcRect/>
                    <a:stretch>
                      <a:fillRect/>
                    </a:stretch>
                  </pic:blipFill>
                  <pic:spPr>
                    <a:xfrm>
                      <a:off x="0" y="0"/>
                      <a:ext cx="2651760" cy="8371888"/>
                    </a:xfrm>
                    <a:prstGeom prst="rect">
                      <a:avLst/>
                    </a:prstGeom>
                    <a:ln/>
                  </pic:spPr>
                </pic:pic>
              </a:graphicData>
            </a:graphic>
          </wp:inline>
        </w:drawing>
      </w:r>
    </w:p>
    <w:p w14:paraId="6B846202" w14:textId="77777777" w:rsidR="00A850AC" w:rsidRDefault="00A850AC" w:rsidP="00EC0A9C">
      <w:pPr>
        <w:tabs>
          <w:tab w:val="left" w:pos="288"/>
        </w:tabs>
        <w:spacing w:after="120" w:line="276" w:lineRule="auto"/>
        <w:jc w:val="both"/>
        <w:rPr>
          <w:noProof/>
          <w:lang w:val="en-US" w:eastAsia="en-US"/>
        </w:rPr>
      </w:pPr>
    </w:p>
    <w:p w14:paraId="50B0E26F" w14:textId="507B99B4" w:rsidR="00A850AC" w:rsidRDefault="002076AF" w:rsidP="00EC0A9C">
      <w:pPr>
        <w:tabs>
          <w:tab w:val="left" w:pos="288"/>
        </w:tabs>
        <w:spacing w:after="120" w:line="276" w:lineRule="auto"/>
        <w:jc w:val="both"/>
        <w:rPr>
          <w:noProof/>
          <w:lang w:val="en-US" w:eastAsia="en-US"/>
        </w:rPr>
      </w:pPr>
      <w:r>
        <w:rPr>
          <w:noProof/>
          <w:lang w:val="en-US" w:eastAsia="en-US"/>
        </w:rPr>
        <w:lastRenderedPageBreak/>
        <w:drawing>
          <wp:anchor distT="0" distB="0" distL="114300" distR="114300" simplePos="0" relativeHeight="251661824" behindDoc="0" locked="0" layoutInCell="1" allowOverlap="1" wp14:anchorId="513C8A8E" wp14:editId="27AFA110">
            <wp:simplePos x="0" y="0"/>
            <wp:positionH relativeFrom="column">
              <wp:posOffset>-606425</wp:posOffset>
            </wp:positionH>
            <wp:positionV relativeFrom="paragraph">
              <wp:posOffset>205056</wp:posOffset>
            </wp:positionV>
            <wp:extent cx="2912745" cy="8373745"/>
            <wp:effectExtent l="0" t="0" r="1905" b="8255"/>
            <wp:wrapSquare wrapText="bothSides"/>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9" cstate="print">
                      <a:extLst>
                        <a:ext uri="{28A0092B-C50C-407E-A947-70E740481C1C}">
                          <a14:useLocalDpi xmlns:a14="http://schemas.microsoft.com/office/drawing/2010/main" val="0"/>
                        </a:ext>
                      </a:extLst>
                    </a:blip>
                    <a:srcRect/>
                    <a:stretch>
                      <a:fillRect/>
                    </a:stretch>
                  </pic:blipFill>
                  <pic:spPr>
                    <a:xfrm>
                      <a:off x="0" y="0"/>
                      <a:ext cx="2912745" cy="8373745"/>
                    </a:xfrm>
                    <a:prstGeom prst="rect">
                      <a:avLst/>
                    </a:prstGeom>
                    <a:ln/>
                  </pic:spPr>
                </pic:pic>
              </a:graphicData>
            </a:graphic>
            <wp14:sizeRelH relativeFrom="margin">
              <wp14:pctWidth>0</wp14:pctWidth>
            </wp14:sizeRelH>
            <wp14:sizeRelV relativeFrom="margin">
              <wp14:pctHeight>0</wp14:pctHeight>
            </wp14:sizeRelV>
          </wp:anchor>
        </w:drawing>
      </w:r>
      <w:r w:rsidR="00E462A6">
        <w:rPr>
          <w:noProof/>
          <w:lang w:val="en-US" w:eastAsia="en-US"/>
        </w:rPr>
        <w:drawing>
          <wp:anchor distT="114300" distB="114300" distL="114300" distR="114300" simplePos="0" relativeHeight="251655680" behindDoc="0" locked="0" layoutInCell="1" hidden="0" allowOverlap="1" wp14:anchorId="1258E4A4" wp14:editId="66067C83">
            <wp:simplePos x="0" y="0"/>
            <wp:positionH relativeFrom="margin">
              <wp:posOffset>3091977</wp:posOffset>
            </wp:positionH>
            <wp:positionV relativeFrom="margin">
              <wp:posOffset>225868</wp:posOffset>
            </wp:positionV>
            <wp:extent cx="2649855" cy="8893810"/>
            <wp:effectExtent l="0" t="0" r="0" b="2540"/>
            <wp:wrapTopAndBottom/>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40"/>
                    <a:srcRect/>
                    <a:stretch>
                      <a:fillRect/>
                    </a:stretch>
                  </pic:blipFill>
                  <pic:spPr>
                    <a:xfrm>
                      <a:off x="0" y="0"/>
                      <a:ext cx="2649855" cy="8893810"/>
                    </a:xfrm>
                    <a:prstGeom prst="rect">
                      <a:avLst/>
                    </a:prstGeom>
                    <a:ln/>
                  </pic:spPr>
                </pic:pic>
              </a:graphicData>
            </a:graphic>
            <wp14:sizeRelV relativeFrom="margin">
              <wp14:pctHeight>0</wp14:pctHeight>
            </wp14:sizeRelV>
          </wp:anchor>
        </w:drawing>
      </w:r>
    </w:p>
    <w:p w14:paraId="261AFCD4" w14:textId="2F3841A2" w:rsidR="009D07CE" w:rsidRDefault="009D07CE" w:rsidP="00EC0A9C">
      <w:pPr>
        <w:tabs>
          <w:tab w:val="left" w:pos="288"/>
        </w:tabs>
        <w:spacing w:after="120" w:line="276" w:lineRule="auto"/>
        <w:jc w:val="both"/>
        <w:rPr>
          <w:sz w:val="24"/>
          <w:szCs w:val="24"/>
        </w:rPr>
      </w:pPr>
    </w:p>
    <w:p w14:paraId="644BA22C" w14:textId="14E9D580" w:rsidR="00A850AC" w:rsidRDefault="00A850AC" w:rsidP="00EC0A9C">
      <w:pPr>
        <w:pBdr>
          <w:top w:val="nil"/>
          <w:left w:val="nil"/>
          <w:bottom w:val="nil"/>
          <w:right w:val="nil"/>
          <w:between w:val="nil"/>
        </w:pBdr>
        <w:tabs>
          <w:tab w:val="left" w:pos="288"/>
        </w:tabs>
        <w:spacing w:after="120" w:line="276" w:lineRule="auto"/>
        <w:jc w:val="both"/>
        <w:rPr>
          <w:sz w:val="24"/>
          <w:szCs w:val="24"/>
          <w:lang w:val="en-ID"/>
        </w:rPr>
      </w:pPr>
      <w:r>
        <w:rPr>
          <w:noProof/>
          <w:lang w:val="en-US" w:eastAsia="en-US"/>
        </w:rPr>
        <w:lastRenderedPageBreak/>
        <w:drawing>
          <wp:inline distT="0" distB="0" distL="0" distR="0" wp14:anchorId="67608CAF" wp14:editId="4C3D388B">
            <wp:extent cx="2571590" cy="8882191"/>
            <wp:effectExtent l="0" t="0" r="635"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1">
                      <a:extLst>
                        <a:ext uri="{28A0092B-C50C-407E-A947-70E740481C1C}">
                          <a14:useLocalDpi xmlns:a14="http://schemas.microsoft.com/office/drawing/2010/main" val="0"/>
                        </a:ext>
                      </a:extLst>
                    </a:blip>
                    <a:srcRect b="7868"/>
                    <a:stretch>
                      <a:fillRect/>
                    </a:stretch>
                  </pic:blipFill>
                  <pic:spPr>
                    <a:xfrm>
                      <a:off x="0" y="0"/>
                      <a:ext cx="2571590" cy="8882191"/>
                    </a:xfrm>
                    <a:prstGeom prst="rect">
                      <a:avLst/>
                    </a:prstGeom>
                    <a:ln/>
                  </pic:spPr>
                </pic:pic>
              </a:graphicData>
            </a:graphic>
          </wp:inline>
        </w:drawing>
      </w:r>
    </w:p>
    <w:p w14:paraId="746205EA" w14:textId="75244D7E" w:rsidR="009D07CE" w:rsidRDefault="00F66760" w:rsidP="00EC0A9C">
      <w:pPr>
        <w:pBdr>
          <w:top w:val="nil"/>
          <w:left w:val="nil"/>
          <w:bottom w:val="nil"/>
          <w:right w:val="nil"/>
          <w:between w:val="nil"/>
        </w:pBdr>
        <w:tabs>
          <w:tab w:val="left" w:pos="288"/>
        </w:tabs>
        <w:spacing w:after="120" w:line="276" w:lineRule="auto"/>
        <w:jc w:val="both"/>
        <w:rPr>
          <w:sz w:val="24"/>
          <w:szCs w:val="24"/>
        </w:rPr>
      </w:pPr>
      <w:r>
        <w:rPr>
          <w:sz w:val="24"/>
          <w:szCs w:val="24"/>
        </w:rPr>
        <w:t>Link Google Form :</w:t>
      </w:r>
    </w:p>
    <w:p w14:paraId="4C7A0DB8" w14:textId="77777777" w:rsidR="00D41CDE" w:rsidRDefault="009E2EDE" w:rsidP="00D41CDE">
      <w:pPr>
        <w:pBdr>
          <w:top w:val="nil"/>
          <w:left w:val="nil"/>
          <w:bottom w:val="nil"/>
          <w:right w:val="nil"/>
          <w:between w:val="nil"/>
        </w:pBdr>
        <w:tabs>
          <w:tab w:val="left" w:pos="288"/>
        </w:tabs>
        <w:spacing w:after="120" w:line="276" w:lineRule="auto"/>
        <w:jc w:val="both"/>
        <w:rPr>
          <w:sz w:val="24"/>
          <w:szCs w:val="24"/>
        </w:rPr>
      </w:pPr>
      <w:hyperlink r:id="rId42" w:history="1">
        <w:r w:rsidR="00D41CDE" w:rsidRPr="00C9271F">
          <w:rPr>
            <w:rStyle w:val="Hyperlink"/>
            <w:sz w:val="24"/>
            <w:szCs w:val="24"/>
          </w:rPr>
          <w:t>https://forms.gle/E9UFEro1eeKJ8KPF6</w:t>
        </w:r>
      </w:hyperlink>
      <w:r w:rsidR="00D41CDE">
        <w:rPr>
          <w:sz w:val="24"/>
          <w:szCs w:val="24"/>
        </w:rPr>
        <w:t xml:space="preserve"> </w:t>
      </w:r>
    </w:p>
    <w:p w14:paraId="1356F5CE" w14:textId="77777777" w:rsidR="009D07CE" w:rsidRDefault="009D07CE" w:rsidP="00EC0A9C">
      <w:pPr>
        <w:pBdr>
          <w:top w:val="nil"/>
          <w:left w:val="nil"/>
          <w:bottom w:val="nil"/>
          <w:right w:val="nil"/>
          <w:between w:val="nil"/>
        </w:pBdr>
        <w:tabs>
          <w:tab w:val="left" w:pos="288"/>
        </w:tabs>
        <w:spacing w:after="120" w:line="276" w:lineRule="auto"/>
        <w:jc w:val="both"/>
        <w:rPr>
          <w:sz w:val="24"/>
          <w:szCs w:val="24"/>
        </w:rPr>
      </w:pPr>
    </w:p>
    <w:p w14:paraId="0A2095DD" w14:textId="77777777" w:rsidR="009D07CE" w:rsidRDefault="00F66760" w:rsidP="00EC0A9C">
      <w:pPr>
        <w:pStyle w:val="Heading5"/>
        <w:keepLines/>
        <w:spacing w:before="0" w:line="276" w:lineRule="auto"/>
        <w:rPr>
          <w:sz w:val="24"/>
          <w:szCs w:val="24"/>
        </w:rPr>
      </w:pPr>
      <w:r>
        <w:rPr>
          <w:sz w:val="24"/>
          <w:szCs w:val="24"/>
        </w:rPr>
        <w:t>Ucapan Terima Kasih</w:t>
      </w:r>
    </w:p>
    <w:p w14:paraId="1F21F157" w14:textId="77777777" w:rsidR="009D07CE" w:rsidRDefault="009D07CE" w:rsidP="00EC0A9C">
      <w:pPr>
        <w:tabs>
          <w:tab w:val="left" w:pos="360"/>
        </w:tabs>
        <w:spacing w:line="276" w:lineRule="auto"/>
        <w:rPr>
          <w:sz w:val="24"/>
          <w:szCs w:val="24"/>
        </w:rPr>
      </w:pPr>
    </w:p>
    <w:p w14:paraId="3A372754" w14:textId="77777777" w:rsidR="00D41CDE" w:rsidRDefault="00D41CDE" w:rsidP="00D41CDE">
      <w:pPr>
        <w:keepLines/>
        <w:shd w:val="clear" w:color="auto" w:fill="FFFFFF"/>
        <w:spacing w:after="80" w:line="276" w:lineRule="auto"/>
        <w:jc w:val="both"/>
        <w:rPr>
          <w:color w:val="292929"/>
          <w:sz w:val="24"/>
          <w:szCs w:val="24"/>
        </w:rPr>
      </w:pPr>
      <w:bookmarkStart w:id="18" w:name="_30j0zll" w:colFirst="0" w:colLast="0"/>
      <w:bookmarkEnd w:id="18"/>
      <w:r>
        <w:rPr>
          <w:sz w:val="24"/>
          <w:szCs w:val="24"/>
        </w:rPr>
        <w:t xml:space="preserve">Penelitian іnі tentu </w:t>
      </w:r>
      <w:r>
        <w:rPr>
          <w:color w:val="292929"/>
          <w:sz w:val="24"/>
          <w:szCs w:val="24"/>
        </w:rPr>
        <w:t>tidak dараt terselesaikan tanpa dukungan dаrі bеrbаgаі ріhаk. Oleh karena іtu, kami ingin mеnуаmраіkаn ucapan terima kаѕіh kераdа ѕеmuа ріhаk yang telah membantu dаlаm реnуuѕunаn laporan іnі tеrutаmа kераdа :</w:t>
      </w:r>
      <w:bookmarkStart w:id="19" w:name="_3znysh7" w:colFirst="0" w:colLast="0"/>
      <w:bookmarkEnd w:id="19"/>
    </w:p>
    <w:p w14:paraId="70EC85EC" w14:textId="77777777" w:rsidR="00D41CDE" w:rsidRDefault="00D41CDE" w:rsidP="00D41CDE">
      <w:pPr>
        <w:numPr>
          <w:ilvl w:val="0"/>
          <w:numId w:val="23"/>
        </w:numPr>
        <w:spacing w:line="276" w:lineRule="auto"/>
        <w:ind w:left="283" w:hanging="283"/>
        <w:jc w:val="both"/>
        <w:rPr>
          <w:sz w:val="24"/>
          <w:szCs w:val="24"/>
        </w:rPr>
      </w:pPr>
      <w:bookmarkStart w:id="20" w:name="_2et92p0" w:colFirst="0" w:colLast="0"/>
      <w:bookmarkEnd w:id="20"/>
      <w:r>
        <w:rPr>
          <w:sz w:val="24"/>
          <w:szCs w:val="24"/>
        </w:rPr>
        <w:t>Segenap keluarga уаng ѕеnаntіаѕіa memberikan kаѕіh sayang dаn dukungаnnya kepada kami.</w:t>
      </w:r>
    </w:p>
    <w:p w14:paraId="3CDAA8B8" w14:textId="77777777" w:rsidR="00D41CDE" w:rsidRDefault="00D41CDE" w:rsidP="00D41CDE">
      <w:pPr>
        <w:numPr>
          <w:ilvl w:val="0"/>
          <w:numId w:val="23"/>
        </w:numPr>
        <w:spacing w:line="276" w:lineRule="auto"/>
        <w:ind w:left="283" w:hanging="283"/>
        <w:jc w:val="both"/>
        <w:rPr>
          <w:sz w:val="24"/>
          <w:szCs w:val="24"/>
        </w:rPr>
      </w:pPr>
      <w:bookmarkStart w:id="21" w:name="_tyjcwt" w:colFirst="0" w:colLast="0"/>
      <w:bookmarkEnd w:id="21"/>
      <w:r>
        <w:rPr>
          <w:sz w:val="24"/>
          <w:szCs w:val="24"/>
        </w:rPr>
        <w:t>Ibu Tan Thing Heng ѕеlаku dosen kami yang telah membimbing dan memberikan arahan untuk membantu kami dalam penyusunan penelitian ini.</w:t>
      </w:r>
    </w:p>
    <w:p w14:paraId="2B876998" w14:textId="77777777" w:rsidR="00D41CDE" w:rsidRDefault="00D41CDE" w:rsidP="00D41CDE">
      <w:pPr>
        <w:numPr>
          <w:ilvl w:val="0"/>
          <w:numId w:val="23"/>
        </w:numPr>
        <w:spacing w:line="276" w:lineRule="auto"/>
        <w:ind w:left="283" w:hanging="283"/>
        <w:jc w:val="both"/>
        <w:rPr>
          <w:sz w:val="24"/>
          <w:szCs w:val="24"/>
        </w:rPr>
      </w:pPr>
      <w:bookmarkStart w:id="22" w:name="_3dy6vkm" w:colFirst="0" w:colLast="0"/>
      <w:bookmarkEnd w:id="22"/>
      <w:r>
        <w:rPr>
          <w:sz w:val="24"/>
          <w:szCs w:val="24"/>
        </w:rPr>
        <w:t>Para teman mahasiswa/i yang telah membantu kami menjadi responden kuesioner yang telah kami buat untuk penelitian.</w:t>
      </w:r>
    </w:p>
    <w:p w14:paraId="2ABB01BE" w14:textId="77777777" w:rsidR="00395D8A" w:rsidRPr="00395D8A" w:rsidRDefault="00395D8A" w:rsidP="00EC0A9C">
      <w:pPr>
        <w:spacing w:line="276" w:lineRule="auto"/>
        <w:jc w:val="both"/>
        <w:rPr>
          <w:sz w:val="24"/>
          <w:szCs w:val="24"/>
          <w:lang w:val="en-ID"/>
        </w:rPr>
      </w:pPr>
    </w:p>
    <w:p w14:paraId="43EF3F58" w14:textId="77777777" w:rsidR="004C1CB8" w:rsidRDefault="00F66760" w:rsidP="0036124B">
      <w:pPr>
        <w:pStyle w:val="Heading5"/>
        <w:spacing w:before="0" w:after="50" w:line="276" w:lineRule="auto"/>
        <w:rPr>
          <w:sz w:val="24"/>
          <w:szCs w:val="24"/>
        </w:rPr>
      </w:pPr>
      <w:r>
        <w:rPr>
          <w:sz w:val="24"/>
          <w:szCs w:val="24"/>
        </w:rPr>
        <w:t>Daftar Pustaka</w:t>
      </w:r>
      <w:bookmarkStart w:id="23" w:name="_qdpkwxh9bfxp" w:colFirst="0" w:colLast="0"/>
      <w:bookmarkEnd w:id="23"/>
    </w:p>
    <w:sdt>
      <w:sdtPr>
        <w:rPr>
          <w:smallCaps w:val="0"/>
        </w:rPr>
        <w:id w:val="-491415781"/>
        <w:docPartObj>
          <w:docPartGallery w:val="Bibliographies"/>
          <w:docPartUnique/>
        </w:docPartObj>
      </w:sdtPr>
      <w:sdtEndPr/>
      <w:sdtContent>
        <w:p w14:paraId="0181D97A" w14:textId="4C541ADB" w:rsidR="0036124B" w:rsidRDefault="0036124B">
          <w:pPr>
            <w:pStyle w:val="Heading1"/>
          </w:pPr>
          <w:r>
            <w:t>Bibliography</w:t>
          </w:r>
        </w:p>
        <w:sdt>
          <w:sdtPr>
            <w:id w:val="111145805"/>
            <w:bibliography/>
          </w:sdtPr>
          <w:sdtEndPr/>
          <w:sdtContent>
            <w:p w14:paraId="6D534107" w14:textId="77777777" w:rsidR="0036124B" w:rsidRDefault="0036124B" w:rsidP="0036124B">
              <w:pPr>
                <w:jc w:val="both"/>
                <w:rPr>
                  <w:noProof/>
                </w:rPr>
              </w:pPr>
              <w:r>
                <w:fldChar w:fldCharType="begin"/>
              </w:r>
              <w:r>
                <w:instrText xml:space="preserve"> BIBLIOGRAPHY </w:instrText>
              </w:r>
              <w:r>
                <w:fldChar w:fldCharType="separate"/>
              </w:r>
            </w:p>
            <w:tbl>
              <w:tblPr>
                <w:tblW w:w="521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3930"/>
              </w:tblGrid>
              <w:tr w:rsidR="0036124B" w14:paraId="43E1FBC4" w14:textId="77777777" w:rsidTr="0036124B">
                <w:trPr>
                  <w:divId w:val="2047027598"/>
                  <w:tblCellSpacing w:w="15" w:type="dxa"/>
                </w:trPr>
                <w:tc>
                  <w:tcPr>
                    <w:tcW w:w="437" w:type="pct"/>
                    <w:hideMark/>
                  </w:tcPr>
                  <w:p w14:paraId="2F10DCDA" w14:textId="3037F232" w:rsidR="0036124B" w:rsidRDefault="0036124B" w:rsidP="0036124B">
                    <w:pPr>
                      <w:pStyle w:val="Bibliography"/>
                      <w:jc w:val="both"/>
                      <w:rPr>
                        <w:noProof/>
                        <w:sz w:val="24"/>
                        <w:szCs w:val="24"/>
                      </w:rPr>
                    </w:pPr>
                    <w:r>
                      <w:rPr>
                        <w:noProof/>
                      </w:rPr>
                      <w:t xml:space="preserve">[1] </w:t>
                    </w:r>
                  </w:p>
                </w:tc>
                <w:tc>
                  <w:tcPr>
                    <w:tcW w:w="4459" w:type="pct"/>
                    <w:hideMark/>
                  </w:tcPr>
                  <w:p w14:paraId="34F55C48" w14:textId="77777777" w:rsidR="0036124B" w:rsidRDefault="0036124B" w:rsidP="0036124B">
                    <w:pPr>
                      <w:pStyle w:val="Bibliography"/>
                      <w:jc w:val="both"/>
                      <w:rPr>
                        <w:noProof/>
                      </w:rPr>
                    </w:pPr>
                    <w:r>
                      <w:rPr>
                        <w:noProof/>
                      </w:rPr>
                      <w:t xml:space="preserve">O. I. Handarini dan S. S. Wulandari, “Pembelajaran Daring Sebagai Upaya Study From Home (SFH),” </w:t>
                    </w:r>
                    <w:r>
                      <w:rPr>
                        <w:i/>
                        <w:iCs/>
                        <w:noProof/>
                      </w:rPr>
                      <w:t xml:space="preserve">Jurnal Pendidikan Administrasi Perkantoran, </w:t>
                    </w:r>
                    <w:r>
                      <w:rPr>
                        <w:noProof/>
                      </w:rPr>
                      <w:t xml:space="preserve">vol. 8, p. 496, 2020. </w:t>
                    </w:r>
                  </w:p>
                </w:tc>
              </w:tr>
              <w:tr w:rsidR="0036124B" w14:paraId="6EC72CD5" w14:textId="77777777" w:rsidTr="0036124B">
                <w:trPr>
                  <w:divId w:val="2047027598"/>
                  <w:tblCellSpacing w:w="15" w:type="dxa"/>
                </w:trPr>
                <w:tc>
                  <w:tcPr>
                    <w:tcW w:w="437" w:type="pct"/>
                    <w:hideMark/>
                  </w:tcPr>
                  <w:p w14:paraId="4F845E3A" w14:textId="77777777" w:rsidR="0036124B" w:rsidRDefault="0036124B" w:rsidP="0036124B">
                    <w:pPr>
                      <w:pStyle w:val="Bibliography"/>
                      <w:jc w:val="both"/>
                      <w:rPr>
                        <w:noProof/>
                      </w:rPr>
                    </w:pPr>
                    <w:r>
                      <w:rPr>
                        <w:noProof/>
                      </w:rPr>
                      <w:t xml:space="preserve">[2] </w:t>
                    </w:r>
                  </w:p>
                </w:tc>
                <w:tc>
                  <w:tcPr>
                    <w:tcW w:w="4459" w:type="pct"/>
                    <w:hideMark/>
                  </w:tcPr>
                  <w:p w14:paraId="241FB09D" w14:textId="77777777" w:rsidR="0036124B" w:rsidRDefault="0036124B" w:rsidP="0036124B">
                    <w:pPr>
                      <w:pStyle w:val="Bibliography"/>
                      <w:jc w:val="both"/>
                      <w:rPr>
                        <w:noProof/>
                      </w:rPr>
                    </w:pPr>
                    <w:r>
                      <w:rPr>
                        <w:noProof/>
                      </w:rPr>
                      <w:t xml:space="preserve">M. Bakia, L. Shear, Y. Toyama dan A. Lasseter, Understanding the Implications of Online Learning, Washington D.C: U.S. Department of Education, 2012. </w:t>
                    </w:r>
                  </w:p>
                </w:tc>
              </w:tr>
              <w:tr w:rsidR="0036124B" w14:paraId="2D80FE51" w14:textId="77777777" w:rsidTr="0036124B">
                <w:trPr>
                  <w:divId w:val="2047027598"/>
                  <w:tblCellSpacing w:w="15" w:type="dxa"/>
                </w:trPr>
                <w:tc>
                  <w:tcPr>
                    <w:tcW w:w="437" w:type="pct"/>
                    <w:hideMark/>
                  </w:tcPr>
                  <w:p w14:paraId="6A0FD140" w14:textId="77777777" w:rsidR="0036124B" w:rsidRDefault="0036124B" w:rsidP="0036124B">
                    <w:pPr>
                      <w:pStyle w:val="Bibliography"/>
                      <w:jc w:val="both"/>
                      <w:rPr>
                        <w:noProof/>
                      </w:rPr>
                    </w:pPr>
                    <w:r>
                      <w:rPr>
                        <w:noProof/>
                      </w:rPr>
                      <w:t xml:space="preserve">[3] </w:t>
                    </w:r>
                  </w:p>
                </w:tc>
                <w:tc>
                  <w:tcPr>
                    <w:tcW w:w="4459" w:type="pct"/>
                    <w:hideMark/>
                  </w:tcPr>
                  <w:p w14:paraId="7BDB7769" w14:textId="77777777" w:rsidR="0036124B" w:rsidRDefault="0036124B" w:rsidP="0036124B">
                    <w:pPr>
                      <w:pStyle w:val="Bibliography"/>
                      <w:jc w:val="both"/>
                      <w:rPr>
                        <w:noProof/>
                      </w:rPr>
                    </w:pPr>
                    <w:r>
                      <w:rPr>
                        <w:noProof/>
                      </w:rPr>
                      <w:t xml:space="preserve">S. Pokhrel dan R. Chhetri, “A Literature Review on,” </w:t>
                    </w:r>
                    <w:r>
                      <w:rPr>
                        <w:i/>
                        <w:iCs/>
                        <w:noProof/>
                      </w:rPr>
                      <w:t xml:space="preserve">Journal Sagepub, </w:t>
                    </w:r>
                    <w:r>
                      <w:rPr>
                        <w:noProof/>
                      </w:rPr>
                      <w:t xml:space="preserve">p. 136, 2021. </w:t>
                    </w:r>
                  </w:p>
                </w:tc>
              </w:tr>
              <w:tr w:rsidR="0036124B" w14:paraId="3803BB32" w14:textId="77777777" w:rsidTr="0036124B">
                <w:trPr>
                  <w:divId w:val="2047027598"/>
                  <w:tblCellSpacing w:w="15" w:type="dxa"/>
                </w:trPr>
                <w:tc>
                  <w:tcPr>
                    <w:tcW w:w="437" w:type="pct"/>
                    <w:hideMark/>
                  </w:tcPr>
                  <w:p w14:paraId="48A936FA" w14:textId="77777777" w:rsidR="0036124B" w:rsidRDefault="0036124B" w:rsidP="0036124B">
                    <w:pPr>
                      <w:pStyle w:val="Bibliography"/>
                      <w:jc w:val="both"/>
                      <w:rPr>
                        <w:noProof/>
                      </w:rPr>
                    </w:pPr>
                    <w:r>
                      <w:rPr>
                        <w:noProof/>
                      </w:rPr>
                      <w:t xml:space="preserve">[4] </w:t>
                    </w:r>
                  </w:p>
                </w:tc>
                <w:tc>
                  <w:tcPr>
                    <w:tcW w:w="4459" w:type="pct"/>
                    <w:hideMark/>
                  </w:tcPr>
                  <w:p w14:paraId="1EAEEE96" w14:textId="77777777" w:rsidR="0036124B" w:rsidRDefault="0036124B" w:rsidP="0036124B">
                    <w:pPr>
                      <w:pStyle w:val="Bibliography"/>
                      <w:jc w:val="both"/>
                      <w:rPr>
                        <w:noProof/>
                      </w:rPr>
                    </w:pPr>
                    <w:r>
                      <w:rPr>
                        <w:noProof/>
                      </w:rPr>
                      <w:t xml:space="preserve">C. Son, S. Hegde, A. Smith, X. Wang dan F. Sasangohar, “Effects of COVID-19 on College Students’ Mental Health in the United States: Interview Survey Study,” </w:t>
                    </w:r>
                    <w:r>
                      <w:rPr>
                        <w:i/>
                        <w:iCs/>
                        <w:noProof/>
                      </w:rPr>
                      <w:t xml:space="preserve">Journal of Medical Internet Research, </w:t>
                    </w:r>
                    <w:r>
                      <w:rPr>
                        <w:noProof/>
                      </w:rPr>
                      <w:t xml:space="preserve">vol. 22, no. 9, 2020. </w:t>
                    </w:r>
                  </w:p>
                </w:tc>
              </w:tr>
              <w:tr w:rsidR="0036124B" w14:paraId="0A2A4E4F" w14:textId="77777777" w:rsidTr="0036124B">
                <w:trPr>
                  <w:divId w:val="2047027598"/>
                  <w:tblCellSpacing w:w="15" w:type="dxa"/>
                </w:trPr>
                <w:tc>
                  <w:tcPr>
                    <w:tcW w:w="437" w:type="pct"/>
                    <w:hideMark/>
                  </w:tcPr>
                  <w:p w14:paraId="02314AAE" w14:textId="77777777" w:rsidR="0036124B" w:rsidRDefault="0036124B" w:rsidP="0036124B">
                    <w:pPr>
                      <w:pStyle w:val="Bibliography"/>
                      <w:jc w:val="both"/>
                      <w:rPr>
                        <w:noProof/>
                      </w:rPr>
                    </w:pPr>
                    <w:r>
                      <w:rPr>
                        <w:noProof/>
                      </w:rPr>
                      <w:t xml:space="preserve">[5] </w:t>
                    </w:r>
                  </w:p>
                </w:tc>
                <w:tc>
                  <w:tcPr>
                    <w:tcW w:w="4459" w:type="pct"/>
                    <w:hideMark/>
                  </w:tcPr>
                  <w:p w14:paraId="380A9CB3" w14:textId="77777777" w:rsidR="0036124B" w:rsidRDefault="0036124B" w:rsidP="0036124B">
                    <w:pPr>
                      <w:pStyle w:val="Bibliography"/>
                      <w:jc w:val="both"/>
                      <w:rPr>
                        <w:noProof/>
                      </w:rPr>
                    </w:pPr>
                    <w:r>
                      <w:rPr>
                        <w:noProof/>
                      </w:rPr>
                      <w:t xml:space="preserve">R. Robert Auger, Circadian Rhythm Sleep-Wake Disorders, Rochester: Springer, 2020. </w:t>
                    </w:r>
                  </w:p>
                </w:tc>
              </w:tr>
              <w:tr w:rsidR="0036124B" w14:paraId="32D137C8" w14:textId="77777777" w:rsidTr="0036124B">
                <w:trPr>
                  <w:divId w:val="2047027598"/>
                  <w:tblCellSpacing w:w="15" w:type="dxa"/>
                </w:trPr>
                <w:tc>
                  <w:tcPr>
                    <w:tcW w:w="437" w:type="pct"/>
                    <w:hideMark/>
                  </w:tcPr>
                  <w:p w14:paraId="140AD790" w14:textId="77777777" w:rsidR="0036124B" w:rsidRDefault="0036124B" w:rsidP="0036124B">
                    <w:pPr>
                      <w:pStyle w:val="Bibliography"/>
                      <w:jc w:val="both"/>
                      <w:rPr>
                        <w:noProof/>
                      </w:rPr>
                    </w:pPr>
                    <w:r>
                      <w:rPr>
                        <w:noProof/>
                      </w:rPr>
                      <w:t xml:space="preserve">[6] </w:t>
                    </w:r>
                  </w:p>
                </w:tc>
                <w:tc>
                  <w:tcPr>
                    <w:tcW w:w="4459" w:type="pct"/>
                    <w:hideMark/>
                  </w:tcPr>
                  <w:p w14:paraId="7EFC5EE3" w14:textId="77777777" w:rsidR="0036124B" w:rsidRDefault="0036124B" w:rsidP="0036124B">
                    <w:pPr>
                      <w:pStyle w:val="Bibliography"/>
                      <w:jc w:val="both"/>
                      <w:rPr>
                        <w:noProof/>
                      </w:rPr>
                    </w:pPr>
                    <w:r>
                      <w:rPr>
                        <w:noProof/>
                      </w:rPr>
                      <w:t xml:space="preserve">G. D. Potter, D. J. Skene, J. Arendt, J. E. Cade, P. J. Grant dan L. J. Hardie, “Circadian Rhythm and Sleep Disruption: Causes,,” p. 584, 2016. </w:t>
                    </w:r>
                  </w:p>
                </w:tc>
              </w:tr>
              <w:tr w:rsidR="0036124B" w14:paraId="0A415036" w14:textId="77777777" w:rsidTr="0036124B">
                <w:trPr>
                  <w:divId w:val="2047027598"/>
                  <w:tblCellSpacing w:w="15" w:type="dxa"/>
                </w:trPr>
                <w:tc>
                  <w:tcPr>
                    <w:tcW w:w="437" w:type="pct"/>
                    <w:hideMark/>
                  </w:tcPr>
                  <w:p w14:paraId="1F55BD50" w14:textId="77777777" w:rsidR="0036124B" w:rsidRDefault="0036124B" w:rsidP="0036124B">
                    <w:pPr>
                      <w:pStyle w:val="Bibliography"/>
                      <w:jc w:val="both"/>
                      <w:rPr>
                        <w:noProof/>
                      </w:rPr>
                    </w:pPr>
                    <w:r>
                      <w:rPr>
                        <w:noProof/>
                      </w:rPr>
                      <w:lastRenderedPageBreak/>
                      <w:t xml:space="preserve">[7] </w:t>
                    </w:r>
                  </w:p>
                </w:tc>
                <w:tc>
                  <w:tcPr>
                    <w:tcW w:w="4459" w:type="pct"/>
                    <w:hideMark/>
                  </w:tcPr>
                  <w:p w14:paraId="374C6EBE" w14:textId="77777777" w:rsidR="0036124B" w:rsidRDefault="0036124B" w:rsidP="0036124B">
                    <w:pPr>
                      <w:pStyle w:val="Bibliography"/>
                      <w:jc w:val="both"/>
                      <w:rPr>
                        <w:noProof/>
                      </w:rPr>
                    </w:pPr>
                    <w:r>
                      <w:rPr>
                        <w:noProof/>
                      </w:rPr>
                      <w:t xml:space="preserve">D. A. MBBS, D. A. A. MBBS dan S. A. MBBS, “Perceived stress among students in virtual classrooms during the COVID-19 outbreak in KSA,” </w:t>
                    </w:r>
                    <w:r>
                      <w:rPr>
                        <w:i/>
                        <w:iCs/>
                        <w:noProof/>
                      </w:rPr>
                      <w:t xml:space="preserve">Journal of Taibah University Medical Sciences, </w:t>
                    </w:r>
                    <w:r>
                      <w:rPr>
                        <w:noProof/>
                      </w:rPr>
                      <w:t xml:space="preserve">vol. 15, no. 5, 2020. </w:t>
                    </w:r>
                  </w:p>
                </w:tc>
              </w:tr>
              <w:tr w:rsidR="0036124B" w14:paraId="37BE03CA" w14:textId="77777777" w:rsidTr="0036124B">
                <w:trPr>
                  <w:divId w:val="2047027598"/>
                  <w:tblCellSpacing w:w="15" w:type="dxa"/>
                </w:trPr>
                <w:tc>
                  <w:tcPr>
                    <w:tcW w:w="437" w:type="pct"/>
                    <w:hideMark/>
                  </w:tcPr>
                  <w:p w14:paraId="06AECB49" w14:textId="77777777" w:rsidR="0036124B" w:rsidRDefault="0036124B" w:rsidP="0036124B">
                    <w:pPr>
                      <w:pStyle w:val="Bibliography"/>
                      <w:jc w:val="both"/>
                      <w:rPr>
                        <w:noProof/>
                      </w:rPr>
                    </w:pPr>
                    <w:r>
                      <w:rPr>
                        <w:noProof/>
                      </w:rPr>
                      <w:t xml:space="preserve">[8] </w:t>
                    </w:r>
                  </w:p>
                </w:tc>
                <w:tc>
                  <w:tcPr>
                    <w:tcW w:w="4459" w:type="pct"/>
                    <w:hideMark/>
                  </w:tcPr>
                  <w:p w14:paraId="7AB974AD" w14:textId="77777777" w:rsidR="0036124B" w:rsidRDefault="0036124B" w:rsidP="0036124B">
                    <w:pPr>
                      <w:pStyle w:val="Bibliography"/>
                      <w:jc w:val="both"/>
                      <w:rPr>
                        <w:noProof/>
                      </w:rPr>
                    </w:pPr>
                    <w:r>
                      <w:rPr>
                        <w:noProof/>
                      </w:rPr>
                      <w:t xml:space="preserve">Z. Abidin dan T. , “THE IMPACT OF COVID-19 PANDEMIC ON EDUCATION AND JUDICIAL PRACTICE IN INDONESIA,” </w:t>
                    </w:r>
                    <w:r>
                      <w:rPr>
                        <w:i/>
                        <w:iCs/>
                        <w:noProof/>
                      </w:rPr>
                      <w:t xml:space="preserve">RI'AYAH, </w:t>
                    </w:r>
                    <w:r>
                      <w:rPr>
                        <w:noProof/>
                      </w:rPr>
                      <w:t xml:space="preserve">vol. 5, no. 02, p. 125, 2020. </w:t>
                    </w:r>
                  </w:p>
                </w:tc>
              </w:tr>
              <w:tr w:rsidR="0036124B" w14:paraId="28B618BF" w14:textId="77777777" w:rsidTr="0036124B">
                <w:trPr>
                  <w:divId w:val="2047027598"/>
                  <w:tblCellSpacing w:w="15" w:type="dxa"/>
                </w:trPr>
                <w:tc>
                  <w:tcPr>
                    <w:tcW w:w="437" w:type="pct"/>
                    <w:hideMark/>
                  </w:tcPr>
                  <w:p w14:paraId="0FA42870" w14:textId="77777777" w:rsidR="0036124B" w:rsidRDefault="0036124B" w:rsidP="0036124B">
                    <w:pPr>
                      <w:pStyle w:val="Bibliography"/>
                      <w:jc w:val="both"/>
                      <w:rPr>
                        <w:noProof/>
                      </w:rPr>
                    </w:pPr>
                    <w:r>
                      <w:rPr>
                        <w:noProof/>
                      </w:rPr>
                      <w:t xml:space="preserve">[9] </w:t>
                    </w:r>
                  </w:p>
                </w:tc>
                <w:tc>
                  <w:tcPr>
                    <w:tcW w:w="4459" w:type="pct"/>
                    <w:hideMark/>
                  </w:tcPr>
                  <w:p w14:paraId="27B0122D" w14:textId="77777777" w:rsidR="0036124B" w:rsidRDefault="0036124B" w:rsidP="0036124B">
                    <w:pPr>
                      <w:pStyle w:val="Bibliography"/>
                      <w:jc w:val="both"/>
                      <w:rPr>
                        <w:noProof/>
                      </w:rPr>
                    </w:pPr>
                    <w:r>
                      <w:rPr>
                        <w:noProof/>
                      </w:rPr>
                      <w:t xml:space="preserve">L. Handayani, “Keuntungan, Kendala dan Solusi Pembelajaran Online Selama Pandemi,” </w:t>
                    </w:r>
                    <w:r>
                      <w:rPr>
                        <w:i/>
                        <w:iCs/>
                        <w:noProof/>
                      </w:rPr>
                      <w:t xml:space="preserve">JOURNAL INDUSTRIAL ENGINEERING &amp; MANAGEMENT RESEARCH ( JIEMAR), </w:t>
                    </w:r>
                    <w:r>
                      <w:rPr>
                        <w:noProof/>
                      </w:rPr>
                      <w:t xml:space="preserve">vol. 1, no. 2, pp. 17-18, 2020. </w:t>
                    </w:r>
                  </w:p>
                </w:tc>
              </w:tr>
              <w:tr w:rsidR="0036124B" w14:paraId="3A71ED11" w14:textId="77777777" w:rsidTr="0036124B">
                <w:trPr>
                  <w:divId w:val="2047027598"/>
                  <w:tblCellSpacing w:w="15" w:type="dxa"/>
                </w:trPr>
                <w:tc>
                  <w:tcPr>
                    <w:tcW w:w="437" w:type="pct"/>
                    <w:hideMark/>
                  </w:tcPr>
                  <w:p w14:paraId="6CE02D67" w14:textId="77777777" w:rsidR="0036124B" w:rsidRDefault="0036124B" w:rsidP="0036124B">
                    <w:pPr>
                      <w:pStyle w:val="Bibliography"/>
                      <w:jc w:val="both"/>
                      <w:rPr>
                        <w:noProof/>
                      </w:rPr>
                    </w:pPr>
                    <w:r>
                      <w:rPr>
                        <w:noProof/>
                      </w:rPr>
                      <w:t xml:space="preserve">[10] </w:t>
                    </w:r>
                  </w:p>
                </w:tc>
                <w:tc>
                  <w:tcPr>
                    <w:tcW w:w="4459" w:type="pct"/>
                    <w:hideMark/>
                  </w:tcPr>
                  <w:p w14:paraId="6F3AB656" w14:textId="77777777" w:rsidR="0036124B" w:rsidRDefault="0036124B" w:rsidP="0036124B">
                    <w:pPr>
                      <w:pStyle w:val="Bibliography"/>
                      <w:jc w:val="both"/>
                      <w:rPr>
                        <w:noProof/>
                      </w:rPr>
                    </w:pPr>
                    <w:r>
                      <w:rPr>
                        <w:noProof/>
                      </w:rPr>
                      <w:t xml:space="preserve">E. Tyastirin dan I. hidayati, Statistik Parametrik Untuk Penelitian Kesehatan, Surabaya: Program Studi Arsitektur UIN Sunan Ampel, 2017. </w:t>
                    </w:r>
                  </w:p>
                </w:tc>
              </w:tr>
              <w:tr w:rsidR="0036124B" w14:paraId="01AF8592" w14:textId="77777777" w:rsidTr="0036124B">
                <w:trPr>
                  <w:divId w:val="2047027598"/>
                  <w:tblCellSpacing w:w="15" w:type="dxa"/>
                </w:trPr>
                <w:tc>
                  <w:tcPr>
                    <w:tcW w:w="437" w:type="pct"/>
                    <w:hideMark/>
                  </w:tcPr>
                  <w:p w14:paraId="3FA06756" w14:textId="77777777" w:rsidR="0036124B" w:rsidRDefault="0036124B" w:rsidP="0036124B">
                    <w:pPr>
                      <w:pStyle w:val="Bibliography"/>
                      <w:jc w:val="both"/>
                      <w:rPr>
                        <w:noProof/>
                      </w:rPr>
                    </w:pPr>
                    <w:r>
                      <w:rPr>
                        <w:noProof/>
                      </w:rPr>
                      <w:t xml:space="preserve">[11] </w:t>
                    </w:r>
                  </w:p>
                </w:tc>
                <w:tc>
                  <w:tcPr>
                    <w:tcW w:w="4459" w:type="pct"/>
                    <w:hideMark/>
                  </w:tcPr>
                  <w:p w14:paraId="07A936FF" w14:textId="77777777" w:rsidR="0036124B" w:rsidRDefault="0036124B" w:rsidP="0036124B">
                    <w:pPr>
                      <w:pStyle w:val="Bibliography"/>
                      <w:jc w:val="both"/>
                      <w:rPr>
                        <w:noProof/>
                      </w:rPr>
                    </w:pPr>
                    <w:r>
                      <w:rPr>
                        <w:noProof/>
                      </w:rPr>
                      <w:t xml:space="preserve">A. Wibowo, “Uji Chi-Square pada Statistika dan SPSS,” </w:t>
                    </w:r>
                    <w:r>
                      <w:rPr>
                        <w:i/>
                        <w:iCs/>
                        <w:noProof/>
                      </w:rPr>
                      <w:t xml:space="preserve">Jurnal Ilmiah SINUS, </w:t>
                    </w:r>
                    <w:r>
                      <w:rPr>
                        <w:noProof/>
                      </w:rPr>
                      <w:t xml:space="preserve">pp. 37-46, 2017. </w:t>
                    </w:r>
                  </w:p>
                </w:tc>
              </w:tr>
              <w:tr w:rsidR="0036124B" w14:paraId="1CB5FC47" w14:textId="77777777" w:rsidTr="0036124B">
                <w:trPr>
                  <w:divId w:val="2047027598"/>
                  <w:tblCellSpacing w:w="15" w:type="dxa"/>
                </w:trPr>
                <w:tc>
                  <w:tcPr>
                    <w:tcW w:w="437" w:type="pct"/>
                    <w:hideMark/>
                  </w:tcPr>
                  <w:p w14:paraId="45A3D69B" w14:textId="77777777" w:rsidR="0036124B" w:rsidRDefault="0036124B" w:rsidP="0036124B">
                    <w:pPr>
                      <w:pStyle w:val="Bibliography"/>
                      <w:jc w:val="both"/>
                      <w:rPr>
                        <w:noProof/>
                      </w:rPr>
                    </w:pPr>
                    <w:r>
                      <w:rPr>
                        <w:noProof/>
                      </w:rPr>
                      <w:t xml:space="preserve">[12] </w:t>
                    </w:r>
                  </w:p>
                </w:tc>
                <w:tc>
                  <w:tcPr>
                    <w:tcW w:w="4459" w:type="pct"/>
                    <w:hideMark/>
                  </w:tcPr>
                  <w:p w14:paraId="396CC45D" w14:textId="77777777" w:rsidR="0036124B" w:rsidRDefault="0036124B" w:rsidP="0036124B">
                    <w:pPr>
                      <w:pStyle w:val="Bibliography"/>
                      <w:jc w:val="both"/>
                      <w:rPr>
                        <w:noProof/>
                      </w:rPr>
                    </w:pPr>
                    <w:r>
                      <w:rPr>
                        <w:noProof/>
                      </w:rPr>
                      <w:t xml:space="preserve">N. S. Turhan, “Karl Pearson’s chi-square tests,” </w:t>
                    </w:r>
                    <w:r>
                      <w:rPr>
                        <w:i/>
                        <w:iCs/>
                        <w:noProof/>
                      </w:rPr>
                      <w:t xml:space="preserve">Academic Journals, </w:t>
                    </w:r>
                    <w:r>
                      <w:rPr>
                        <w:noProof/>
                      </w:rPr>
                      <w:t xml:space="preserve">vol. 15, no. 9, pp. 575-580, 2020. </w:t>
                    </w:r>
                  </w:p>
                </w:tc>
              </w:tr>
              <w:tr w:rsidR="0036124B" w14:paraId="63628C13" w14:textId="77777777" w:rsidTr="0036124B">
                <w:trPr>
                  <w:divId w:val="2047027598"/>
                  <w:tblCellSpacing w:w="15" w:type="dxa"/>
                </w:trPr>
                <w:tc>
                  <w:tcPr>
                    <w:tcW w:w="437" w:type="pct"/>
                    <w:hideMark/>
                  </w:tcPr>
                  <w:p w14:paraId="0C9BF721" w14:textId="77777777" w:rsidR="0036124B" w:rsidRDefault="0036124B" w:rsidP="0036124B">
                    <w:pPr>
                      <w:pStyle w:val="Bibliography"/>
                      <w:jc w:val="both"/>
                      <w:rPr>
                        <w:noProof/>
                      </w:rPr>
                    </w:pPr>
                    <w:r>
                      <w:rPr>
                        <w:noProof/>
                      </w:rPr>
                      <w:t xml:space="preserve">[13] </w:t>
                    </w:r>
                  </w:p>
                </w:tc>
                <w:tc>
                  <w:tcPr>
                    <w:tcW w:w="4459" w:type="pct"/>
                    <w:hideMark/>
                  </w:tcPr>
                  <w:p w14:paraId="56645D77" w14:textId="77777777" w:rsidR="0036124B" w:rsidRDefault="0036124B" w:rsidP="0036124B">
                    <w:pPr>
                      <w:pStyle w:val="Bibliography"/>
                      <w:jc w:val="both"/>
                      <w:rPr>
                        <w:noProof/>
                      </w:rPr>
                    </w:pPr>
                    <w:r>
                      <w:rPr>
                        <w:noProof/>
                      </w:rPr>
                      <w:t xml:space="preserve">K. Black, Business Statistics for Contenporary Decision Making Six Edition, Houston: John Wiley &amp; Sons, Inc, 2011. </w:t>
                    </w:r>
                  </w:p>
                </w:tc>
              </w:tr>
              <w:tr w:rsidR="0036124B" w14:paraId="74554A16" w14:textId="77777777" w:rsidTr="0036124B">
                <w:trPr>
                  <w:divId w:val="2047027598"/>
                  <w:tblCellSpacing w:w="15" w:type="dxa"/>
                </w:trPr>
                <w:tc>
                  <w:tcPr>
                    <w:tcW w:w="437" w:type="pct"/>
                    <w:hideMark/>
                  </w:tcPr>
                  <w:p w14:paraId="56A499AE" w14:textId="77777777" w:rsidR="0036124B" w:rsidRDefault="0036124B" w:rsidP="0036124B">
                    <w:pPr>
                      <w:pStyle w:val="Bibliography"/>
                      <w:jc w:val="both"/>
                      <w:rPr>
                        <w:noProof/>
                      </w:rPr>
                    </w:pPr>
                    <w:r>
                      <w:rPr>
                        <w:noProof/>
                      </w:rPr>
                      <w:t xml:space="preserve">[14] </w:t>
                    </w:r>
                  </w:p>
                </w:tc>
                <w:tc>
                  <w:tcPr>
                    <w:tcW w:w="4459" w:type="pct"/>
                    <w:hideMark/>
                  </w:tcPr>
                  <w:p w14:paraId="03A88DD1" w14:textId="77777777" w:rsidR="0036124B" w:rsidRDefault="0036124B" w:rsidP="0036124B">
                    <w:pPr>
                      <w:pStyle w:val="Bibliography"/>
                      <w:jc w:val="both"/>
                      <w:rPr>
                        <w:noProof/>
                      </w:rPr>
                    </w:pPr>
                    <w:r>
                      <w:rPr>
                        <w:noProof/>
                      </w:rPr>
                      <w:t xml:space="preserve">A. Prabowo dan I. C. Negara, “PENGGUNAAN UJI CHI–SQUARE UNTUK MENGETAHUI PENGARUH TINGKAT PENDIDIKAN DAN UMUR TERHADAP PENGETAHUAN PENASUN MENGENAI HIV–AIDS DI PROVINSI DKI JAKARTA,” </w:t>
                    </w:r>
                    <w:r>
                      <w:rPr>
                        <w:i/>
                        <w:iCs/>
                        <w:noProof/>
                      </w:rPr>
                      <w:t xml:space="preserve">Prosiding Seminar Nasional Matematika dan Terapannya, </w:t>
                    </w:r>
                    <w:r>
                      <w:rPr>
                        <w:noProof/>
                      </w:rPr>
                      <w:t xml:space="preserve">pp. 1-8, 2018. </w:t>
                    </w:r>
                  </w:p>
                </w:tc>
              </w:tr>
              <w:tr w:rsidR="00DB3E53" w14:paraId="1D54EEA7" w14:textId="77777777" w:rsidTr="0036124B">
                <w:trPr>
                  <w:divId w:val="2047027598"/>
                  <w:tblCellSpacing w:w="15" w:type="dxa"/>
                </w:trPr>
                <w:tc>
                  <w:tcPr>
                    <w:tcW w:w="437" w:type="pct"/>
                  </w:tcPr>
                  <w:p w14:paraId="4A16478E" w14:textId="77777777" w:rsidR="00DB3E53" w:rsidRDefault="00DB3E53" w:rsidP="0036124B">
                    <w:pPr>
                      <w:pStyle w:val="Bibliography"/>
                      <w:jc w:val="both"/>
                      <w:rPr>
                        <w:noProof/>
                      </w:rPr>
                    </w:pPr>
                  </w:p>
                </w:tc>
                <w:tc>
                  <w:tcPr>
                    <w:tcW w:w="4459" w:type="pct"/>
                  </w:tcPr>
                  <w:p w14:paraId="53C3E5D5" w14:textId="77777777" w:rsidR="00DB3E53" w:rsidRDefault="00DB3E53" w:rsidP="0036124B">
                    <w:pPr>
                      <w:pStyle w:val="Bibliography"/>
                      <w:jc w:val="both"/>
                      <w:rPr>
                        <w:noProof/>
                      </w:rPr>
                    </w:pPr>
                  </w:p>
                </w:tc>
              </w:tr>
              <w:tr w:rsidR="00490D48" w14:paraId="0D931215" w14:textId="77777777" w:rsidTr="0036124B">
                <w:trPr>
                  <w:divId w:val="2047027598"/>
                  <w:tblCellSpacing w:w="15" w:type="dxa"/>
                </w:trPr>
                <w:tc>
                  <w:tcPr>
                    <w:tcW w:w="437" w:type="pct"/>
                  </w:tcPr>
                  <w:p w14:paraId="1575921D" w14:textId="77777777" w:rsidR="00490D48" w:rsidRDefault="00490D48" w:rsidP="0036124B">
                    <w:pPr>
                      <w:pStyle w:val="Bibliography"/>
                      <w:jc w:val="both"/>
                      <w:rPr>
                        <w:noProof/>
                      </w:rPr>
                    </w:pPr>
                  </w:p>
                </w:tc>
                <w:tc>
                  <w:tcPr>
                    <w:tcW w:w="4459" w:type="pct"/>
                  </w:tcPr>
                  <w:p w14:paraId="5A731FAD" w14:textId="77777777" w:rsidR="00490D48" w:rsidRDefault="00490D48" w:rsidP="0036124B">
                    <w:pPr>
                      <w:pStyle w:val="Bibliography"/>
                      <w:jc w:val="both"/>
                      <w:rPr>
                        <w:noProof/>
                      </w:rPr>
                    </w:pPr>
                  </w:p>
                </w:tc>
              </w:tr>
              <w:tr w:rsidR="00490D48" w14:paraId="5BF67276" w14:textId="77777777" w:rsidTr="0036124B">
                <w:trPr>
                  <w:divId w:val="2047027598"/>
                  <w:tblCellSpacing w:w="15" w:type="dxa"/>
                </w:trPr>
                <w:tc>
                  <w:tcPr>
                    <w:tcW w:w="437" w:type="pct"/>
                  </w:tcPr>
                  <w:p w14:paraId="271102C0" w14:textId="77777777" w:rsidR="00490D48" w:rsidRDefault="00490D48" w:rsidP="0036124B">
                    <w:pPr>
                      <w:pStyle w:val="Bibliography"/>
                      <w:jc w:val="both"/>
                      <w:rPr>
                        <w:noProof/>
                      </w:rPr>
                    </w:pPr>
                  </w:p>
                </w:tc>
                <w:tc>
                  <w:tcPr>
                    <w:tcW w:w="4459" w:type="pct"/>
                  </w:tcPr>
                  <w:p w14:paraId="52A340B6" w14:textId="77777777" w:rsidR="00490D48" w:rsidRDefault="00490D48" w:rsidP="0036124B">
                    <w:pPr>
                      <w:pStyle w:val="Bibliography"/>
                      <w:jc w:val="both"/>
                      <w:rPr>
                        <w:noProof/>
                      </w:rPr>
                    </w:pPr>
                  </w:p>
                </w:tc>
              </w:tr>
              <w:tr w:rsidR="00490D48" w14:paraId="37E2DE8C" w14:textId="77777777" w:rsidTr="0036124B">
                <w:trPr>
                  <w:divId w:val="2047027598"/>
                  <w:tblCellSpacing w:w="15" w:type="dxa"/>
                </w:trPr>
                <w:tc>
                  <w:tcPr>
                    <w:tcW w:w="437" w:type="pct"/>
                  </w:tcPr>
                  <w:p w14:paraId="1D077593" w14:textId="77777777" w:rsidR="00490D48" w:rsidRDefault="00490D48" w:rsidP="0036124B">
                    <w:pPr>
                      <w:pStyle w:val="Bibliography"/>
                      <w:jc w:val="both"/>
                      <w:rPr>
                        <w:noProof/>
                      </w:rPr>
                    </w:pPr>
                  </w:p>
                </w:tc>
                <w:tc>
                  <w:tcPr>
                    <w:tcW w:w="4459" w:type="pct"/>
                  </w:tcPr>
                  <w:p w14:paraId="42364ADD" w14:textId="77777777" w:rsidR="00490D48" w:rsidRDefault="00490D48" w:rsidP="0036124B">
                    <w:pPr>
                      <w:pStyle w:val="Bibliography"/>
                      <w:jc w:val="both"/>
                      <w:rPr>
                        <w:noProof/>
                      </w:rPr>
                    </w:pPr>
                  </w:p>
                </w:tc>
              </w:tr>
              <w:tr w:rsidR="00490D48" w14:paraId="04A8455A" w14:textId="77777777" w:rsidTr="0036124B">
                <w:trPr>
                  <w:divId w:val="2047027598"/>
                  <w:tblCellSpacing w:w="15" w:type="dxa"/>
                </w:trPr>
                <w:tc>
                  <w:tcPr>
                    <w:tcW w:w="437" w:type="pct"/>
                  </w:tcPr>
                  <w:p w14:paraId="54EABFFD" w14:textId="77777777" w:rsidR="00490D48" w:rsidRDefault="00490D48" w:rsidP="0036124B">
                    <w:pPr>
                      <w:pStyle w:val="Bibliography"/>
                      <w:jc w:val="both"/>
                      <w:rPr>
                        <w:noProof/>
                      </w:rPr>
                    </w:pPr>
                  </w:p>
                </w:tc>
                <w:tc>
                  <w:tcPr>
                    <w:tcW w:w="4459" w:type="pct"/>
                  </w:tcPr>
                  <w:p w14:paraId="4CD43955" w14:textId="77777777" w:rsidR="00490D48" w:rsidRDefault="00490D48" w:rsidP="0036124B">
                    <w:pPr>
                      <w:pStyle w:val="Bibliography"/>
                      <w:jc w:val="both"/>
                      <w:rPr>
                        <w:noProof/>
                      </w:rPr>
                    </w:pPr>
                  </w:p>
                </w:tc>
              </w:tr>
              <w:tr w:rsidR="00490D48" w14:paraId="43E3AFFB" w14:textId="77777777" w:rsidTr="0036124B">
                <w:trPr>
                  <w:divId w:val="2047027598"/>
                  <w:tblCellSpacing w:w="15" w:type="dxa"/>
                </w:trPr>
                <w:tc>
                  <w:tcPr>
                    <w:tcW w:w="437" w:type="pct"/>
                  </w:tcPr>
                  <w:p w14:paraId="32FAFA31" w14:textId="77777777" w:rsidR="00490D48" w:rsidRDefault="00490D48" w:rsidP="0036124B">
                    <w:pPr>
                      <w:pStyle w:val="Bibliography"/>
                      <w:jc w:val="both"/>
                      <w:rPr>
                        <w:noProof/>
                      </w:rPr>
                    </w:pPr>
                  </w:p>
                </w:tc>
                <w:tc>
                  <w:tcPr>
                    <w:tcW w:w="4459" w:type="pct"/>
                  </w:tcPr>
                  <w:p w14:paraId="615CE5AB" w14:textId="77777777" w:rsidR="00490D48" w:rsidRDefault="00490D48" w:rsidP="0036124B">
                    <w:pPr>
                      <w:pStyle w:val="Bibliography"/>
                      <w:jc w:val="both"/>
                      <w:rPr>
                        <w:noProof/>
                      </w:rPr>
                    </w:pPr>
                  </w:p>
                </w:tc>
              </w:tr>
              <w:tr w:rsidR="00490D48" w14:paraId="060422BC" w14:textId="77777777" w:rsidTr="0036124B">
                <w:trPr>
                  <w:divId w:val="2047027598"/>
                  <w:tblCellSpacing w:w="15" w:type="dxa"/>
                </w:trPr>
                <w:tc>
                  <w:tcPr>
                    <w:tcW w:w="437" w:type="pct"/>
                  </w:tcPr>
                  <w:p w14:paraId="21C49AE5" w14:textId="77777777" w:rsidR="00490D48" w:rsidRDefault="00490D48" w:rsidP="0036124B">
                    <w:pPr>
                      <w:pStyle w:val="Bibliography"/>
                      <w:jc w:val="both"/>
                      <w:rPr>
                        <w:noProof/>
                      </w:rPr>
                    </w:pPr>
                  </w:p>
                </w:tc>
                <w:tc>
                  <w:tcPr>
                    <w:tcW w:w="4459" w:type="pct"/>
                  </w:tcPr>
                  <w:p w14:paraId="0E76FE3D" w14:textId="77777777" w:rsidR="00490D48" w:rsidRDefault="00490D48" w:rsidP="0036124B">
                    <w:pPr>
                      <w:pStyle w:val="Bibliography"/>
                      <w:jc w:val="both"/>
                      <w:rPr>
                        <w:noProof/>
                      </w:rPr>
                    </w:pPr>
                  </w:p>
                </w:tc>
              </w:tr>
              <w:tr w:rsidR="00490D48" w14:paraId="60C915D7" w14:textId="77777777" w:rsidTr="0036124B">
                <w:trPr>
                  <w:divId w:val="2047027598"/>
                  <w:tblCellSpacing w:w="15" w:type="dxa"/>
                </w:trPr>
                <w:tc>
                  <w:tcPr>
                    <w:tcW w:w="437" w:type="pct"/>
                  </w:tcPr>
                  <w:p w14:paraId="2DC28D92" w14:textId="77777777" w:rsidR="00490D48" w:rsidRDefault="00490D48" w:rsidP="0036124B">
                    <w:pPr>
                      <w:pStyle w:val="Bibliography"/>
                      <w:jc w:val="both"/>
                      <w:rPr>
                        <w:noProof/>
                      </w:rPr>
                    </w:pPr>
                  </w:p>
                </w:tc>
                <w:tc>
                  <w:tcPr>
                    <w:tcW w:w="4459" w:type="pct"/>
                  </w:tcPr>
                  <w:p w14:paraId="1BBDF0BC" w14:textId="77777777" w:rsidR="00490D48" w:rsidRDefault="00490D48" w:rsidP="0036124B">
                    <w:pPr>
                      <w:pStyle w:val="Bibliography"/>
                      <w:jc w:val="both"/>
                      <w:rPr>
                        <w:noProof/>
                      </w:rPr>
                    </w:pPr>
                  </w:p>
                </w:tc>
              </w:tr>
              <w:tr w:rsidR="00490D48" w14:paraId="371B44B6" w14:textId="77777777" w:rsidTr="0036124B">
                <w:trPr>
                  <w:divId w:val="2047027598"/>
                  <w:tblCellSpacing w:w="15" w:type="dxa"/>
                </w:trPr>
                <w:tc>
                  <w:tcPr>
                    <w:tcW w:w="437" w:type="pct"/>
                  </w:tcPr>
                  <w:p w14:paraId="5E84E578" w14:textId="77777777" w:rsidR="00490D48" w:rsidRDefault="00490D48" w:rsidP="0036124B">
                    <w:pPr>
                      <w:pStyle w:val="Bibliography"/>
                      <w:jc w:val="both"/>
                      <w:rPr>
                        <w:noProof/>
                      </w:rPr>
                    </w:pPr>
                  </w:p>
                </w:tc>
                <w:tc>
                  <w:tcPr>
                    <w:tcW w:w="4459" w:type="pct"/>
                  </w:tcPr>
                  <w:p w14:paraId="2B6404DC" w14:textId="77777777" w:rsidR="00490D48" w:rsidRDefault="00490D48" w:rsidP="0036124B">
                    <w:pPr>
                      <w:pStyle w:val="Bibliography"/>
                      <w:jc w:val="both"/>
                      <w:rPr>
                        <w:noProof/>
                      </w:rPr>
                    </w:pPr>
                  </w:p>
                </w:tc>
              </w:tr>
              <w:tr w:rsidR="00DB3E53" w14:paraId="5C0E3077" w14:textId="77777777" w:rsidTr="0036124B">
                <w:trPr>
                  <w:divId w:val="2047027598"/>
                  <w:tblCellSpacing w:w="15" w:type="dxa"/>
                </w:trPr>
                <w:tc>
                  <w:tcPr>
                    <w:tcW w:w="437" w:type="pct"/>
                  </w:tcPr>
                  <w:p w14:paraId="56D4C7A8" w14:textId="77777777" w:rsidR="00DB3E53" w:rsidRDefault="00DB3E53" w:rsidP="0036124B">
                    <w:pPr>
                      <w:pStyle w:val="Bibliography"/>
                      <w:jc w:val="both"/>
                      <w:rPr>
                        <w:noProof/>
                      </w:rPr>
                    </w:pPr>
                  </w:p>
                </w:tc>
                <w:tc>
                  <w:tcPr>
                    <w:tcW w:w="4459" w:type="pct"/>
                  </w:tcPr>
                  <w:p w14:paraId="3BFC607B" w14:textId="77777777" w:rsidR="00DB3E53" w:rsidRDefault="00DB3E53" w:rsidP="0036124B">
                    <w:pPr>
                      <w:pStyle w:val="Bibliography"/>
                      <w:jc w:val="both"/>
                      <w:rPr>
                        <w:noProof/>
                      </w:rPr>
                    </w:pPr>
                  </w:p>
                </w:tc>
              </w:tr>
              <w:tr w:rsidR="00DB3E53" w14:paraId="37C5077D" w14:textId="77777777" w:rsidTr="0036124B">
                <w:trPr>
                  <w:divId w:val="2047027598"/>
                  <w:tblCellSpacing w:w="15" w:type="dxa"/>
                </w:trPr>
                <w:tc>
                  <w:tcPr>
                    <w:tcW w:w="437" w:type="pct"/>
                  </w:tcPr>
                  <w:p w14:paraId="015D57B3" w14:textId="77777777" w:rsidR="00DB3E53" w:rsidRDefault="00DB3E53" w:rsidP="0036124B">
                    <w:pPr>
                      <w:pStyle w:val="Bibliography"/>
                      <w:jc w:val="both"/>
                      <w:rPr>
                        <w:noProof/>
                      </w:rPr>
                    </w:pPr>
                  </w:p>
                </w:tc>
                <w:tc>
                  <w:tcPr>
                    <w:tcW w:w="4459" w:type="pct"/>
                  </w:tcPr>
                  <w:p w14:paraId="74FA0CAC" w14:textId="77777777" w:rsidR="00DB3E53" w:rsidRDefault="00DB3E53" w:rsidP="0036124B">
                    <w:pPr>
                      <w:pStyle w:val="Bibliography"/>
                      <w:jc w:val="both"/>
                      <w:rPr>
                        <w:noProof/>
                      </w:rPr>
                    </w:pPr>
                  </w:p>
                </w:tc>
              </w:tr>
              <w:tr w:rsidR="00DB3E53" w14:paraId="67694F9F" w14:textId="77777777" w:rsidTr="0036124B">
                <w:trPr>
                  <w:divId w:val="2047027598"/>
                  <w:tblCellSpacing w:w="15" w:type="dxa"/>
                </w:trPr>
                <w:tc>
                  <w:tcPr>
                    <w:tcW w:w="437" w:type="pct"/>
                  </w:tcPr>
                  <w:p w14:paraId="253C85AF" w14:textId="77777777" w:rsidR="00DB3E53" w:rsidRDefault="00DB3E53" w:rsidP="0036124B">
                    <w:pPr>
                      <w:pStyle w:val="Bibliography"/>
                      <w:jc w:val="both"/>
                      <w:rPr>
                        <w:noProof/>
                      </w:rPr>
                    </w:pPr>
                  </w:p>
                </w:tc>
                <w:tc>
                  <w:tcPr>
                    <w:tcW w:w="4459" w:type="pct"/>
                  </w:tcPr>
                  <w:p w14:paraId="1DE14D90" w14:textId="77777777" w:rsidR="00DB3E53" w:rsidRDefault="00DB3E53" w:rsidP="0036124B">
                    <w:pPr>
                      <w:pStyle w:val="Bibliography"/>
                      <w:jc w:val="both"/>
                      <w:rPr>
                        <w:noProof/>
                      </w:rPr>
                    </w:pPr>
                  </w:p>
                </w:tc>
              </w:tr>
              <w:tr w:rsidR="00DB3E53" w14:paraId="51765F58" w14:textId="77777777" w:rsidTr="0036124B">
                <w:trPr>
                  <w:divId w:val="2047027598"/>
                  <w:tblCellSpacing w:w="15" w:type="dxa"/>
                </w:trPr>
                <w:tc>
                  <w:tcPr>
                    <w:tcW w:w="437" w:type="pct"/>
                  </w:tcPr>
                  <w:p w14:paraId="2E4F2D74" w14:textId="77777777" w:rsidR="00DB3E53" w:rsidRDefault="00DB3E53" w:rsidP="0036124B">
                    <w:pPr>
                      <w:pStyle w:val="Bibliography"/>
                      <w:jc w:val="both"/>
                      <w:rPr>
                        <w:noProof/>
                      </w:rPr>
                    </w:pPr>
                  </w:p>
                </w:tc>
                <w:tc>
                  <w:tcPr>
                    <w:tcW w:w="4459" w:type="pct"/>
                  </w:tcPr>
                  <w:p w14:paraId="2E8F7B35" w14:textId="77777777" w:rsidR="00DB3E53" w:rsidRDefault="00DB3E53" w:rsidP="0036124B">
                    <w:pPr>
                      <w:pStyle w:val="Bibliography"/>
                      <w:jc w:val="both"/>
                      <w:rPr>
                        <w:noProof/>
                      </w:rPr>
                    </w:pPr>
                  </w:p>
                </w:tc>
              </w:tr>
              <w:tr w:rsidR="00DB3E53" w14:paraId="61D40C62" w14:textId="77777777" w:rsidTr="0036124B">
                <w:trPr>
                  <w:divId w:val="2047027598"/>
                  <w:tblCellSpacing w:w="15" w:type="dxa"/>
                </w:trPr>
                <w:tc>
                  <w:tcPr>
                    <w:tcW w:w="437" w:type="pct"/>
                  </w:tcPr>
                  <w:p w14:paraId="51E58A7D" w14:textId="77777777" w:rsidR="00DB3E53" w:rsidRDefault="00DB3E53" w:rsidP="0036124B">
                    <w:pPr>
                      <w:pStyle w:val="Bibliography"/>
                      <w:jc w:val="both"/>
                      <w:rPr>
                        <w:noProof/>
                      </w:rPr>
                    </w:pPr>
                  </w:p>
                </w:tc>
                <w:tc>
                  <w:tcPr>
                    <w:tcW w:w="4459" w:type="pct"/>
                  </w:tcPr>
                  <w:p w14:paraId="6DFEC4E2" w14:textId="77777777" w:rsidR="00DB3E53" w:rsidRDefault="00DB3E53" w:rsidP="0036124B">
                    <w:pPr>
                      <w:pStyle w:val="Bibliography"/>
                      <w:jc w:val="both"/>
                      <w:rPr>
                        <w:noProof/>
                      </w:rPr>
                    </w:pPr>
                  </w:p>
                </w:tc>
              </w:tr>
              <w:tr w:rsidR="00DB3E53" w14:paraId="77A1A187" w14:textId="77777777" w:rsidTr="0036124B">
                <w:trPr>
                  <w:divId w:val="2047027598"/>
                  <w:tblCellSpacing w:w="15" w:type="dxa"/>
                </w:trPr>
                <w:tc>
                  <w:tcPr>
                    <w:tcW w:w="437" w:type="pct"/>
                  </w:tcPr>
                  <w:p w14:paraId="1A6D9E5D" w14:textId="77777777" w:rsidR="00DB3E53" w:rsidRDefault="00DB3E53" w:rsidP="0036124B">
                    <w:pPr>
                      <w:pStyle w:val="Bibliography"/>
                      <w:jc w:val="both"/>
                      <w:rPr>
                        <w:noProof/>
                      </w:rPr>
                    </w:pPr>
                  </w:p>
                </w:tc>
                <w:tc>
                  <w:tcPr>
                    <w:tcW w:w="4459" w:type="pct"/>
                  </w:tcPr>
                  <w:p w14:paraId="7A6108F5" w14:textId="77777777" w:rsidR="00DB3E53" w:rsidRDefault="00DB3E53" w:rsidP="0036124B">
                    <w:pPr>
                      <w:pStyle w:val="Bibliography"/>
                      <w:jc w:val="both"/>
                      <w:rPr>
                        <w:noProof/>
                      </w:rPr>
                    </w:pPr>
                  </w:p>
                </w:tc>
              </w:tr>
              <w:tr w:rsidR="00DB3E53" w14:paraId="45B8FE4F" w14:textId="77777777" w:rsidTr="0036124B">
                <w:trPr>
                  <w:divId w:val="2047027598"/>
                  <w:tblCellSpacing w:w="15" w:type="dxa"/>
                </w:trPr>
                <w:tc>
                  <w:tcPr>
                    <w:tcW w:w="437" w:type="pct"/>
                  </w:tcPr>
                  <w:p w14:paraId="620AE43A" w14:textId="77777777" w:rsidR="00DB3E53" w:rsidRDefault="00DB3E53" w:rsidP="0036124B">
                    <w:pPr>
                      <w:pStyle w:val="Bibliography"/>
                      <w:jc w:val="both"/>
                      <w:rPr>
                        <w:noProof/>
                      </w:rPr>
                    </w:pPr>
                  </w:p>
                </w:tc>
                <w:tc>
                  <w:tcPr>
                    <w:tcW w:w="4459" w:type="pct"/>
                  </w:tcPr>
                  <w:p w14:paraId="56E2613B" w14:textId="77777777" w:rsidR="00DB3E53" w:rsidRDefault="00DB3E53" w:rsidP="0036124B">
                    <w:pPr>
                      <w:pStyle w:val="Bibliography"/>
                      <w:jc w:val="both"/>
                      <w:rPr>
                        <w:noProof/>
                      </w:rPr>
                    </w:pPr>
                  </w:p>
                </w:tc>
              </w:tr>
              <w:tr w:rsidR="00DB3E53" w14:paraId="3BA24CBE" w14:textId="77777777" w:rsidTr="0036124B">
                <w:trPr>
                  <w:divId w:val="2047027598"/>
                  <w:tblCellSpacing w:w="15" w:type="dxa"/>
                </w:trPr>
                <w:tc>
                  <w:tcPr>
                    <w:tcW w:w="437" w:type="pct"/>
                  </w:tcPr>
                  <w:p w14:paraId="03106093" w14:textId="77777777" w:rsidR="00DB3E53" w:rsidRDefault="00DB3E53" w:rsidP="0036124B">
                    <w:pPr>
                      <w:pStyle w:val="Bibliography"/>
                      <w:jc w:val="both"/>
                      <w:rPr>
                        <w:noProof/>
                      </w:rPr>
                    </w:pPr>
                  </w:p>
                </w:tc>
                <w:tc>
                  <w:tcPr>
                    <w:tcW w:w="4459" w:type="pct"/>
                  </w:tcPr>
                  <w:p w14:paraId="265590D7" w14:textId="77777777" w:rsidR="00DB3E53" w:rsidRDefault="00DB3E53" w:rsidP="0036124B">
                    <w:pPr>
                      <w:pStyle w:val="Bibliography"/>
                      <w:jc w:val="both"/>
                      <w:rPr>
                        <w:noProof/>
                      </w:rPr>
                    </w:pPr>
                  </w:p>
                </w:tc>
              </w:tr>
              <w:tr w:rsidR="00DB3E53" w14:paraId="1C5B81F6" w14:textId="77777777" w:rsidTr="0036124B">
                <w:trPr>
                  <w:divId w:val="2047027598"/>
                  <w:tblCellSpacing w:w="15" w:type="dxa"/>
                </w:trPr>
                <w:tc>
                  <w:tcPr>
                    <w:tcW w:w="437" w:type="pct"/>
                  </w:tcPr>
                  <w:p w14:paraId="6D3F0A58" w14:textId="77777777" w:rsidR="00DB3E53" w:rsidRDefault="00DB3E53" w:rsidP="0036124B">
                    <w:pPr>
                      <w:pStyle w:val="Bibliography"/>
                      <w:jc w:val="both"/>
                      <w:rPr>
                        <w:noProof/>
                      </w:rPr>
                    </w:pPr>
                  </w:p>
                </w:tc>
                <w:tc>
                  <w:tcPr>
                    <w:tcW w:w="4459" w:type="pct"/>
                  </w:tcPr>
                  <w:p w14:paraId="267CC9EE" w14:textId="77777777" w:rsidR="00DB3E53" w:rsidRDefault="00DB3E53" w:rsidP="0036124B">
                    <w:pPr>
                      <w:pStyle w:val="Bibliography"/>
                      <w:jc w:val="both"/>
                      <w:rPr>
                        <w:noProof/>
                      </w:rPr>
                    </w:pPr>
                  </w:p>
                </w:tc>
              </w:tr>
              <w:tr w:rsidR="00DB3E53" w14:paraId="36527CD7" w14:textId="77777777" w:rsidTr="0036124B">
                <w:trPr>
                  <w:divId w:val="2047027598"/>
                  <w:tblCellSpacing w:w="15" w:type="dxa"/>
                </w:trPr>
                <w:tc>
                  <w:tcPr>
                    <w:tcW w:w="437" w:type="pct"/>
                  </w:tcPr>
                  <w:p w14:paraId="22456EB9" w14:textId="77777777" w:rsidR="00DB3E53" w:rsidRDefault="00DB3E53" w:rsidP="0036124B">
                    <w:pPr>
                      <w:pStyle w:val="Bibliography"/>
                      <w:jc w:val="both"/>
                      <w:rPr>
                        <w:noProof/>
                      </w:rPr>
                    </w:pPr>
                  </w:p>
                </w:tc>
                <w:tc>
                  <w:tcPr>
                    <w:tcW w:w="4459" w:type="pct"/>
                  </w:tcPr>
                  <w:p w14:paraId="5CB5678D" w14:textId="77777777" w:rsidR="00DB3E53" w:rsidRDefault="00DB3E53" w:rsidP="0036124B">
                    <w:pPr>
                      <w:pStyle w:val="Bibliography"/>
                      <w:jc w:val="both"/>
                      <w:rPr>
                        <w:noProof/>
                      </w:rPr>
                    </w:pPr>
                  </w:p>
                </w:tc>
              </w:tr>
              <w:tr w:rsidR="00DB3E53" w14:paraId="0048CA3C" w14:textId="77777777" w:rsidTr="0036124B">
                <w:trPr>
                  <w:divId w:val="2047027598"/>
                  <w:tblCellSpacing w:w="15" w:type="dxa"/>
                </w:trPr>
                <w:tc>
                  <w:tcPr>
                    <w:tcW w:w="437" w:type="pct"/>
                  </w:tcPr>
                  <w:p w14:paraId="2C30776B" w14:textId="77777777" w:rsidR="00DB3E53" w:rsidRDefault="00DB3E53" w:rsidP="0036124B">
                    <w:pPr>
                      <w:pStyle w:val="Bibliography"/>
                      <w:jc w:val="both"/>
                      <w:rPr>
                        <w:noProof/>
                      </w:rPr>
                    </w:pPr>
                  </w:p>
                </w:tc>
                <w:tc>
                  <w:tcPr>
                    <w:tcW w:w="4459" w:type="pct"/>
                  </w:tcPr>
                  <w:p w14:paraId="5A62183D" w14:textId="77777777" w:rsidR="00DB3E53" w:rsidRDefault="00DB3E53" w:rsidP="0036124B">
                    <w:pPr>
                      <w:pStyle w:val="Bibliography"/>
                      <w:jc w:val="both"/>
                      <w:rPr>
                        <w:noProof/>
                      </w:rPr>
                    </w:pPr>
                  </w:p>
                </w:tc>
              </w:tr>
              <w:tr w:rsidR="00DB3E53" w14:paraId="07A59525" w14:textId="77777777" w:rsidTr="0036124B">
                <w:trPr>
                  <w:divId w:val="2047027598"/>
                  <w:tblCellSpacing w:w="15" w:type="dxa"/>
                </w:trPr>
                <w:tc>
                  <w:tcPr>
                    <w:tcW w:w="437" w:type="pct"/>
                  </w:tcPr>
                  <w:p w14:paraId="3E27EBB6" w14:textId="77777777" w:rsidR="00DB3E53" w:rsidRDefault="00DB3E53" w:rsidP="0036124B">
                    <w:pPr>
                      <w:pStyle w:val="Bibliography"/>
                      <w:jc w:val="both"/>
                      <w:rPr>
                        <w:noProof/>
                      </w:rPr>
                    </w:pPr>
                  </w:p>
                </w:tc>
                <w:tc>
                  <w:tcPr>
                    <w:tcW w:w="4459" w:type="pct"/>
                  </w:tcPr>
                  <w:p w14:paraId="1C8A7B36" w14:textId="77777777" w:rsidR="00DB3E53" w:rsidRDefault="00DB3E53" w:rsidP="0036124B">
                    <w:pPr>
                      <w:pStyle w:val="Bibliography"/>
                      <w:jc w:val="both"/>
                      <w:rPr>
                        <w:noProof/>
                      </w:rPr>
                    </w:pPr>
                  </w:p>
                </w:tc>
              </w:tr>
              <w:tr w:rsidR="00DB3E53" w14:paraId="4C3711ED" w14:textId="77777777" w:rsidTr="0036124B">
                <w:trPr>
                  <w:divId w:val="2047027598"/>
                  <w:tblCellSpacing w:w="15" w:type="dxa"/>
                </w:trPr>
                <w:tc>
                  <w:tcPr>
                    <w:tcW w:w="437" w:type="pct"/>
                  </w:tcPr>
                  <w:p w14:paraId="550A3410" w14:textId="77777777" w:rsidR="00DB3E53" w:rsidRDefault="00DB3E53" w:rsidP="0036124B">
                    <w:pPr>
                      <w:pStyle w:val="Bibliography"/>
                      <w:jc w:val="both"/>
                      <w:rPr>
                        <w:noProof/>
                      </w:rPr>
                    </w:pPr>
                  </w:p>
                </w:tc>
                <w:tc>
                  <w:tcPr>
                    <w:tcW w:w="4459" w:type="pct"/>
                  </w:tcPr>
                  <w:p w14:paraId="037C2228" w14:textId="77777777" w:rsidR="00DB3E53" w:rsidRDefault="00DB3E53" w:rsidP="0036124B">
                    <w:pPr>
                      <w:pStyle w:val="Bibliography"/>
                      <w:jc w:val="both"/>
                      <w:rPr>
                        <w:noProof/>
                      </w:rPr>
                    </w:pPr>
                  </w:p>
                </w:tc>
              </w:tr>
              <w:tr w:rsidR="00DB3E53" w14:paraId="6B8CA14C" w14:textId="77777777" w:rsidTr="0036124B">
                <w:trPr>
                  <w:divId w:val="2047027598"/>
                  <w:tblCellSpacing w:w="15" w:type="dxa"/>
                </w:trPr>
                <w:tc>
                  <w:tcPr>
                    <w:tcW w:w="437" w:type="pct"/>
                  </w:tcPr>
                  <w:p w14:paraId="0C3E2638" w14:textId="77777777" w:rsidR="00DB3E53" w:rsidRDefault="00DB3E53" w:rsidP="0036124B">
                    <w:pPr>
                      <w:pStyle w:val="Bibliography"/>
                      <w:jc w:val="both"/>
                      <w:rPr>
                        <w:noProof/>
                      </w:rPr>
                    </w:pPr>
                  </w:p>
                </w:tc>
                <w:tc>
                  <w:tcPr>
                    <w:tcW w:w="4459" w:type="pct"/>
                  </w:tcPr>
                  <w:p w14:paraId="474CE226" w14:textId="77777777" w:rsidR="00DB3E53" w:rsidRDefault="00DB3E53" w:rsidP="0036124B">
                    <w:pPr>
                      <w:pStyle w:val="Bibliography"/>
                      <w:jc w:val="both"/>
                      <w:rPr>
                        <w:noProof/>
                      </w:rPr>
                    </w:pPr>
                  </w:p>
                </w:tc>
              </w:tr>
            </w:tbl>
            <w:p w14:paraId="69EEF357" w14:textId="77777777" w:rsidR="0036124B" w:rsidRDefault="0036124B" w:rsidP="0036124B">
              <w:pPr>
                <w:jc w:val="both"/>
                <w:divId w:val="2047027598"/>
                <w:rPr>
                  <w:noProof/>
                </w:rPr>
              </w:pPr>
            </w:p>
            <w:p w14:paraId="6D80DA9C" w14:textId="4E19BC28" w:rsidR="0036124B" w:rsidRDefault="0036124B" w:rsidP="0036124B">
              <w:pPr>
                <w:jc w:val="both"/>
              </w:pPr>
              <w:r>
                <w:rPr>
                  <w:b/>
                  <w:bCs/>
                  <w:noProof/>
                </w:rPr>
                <w:fldChar w:fldCharType="end"/>
              </w:r>
            </w:p>
          </w:sdtContent>
        </w:sdt>
      </w:sdtContent>
    </w:sdt>
    <w:p w14:paraId="254252ED" w14:textId="77777777" w:rsidR="002076AF" w:rsidRDefault="00795F5A" w:rsidP="0036124B">
      <w:pPr>
        <w:pStyle w:val="Heading5"/>
        <w:spacing w:before="0" w:after="50" w:line="276" w:lineRule="auto"/>
        <w:jc w:val="both"/>
        <w:rPr>
          <w:smallCaps w:val="0"/>
          <w:noProof/>
        </w:rPr>
      </w:pPr>
      <w:r w:rsidRPr="00CC63EA">
        <w:rPr>
          <w:smallCaps w:val="0"/>
        </w:rPr>
        <w:fldChar w:fldCharType="begin"/>
      </w:r>
      <w:r w:rsidRPr="00CC63EA">
        <w:rPr>
          <w:smallCaps w:val="0"/>
          <w:lang w:val="en-US"/>
        </w:rPr>
        <w:instrText xml:space="preserve"> BIBLIOGRAPHY  \l 1033 </w:instrText>
      </w:r>
      <w:r w:rsidRPr="00CC63EA">
        <w:rPr>
          <w:smallCaps w:val="0"/>
        </w:rPr>
        <w:fldChar w:fldCharType="separate"/>
      </w:r>
    </w:p>
    <w:p w14:paraId="0F02FE60" w14:textId="77777777" w:rsidR="002076AF" w:rsidRDefault="002076AF" w:rsidP="0036124B">
      <w:pPr>
        <w:jc w:val="both"/>
        <w:divId w:val="835534019"/>
        <w:rPr>
          <w:noProof/>
        </w:rPr>
      </w:pPr>
    </w:p>
    <w:p w14:paraId="0954F88D" w14:textId="0C302A02" w:rsidR="009D07CE" w:rsidRPr="00CC63EA" w:rsidRDefault="00795F5A" w:rsidP="0036124B">
      <w:pPr>
        <w:pStyle w:val="Heading5"/>
        <w:spacing w:before="0" w:after="50" w:line="276" w:lineRule="auto"/>
        <w:jc w:val="both"/>
        <w:rPr>
          <w:smallCaps w:val="0"/>
          <w:lang w:val="en-ID"/>
        </w:rPr>
        <w:sectPr w:rsidR="009D07CE" w:rsidRPr="00CC63EA">
          <w:type w:val="continuous"/>
          <w:pgSz w:w="11909" w:h="16834"/>
          <w:pgMar w:top="1699" w:right="1138" w:bottom="1138" w:left="1699" w:header="720" w:footer="720" w:gutter="0"/>
          <w:cols w:num="2" w:space="720" w:equalWidth="0">
            <w:col w:w="4356" w:space="360"/>
            <w:col w:w="4356" w:space="0"/>
          </w:cols>
        </w:sectPr>
      </w:pPr>
      <w:r w:rsidRPr="00CC63EA">
        <w:rPr>
          <w:smallCaps w:val="0"/>
        </w:rPr>
        <w:fldChar w:fldCharType="end"/>
      </w:r>
    </w:p>
    <w:p w14:paraId="271A7FA6" w14:textId="6860666B" w:rsidR="009D07CE" w:rsidRPr="00CC63EA" w:rsidRDefault="009D07CE" w:rsidP="00490D48">
      <w:pPr>
        <w:spacing w:line="276" w:lineRule="auto"/>
        <w:jc w:val="both"/>
        <w:rPr>
          <w:lang w:val="en-US"/>
        </w:rPr>
      </w:pPr>
    </w:p>
    <w:sectPr w:rsidR="009D07CE" w:rsidRPr="00CC63EA">
      <w:type w:val="continuous"/>
      <w:pgSz w:w="11909" w:h="16834"/>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F3997" w14:textId="77777777" w:rsidR="009E2EDE" w:rsidRDefault="009E2EDE" w:rsidP="00F5707F">
      <w:r>
        <w:separator/>
      </w:r>
    </w:p>
  </w:endnote>
  <w:endnote w:type="continuationSeparator" w:id="0">
    <w:p w14:paraId="597C6098" w14:textId="77777777" w:rsidR="009E2EDE" w:rsidRDefault="009E2EDE" w:rsidP="00F5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708C4" w14:textId="77777777" w:rsidR="009E2EDE" w:rsidRDefault="009E2EDE" w:rsidP="00F5707F">
      <w:r>
        <w:separator/>
      </w:r>
    </w:p>
  </w:footnote>
  <w:footnote w:type="continuationSeparator" w:id="0">
    <w:p w14:paraId="3C8DC896" w14:textId="77777777" w:rsidR="009E2EDE" w:rsidRDefault="009E2EDE" w:rsidP="00F57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23A2F"/>
    <w:multiLevelType w:val="multilevel"/>
    <w:tmpl w:val="A2F2B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A2F31"/>
    <w:multiLevelType w:val="multilevel"/>
    <w:tmpl w:val="6F20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050A93"/>
    <w:multiLevelType w:val="hybridMultilevel"/>
    <w:tmpl w:val="84D435B0"/>
    <w:lvl w:ilvl="0" w:tplc="027EFF52">
      <w:start w:val="3"/>
      <w:numFmt w:val="lowerLetter"/>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00A5C73"/>
    <w:multiLevelType w:val="multilevel"/>
    <w:tmpl w:val="58CC2054"/>
    <w:lvl w:ilvl="0">
      <w:start w:val="1"/>
      <w:numFmt w:val="upperRoman"/>
      <w:lvlText w:val="%1."/>
      <w:lvlJc w:val="center"/>
      <w:pPr>
        <w:ind w:left="0" w:firstLine="283"/>
      </w:pPr>
      <w:rPr>
        <w:rFonts w:ascii="Times New Roman" w:eastAsia="Times New Roman" w:hAnsi="Times New Roman" w:cs="Times New Roman"/>
        <w:smallCaps w:val="0"/>
        <w:strike w:val="0"/>
        <w:color w:val="000000"/>
        <w:sz w:val="24"/>
        <w:szCs w:val="24"/>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val="0"/>
        <w:iCs/>
        <w:smallCaps w:val="0"/>
        <w:strike w:val="0"/>
        <w:color w:val="000000"/>
        <w:sz w:val="24"/>
        <w:szCs w:val="24"/>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4" w15:restartNumberingAfterBreak="0">
    <w:nsid w:val="27F2337C"/>
    <w:multiLevelType w:val="multilevel"/>
    <w:tmpl w:val="A2E24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1434BC"/>
    <w:multiLevelType w:val="multilevel"/>
    <w:tmpl w:val="94BEC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4F2C06"/>
    <w:multiLevelType w:val="multilevel"/>
    <w:tmpl w:val="387E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AC1351"/>
    <w:multiLevelType w:val="multilevel"/>
    <w:tmpl w:val="8830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51E1F"/>
    <w:multiLevelType w:val="multilevel"/>
    <w:tmpl w:val="9364E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8E59F9"/>
    <w:multiLevelType w:val="multilevel"/>
    <w:tmpl w:val="FE000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F96259"/>
    <w:multiLevelType w:val="multilevel"/>
    <w:tmpl w:val="9668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26E5"/>
    <w:multiLevelType w:val="multilevel"/>
    <w:tmpl w:val="88303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C15F4"/>
    <w:multiLevelType w:val="multilevel"/>
    <w:tmpl w:val="D182F204"/>
    <w:lvl w:ilvl="0">
      <w:start w:val="1"/>
      <w:numFmt w:val="upperRoman"/>
      <w:lvlText w:val="%1."/>
      <w:lvlJc w:val="center"/>
      <w:pPr>
        <w:ind w:left="0" w:firstLine="283"/>
      </w:pPr>
      <w:rPr>
        <w:rFonts w:ascii="Times New Roman" w:eastAsia="Times New Roman" w:hAnsi="Times New Roman" w:cs="Times New Roman"/>
        <w:smallCaps w:val="0"/>
        <w:strike w:val="0"/>
        <w:color w:val="000000"/>
        <w:sz w:val="24"/>
        <w:szCs w:val="24"/>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13" w15:restartNumberingAfterBreak="0">
    <w:nsid w:val="4D700495"/>
    <w:multiLevelType w:val="multilevel"/>
    <w:tmpl w:val="D49C1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817D38"/>
    <w:multiLevelType w:val="multilevel"/>
    <w:tmpl w:val="5F1E564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ED87F13"/>
    <w:multiLevelType w:val="multilevel"/>
    <w:tmpl w:val="9FC2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C729B7"/>
    <w:multiLevelType w:val="multilevel"/>
    <w:tmpl w:val="1B447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0D80180"/>
    <w:multiLevelType w:val="multilevel"/>
    <w:tmpl w:val="8B5E2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834873"/>
    <w:multiLevelType w:val="multilevel"/>
    <w:tmpl w:val="6794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2437D"/>
    <w:multiLevelType w:val="multilevel"/>
    <w:tmpl w:val="9668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C315B"/>
    <w:multiLevelType w:val="multilevel"/>
    <w:tmpl w:val="58CC2054"/>
    <w:lvl w:ilvl="0">
      <w:start w:val="1"/>
      <w:numFmt w:val="upperRoman"/>
      <w:lvlText w:val="%1."/>
      <w:lvlJc w:val="center"/>
      <w:pPr>
        <w:ind w:left="0" w:firstLine="283"/>
      </w:pPr>
      <w:rPr>
        <w:rFonts w:ascii="Times New Roman" w:eastAsia="Times New Roman" w:hAnsi="Times New Roman" w:cs="Times New Roman"/>
        <w:smallCaps w:val="0"/>
        <w:strike w:val="0"/>
        <w:color w:val="000000"/>
        <w:sz w:val="24"/>
        <w:szCs w:val="24"/>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4"/>
        <w:szCs w:val="24"/>
        <w:vertAlign w:val="baseline"/>
      </w:rPr>
    </w:lvl>
    <w:lvl w:ilvl="2">
      <w:start w:val="1"/>
      <w:numFmt w:val="decimal"/>
      <w:lvlText w:val="%3)"/>
      <w:lvlJc w:val="left"/>
      <w:pPr>
        <w:ind w:left="0" w:firstLine="180"/>
      </w:pPr>
      <w:rPr>
        <w:rFonts w:ascii="Times New Roman" w:eastAsia="Times New Roman" w:hAnsi="Times New Roman" w:cs="Times New Roman"/>
        <w:b w:val="0"/>
        <w:i w:val="0"/>
        <w:iCs/>
        <w:smallCaps w:val="0"/>
        <w:strike w:val="0"/>
        <w:color w:val="000000"/>
        <w:sz w:val="24"/>
        <w:szCs w:val="24"/>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21" w15:restartNumberingAfterBreak="0">
    <w:nsid w:val="74535954"/>
    <w:multiLevelType w:val="hybridMultilevel"/>
    <w:tmpl w:val="A3825246"/>
    <w:lvl w:ilvl="0" w:tplc="CAA80A68">
      <w:start w:val="3"/>
      <w:numFmt w:val="lowerLetter"/>
      <w:lvlText w:val="%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81341B0"/>
    <w:multiLevelType w:val="multilevel"/>
    <w:tmpl w:val="5854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2055CD"/>
    <w:multiLevelType w:val="multilevel"/>
    <w:tmpl w:val="A84E6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4"/>
  </w:num>
  <w:num w:numId="3">
    <w:abstractNumId w:val="8"/>
  </w:num>
  <w:num w:numId="4">
    <w:abstractNumId w:val="9"/>
  </w:num>
  <w:num w:numId="5">
    <w:abstractNumId w:val="7"/>
    <w:lvlOverride w:ilvl="0">
      <w:lvl w:ilvl="0">
        <w:numFmt w:val="upperLetter"/>
        <w:lvlText w:val="%1."/>
        <w:lvlJc w:val="left"/>
      </w:lvl>
    </w:lvlOverride>
  </w:num>
  <w:num w:numId="6">
    <w:abstractNumId w:val="11"/>
  </w:num>
  <w:num w:numId="7">
    <w:abstractNumId w:val="2"/>
  </w:num>
  <w:num w:numId="8">
    <w:abstractNumId w:val="10"/>
    <w:lvlOverride w:ilvl="0">
      <w:lvl w:ilvl="0">
        <w:numFmt w:val="upperLetter"/>
        <w:lvlText w:val="%1."/>
        <w:lvlJc w:val="left"/>
      </w:lvl>
    </w:lvlOverride>
  </w:num>
  <w:num w:numId="9">
    <w:abstractNumId w:val="19"/>
  </w:num>
  <w:num w:numId="10">
    <w:abstractNumId w:val="4"/>
  </w:num>
  <w:num w:numId="11">
    <w:abstractNumId w:val="16"/>
  </w:num>
  <w:num w:numId="12">
    <w:abstractNumId w:val="18"/>
  </w:num>
  <w:num w:numId="13">
    <w:abstractNumId w:val="0"/>
  </w:num>
  <w:num w:numId="14">
    <w:abstractNumId w:val="6"/>
  </w:num>
  <w:num w:numId="15">
    <w:abstractNumId w:val="13"/>
  </w:num>
  <w:num w:numId="16">
    <w:abstractNumId w:val="17"/>
  </w:num>
  <w:num w:numId="17">
    <w:abstractNumId w:val="23"/>
  </w:num>
  <w:num w:numId="18">
    <w:abstractNumId w:val="5"/>
  </w:num>
  <w:num w:numId="19">
    <w:abstractNumId w:val="15"/>
  </w:num>
  <w:num w:numId="20">
    <w:abstractNumId w:val="3"/>
  </w:num>
  <w:num w:numId="21">
    <w:abstractNumId w:val="22"/>
  </w:num>
  <w:num w:numId="22">
    <w:abstractNumId w:val="20"/>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CE"/>
    <w:rsid w:val="000C0D2B"/>
    <w:rsid w:val="000C59C2"/>
    <w:rsid w:val="000D1678"/>
    <w:rsid w:val="000D2E52"/>
    <w:rsid w:val="000E02E2"/>
    <w:rsid w:val="000E6CEA"/>
    <w:rsid w:val="000F3708"/>
    <w:rsid w:val="0012235F"/>
    <w:rsid w:val="00155595"/>
    <w:rsid w:val="0017027A"/>
    <w:rsid w:val="00172AD0"/>
    <w:rsid w:val="00176DD6"/>
    <w:rsid w:val="00185427"/>
    <w:rsid w:val="002076AF"/>
    <w:rsid w:val="0022035D"/>
    <w:rsid w:val="00232E56"/>
    <w:rsid w:val="00244855"/>
    <w:rsid w:val="002552D5"/>
    <w:rsid w:val="00290CF3"/>
    <w:rsid w:val="00297116"/>
    <w:rsid w:val="002A00E0"/>
    <w:rsid w:val="002B1C7A"/>
    <w:rsid w:val="002D746C"/>
    <w:rsid w:val="003237DB"/>
    <w:rsid w:val="0036124B"/>
    <w:rsid w:val="00392DC0"/>
    <w:rsid w:val="00392F6F"/>
    <w:rsid w:val="00395D8A"/>
    <w:rsid w:val="00396AB3"/>
    <w:rsid w:val="003B0C47"/>
    <w:rsid w:val="003B72EB"/>
    <w:rsid w:val="003F2435"/>
    <w:rsid w:val="00451B32"/>
    <w:rsid w:val="004641BB"/>
    <w:rsid w:val="004714CB"/>
    <w:rsid w:val="00476A71"/>
    <w:rsid w:val="00490D48"/>
    <w:rsid w:val="00491651"/>
    <w:rsid w:val="004C1CB8"/>
    <w:rsid w:val="004E0C53"/>
    <w:rsid w:val="004F2136"/>
    <w:rsid w:val="004F43A4"/>
    <w:rsid w:val="004F7C94"/>
    <w:rsid w:val="005151E3"/>
    <w:rsid w:val="005C73AA"/>
    <w:rsid w:val="005D72EF"/>
    <w:rsid w:val="005E5B3B"/>
    <w:rsid w:val="005F4818"/>
    <w:rsid w:val="00600829"/>
    <w:rsid w:val="00603C8B"/>
    <w:rsid w:val="00632FD6"/>
    <w:rsid w:val="00675366"/>
    <w:rsid w:val="00681A16"/>
    <w:rsid w:val="00692440"/>
    <w:rsid w:val="00697B61"/>
    <w:rsid w:val="007149B5"/>
    <w:rsid w:val="007303AC"/>
    <w:rsid w:val="007814FA"/>
    <w:rsid w:val="00795F5A"/>
    <w:rsid w:val="0079797F"/>
    <w:rsid w:val="007B060F"/>
    <w:rsid w:val="007D35AB"/>
    <w:rsid w:val="0080192A"/>
    <w:rsid w:val="00832A7F"/>
    <w:rsid w:val="00855D93"/>
    <w:rsid w:val="00881A9C"/>
    <w:rsid w:val="008B7774"/>
    <w:rsid w:val="008E1E89"/>
    <w:rsid w:val="008E73A3"/>
    <w:rsid w:val="008F5B80"/>
    <w:rsid w:val="0090726F"/>
    <w:rsid w:val="00911A20"/>
    <w:rsid w:val="009201C3"/>
    <w:rsid w:val="00964E1F"/>
    <w:rsid w:val="00966472"/>
    <w:rsid w:val="0098163C"/>
    <w:rsid w:val="009A19D1"/>
    <w:rsid w:val="009B16A5"/>
    <w:rsid w:val="009D07CE"/>
    <w:rsid w:val="009E2EDE"/>
    <w:rsid w:val="00A0487C"/>
    <w:rsid w:val="00A13028"/>
    <w:rsid w:val="00A136A6"/>
    <w:rsid w:val="00A850AC"/>
    <w:rsid w:val="00AB24E9"/>
    <w:rsid w:val="00AD47A2"/>
    <w:rsid w:val="00B41293"/>
    <w:rsid w:val="00B90AFE"/>
    <w:rsid w:val="00B92E89"/>
    <w:rsid w:val="00BC5358"/>
    <w:rsid w:val="00BF0E19"/>
    <w:rsid w:val="00C009F5"/>
    <w:rsid w:val="00C27A72"/>
    <w:rsid w:val="00C524CD"/>
    <w:rsid w:val="00CA31DC"/>
    <w:rsid w:val="00CA55C9"/>
    <w:rsid w:val="00CC63EA"/>
    <w:rsid w:val="00D3694A"/>
    <w:rsid w:val="00D41CDE"/>
    <w:rsid w:val="00D52DA7"/>
    <w:rsid w:val="00D71F96"/>
    <w:rsid w:val="00D77050"/>
    <w:rsid w:val="00D7742E"/>
    <w:rsid w:val="00D90D44"/>
    <w:rsid w:val="00DB3E53"/>
    <w:rsid w:val="00DB584D"/>
    <w:rsid w:val="00E27CF0"/>
    <w:rsid w:val="00E312E9"/>
    <w:rsid w:val="00E40E40"/>
    <w:rsid w:val="00E44367"/>
    <w:rsid w:val="00E462A6"/>
    <w:rsid w:val="00E63C06"/>
    <w:rsid w:val="00E6485B"/>
    <w:rsid w:val="00E73E34"/>
    <w:rsid w:val="00E75FE4"/>
    <w:rsid w:val="00EC0A9C"/>
    <w:rsid w:val="00F20498"/>
    <w:rsid w:val="00F23385"/>
    <w:rsid w:val="00F45F30"/>
    <w:rsid w:val="00F5707F"/>
    <w:rsid w:val="00F579B7"/>
    <w:rsid w:val="00F60F94"/>
    <w:rsid w:val="00F617E7"/>
    <w:rsid w:val="00F66760"/>
    <w:rsid w:val="00F900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475D0"/>
  <w15:docId w15:val="{35A92243-C7DA-4987-864A-F87E2C95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D1"/>
  </w:style>
  <w:style w:type="paragraph" w:styleId="Heading1">
    <w:name w:val="heading 1"/>
    <w:basedOn w:val="Normal"/>
    <w:next w:val="Normal"/>
    <w:link w:val="Heading1Char"/>
    <w:uiPriority w:val="9"/>
    <w:qFormat/>
    <w:pPr>
      <w:keepNext/>
      <w:keepLines/>
      <w:tabs>
        <w:tab w:val="left" w:pos="216"/>
      </w:tabs>
      <w:spacing w:before="160" w:after="80"/>
      <w:ind w:firstLine="216"/>
      <w:outlineLvl w:val="0"/>
    </w:pPr>
    <w:rPr>
      <w:smallCaps/>
    </w:rPr>
  </w:style>
  <w:style w:type="paragraph" w:styleId="Heading2">
    <w:name w:val="heading 2"/>
    <w:basedOn w:val="Normal"/>
    <w:next w:val="Normal"/>
    <w:link w:val="Heading2Char"/>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180"/>
      <w:jc w:val="both"/>
      <w:outlineLvl w:val="2"/>
    </w:pPr>
    <w:rPr>
      <w:i/>
    </w:rPr>
  </w:style>
  <w:style w:type="paragraph" w:styleId="Heading4">
    <w:name w:val="heading 4"/>
    <w:basedOn w:val="Normal"/>
    <w:next w:val="Normal"/>
    <w:uiPriority w:val="9"/>
    <w:unhideWhenUsed/>
    <w:qFormat/>
    <w:pPr>
      <w:tabs>
        <w:tab w:val="left" w:pos="821"/>
      </w:tabs>
      <w:spacing w:before="40" w:after="40"/>
      <w:ind w:firstLine="36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FootnoteText">
    <w:name w:val="footnote text"/>
    <w:basedOn w:val="Normal"/>
    <w:link w:val="FootnoteTextChar"/>
    <w:uiPriority w:val="99"/>
    <w:semiHidden/>
    <w:unhideWhenUsed/>
    <w:rsid w:val="00F5707F"/>
  </w:style>
  <w:style w:type="character" w:customStyle="1" w:styleId="FootnoteTextChar">
    <w:name w:val="Footnote Text Char"/>
    <w:basedOn w:val="DefaultParagraphFont"/>
    <w:link w:val="FootnoteText"/>
    <w:uiPriority w:val="99"/>
    <w:semiHidden/>
    <w:rsid w:val="00F5707F"/>
  </w:style>
  <w:style w:type="character" w:styleId="FootnoteReference">
    <w:name w:val="footnote reference"/>
    <w:basedOn w:val="DefaultParagraphFont"/>
    <w:uiPriority w:val="99"/>
    <w:semiHidden/>
    <w:unhideWhenUsed/>
    <w:rsid w:val="00F5707F"/>
    <w:rPr>
      <w:vertAlign w:val="superscript"/>
    </w:rPr>
  </w:style>
  <w:style w:type="paragraph" w:styleId="EndnoteText">
    <w:name w:val="endnote text"/>
    <w:basedOn w:val="Normal"/>
    <w:link w:val="EndnoteTextChar"/>
    <w:uiPriority w:val="99"/>
    <w:semiHidden/>
    <w:unhideWhenUsed/>
    <w:rsid w:val="00F5707F"/>
  </w:style>
  <w:style w:type="character" w:customStyle="1" w:styleId="EndnoteTextChar">
    <w:name w:val="Endnote Text Char"/>
    <w:basedOn w:val="DefaultParagraphFont"/>
    <w:link w:val="EndnoteText"/>
    <w:uiPriority w:val="99"/>
    <w:semiHidden/>
    <w:rsid w:val="00F5707F"/>
  </w:style>
  <w:style w:type="character" w:styleId="EndnoteReference">
    <w:name w:val="endnote reference"/>
    <w:basedOn w:val="DefaultParagraphFont"/>
    <w:uiPriority w:val="99"/>
    <w:semiHidden/>
    <w:unhideWhenUsed/>
    <w:rsid w:val="00F5707F"/>
    <w:rPr>
      <w:vertAlign w:val="superscript"/>
    </w:rPr>
  </w:style>
  <w:style w:type="paragraph" w:styleId="Header">
    <w:name w:val="header"/>
    <w:basedOn w:val="Normal"/>
    <w:link w:val="HeaderChar"/>
    <w:uiPriority w:val="99"/>
    <w:unhideWhenUsed/>
    <w:rsid w:val="00966472"/>
    <w:pPr>
      <w:tabs>
        <w:tab w:val="center" w:pos="4513"/>
        <w:tab w:val="right" w:pos="9026"/>
      </w:tabs>
    </w:pPr>
  </w:style>
  <w:style w:type="character" w:customStyle="1" w:styleId="HeaderChar">
    <w:name w:val="Header Char"/>
    <w:basedOn w:val="DefaultParagraphFont"/>
    <w:link w:val="Header"/>
    <w:uiPriority w:val="99"/>
    <w:rsid w:val="00966472"/>
  </w:style>
  <w:style w:type="paragraph" w:styleId="Footer">
    <w:name w:val="footer"/>
    <w:basedOn w:val="Normal"/>
    <w:link w:val="FooterChar"/>
    <w:uiPriority w:val="99"/>
    <w:unhideWhenUsed/>
    <w:rsid w:val="00966472"/>
    <w:pPr>
      <w:tabs>
        <w:tab w:val="center" w:pos="4513"/>
        <w:tab w:val="right" w:pos="9026"/>
      </w:tabs>
    </w:pPr>
  </w:style>
  <w:style w:type="character" w:customStyle="1" w:styleId="FooterChar">
    <w:name w:val="Footer Char"/>
    <w:basedOn w:val="DefaultParagraphFont"/>
    <w:link w:val="Footer"/>
    <w:uiPriority w:val="99"/>
    <w:rsid w:val="00966472"/>
  </w:style>
  <w:style w:type="character" w:customStyle="1" w:styleId="Heading1Char">
    <w:name w:val="Heading 1 Char"/>
    <w:basedOn w:val="DefaultParagraphFont"/>
    <w:link w:val="Heading1"/>
    <w:uiPriority w:val="9"/>
    <w:rsid w:val="000D1678"/>
    <w:rPr>
      <w:smallCaps/>
    </w:rPr>
  </w:style>
  <w:style w:type="paragraph" w:styleId="Bibliography">
    <w:name w:val="Bibliography"/>
    <w:basedOn w:val="Normal"/>
    <w:next w:val="Normal"/>
    <w:uiPriority w:val="37"/>
    <w:unhideWhenUsed/>
    <w:rsid w:val="000D1678"/>
  </w:style>
  <w:style w:type="paragraph" w:styleId="BodyTextIndent">
    <w:name w:val="Body Text Indent"/>
    <w:basedOn w:val="Normal"/>
    <w:link w:val="BodyTextIndentChar"/>
    <w:uiPriority w:val="99"/>
    <w:semiHidden/>
    <w:unhideWhenUsed/>
    <w:rsid w:val="007B060F"/>
    <w:pPr>
      <w:spacing w:after="120"/>
      <w:ind w:left="283"/>
    </w:pPr>
  </w:style>
  <w:style w:type="character" w:customStyle="1" w:styleId="BodyTextIndentChar">
    <w:name w:val="Body Text Indent Char"/>
    <w:basedOn w:val="DefaultParagraphFont"/>
    <w:link w:val="BodyTextIndent"/>
    <w:uiPriority w:val="99"/>
    <w:semiHidden/>
    <w:rsid w:val="007B060F"/>
  </w:style>
  <w:style w:type="character" w:styleId="Hyperlink">
    <w:name w:val="Hyperlink"/>
    <w:basedOn w:val="DefaultParagraphFont"/>
    <w:uiPriority w:val="99"/>
    <w:semiHidden/>
    <w:unhideWhenUsed/>
    <w:rsid w:val="008E1E89"/>
    <w:rPr>
      <w:color w:val="0000FF"/>
      <w:u w:val="single"/>
    </w:rPr>
  </w:style>
  <w:style w:type="paragraph" w:styleId="NormalWeb">
    <w:name w:val="Normal (Web)"/>
    <w:basedOn w:val="Normal"/>
    <w:uiPriority w:val="99"/>
    <w:unhideWhenUsed/>
    <w:rsid w:val="004F43A4"/>
    <w:pPr>
      <w:spacing w:before="100" w:beforeAutospacing="1" w:after="100" w:afterAutospacing="1"/>
      <w:jc w:val="left"/>
    </w:pPr>
    <w:rPr>
      <w:sz w:val="24"/>
      <w:szCs w:val="24"/>
      <w:lang w:val="en-ID"/>
    </w:rPr>
  </w:style>
  <w:style w:type="paragraph" w:styleId="Caption">
    <w:name w:val="caption"/>
    <w:basedOn w:val="Normal"/>
    <w:next w:val="Normal"/>
    <w:uiPriority w:val="35"/>
    <w:unhideWhenUsed/>
    <w:qFormat/>
    <w:rsid w:val="009A19D1"/>
    <w:pPr>
      <w:spacing w:after="200"/>
    </w:pPr>
    <w:rPr>
      <w:i/>
      <w:iCs/>
      <w:color w:val="1F497D" w:themeColor="text2"/>
      <w:sz w:val="18"/>
      <w:szCs w:val="18"/>
    </w:rPr>
  </w:style>
  <w:style w:type="paragraph" w:styleId="BalloonText">
    <w:name w:val="Balloon Text"/>
    <w:basedOn w:val="Normal"/>
    <w:link w:val="BalloonTextChar"/>
    <w:uiPriority w:val="99"/>
    <w:semiHidden/>
    <w:unhideWhenUsed/>
    <w:rsid w:val="0022035D"/>
    <w:rPr>
      <w:rFonts w:ascii="Tahoma" w:hAnsi="Tahoma" w:cs="Tahoma"/>
      <w:sz w:val="16"/>
      <w:szCs w:val="16"/>
    </w:rPr>
  </w:style>
  <w:style w:type="character" w:customStyle="1" w:styleId="BalloonTextChar">
    <w:name w:val="Balloon Text Char"/>
    <w:basedOn w:val="DefaultParagraphFont"/>
    <w:link w:val="BalloonText"/>
    <w:uiPriority w:val="99"/>
    <w:semiHidden/>
    <w:rsid w:val="0022035D"/>
    <w:rPr>
      <w:rFonts w:ascii="Tahoma" w:hAnsi="Tahoma" w:cs="Tahoma"/>
      <w:sz w:val="16"/>
      <w:szCs w:val="16"/>
    </w:rPr>
  </w:style>
  <w:style w:type="paragraph" w:styleId="ListParagraph">
    <w:name w:val="List Paragraph"/>
    <w:basedOn w:val="Normal"/>
    <w:uiPriority w:val="34"/>
    <w:qFormat/>
    <w:rsid w:val="00E312E9"/>
    <w:pPr>
      <w:ind w:left="720"/>
      <w:contextualSpacing/>
    </w:pPr>
  </w:style>
  <w:style w:type="character" w:customStyle="1" w:styleId="Heading2Char">
    <w:name w:val="Heading 2 Char"/>
    <w:basedOn w:val="DefaultParagraphFont"/>
    <w:link w:val="Heading2"/>
    <w:uiPriority w:val="9"/>
    <w:rsid w:val="00D41CDE"/>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489">
      <w:bodyDiv w:val="1"/>
      <w:marLeft w:val="0"/>
      <w:marRight w:val="0"/>
      <w:marTop w:val="0"/>
      <w:marBottom w:val="0"/>
      <w:divBdr>
        <w:top w:val="none" w:sz="0" w:space="0" w:color="auto"/>
        <w:left w:val="none" w:sz="0" w:space="0" w:color="auto"/>
        <w:bottom w:val="none" w:sz="0" w:space="0" w:color="auto"/>
        <w:right w:val="none" w:sz="0" w:space="0" w:color="auto"/>
      </w:divBdr>
    </w:div>
    <w:div w:id="40636572">
      <w:bodyDiv w:val="1"/>
      <w:marLeft w:val="0"/>
      <w:marRight w:val="0"/>
      <w:marTop w:val="0"/>
      <w:marBottom w:val="0"/>
      <w:divBdr>
        <w:top w:val="none" w:sz="0" w:space="0" w:color="auto"/>
        <w:left w:val="none" w:sz="0" w:space="0" w:color="auto"/>
        <w:bottom w:val="none" w:sz="0" w:space="0" w:color="auto"/>
        <w:right w:val="none" w:sz="0" w:space="0" w:color="auto"/>
      </w:divBdr>
    </w:div>
    <w:div w:id="55858316">
      <w:bodyDiv w:val="1"/>
      <w:marLeft w:val="0"/>
      <w:marRight w:val="0"/>
      <w:marTop w:val="0"/>
      <w:marBottom w:val="0"/>
      <w:divBdr>
        <w:top w:val="none" w:sz="0" w:space="0" w:color="auto"/>
        <w:left w:val="none" w:sz="0" w:space="0" w:color="auto"/>
        <w:bottom w:val="none" w:sz="0" w:space="0" w:color="auto"/>
        <w:right w:val="none" w:sz="0" w:space="0" w:color="auto"/>
      </w:divBdr>
    </w:div>
    <w:div w:id="57898665">
      <w:bodyDiv w:val="1"/>
      <w:marLeft w:val="0"/>
      <w:marRight w:val="0"/>
      <w:marTop w:val="0"/>
      <w:marBottom w:val="0"/>
      <w:divBdr>
        <w:top w:val="none" w:sz="0" w:space="0" w:color="auto"/>
        <w:left w:val="none" w:sz="0" w:space="0" w:color="auto"/>
        <w:bottom w:val="none" w:sz="0" w:space="0" w:color="auto"/>
        <w:right w:val="none" w:sz="0" w:space="0" w:color="auto"/>
      </w:divBdr>
    </w:div>
    <w:div w:id="71658359">
      <w:bodyDiv w:val="1"/>
      <w:marLeft w:val="0"/>
      <w:marRight w:val="0"/>
      <w:marTop w:val="0"/>
      <w:marBottom w:val="0"/>
      <w:divBdr>
        <w:top w:val="none" w:sz="0" w:space="0" w:color="auto"/>
        <w:left w:val="none" w:sz="0" w:space="0" w:color="auto"/>
        <w:bottom w:val="none" w:sz="0" w:space="0" w:color="auto"/>
        <w:right w:val="none" w:sz="0" w:space="0" w:color="auto"/>
      </w:divBdr>
    </w:div>
    <w:div w:id="74670527">
      <w:bodyDiv w:val="1"/>
      <w:marLeft w:val="0"/>
      <w:marRight w:val="0"/>
      <w:marTop w:val="0"/>
      <w:marBottom w:val="0"/>
      <w:divBdr>
        <w:top w:val="none" w:sz="0" w:space="0" w:color="auto"/>
        <w:left w:val="none" w:sz="0" w:space="0" w:color="auto"/>
        <w:bottom w:val="none" w:sz="0" w:space="0" w:color="auto"/>
        <w:right w:val="none" w:sz="0" w:space="0" w:color="auto"/>
      </w:divBdr>
    </w:div>
    <w:div w:id="98064552">
      <w:bodyDiv w:val="1"/>
      <w:marLeft w:val="0"/>
      <w:marRight w:val="0"/>
      <w:marTop w:val="0"/>
      <w:marBottom w:val="0"/>
      <w:divBdr>
        <w:top w:val="none" w:sz="0" w:space="0" w:color="auto"/>
        <w:left w:val="none" w:sz="0" w:space="0" w:color="auto"/>
        <w:bottom w:val="none" w:sz="0" w:space="0" w:color="auto"/>
        <w:right w:val="none" w:sz="0" w:space="0" w:color="auto"/>
      </w:divBdr>
    </w:div>
    <w:div w:id="118691027">
      <w:bodyDiv w:val="1"/>
      <w:marLeft w:val="0"/>
      <w:marRight w:val="0"/>
      <w:marTop w:val="0"/>
      <w:marBottom w:val="0"/>
      <w:divBdr>
        <w:top w:val="none" w:sz="0" w:space="0" w:color="auto"/>
        <w:left w:val="none" w:sz="0" w:space="0" w:color="auto"/>
        <w:bottom w:val="none" w:sz="0" w:space="0" w:color="auto"/>
        <w:right w:val="none" w:sz="0" w:space="0" w:color="auto"/>
      </w:divBdr>
    </w:div>
    <w:div w:id="124786099">
      <w:bodyDiv w:val="1"/>
      <w:marLeft w:val="0"/>
      <w:marRight w:val="0"/>
      <w:marTop w:val="0"/>
      <w:marBottom w:val="0"/>
      <w:divBdr>
        <w:top w:val="none" w:sz="0" w:space="0" w:color="auto"/>
        <w:left w:val="none" w:sz="0" w:space="0" w:color="auto"/>
        <w:bottom w:val="none" w:sz="0" w:space="0" w:color="auto"/>
        <w:right w:val="none" w:sz="0" w:space="0" w:color="auto"/>
      </w:divBdr>
    </w:div>
    <w:div w:id="127095629">
      <w:bodyDiv w:val="1"/>
      <w:marLeft w:val="0"/>
      <w:marRight w:val="0"/>
      <w:marTop w:val="0"/>
      <w:marBottom w:val="0"/>
      <w:divBdr>
        <w:top w:val="none" w:sz="0" w:space="0" w:color="auto"/>
        <w:left w:val="none" w:sz="0" w:space="0" w:color="auto"/>
        <w:bottom w:val="none" w:sz="0" w:space="0" w:color="auto"/>
        <w:right w:val="none" w:sz="0" w:space="0" w:color="auto"/>
      </w:divBdr>
    </w:div>
    <w:div w:id="131026129">
      <w:bodyDiv w:val="1"/>
      <w:marLeft w:val="0"/>
      <w:marRight w:val="0"/>
      <w:marTop w:val="0"/>
      <w:marBottom w:val="0"/>
      <w:divBdr>
        <w:top w:val="none" w:sz="0" w:space="0" w:color="auto"/>
        <w:left w:val="none" w:sz="0" w:space="0" w:color="auto"/>
        <w:bottom w:val="none" w:sz="0" w:space="0" w:color="auto"/>
        <w:right w:val="none" w:sz="0" w:space="0" w:color="auto"/>
      </w:divBdr>
    </w:div>
    <w:div w:id="152646507">
      <w:bodyDiv w:val="1"/>
      <w:marLeft w:val="0"/>
      <w:marRight w:val="0"/>
      <w:marTop w:val="0"/>
      <w:marBottom w:val="0"/>
      <w:divBdr>
        <w:top w:val="none" w:sz="0" w:space="0" w:color="auto"/>
        <w:left w:val="none" w:sz="0" w:space="0" w:color="auto"/>
        <w:bottom w:val="none" w:sz="0" w:space="0" w:color="auto"/>
        <w:right w:val="none" w:sz="0" w:space="0" w:color="auto"/>
      </w:divBdr>
    </w:div>
    <w:div w:id="162168103">
      <w:bodyDiv w:val="1"/>
      <w:marLeft w:val="0"/>
      <w:marRight w:val="0"/>
      <w:marTop w:val="0"/>
      <w:marBottom w:val="0"/>
      <w:divBdr>
        <w:top w:val="none" w:sz="0" w:space="0" w:color="auto"/>
        <w:left w:val="none" w:sz="0" w:space="0" w:color="auto"/>
        <w:bottom w:val="none" w:sz="0" w:space="0" w:color="auto"/>
        <w:right w:val="none" w:sz="0" w:space="0" w:color="auto"/>
      </w:divBdr>
    </w:div>
    <w:div w:id="175195474">
      <w:bodyDiv w:val="1"/>
      <w:marLeft w:val="0"/>
      <w:marRight w:val="0"/>
      <w:marTop w:val="0"/>
      <w:marBottom w:val="0"/>
      <w:divBdr>
        <w:top w:val="none" w:sz="0" w:space="0" w:color="auto"/>
        <w:left w:val="none" w:sz="0" w:space="0" w:color="auto"/>
        <w:bottom w:val="none" w:sz="0" w:space="0" w:color="auto"/>
        <w:right w:val="none" w:sz="0" w:space="0" w:color="auto"/>
      </w:divBdr>
    </w:div>
    <w:div w:id="198125723">
      <w:bodyDiv w:val="1"/>
      <w:marLeft w:val="0"/>
      <w:marRight w:val="0"/>
      <w:marTop w:val="0"/>
      <w:marBottom w:val="0"/>
      <w:divBdr>
        <w:top w:val="none" w:sz="0" w:space="0" w:color="auto"/>
        <w:left w:val="none" w:sz="0" w:space="0" w:color="auto"/>
        <w:bottom w:val="none" w:sz="0" w:space="0" w:color="auto"/>
        <w:right w:val="none" w:sz="0" w:space="0" w:color="auto"/>
      </w:divBdr>
    </w:div>
    <w:div w:id="222328073">
      <w:bodyDiv w:val="1"/>
      <w:marLeft w:val="0"/>
      <w:marRight w:val="0"/>
      <w:marTop w:val="0"/>
      <w:marBottom w:val="0"/>
      <w:divBdr>
        <w:top w:val="none" w:sz="0" w:space="0" w:color="auto"/>
        <w:left w:val="none" w:sz="0" w:space="0" w:color="auto"/>
        <w:bottom w:val="none" w:sz="0" w:space="0" w:color="auto"/>
        <w:right w:val="none" w:sz="0" w:space="0" w:color="auto"/>
      </w:divBdr>
    </w:div>
    <w:div w:id="264844955">
      <w:bodyDiv w:val="1"/>
      <w:marLeft w:val="0"/>
      <w:marRight w:val="0"/>
      <w:marTop w:val="0"/>
      <w:marBottom w:val="0"/>
      <w:divBdr>
        <w:top w:val="none" w:sz="0" w:space="0" w:color="auto"/>
        <w:left w:val="none" w:sz="0" w:space="0" w:color="auto"/>
        <w:bottom w:val="none" w:sz="0" w:space="0" w:color="auto"/>
        <w:right w:val="none" w:sz="0" w:space="0" w:color="auto"/>
      </w:divBdr>
    </w:div>
    <w:div w:id="265428858">
      <w:bodyDiv w:val="1"/>
      <w:marLeft w:val="0"/>
      <w:marRight w:val="0"/>
      <w:marTop w:val="0"/>
      <w:marBottom w:val="0"/>
      <w:divBdr>
        <w:top w:val="none" w:sz="0" w:space="0" w:color="auto"/>
        <w:left w:val="none" w:sz="0" w:space="0" w:color="auto"/>
        <w:bottom w:val="none" w:sz="0" w:space="0" w:color="auto"/>
        <w:right w:val="none" w:sz="0" w:space="0" w:color="auto"/>
      </w:divBdr>
    </w:div>
    <w:div w:id="274678564">
      <w:bodyDiv w:val="1"/>
      <w:marLeft w:val="0"/>
      <w:marRight w:val="0"/>
      <w:marTop w:val="0"/>
      <w:marBottom w:val="0"/>
      <w:divBdr>
        <w:top w:val="none" w:sz="0" w:space="0" w:color="auto"/>
        <w:left w:val="none" w:sz="0" w:space="0" w:color="auto"/>
        <w:bottom w:val="none" w:sz="0" w:space="0" w:color="auto"/>
        <w:right w:val="none" w:sz="0" w:space="0" w:color="auto"/>
      </w:divBdr>
    </w:div>
    <w:div w:id="286392495">
      <w:bodyDiv w:val="1"/>
      <w:marLeft w:val="0"/>
      <w:marRight w:val="0"/>
      <w:marTop w:val="0"/>
      <w:marBottom w:val="0"/>
      <w:divBdr>
        <w:top w:val="none" w:sz="0" w:space="0" w:color="auto"/>
        <w:left w:val="none" w:sz="0" w:space="0" w:color="auto"/>
        <w:bottom w:val="none" w:sz="0" w:space="0" w:color="auto"/>
        <w:right w:val="none" w:sz="0" w:space="0" w:color="auto"/>
      </w:divBdr>
    </w:div>
    <w:div w:id="293105374">
      <w:bodyDiv w:val="1"/>
      <w:marLeft w:val="0"/>
      <w:marRight w:val="0"/>
      <w:marTop w:val="0"/>
      <w:marBottom w:val="0"/>
      <w:divBdr>
        <w:top w:val="none" w:sz="0" w:space="0" w:color="auto"/>
        <w:left w:val="none" w:sz="0" w:space="0" w:color="auto"/>
        <w:bottom w:val="none" w:sz="0" w:space="0" w:color="auto"/>
        <w:right w:val="none" w:sz="0" w:space="0" w:color="auto"/>
      </w:divBdr>
    </w:div>
    <w:div w:id="308217965">
      <w:bodyDiv w:val="1"/>
      <w:marLeft w:val="0"/>
      <w:marRight w:val="0"/>
      <w:marTop w:val="0"/>
      <w:marBottom w:val="0"/>
      <w:divBdr>
        <w:top w:val="none" w:sz="0" w:space="0" w:color="auto"/>
        <w:left w:val="none" w:sz="0" w:space="0" w:color="auto"/>
        <w:bottom w:val="none" w:sz="0" w:space="0" w:color="auto"/>
        <w:right w:val="none" w:sz="0" w:space="0" w:color="auto"/>
      </w:divBdr>
    </w:div>
    <w:div w:id="314840976">
      <w:bodyDiv w:val="1"/>
      <w:marLeft w:val="0"/>
      <w:marRight w:val="0"/>
      <w:marTop w:val="0"/>
      <w:marBottom w:val="0"/>
      <w:divBdr>
        <w:top w:val="none" w:sz="0" w:space="0" w:color="auto"/>
        <w:left w:val="none" w:sz="0" w:space="0" w:color="auto"/>
        <w:bottom w:val="none" w:sz="0" w:space="0" w:color="auto"/>
        <w:right w:val="none" w:sz="0" w:space="0" w:color="auto"/>
      </w:divBdr>
    </w:div>
    <w:div w:id="329479642">
      <w:bodyDiv w:val="1"/>
      <w:marLeft w:val="0"/>
      <w:marRight w:val="0"/>
      <w:marTop w:val="0"/>
      <w:marBottom w:val="0"/>
      <w:divBdr>
        <w:top w:val="none" w:sz="0" w:space="0" w:color="auto"/>
        <w:left w:val="none" w:sz="0" w:space="0" w:color="auto"/>
        <w:bottom w:val="none" w:sz="0" w:space="0" w:color="auto"/>
        <w:right w:val="none" w:sz="0" w:space="0" w:color="auto"/>
      </w:divBdr>
    </w:div>
    <w:div w:id="333650127">
      <w:bodyDiv w:val="1"/>
      <w:marLeft w:val="0"/>
      <w:marRight w:val="0"/>
      <w:marTop w:val="0"/>
      <w:marBottom w:val="0"/>
      <w:divBdr>
        <w:top w:val="none" w:sz="0" w:space="0" w:color="auto"/>
        <w:left w:val="none" w:sz="0" w:space="0" w:color="auto"/>
        <w:bottom w:val="none" w:sz="0" w:space="0" w:color="auto"/>
        <w:right w:val="none" w:sz="0" w:space="0" w:color="auto"/>
      </w:divBdr>
    </w:div>
    <w:div w:id="334496834">
      <w:bodyDiv w:val="1"/>
      <w:marLeft w:val="0"/>
      <w:marRight w:val="0"/>
      <w:marTop w:val="0"/>
      <w:marBottom w:val="0"/>
      <w:divBdr>
        <w:top w:val="none" w:sz="0" w:space="0" w:color="auto"/>
        <w:left w:val="none" w:sz="0" w:space="0" w:color="auto"/>
        <w:bottom w:val="none" w:sz="0" w:space="0" w:color="auto"/>
        <w:right w:val="none" w:sz="0" w:space="0" w:color="auto"/>
      </w:divBdr>
    </w:div>
    <w:div w:id="353116872">
      <w:bodyDiv w:val="1"/>
      <w:marLeft w:val="0"/>
      <w:marRight w:val="0"/>
      <w:marTop w:val="0"/>
      <w:marBottom w:val="0"/>
      <w:divBdr>
        <w:top w:val="none" w:sz="0" w:space="0" w:color="auto"/>
        <w:left w:val="none" w:sz="0" w:space="0" w:color="auto"/>
        <w:bottom w:val="none" w:sz="0" w:space="0" w:color="auto"/>
        <w:right w:val="none" w:sz="0" w:space="0" w:color="auto"/>
      </w:divBdr>
    </w:div>
    <w:div w:id="355816031">
      <w:bodyDiv w:val="1"/>
      <w:marLeft w:val="0"/>
      <w:marRight w:val="0"/>
      <w:marTop w:val="0"/>
      <w:marBottom w:val="0"/>
      <w:divBdr>
        <w:top w:val="none" w:sz="0" w:space="0" w:color="auto"/>
        <w:left w:val="none" w:sz="0" w:space="0" w:color="auto"/>
        <w:bottom w:val="none" w:sz="0" w:space="0" w:color="auto"/>
        <w:right w:val="none" w:sz="0" w:space="0" w:color="auto"/>
      </w:divBdr>
    </w:div>
    <w:div w:id="359206131">
      <w:bodyDiv w:val="1"/>
      <w:marLeft w:val="0"/>
      <w:marRight w:val="0"/>
      <w:marTop w:val="0"/>
      <w:marBottom w:val="0"/>
      <w:divBdr>
        <w:top w:val="none" w:sz="0" w:space="0" w:color="auto"/>
        <w:left w:val="none" w:sz="0" w:space="0" w:color="auto"/>
        <w:bottom w:val="none" w:sz="0" w:space="0" w:color="auto"/>
        <w:right w:val="none" w:sz="0" w:space="0" w:color="auto"/>
      </w:divBdr>
    </w:div>
    <w:div w:id="367723063">
      <w:bodyDiv w:val="1"/>
      <w:marLeft w:val="0"/>
      <w:marRight w:val="0"/>
      <w:marTop w:val="0"/>
      <w:marBottom w:val="0"/>
      <w:divBdr>
        <w:top w:val="none" w:sz="0" w:space="0" w:color="auto"/>
        <w:left w:val="none" w:sz="0" w:space="0" w:color="auto"/>
        <w:bottom w:val="none" w:sz="0" w:space="0" w:color="auto"/>
        <w:right w:val="none" w:sz="0" w:space="0" w:color="auto"/>
      </w:divBdr>
    </w:div>
    <w:div w:id="374623363">
      <w:bodyDiv w:val="1"/>
      <w:marLeft w:val="0"/>
      <w:marRight w:val="0"/>
      <w:marTop w:val="0"/>
      <w:marBottom w:val="0"/>
      <w:divBdr>
        <w:top w:val="none" w:sz="0" w:space="0" w:color="auto"/>
        <w:left w:val="none" w:sz="0" w:space="0" w:color="auto"/>
        <w:bottom w:val="none" w:sz="0" w:space="0" w:color="auto"/>
        <w:right w:val="none" w:sz="0" w:space="0" w:color="auto"/>
      </w:divBdr>
    </w:div>
    <w:div w:id="374816300">
      <w:bodyDiv w:val="1"/>
      <w:marLeft w:val="0"/>
      <w:marRight w:val="0"/>
      <w:marTop w:val="0"/>
      <w:marBottom w:val="0"/>
      <w:divBdr>
        <w:top w:val="none" w:sz="0" w:space="0" w:color="auto"/>
        <w:left w:val="none" w:sz="0" w:space="0" w:color="auto"/>
        <w:bottom w:val="none" w:sz="0" w:space="0" w:color="auto"/>
        <w:right w:val="none" w:sz="0" w:space="0" w:color="auto"/>
      </w:divBdr>
    </w:div>
    <w:div w:id="383724198">
      <w:bodyDiv w:val="1"/>
      <w:marLeft w:val="0"/>
      <w:marRight w:val="0"/>
      <w:marTop w:val="0"/>
      <w:marBottom w:val="0"/>
      <w:divBdr>
        <w:top w:val="none" w:sz="0" w:space="0" w:color="auto"/>
        <w:left w:val="none" w:sz="0" w:space="0" w:color="auto"/>
        <w:bottom w:val="none" w:sz="0" w:space="0" w:color="auto"/>
        <w:right w:val="none" w:sz="0" w:space="0" w:color="auto"/>
      </w:divBdr>
    </w:div>
    <w:div w:id="403331883">
      <w:bodyDiv w:val="1"/>
      <w:marLeft w:val="0"/>
      <w:marRight w:val="0"/>
      <w:marTop w:val="0"/>
      <w:marBottom w:val="0"/>
      <w:divBdr>
        <w:top w:val="none" w:sz="0" w:space="0" w:color="auto"/>
        <w:left w:val="none" w:sz="0" w:space="0" w:color="auto"/>
        <w:bottom w:val="none" w:sz="0" w:space="0" w:color="auto"/>
        <w:right w:val="none" w:sz="0" w:space="0" w:color="auto"/>
      </w:divBdr>
    </w:div>
    <w:div w:id="453063659">
      <w:bodyDiv w:val="1"/>
      <w:marLeft w:val="0"/>
      <w:marRight w:val="0"/>
      <w:marTop w:val="0"/>
      <w:marBottom w:val="0"/>
      <w:divBdr>
        <w:top w:val="none" w:sz="0" w:space="0" w:color="auto"/>
        <w:left w:val="none" w:sz="0" w:space="0" w:color="auto"/>
        <w:bottom w:val="none" w:sz="0" w:space="0" w:color="auto"/>
        <w:right w:val="none" w:sz="0" w:space="0" w:color="auto"/>
      </w:divBdr>
    </w:div>
    <w:div w:id="469829604">
      <w:bodyDiv w:val="1"/>
      <w:marLeft w:val="0"/>
      <w:marRight w:val="0"/>
      <w:marTop w:val="0"/>
      <w:marBottom w:val="0"/>
      <w:divBdr>
        <w:top w:val="none" w:sz="0" w:space="0" w:color="auto"/>
        <w:left w:val="none" w:sz="0" w:space="0" w:color="auto"/>
        <w:bottom w:val="none" w:sz="0" w:space="0" w:color="auto"/>
        <w:right w:val="none" w:sz="0" w:space="0" w:color="auto"/>
      </w:divBdr>
    </w:div>
    <w:div w:id="488978561">
      <w:bodyDiv w:val="1"/>
      <w:marLeft w:val="0"/>
      <w:marRight w:val="0"/>
      <w:marTop w:val="0"/>
      <w:marBottom w:val="0"/>
      <w:divBdr>
        <w:top w:val="none" w:sz="0" w:space="0" w:color="auto"/>
        <w:left w:val="none" w:sz="0" w:space="0" w:color="auto"/>
        <w:bottom w:val="none" w:sz="0" w:space="0" w:color="auto"/>
        <w:right w:val="none" w:sz="0" w:space="0" w:color="auto"/>
      </w:divBdr>
    </w:div>
    <w:div w:id="490953501">
      <w:bodyDiv w:val="1"/>
      <w:marLeft w:val="0"/>
      <w:marRight w:val="0"/>
      <w:marTop w:val="0"/>
      <w:marBottom w:val="0"/>
      <w:divBdr>
        <w:top w:val="none" w:sz="0" w:space="0" w:color="auto"/>
        <w:left w:val="none" w:sz="0" w:space="0" w:color="auto"/>
        <w:bottom w:val="none" w:sz="0" w:space="0" w:color="auto"/>
        <w:right w:val="none" w:sz="0" w:space="0" w:color="auto"/>
      </w:divBdr>
    </w:div>
    <w:div w:id="499199635">
      <w:bodyDiv w:val="1"/>
      <w:marLeft w:val="0"/>
      <w:marRight w:val="0"/>
      <w:marTop w:val="0"/>
      <w:marBottom w:val="0"/>
      <w:divBdr>
        <w:top w:val="none" w:sz="0" w:space="0" w:color="auto"/>
        <w:left w:val="none" w:sz="0" w:space="0" w:color="auto"/>
        <w:bottom w:val="none" w:sz="0" w:space="0" w:color="auto"/>
        <w:right w:val="none" w:sz="0" w:space="0" w:color="auto"/>
      </w:divBdr>
    </w:div>
    <w:div w:id="499661493">
      <w:bodyDiv w:val="1"/>
      <w:marLeft w:val="0"/>
      <w:marRight w:val="0"/>
      <w:marTop w:val="0"/>
      <w:marBottom w:val="0"/>
      <w:divBdr>
        <w:top w:val="none" w:sz="0" w:space="0" w:color="auto"/>
        <w:left w:val="none" w:sz="0" w:space="0" w:color="auto"/>
        <w:bottom w:val="none" w:sz="0" w:space="0" w:color="auto"/>
        <w:right w:val="none" w:sz="0" w:space="0" w:color="auto"/>
      </w:divBdr>
    </w:div>
    <w:div w:id="503788861">
      <w:bodyDiv w:val="1"/>
      <w:marLeft w:val="0"/>
      <w:marRight w:val="0"/>
      <w:marTop w:val="0"/>
      <w:marBottom w:val="0"/>
      <w:divBdr>
        <w:top w:val="none" w:sz="0" w:space="0" w:color="auto"/>
        <w:left w:val="none" w:sz="0" w:space="0" w:color="auto"/>
        <w:bottom w:val="none" w:sz="0" w:space="0" w:color="auto"/>
        <w:right w:val="none" w:sz="0" w:space="0" w:color="auto"/>
      </w:divBdr>
    </w:div>
    <w:div w:id="530534355">
      <w:bodyDiv w:val="1"/>
      <w:marLeft w:val="0"/>
      <w:marRight w:val="0"/>
      <w:marTop w:val="0"/>
      <w:marBottom w:val="0"/>
      <w:divBdr>
        <w:top w:val="none" w:sz="0" w:space="0" w:color="auto"/>
        <w:left w:val="none" w:sz="0" w:space="0" w:color="auto"/>
        <w:bottom w:val="none" w:sz="0" w:space="0" w:color="auto"/>
        <w:right w:val="none" w:sz="0" w:space="0" w:color="auto"/>
      </w:divBdr>
    </w:div>
    <w:div w:id="548809459">
      <w:bodyDiv w:val="1"/>
      <w:marLeft w:val="0"/>
      <w:marRight w:val="0"/>
      <w:marTop w:val="0"/>
      <w:marBottom w:val="0"/>
      <w:divBdr>
        <w:top w:val="none" w:sz="0" w:space="0" w:color="auto"/>
        <w:left w:val="none" w:sz="0" w:space="0" w:color="auto"/>
        <w:bottom w:val="none" w:sz="0" w:space="0" w:color="auto"/>
        <w:right w:val="none" w:sz="0" w:space="0" w:color="auto"/>
      </w:divBdr>
    </w:div>
    <w:div w:id="553197039">
      <w:bodyDiv w:val="1"/>
      <w:marLeft w:val="0"/>
      <w:marRight w:val="0"/>
      <w:marTop w:val="0"/>
      <w:marBottom w:val="0"/>
      <w:divBdr>
        <w:top w:val="none" w:sz="0" w:space="0" w:color="auto"/>
        <w:left w:val="none" w:sz="0" w:space="0" w:color="auto"/>
        <w:bottom w:val="none" w:sz="0" w:space="0" w:color="auto"/>
        <w:right w:val="none" w:sz="0" w:space="0" w:color="auto"/>
      </w:divBdr>
    </w:div>
    <w:div w:id="555969466">
      <w:bodyDiv w:val="1"/>
      <w:marLeft w:val="0"/>
      <w:marRight w:val="0"/>
      <w:marTop w:val="0"/>
      <w:marBottom w:val="0"/>
      <w:divBdr>
        <w:top w:val="none" w:sz="0" w:space="0" w:color="auto"/>
        <w:left w:val="none" w:sz="0" w:space="0" w:color="auto"/>
        <w:bottom w:val="none" w:sz="0" w:space="0" w:color="auto"/>
        <w:right w:val="none" w:sz="0" w:space="0" w:color="auto"/>
      </w:divBdr>
    </w:div>
    <w:div w:id="559948674">
      <w:bodyDiv w:val="1"/>
      <w:marLeft w:val="0"/>
      <w:marRight w:val="0"/>
      <w:marTop w:val="0"/>
      <w:marBottom w:val="0"/>
      <w:divBdr>
        <w:top w:val="none" w:sz="0" w:space="0" w:color="auto"/>
        <w:left w:val="none" w:sz="0" w:space="0" w:color="auto"/>
        <w:bottom w:val="none" w:sz="0" w:space="0" w:color="auto"/>
        <w:right w:val="none" w:sz="0" w:space="0" w:color="auto"/>
      </w:divBdr>
    </w:div>
    <w:div w:id="563679521">
      <w:bodyDiv w:val="1"/>
      <w:marLeft w:val="0"/>
      <w:marRight w:val="0"/>
      <w:marTop w:val="0"/>
      <w:marBottom w:val="0"/>
      <w:divBdr>
        <w:top w:val="none" w:sz="0" w:space="0" w:color="auto"/>
        <w:left w:val="none" w:sz="0" w:space="0" w:color="auto"/>
        <w:bottom w:val="none" w:sz="0" w:space="0" w:color="auto"/>
        <w:right w:val="none" w:sz="0" w:space="0" w:color="auto"/>
      </w:divBdr>
    </w:div>
    <w:div w:id="594173655">
      <w:bodyDiv w:val="1"/>
      <w:marLeft w:val="0"/>
      <w:marRight w:val="0"/>
      <w:marTop w:val="0"/>
      <w:marBottom w:val="0"/>
      <w:divBdr>
        <w:top w:val="none" w:sz="0" w:space="0" w:color="auto"/>
        <w:left w:val="none" w:sz="0" w:space="0" w:color="auto"/>
        <w:bottom w:val="none" w:sz="0" w:space="0" w:color="auto"/>
        <w:right w:val="none" w:sz="0" w:space="0" w:color="auto"/>
      </w:divBdr>
    </w:div>
    <w:div w:id="602035622">
      <w:bodyDiv w:val="1"/>
      <w:marLeft w:val="0"/>
      <w:marRight w:val="0"/>
      <w:marTop w:val="0"/>
      <w:marBottom w:val="0"/>
      <w:divBdr>
        <w:top w:val="none" w:sz="0" w:space="0" w:color="auto"/>
        <w:left w:val="none" w:sz="0" w:space="0" w:color="auto"/>
        <w:bottom w:val="none" w:sz="0" w:space="0" w:color="auto"/>
        <w:right w:val="none" w:sz="0" w:space="0" w:color="auto"/>
      </w:divBdr>
    </w:div>
    <w:div w:id="605844814">
      <w:bodyDiv w:val="1"/>
      <w:marLeft w:val="0"/>
      <w:marRight w:val="0"/>
      <w:marTop w:val="0"/>
      <w:marBottom w:val="0"/>
      <w:divBdr>
        <w:top w:val="none" w:sz="0" w:space="0" w:color="auto"/>
        <w:left w:val="none" w:sz="0" w:space="0" w:color="auto"/>
        <w:bottom w:val="none" w:sz="0" w:space="0" w:color="auto"/>
        <w:right w:val="none" w:sz="0" w:space="0" w:color="auto"/>
      </w:divBdr>
    </w:div>
    <w:div w:id="642471506">
      <w:bodyDiv w:val="1"/>
      <w:marLeft w:val="0"/>
      <w:marRight w:val="0"/>
      <w:marTop w:val="0"/>
      <w:marBottom w:val="0"/>
      <w:divBdr>
        <w:top w:val="none" w:sz="0" w:space="0" w:color="auto"/>
        <w:left w:val="none" w:sz="0" w:space="0" w:color="auto"/>
        <w:bottom w:val="none" w:sz="0" w:space="0" w:color="auto"/>
        <w:right w:val="none" w:sz="0" w:space="0" w:color="auto"/>
      </w:divBdr>
    </w:div>
    <w:div w:id="649870769">
      <w:bodyDiv w:val="1"/>
      <w:marLeft w:val="0"/>
      <w:marRight w:val="0"/>
      <w:marTop w:val="0"/>
      <w:marBottom w:val="0"/>
      <w:divBdr>
        <w:top w:val="none" w:sz="0" w:space="0" w:color="auto"/>
        <w:left w:val="none" w:sz="0" w:space="0" w:color="auto"/>
        <w:bottom w:val="none" w:sz="0" w:space="0" w:color="auto"/>
        <w:right w:val="none" w:sz="0" w:space="0" w:color="auto"/>
      </w:divBdr>
    </w:div>
    <w:div w:id="650476720">
      <w:bodyDiv w:val="1"/>
      <w:marLeft w:val="0"/>
      <w:marRight w:val="0"/>
      <w:marTop w:val="0"/>
      <w:marBottom w:val="0"/>
      <w:divBdr>
        <w:top w:val="none" w:sz="0" w:space="0" w:color="auto"/>
        <w:left w:val="none" w:sz="0" w:space="0" w:color="auto"/>
        <w:bottom w:val="none" w:sz="0" w:space="0" w:color="auto"/>
        <w:right w:val="none" w:sz="0" w:space="0" w:color="auto"/>
      </w:divBdr>
    </w:div>
    <w:div w:id="659386182">
      <w:bodyDiv w:val="1"/>
      <w:marLeft w:val="0"/>
      <w:marRight w:val="0"/>
      <w:marTop w:val="0"/>
      <w:marBottom w:val="0"/>
      <w:divBdr>
        <w:top w:val="none" w:sz="0" w:space="0" w:color="auto"/>
        <w:left w:val="none" w:sz="0" w:space="0" w:color="auto"/>
        <w:bottom w:val="none" w:sz="0" w:space="0" w:color="auto"/>
        <w:right w:val="none" w:sz="0" w:space="0" w:color="auto"/>
      </w:divBdr>
    </w:div>
    <w:div w:id="673194095">
      <w:bodyDiv w:val="1"/>
      <w:marLeft w:val="0"/>
      <w:marRight w:val="0"/>
      <w:marTop w:val="0"/>
      <w:marBottom w:val="0"/>
      <w:divBdr>
        <w:top w:val="none" w:sz="0" w:space="0" w:color="auto"/>
        <w:left w:val="none" w:sz="0" w:space="0" w:color="auto"/>
        <w:bottom w:val="none" w:sz="0" w:space="0" w:color="auto"/>
        <w:right w:val="none" w:sz="0" w:space="0" w:color="auto"/>
      </w:divBdr>
    </w:div>
    <w:div w:id="687219634">
      <w:bodyDiv w:val="1"/>
      <w:marLeft w:val="0"/>
      <w:marRight w:val="0"/>
      <w:marTop w:val="0"/>
      <w:marBottom w:val="0"/>
      <w:divBdr>
        <w:top w:val="none" w:sz="0" w:space="0" w:color="auto"/>
        <w:left w:val="none" w:sz="0" w:space="0" w:color="auto"/>
        <w:bottom w:val="none" w:sz="0" w:space="0" w:color="auto"/>
        <w:right w:val="none" w:sz="0" w:space="0" w:color="auto"/>
      </w:divBdr>
    </w:div>
    <w:div w:id="716397109">
      <w:bodyDiv w:val="1"/>
      <w:marLeft w:val="0"/>
      <w:marRight w:val="0"/>
      <w:marTop w:val="0"/>
      <w:marBottom w:val="0"/>
      <w:divBdr>
        <w:top w:val="none" w:sz="0" w:space="0" w:color="auto"/>
        <w:left w:val="none" w:sz="0" w:space="0" w:color="auto"/>
        <w:bottom w:val="none" w:sz="0" w:space="0" w:color="auto"/>
        <w:right w:val="none" w:sz="0" w:space="0" w:color="auto"/>
      </w:divBdr>
    </w:div>
    <w:div w:id="719745844">
      <w:bodyDiv w:val="1"/>
      <w:marLeft w:val="0"/>
      <w:marRight w:val="0"/>
      <w:marTop w:val="0"/>
      <w:marBottom w:val="0"/>
      <w:divBdr>
        <w:top w:val="none" w:sz="0" w:space="0" w:color="auto"/>
        <w:left w:val="none" w:sz="0" w:space="0" w:color="auto"/>
        <w:bottom w:val="none" w:sz="0" w:space="0" w:color="auto"/>
        <w:right w:val="none" w:sz="0" w:space="0" w:color="auto"/>
      </w:divBdr>
    </w:div>
    <w:div w:id="764305038">
      <w:bodyDiv w:val="1"/>
      <w:marLeft w:val="0"/>
      <w:marRight w:val="0"/>
      <w:marTop w:val="0"/>
      <w:marBottom w:val="0"/>
      <w:divBdr>
        <w:top w:val="none" w:sz="0" w:space="0" w:color="auto"/>
        <w:left w:val="none" w:sz="0" w:space="0" w:color="auto"/>
        <w:bottom w:val="none" w:sz="0" w:space="0" w:color="auto"/>
        <w:right w:val="none" w:sz="0" w:space="0" w:color="auto"/>
      </w:divBdr>
    </w:div>
    <w:div w:id="766925646">
      <w:bodyDiv w:val="1"/>
      <w:marLeft w:val="0"/>
      <w:marRight w:val="0"/>
      <w:marTop w:val="0"/>
      <w:marBottom w:val="0"/>
      <w:divBdr>
        <w:top w:val="none" w:sz="0" w:space="0" w:color="auto"/>
        <w:left w:val="none" w:sz="0" w:space="0" w:color="auto"/>
        <w:bottom w:val="none" w:sz="0" w:space="0" w:color="auto"/>
        <w:right w:val="none" w:sz="0" w:space="0" w:color="auto"/>
      </w:divBdr>
    </w:div>
    <w:div w:id="780303490">
      <w:bodyDiv w:val="1"/>
      <w:marLeft w:val="0"/>
      <w:marRight w:val="0"/>
      <w:marTop w:val="0"/>
      <w:marBottom w:val="0"/>
      <w:divBdr>
        <w:top w:val="none" w:sz="0" w:space="0" w:color="auto"/>
        <w:left w:val="none" w:sz="0" w:space="0" w:color="auto"/>
        <w:bottom w:val="none" w:sz="0" w:space="0" w:color="auto"/>
        <w:right w:val="none" w:sz="0" w:space="0" w:color="auto"/>
      </w:divBdr>
    </w:div>
    <w:div w:id="809590682">
      <w:bodyDiv w:val="1"/>
      <w:marLeft w:val="0"/>
      <w:marRight w:val="0"/>
      <w:marTop w:val="0"/>
      <w:marBottom w:val="0"/>
      <w:divBdr>
        <w:top w:val="none" w:sz="0" w:space="0" w:color="auto"/>
        <w:left w:val="none" w:sz="0" w:space="0" w:color="auto"/>
        <w:bottom w:val="none" w:sz="0" w:space="0" w:color="auto"/>
        <w:right w:val="none" w:sz="0" w:space="0" w:color="auto"/>
      </w:divBdr>
    </w:div>
    <w:div w:id="817919482">
      <w:bodyDiv w:val="1"/>
      <w:marLeft w:val="0"/>
      <w:marRight w:val="0"/>
      <w:marTop w:val="0"/>
      <w:marBottom w:val="0"/>
      <w:divBdr>
        <w:top w:val="none" w:sz="0" w:space="0" w:color="auto"/>
        <w:left w:val="none" w:sz="0" w:space="0" w:color="auto"/>
        <w:bottom w:val="none" w:sz="0" w:space="0" w:color="auto"/>
        <w:right w:val="none" w:sz="0" w:space="0" w:color="auto"/>
      </w:divBdr>
    </w:div>
    <w:div w:id="818113250">
      <w:bodyDiv w:val="1"/>
      <w:marLeft w:val="0"/>
      <w:marRight w:val="0"/>
      <w:marTop w:val="0"/>
      <w:marBottom w:val="0"/>
      <w:divBdr>
        <w:top w:val="none" w:sz="0" w:space="0" w:color="auto"/>
        <w:left w:val="none" w:sz="0" w:space="0" w:color="auto"/>
        <w:bottom w:val="none" w:sz="0" w:space="0" w:color="auto"/>
        <w:right w:val="none" w:sz="0" w:space="0" w:color="auto"/>
      </w:divBdr>
    </w:div>
    <w:div w:id="824051655">
      <w:bodyDiv w:val="1"/>
      <w:marLeft w:val="0"/>
      <w:marRight w:val="0"/>
      <w:marTop w:val="0"/>
      <w:marBottom w:val="0"/>
      <w:divBdr>
        <w:top w:val="none" w:sz="0" w:space="0" w:color="auto"/>
        <w:left w:val="none" w:sz="0" w:space="0" w:color="auto"/>
        <w:bottom w:val="none" w:sz="0" w:space="0" w:color="auto"/>
        <w:right w:val="none" w:sz="0" w:space="0" w:color="auto"/>
      </w:divBdr>
    </w:div>
    <w:div w:id="835534019">
      <w:bodyDiv w:val="1"/>
      <w:marLeft w:val="0"/>
      <w:marRight w:val="0"/>
      <w:marTop w:val="0"/>
      <w:marBottom w:val="0"/>
      <w:divBdr>
        <w:top w:val="none" w:sz="0" w:space="0" w:color="auto"/>
        <w:left w:val="none" w:sz="0" w:space="0" w:color="auto"/>
        <w:bottom w:val="none" w:sz="0" w:space="0" w:color="auto"/>
        <w:right w:val="none" w:sz="0" w:space="0" w:color="auto"/>
      </w:divBdr>
    </w:div>
    <w:div w:id="840588061">
      <w:bodyDiv w:val="1"/>
      <w:marLeft w:val="0"/>
      <w:marRight w:val="0"/>
      <w:marTop w:val="0"/>
      <w:marBottom w:val="0"/>
      <w:divBdr>
        <w:top w:val="none" w:sz="0" w:space="0" w:color="auto"/>
        <w:left w:val="none" w:sz="0" w:space="0" w:color="auto"/>
        <w:bottom w:val="none" w:sz="0" w:space="0" w:color="auto"/>
        <w:right w:val="none" w:sz="0" w:space="0" w:color="auto"/>
      </w:divBdr>
    </w:div>
    <w:div w:id="845091253">
      <w:bodyDiv w:val="1"/>
      <w:marLeft w:val="0"/>
      <w:marRight w:val="0"/>
      <w:marTop w:val="0"/>
      <w:marBottom w:val="0"/>
      <w:divBdr>
        <w:top w:val="none" w:sz="0" w:space="0" w:color="auto"/>
        <w:left w:val="none" w:sz="0" w:space="0" w:color="auto"/>
        <w:bottom w:val="none" w:sz="0" w:space="0" w:color="auto"/>
        <w:right w:val="none" w:sz="0" w:space="0" w:color="auto"/>
      </w:divBdr>
    </w:div>
    <w:div w:id="855114586">
      <w:bodyDiv w:val="1"/>
      <w:marLeft w:val="0"/>
      <w:marRight w:val="0"/>
      <w:marTop w:val="0"/>
      <w:marBottom w:val="0"/>
      <w:divBdr>
        <w:top w:val="none" w:sz="0" w:space="0" w:color="auto"/>
        <w:left w:val="none" w:sz="0" w:space="0" w:color="auto"/>
        <w:bottom w:val="none" w:sz="0" w:space="0" w:color="auto"/>
        <w:right w:val="none" w:sz="0" w:space="0" w:color="auto"/>
      </w:divBdr>
    </w:div>
    <w:div w:id="857886230">
      <w:bodyDiv w:val="1"/>
      <w:marLeft w:val="0"/>
      <w:marRight w:val="0"/>
      <w:marTop w:val="0"/>
      <w:marBottom w:val="0"/>
      <w:divBdr>
        <w:top w:val="none" w:sz="0" w:space="0" w:color="auto"/>
        <w:left w:val="none" w:sz="0" w:space="0" w:color="auto"/>
        <w:bottom w:val="none" w:sz="0" w:space="0" w:color="auto"/>
        <w:right w:val="none" w:sz="0" w:space="0" w:color="auto"/>
      </w:divBdr>
    </w:div>
    <w:div w:id="889540248">
      <w:bodyDiv w:val="1"/>
      <w:marLeft w:val="0"/>
      <w:marRight w:val="0"/>
      <w:marTop w:val="0"/>
      <w:marBottom w:val="0"/>
      <w:divBdr>
        <w:top w:val="none" w:sz="0" w:space="0" w:color="auto"/>
        <w:left w:val="none" w:sz="0" w:space="0" w:color="auto"/>
        <w:bottom w:val="none" w:sz="0" w:space="0" w:color="auto"/>
        <w:right w:val="none" w:sz="0" w:space="0" w:color="auto"/>
      </w:divBdr>
    </w:div>
    <w:div w:id="902300175">
      <w:bodyDiv w:val="1"/>
      <w:marLeft w:val="0"/>
      <w:marRight w:val="0"/>
      <w:marTop w:val="0"/>
      <w:marBottom w:val="0"/>
      <w:divBdr>
        <w:top w:val="none" w:sz="0" w:space="0" w:color="auto"/>
        <w:left w:val="none" w:sz="0" w:space="0" w:color="auto"/>
        <w:bottom w:val="none" w:sz="0" w:space="0" w:color="auto"/>
        <w:right w:val="none" w:sz="0" w:space="0" w:color="auto"/>
      </w:divBdr>
    </w:div>
    <w:div w:id="919947601">
      <w:bodyDiv w:val="1"/>
      <w:marLeft w:val="0"/>
      <w:marRight w:val="0"/>
      <w:marTop w:val="0"/>
      <w:marBottom w:val="0"/>
      <w:divBdr>
        <w:top w:val="none" w:sz="0" w:space="0" w:color="auto"/>
        <w:left w:val="none" w:sz="0" w:space="0" w:color="auto"/>
        <w:bottom w:val="none" w:sz="0" w:space="0" w:color="auto"/>
        <w:right w:val="none" w:sz="0" w:space="0" w:color="auto"/>
      </w:divBdr>
    </w:div>
    <w:div w:id="936716731">
      <w:bodyDiv w:val="1"/>
      <w:marLeft w:val="0"/>
      <w:marRight w:val="0"/>
      <w:marTop w:val="0"/>
      <w:marBottom w:val="0"/>
      <w:divBdr>
        <w:top w:val="none" w:sz="0" w:space="0" w:color="auto"/>
        <w:left w:val="none" w:sz="0" w:space="0" w:color="auto"/>
        <w:bottom w:val="none" w:sz="0" w:space="0" w:color="auto"/>
        <w:right w:val="none" w:sz="0" w:space="0" w:color="auto"/>
      </w:divBdr>
    </w:div>
    <w:div w:id="963199200">
      <w:bodyDiv w:val="1"/>
      <w:marLeft w:val="0"/>
      <w:marRight w:val="0"/>
      <w:marTop w:val="0"/>
      <w:marBottom w:val="0"/>
      <w:divBdr>
        <w:top w:val="none" w:sz="0" w:space="0" w:color="auto"/>
        <w:left w:val="none" w:sz="0" w:space="0" w:color="auto"/>
        <w:bottom w:val="none" w:sz="0" w:space="0" w:color="auto"/>
        <w:right w:val="none" w:sz="0" w:space="0" w:color="auto"/>
      </w:divBdr>
    </w:div>
    <w:div w:id="976187090">
      <w:bodyDiv w:val="1"/>
      <w:marLeft w:val="0"/>
      <w:marRight w:val="0"/>
      <w:marTop w:val="0"/>
      <w:marBottom w:val="0"/>
      <w:divBdr>
        <w:top w:val="none" w:sz="0" w:space="0" w:color="auto"/>
        <w:left w:val="none" w:sz="0" w:space="0" w:color="auto"/>
        <w:bottom w:val="none" w:sz="0" w:space="0" w:color="auto"/>
        <w:right w:val="none" w:sz="0" w:space="0" w:color="auto"/>
      </w:divBdr>
    </w:div>
    <w:div w:id="977420691">
      <w:bodyDiv w:val="1"/>
      <w:marLeft w:val="0"/>
      <w:marRight w:val="0"/>
      <w:marTop w:val="0"/>
      <w:marBottom w:val="0"/>
      <w:divBdr>
        <w:top w:val="none" w:sz="0" w:space="0" w:color="auto"/>
        <w:left w:val="none" w:sz="0" w:space="0" w:color="auto"/>
        <w:bottom w:val="none" w:sz="0" w:space="0" w:color="auto"/>
        <w:right w:val="none" w:sz="0" w:space="0" w:color="auto"/>
      </w:divBdr>
    </w:div>
    <w:div w:id="1002128679">
      <w:bodyDiv w:val="1"/>
      <w:marLeft w:val="0"/>
      <w:marRight w:val="0"/>
      <w:marTop w:val="0"/>
      <w:marBottom w:val="0"/>
      <w:divBdr>
        <w:top w:val="none" w:sz="0" w:space="0" w:color="auto"/>
        <w:left w:val="none" w:sz="0" w:space="0" w:color="auto"/>
        <w:bottom w:val="none" w:sz="0" w:space="0" w:color="auto"/>
        <w:right w:val="none" w:sz="0" w:space="0" w:color="auto"/>
      </w:divBdr>
    </w:div>
    <w:div w:id="1052271140">
      <w:bodyDiv w:val="1"/>
      <w:marLeft w:val="0"/>
      <w:marRight w:val="0"/>
      <w:marTop w:val="0"/>
      <w:marBottom w:val="0"/>
      <w:divBdr>
        <w:top w:val="none" w:sz="0" w:space="0" w:color="auto"/>
        <w:left w:val="none" w:sz="0" w:space="0" w:color="auto"/>
        <w:bottom w:val="none" w:sz="0" w:space="0" w:color="auto"/>
        <w:right w:val="none" w:sz="0" w:space="0" w:color="auto"/>
      </w:divBdr>
    </w:div>
    <w:div w:id="1067729567">
      <w:bodyDiv w:val="1"/>
      <w:marLeft w:val="0"/>
      <w:marRight w:val="0"/>
      <w:marTop w:val="0"/>
      <w:marBottom w:val="0"/>
      <w:divBdr>
        <w:top w:val="none" w:sz="0" w:space="0" w:color="auto"/>
        <w:left w:val="none" w:sz="0" w:space="0" w:color="auto"/>
        <w:bottom w:val="none" w:sz="0" w:space="0" w:color="auto"/>
        <w:right w:val="none" w:sz="0" w:space="0" w:color="auto"/>
      </w:divBdr>
    </w:div>
    <w:div w:id="1090809110">
      <w:bodyDiv w:val="1"/>
      <w:marLeft w:val="0"/>
      <w:marRight w:val="0"/>
      <w:marTop w:val="0"/>
      <w:marBottom w:val="0"/>
      <w:divBdr>
        <w:top w:val="none" w:sz="0" w:space="0" w:color="auto"/>
        <w:left w:val="none" w:sz="0" w:space="0" w:color="auto"/>
        <w:bottom w:val="none" w:sz="0" w:space="0" w:color="auto"/>
        <w:right w:val="none" w:sz="0" w:space="0" w:color="auto"/>
      </w:divBdr>
    </w:div>
    <w:div w:id="1103570350">
      <w:bodyDiv w:val="1"/>
      <w:marLeft w:val="0"/>
      <w:marRight w:val="0"/>
      <w:marTop w:val="0"/>
      <w:marBottom w:val="0"/>
      <w:divBdr>
        <w:top w:val="none" w:sz="0" w:space="0" w:color="auto"/>
        <w:left w:val="none" w:sz="0" w:space="0" w:color="auto"/>
        <w:bottom w:val="none" w:sz="0" w:space="0" w:color="auto"/>
        <w:right w:val="none" w:sz="0" w:space="0" w:color="auto"/>
      </w:divBdr>
    </w:div>
    <w:div w:id="1119182191">
      <w:bodyDiv w:val="1"/>
      <w:marLeft w:val="0"/>
      <w:marRight w:val="0"/>
      <w:marTop w:val="0"/>
      <w:marBottom w:val="0"/>
      <w:divBdr>
        <w:top w:val="none" w:sz="0" w:space="0" w:color="auto"/>
        <w:left w:val="none" w:sz="0" w:space="0" w:color="auto"/>
        <w:bottom w:val="none" w:sz="0" w:space="0" w:color="auto"/>
        <w:right w:val="none" w:sz="0" w:space="0" w:color="auto"/>
      </w:divBdr>
    </w:div>
    <w:div w:id="1130246643">
      <w:bodyDiv w:val="1"/>
      <w:marLeft w:val="0"/>
      <w:marRight w:val="0"/>
      <w:marTop w:val="0"/>
      <w:marBottom w:val="0"/>
      <w:divBdr>
        <w:top w:val="none" w:sz="0" w:space="0" w:color="auto"/>
        <w:left w:val="none" w:sz="0" w:space="0" w:color="auto"/>
        <w:bottom w:val="none" w:sz="0" w:space="0" w:color="auto"/>
        <w:right w:val="none" w:sz="0" w:space="0" w:color="auto"/>
      </w:divBdr>
    </w:div>
    <w:div w:id="1157453079">
      <w:bodyDiv w:val="1"/>
      <w:marLeft w:val="0"/>
      <w:marRight w:val="0"/>
      <w:marTop w:val="0"/>
      <w:marBottom w:val="0"/>
      <w:divBdr>
        <w:top w:val="none" w:sz="0" w:space="0" w:color="auto"/>
        <w:left w:val="none" w:sz="0" w:space="0" w:color="auto"/>
        <w:bottom w:val="none" w:sz="0" w:space="0" w:color="auto"/>
        <w:right w:val="none" w:sz="0" w:space="0" w:color="auto"/>
      </w:divBdr>
    </w:div>
    <w:div w:id="1174806812">
      <w:bodyDiv w:val="1"/>
      <w:marLeft w:val="0"/>
      <w:marRight w:val="0"/>
      <w:marTop w:val="0"/>
      <w:marBottom w:val="0"/>
      <w:divBdr>
        <w:top w:val="none" w:sz="0" w:space="0" w:color="auto"/>
        <w:left w:val="none" w:sz="0" w:space="0" w:color="auto"/>
        <w:bottom w:val="none" w:sz="0" w:space="0" w:color="auto"/>
        <w:right w:val="none" w:sz="0" w:space="0" w:color="auto"/>
      </w:divBdr>
    </w:div>
    <w:div w:id="1194420941">
      <w:bodyDiv w:val="1"/>
      <w:marLeft w:val="0"/>
      <w:marRight w:val="0"/>
      <w:marTop w:val="0"/>
      <w:marBottom w:val="0"/>
      <w:divBdr>
        <w:top w:val="none" w:sz="0" w:space="0" w:color="auto"/>
        <w:left w:val="none" w:sz="0" w:space="0" w:color="auto"/>
        <w:bottom w:val="none" w:sz="0" w:space="0" w:color="auto"/>
        <w:right w:val="none" w:sz="0" w:space="0" w:color="auto"/>
      </w:divBdr>
    </w:div>
    <w:div w:id="1195146301">
      <w:bodyDiv w:val="1"/>
      <w:marLeft w:val="0"/>
      <w:marRight w:val="0"/>
      <w:marTop w:val="0"/>
      <w:marBottom w:val="0"/>
      <w:divBdr>
        <w:top w:val="none" w:sz="0" w:space="0" w:color="auto"/>
        <w:left w:val="none" w:sz="0" w:space="0" w:color="auto"/>
        <w:bottom w:val="none" w:sz="0" w:space="0" w:color="auto"/>
        <w:right w:val="none" w:sz="0" w:space="0" w:color="auto"/>
      </w:divBdr>
    </w:div>
    <w:div w:id="1200389246">
      <w:bodyDiv w:val="1"/>
      <w:marLeft w:val="0"/>
      <w:marRight w:val="0"/>
      <w:marTop w:val="0"/>
      <w:marBottom w:val="0"/>
      <w:divBdr>
        <w:top w:val="none" w:sz="0" w:space="0" w:color="auto"/>
        <w:left w:val="none" w:sz="0" w:space="0" w:color="auto"/>
        <w:bottom w:val="none" w:sz="0" w:space="0" w:color="auto"/>
        <w:right w:val="none" w:sz="0" w:space="0" w:color="auto"/>
      </w:divBdr>
    </w:div>
    <w:div w:id="1226993113">
      <w:bodyDiv w:val="1"/>
      <w:marLeft w:val="0"/>
      <w:marRight w:val="0"/>
      <w:marTop w:val="0"/>
      <w:marBottom w:val="0"/>
      <w:divBdr>
        <w:top w:val="none" w:sz="0" w:space="0" w:color="auto"/>
        <w:left w:val="none" w:sz="0" w:space="0" w:color="auto"/>
        <w:bottom w:val="none" w:sz="0" w:space="0" w:color="auto"/>
        <w:right w:val="none" w:sz="0" w:space="0" w:color="auto"/>
      </w:divBdr>
    </w:div>
    <w:div w:id="1237786685">
      <w:bodyDiv w:val="1"/>
      <w:marLeft w:val="0"/>
      <w:marRight w:val="0"/>
      <w:marTop w:val="0"/>
      <w:marBottom w:val="0"/>
      <w:divBdr>
        <w:top w:val="none" w:sz="0" w:space="0" w:color="auto"/>
        <w:left w:val="none" w:sz="0" w:space="0" w:color="auto"/>
        <w:bottom w:val="none" w:sz="0" w:space="0" w:color="auto"/>
        <w:right w:val="none" w:sz="0" w:space="0" w:color="auto"/>
      </w:divBdr>
    </w:div>
    <w:div w:id="1239827344">
      <w:bodyDiv w:val="1"/>
      <w:marLeft w:val="0"/>
      <w:marRight w:val="0"/>
      <w:marTop w:val="0"/>
      <w:marBottom w:val="0"/>
      <w:divBdr>
        <w:top w:val="none" w:sz="0" w:space="0" w:color="auto"/>
        <w:left w:val="none" w:sz="0" w:space="0" w:color="auto"/>
        <w:bottom w:val="none" w:sz="0" w:space="0" w:color="auto"/>
        <w:right w:val="none" w:sz="0" w:space="0" w:color="auto"/>
      </w:divBdr>
    </w:div>
    <w:div w:id="1240864288">
      <w:bodyDiv w:val="1"/>
      <w:marLeft w:val="0"/>
      <w:marRight w:val="0"/>
      <w:marTop w:val="0"/>
      <w:marBottom w:val="0"/>
      <w:divBdr>
        <w:top w:val="none" w:sz="0" w:space="0" w:color="auto"/>
        <w:left w:val="none" w:sz="0" w:space="0" w:color="auto"/>
        <w:bottom w:val="none" w:sz="0" w:space="0" w:color="auto"/>
        <w:right w:val="none" w:sz="0" w:space="0" w:color="auto"/>
      </w:divBdr>
    </w:div>
    <w:div w:id="1243027115">
      <w:bodyDiv w:val="1"/>
      <w:marLeft w:val="0"/>
      <w:marRight w:val="0"/>
      <w:marTop w:val="0"/>
      <w:marBottom w:val="0"/>
      <w:divBdr>
        <w:top w:val="none" w:sz="0" w:space="0" w:color="auto"/>
        <w:left w:val="none" w:sz="0" w:space="0" w:color="auto"/>
        <w:bottom w:val="none" w:sz="0" w:space="0" w:color="auto"/>
        <w:right w:val="none" w:sz="0" w:space="0" w:color="auto"/>
      </w:divBdr>
    </w:div>
    <w:div w:id="1261332332">
      <w:bodyDiv w:val="1"/>
      <w:marLeft w:val="0"/>
      <w:marRight w:val="0"/>
      <w:marTop w:val="0"/>
      <w:marBottom w:val="0"/>
      <w:divBdr>
        <w:top w:val="none" w:sz="0" w:space="0" w:color="auto"/>
        <w:left w:val="none" w:sz="0" w:space="0" w:color="auto"/>
        <w:bottom w:val="none" w:sz="0" w:space="0" w:color="auto"/>
        <w:right w:val="none" w:sz="0" w:space="0" w:color="auto"/>
      </w:divBdr>
    </w:div>
    <w:div w:id="1276906430">
      <w:bodyDiv w:val="1"/>
      <w:marLeft w:val="0"/>
      <w:marRight w:val="0"/>
      <w:marTop w:val="0"/>
      <w:marBottom w:val="0"/>
      <w:divBdr>
        <w:top w:val="none" w:sz="0" w:space="0" w:color="auto"/>
        <w:left w:val="none" w:sz="0" w:space="0" w:color="auto"/>
        <w:bottom w:val="none" w:sz="0" w:space="0" w:color="auto"/>
        <w:right w:val="none" w:sz="0" w:space="0" w:color="auto"/>
      </w:divBdr>
    </w:div>
    <w:div w:id="1280793112">
      <w:bodyDiv w:val="1"/>
      <w:marLeft w:val="0"/>
      <w:marRight w:val="0"/>
      <w:marTop w:val="0"/>
      <w:marBottom w:val="0"/>
      <w:divBdr>
        <w:top w:val="none" w:sz="0" w:space="0" w:color="auto"/>
        <w:left w:val="none" w:sz="0" w:space="0" w:color="auto"/>
        <w:bottom w:val="none" w:sz="0" w:space="0" w:color="auto"/>
        <w:right w:val="none" w:sz="0" w:space="0" w:color="auto"/>
      </w:divBdr>
    </w:div>
    <w:div w:id="1282303673">
      <w:bodyDiv w:val="1"/>
      <w:marLeft w:val="0"/>
      <w:marRight w:val="0"/>
      <w:marTop w:val="0"/>
      <w:marBottom w:val="0"/>
      <w:divBdr>
        <w:top w:val="none" w:sz="0" w:space="0" w:color="auto"/>
        <w:left w:val="none" w:sz="0" w:space="0" w:color="auto"/>
        <w:bottom w:val="none" w:sz="0" w:space="0" w:color="auto"/>
        <w:right w:val="none" w:sz="0" w:space="0" w:color="auto"/>
      </w:divBdr>
    </w:div>
    <w:div w:id="1289707374">
      <w:bodyDiv w:val="1"/>
      <w:marLeft w:val="0"/>
      <w:marRight w:val="0"/>
      <w:marTop w:val="0"/>
      <w:marBottom w:val="0"/>
      <w:divBdr>
        <w:top w:val="none" w:sz="0" w:space="0" w:color="auto"/>
        <w:left w:val="none" w:sz="0" w:space="0" w:color="auto"/>
        <w:bottom w:val="none" w:sz="0" w:space="0" w:color="auto"/>
        <w:right w:val="none" w:sz="0" w:space="0" w:color="auto"/>
      </w:divBdr>
    </w:div>
    <w:div w:id="1322928230">
      <w:bodyDiv w:val="1"/>
      <w:marLeft w:val="0"/>
      <w:marRight w:val="0"/>
      <w:marTop w:val="0"/>
      <w:marBottom w:val="0"/>
      <w:divBdr>
        <w:top w:val="none" w:sz="0" w:space="0" w:color="auto"/>
        <w:left w:val="none" w:sz="0" w:space="0" w:color="auto"/>
        <w:bottom w:val="none" w:sz="0" w:space="0" w:color="auto"/>
        <w:right w:val="none" w:sz="0" w:space="0" w:color="auto"/>
      </w:divBdr>
    </w:div>
    <w:div w:id="1331367763">
      <w:bodyDiv w:val="1"/>
      <w:marLeft w:val="0"/>
      <w:marRight w:val="0"/>
      <w:marTop w:val="0"/>
      <w:marBottom w:val="0"/>
      <w:divBdr>
        <w:top w:val="none" w:sz="0" w:space="0" w:color="auto"/>
        <w:left w:val="none" w:sz="0" w:space="0" w:color="auto"/>
        <w:bottom w:val="none" w:sz="0" w:space="0" w:color="auto"/>
        <w:right w:val="none" w:sz="0" w:space="0" w:color="auto"/>
      </w:divBdr>
    </w:div>
    <w:div w:id="1341545009">
      <w:bodyDiv w:val="1"/>
      <w:marLeft w:val="0"/>
      <w:marRight w:val="0"/>
      <w:marTop w:val="0"/>
      <w:marBottom w:val="0"/>
      <w:divBdr>
        <w:top w:val="none" w:sz="0" w:space="0" w:color="auto"/>
        <w:left w:val="none" w:sz="0" w:space="0" w:color="auto"/>
        <w:bottom w:val="none" w:sz="0" w:space="0" w:color="auto"/>
        <w:right w:val="none" w:sz="0" w:space="0" w:color="auto"/>
      </w:divBdr>
    </w:div>
    <w:div w:id="1351831240">
      <w:bodyDiv w:val="1"/>
      <w:marLeft w:val="0"/>
      <w:marRight w:val="0"/>
      <w:marTop w:val="0"/>
      <w:marBottom w:val="0"/>
      <w:divBdr>
        <w:top w:val="none" w:sz="0" w:space="0" w:color="auto"/>
        <w:left w:val="none" w:sz="0" w:space="0" w:color="auto"/>
        <w:bottom w:val="none" w:sz="0" w:space="0" w:color="auto"/>
        <w:right w:val="none" w:sz="0" w:space="0" w:color="auto"/>
      </w:divBdr>
    </w:div>
    <w:div w:id="1359355054">
      <w:bodyDiv w:val="1"/>
      <w:marLeft w:val="0"/>
      <w:marRight w:val="0"/>
      <w:marTop w:val="0"/>
      <w:marBottom w:val="0"/>
      <w:divBdr>
        <w:top w:val="none" w:sz="0" w:space="0" w:color="auto"/>
        <w:left w:val="none" w:sz="0" w:space="0" w:color="auto"/>
        <w:bottom w:val="none" w:sz="0" w:space="0" w:color="auto"/>
        <w:right w:val="none" w:sz="0" w:space="0" w:color="auto"/>
      </w:divBdr>
    </w:div>
    <w:div w:id="1359969497">
      <w:bodyDiv w:val="1"/>
      <w:marLeft w:val="0"/>
      <w:marRight w:val="0"/>
      <w:marTop w:val="0"/>
      <w:marBottom w:val="0"/>
      <w:divBdr>
        <w:top w:val="none" w:sz="0" w:space="0" w:color="auto"/>
        <w:left w:val="none" w:sz="0" w:space="0" w:color="auto"/>
        <w:bottom w:val="none" w:sz="0" w:space="0" w:color="auto"/>
        <w:right w:val="none" w:sz="0" w:space="0" w:color="auto"/>
      </w:divBdr>
    </w:div>
    <w:div w:id="1361591247">
      <w:bodyDiv w:val="1"/>
      <w:marLeft w:val="0"/>
      <w:marRight w:val="0"/>
      <w:marTop w:val="0"/>
      <w:marBottom w:val="0"/>
      <w:divBdr>
        <w:top w:val="none" w:sz="0" w:space="0" w:color="auto"/>
        <w:left w:val="none" w:sz="0" w:space="0" w:color="auto"/>
        <w:bottom w:val="none" w:sz="0" w:space="0" w:color="auto"/>
        <w:right w:val="none" w:sz="0" w:space="0" w:color="auto"/>
      </w:divBdr>
    </w:div>
    <w:div w:id="1365055817">
      <w:bodyDiv w:val="1"/>
      <w:marLeft w:val="0"/>
      <w:marRight w:val="0"/>
      <w:marTop w:val="0"/>
      <w:marBottom w:val="0"/>
      <w:divBdr>
        <w:top w:val="none" w:sz="0" w:space="0" w:color="auto"/>
        <w:left w:val="none" w:sz="0" w:space="0" w:color="auto"/>
        <w:bottom w:val="none" w:sz="0" w:space="0" w:color="auto"/>
        <w:right w:val="none" w:sz="0" w:space="0" w:color="auto"/>
      </w:divBdr>
    </w:div>
    <w:div w:id="1366174668">
      <w:bodyDiv w:val="1"/>
      <w:marLeft w:val="0"/>
      <w:marRight w:val="0"/>
      <w:marTop w:val="0"/>
      <w:marBottom w:val="0"/>
      <w:divBdr>
        <w:top w:val="none" w:sz="0" w:space="0" w:color="auto"/>
        <w:left w:val="none" w:sz="0" w:space="0" w:color="auto"/>
        <w:bottom w:val="none" w:sz="0" w:space="0" w:color="auto"/>
        <w:right w:val="none" w:sz="0" w:space="0" w:color="auto"/>
      </w:divBdr>
    </w:div>
    <w:div w:id="1378361476">
      <w:bodyDiv w:val="1"/>
      <w:marLeft w:val="0"/>
      <w:marRight w:val="0"/>
      <w:marTop w:val="0"/>
      <w:marBottom w:val="0"/>
      <w:divBdr>
        <w:top w:val="none" w:sz="0" w:space="0" w:color="auto"/>
        <w:left w:val="none" w:sz="0" w:space="0" w:color="auto"/>
        <w:bottom w:val="none" w:sz="0" w:space="0" w:color="auto"/>
        <w:right w:val="none" w:sz="0" w:space="0" w:color="auto"/>
      </w:divBdr>
    </w:div>
    <w:div w:id="1391731442">
      <w:bodyDiv w:val="1"/>
      <w:marLeft w:val="0"/>
      <w:marRight w:val="0"/>
      <w:marTop w:val="0"/>
      <w:marBottom w:val="0"/>
      <w:divBdr>
        <w:top w:val="none" w:sz="0" w:space="0" w:color="auto"/>
        <w:left w:val="none" w:sz="0" w:space="0" w:color="auto"/>
        <w:bottom w:val="none" w:sz="0" w:space="0" w:color="auto"/>
        <w:right w:val="none" w:sz="0" w:space="0" w:color="auto"/>
      </w:divBdr>
    </w:div>
    <w:div w:id="1416591574">
      <w:bodyDiv w:val="1"/>
      <w:marLeft w:val="0"/>
      <w:marRight w:val="0"/>
      <w:marTop w:val="0"/>
      <w:marBottom w:val="0"/>
      <w:divBdr>
        <w:top w:val="none" w:sz="0" w:space="0" w:color="auto"/>
        <w:left w:val="none" w:sz="0" w:space="0" w:color="auto"/>
        <w:bottom w:val="none" w:sz="0" w:space="0" w:color="auto"/>
        <w:right w:val="none" w:sz="0" w:space="0" w:color="auto"/>
      </w:divBdr>
    </w:div>
    <w:div w:id="1431850297">
      <w:bodyDiv w:val="1"/>
      <w:marLeft w:val="0"/>
      <w:marRight w:val="0"/>
      <w:marTop w:val="0"/>
      <w:marBottom w:val="0"/>
      <w:divBdr>
        <w:top w:val="none" w:sz="0" w:space="0" w:color="auto"/>
        <w:left w:val="none" w:sz="0" w:space="0" w:color="auto"/>
        <w:bottom w:val="none" w:sz="0" w:space="0" w:color="auto"/>
        <w:right w:val="none" w:sz="0" w:space="0" w:color="auto"/>
      </w:divBdr>
    </w:div>
    <w:div w:id="1440485256">
      <w:bodyDiv w:val="1"/>
      <w:marLeft w:val="0"/>
      <w:marRight w:val="0"/>
      <w:marTop w:val="0"/>
      <w:marBottom w:val="0"/>
      <w:divBdr>
        <w:top w:val="none" w:sz="0" w:space="0" w:color="auto"/>
        <w:left w:val="none" w:sz="0" w:space="0" w:color="auto"/>
        <w:bottom w:val="none" w:sz="0" w:space="0" w:color="auto"/>
        <w:right w:val="none" w:sz="0" w:space="0" w:color="auto"/>
      </w:divBdr>
    </w:div>
    <w:div w:id="1444642492">
      <w:bodyDiv w:val="1"/>
      <w:marLeft w:val="0"/>
      <w:marRight w:val="0"/>
      <w:marTop w:val="0"/>
      <w:marBottom w:val="0"/>
      <w:divBdr>
        <w:top w:val="none" w:sz="0" w:space="0" w:color="auto"/>
        <w:left w:val="none" w:sz="0" w:space="0" w:color="auto"/>
        <w:bottom w:val="none" w:sz="0" w:space="0" w:color="auto"/>
        <w:right w:val="none" w:sz="0" w:space="0" w:color="auto"/>
      </w:divBdr>
    </w:div>
    <w:div w:id="1449663064">
      <w:bodyDiv w:val="1"/>
      <w:marLeft w:val="0"/>
      <w:marRight w:val="0"/>
      <w:marTop w:val="0"/>
      <w:marBottom w:val="0"/>
      <w:divBdr>
        <w:top w:val="none" w:sz="0" w:space="0" w:color="auto"/>
        <w:left w:val="none" w:sz="0" w:space="0" w:color="auto"/>
        <w:bottom w:val="none" w:sz="0" w:space="0" w:color="auto"/>
        <w:right w:val="none" w:sz="0" w:space="0" w:color="auto"/>
      </w:divBdr>
    </w:div>
    <w:div w:id="1456170269">
      <w:bodyDiv w:val="1"/>
      <w:marLeft w:val="0"/>
      <w:marRight w:val="0"/>
      <w:marTop w:val="0"/>
      <w:marBottom w:val="0"/>
      <w:divBdr>
        <w:top w:val="none" w:sz="0" w:space="0" w:color="auto"/>
        <w:left w:val="none" w:sz="0" w:space="0" w:color="auto"/>
        <w:bottom w:val="none" w:sz="0" w:space="0" w:color="auto"/>
        <w:right w:val="none" w:sz="0" w:space="0" w:color="auto"/>
      </w:divBdr>
    </w:div>
    <w:div w:id="1458178520">
      <w:bodyDiv w:val="1"/>
      <w:marLeft w:val="0"/>
      <w:marRight w:val="0"/>
      <w:marTop w:val="0"/>
      <w:marBottom w:val="0"/>
      <w:divBdr>
        <w:top w:val="none" w:sz="0" w:space="0" w:color="auto"/>
        <w:left w:val="none" w:sz="0" w:space="0" w:color="auto"/>
        <w:bottom w:val="none" w:sz="0" w:space="0" w:color="auto"/>
        <w:right w:val="none" w:sz="0" w:space="0" w:color="auto"/>
      </w:divBdr>
    </w:div>
    <w:div w:id="1478646710">
      <w:bodyDiv w:val="1"/>
      <w:marLeft w:val="0"/>
      <w:marRight w:val="0"/>
      <w:marTop w:val="0"/>
      <w:marBottom w:val="0"/>
      <w:divBdr>
        <w:top w:val="none" w:sz="0" w:space="0" w:color="auto"/>
        <w:left w:val="none" w:sz="0" w:space="0" w:color="auto"/>
        <w:bottom w:val="none" w:sz="0" w:space="0" w:color="auto"/>
        <w:right w:val="none" w:sz="0" w:space="0" w:color="auto"/>
      </w:divBdr>
    </w:div>
    <w:div w:id="1479297438">
      <w:bodyDiv w:val="1"/>
      <w:marLeft w:val="0"/>
      <w:marRight w:val="0"/>
      <w:marTop w:val="0"/>
      <w:marBottom w:val="0"/>
      <w:divBdr>
        <w:top w:val="none" w:sz="0" w:space="0" w:color="auto"/>
        <w:left w:val="none" w:sz="0" w:space="0" w:color="auto"/>
        <w:bottom w:val="none" w:sz="0" w:space="0" w:color="auto"/>
        <w:right w:val="none" w:sz="0" w:space="0" w:color="auto"/>
      </w:divBdr>
    </w:div>
    <w:div w:id="1513446243">
      <w:bodyDiv w:val="1"/>
      <w:marLeft w:val="0"/>
      <w:marRight w:val="0"/>
      <w:marTop w:val="0"/>
      <w:marBottom w:val="0"/>
      <w:divBdr>
        <w:top w:val="none" w:sz="0" w:space="0" w:color="auto"/>
        <w:left w:val="none" w:sz="0" w:space="0" w:color="auto"/>
        <w:bottom w:val="none" w:sz="0" w:space="0" w:color="auto"/>
        <w:right w:val="none" w:sz="0" w:space="0" w:color="auto"/>
      </w:divBdr>
    </w:div>
    <w:div w:id="1529684748">
      <w:bodyDiv w:val="1"/>
      <w:marLeft w:val="0"/>
      <w:marRight w:val="0"/>
      <w:marTop w:val="0"/>
      <w:marBottom w:val="0"/>
      <w:divBdr>
        <w:top w:val="none" w:sz="0" w:space="0" w:color="auto"/>
        <w:left w:val="none" w:sz="0" w:space="0" w:color="auto"/>
        <w:bottom w:val="none" w:sz="0" w:space="0" w:color="auto"/>
        <w:right w:val="none" w:sz="0" w:space="0" w:color="auto"/>
      </w:divBdr>
    </w:div>
    <w:div w:id="1542477990">
      <w:bodyDiv w:val="1"/>
      <w:marLeft w:val="0"/>
      <w:marRight w:val="0"/>
      <w:marTop w:val="0"/>
      <w:marBottom w:val="0"/>
      <w:divBdr>
        <w:top w:val="none" w:sz="0" w:space="0" w:color="auto"/>
        <w:left w:val="none" w:sz="0" w:space="0" w:color="auto"/>
        <w:bottom w:val="none" w:sz="0" w:space="0" w:color="auto"/>
        <w:right w:val="none" w:sz="0" w:space="0" w:color="auto"/>
      </w:divBdr>
    </w:div>
    <w:div w:id="1546412105">
      <w:bodyDiv w:val="1"/>
      <w:marLeft w:val="0"/>
      <w:marRight w:val="0"/>
      <w:marTop w:val="0"/>
      <w:marBottom w:val="0"/>
      <w:divBdr>
        <w:top w:val="none" w:sz="0" w:space="0" w:color="auto"/>
        <w:left w:val="none" w:sz="0" w:space="0" w:color="auto"/>
        <w:bottom w:val="none" w:sz="0" w:space="0" w:color="auto"/>
        <w:right w:val="none" w:sz="0" w:space="0" w:color="auto"/>
      </w:divBdr>
    </w:div>
    <w:div w:id="1551185216">
      <w:bodyDiv w:val="1"/>
      <w:marLeft w:val="0"/>
      <w:marRight w:val="0"/>
      <w:marTop w:val="0"/>
      <w:marBottom w:val="0"/>
      <w:divBdr>
        <w:top w:val="none" w:sz="0" w:space="0" w:color="auto"/>
        <w:left w:val="none" w:sz="0" w:space="0" w:color="auto"/>
        <w:bottom w:val="none" w:sz="0" w:space="0" w:color="auto"/>
        <w:right w:val="none" w:sz="0" w:space="0" w:color="auto"/>
      </w:divBdr>
    </w:div>
    <w:div w:id="1562523204">
      <w:bodyDiv w:val="1"/>
      <w:marLeft w:val="0"/>
      <w:marRight w:val="0"/>
      <w:marTop w:val="0"/>
      <w:marBottom w:val="0"/>
      <w:divBdr>
        <w:top w:val="none" w:sz="0" w:space="0" w:color="auto"/>
        <w:left w:val="none" w:sz="0" w:space="0" w:color="auto"/>
        <w:bottom w:val="none" w:sz="0" w:space="0" w:color="auto"/>
        <w:right w:val="none" w:sz="0" w:space="0" w:color="auto"/>
      </w:divBdr>
    </w:div>
    <w:div w:id="1566255895">
      <w:bodyDiv w:val="1"/>
      <w:marLeft w:val="0"/>
      <w:marRight w:val="0"/>
      <w:marTop w:val="0"/>
      <w:marBottom w:val="0"/>
      <w:divBdr>
        <w:top w:val="none" w:sz="0" w:space="0" w:color="auto"/>
        <w:left w:val="none" w:sz="0" w:space="0" w:color="auto"/>
        <w:bottom w:val="none" w:sz="0" w:space="0" w:color="auto"/>
        <w:right w:val="none" w:sz="0" w:space="0" w:color="auto"/>
      </w:divBdr>
    </w:div>
    <w:div w:id="1601447687">
      <w:bodyDiv w:val="1"/>
      <w:marLeft w:val="0"/>
      <w:marRight w:val="0"/>
      <w:marTop w:val="0"/>
      <w:marBottom w:val="0"/>
      <w:divBdr>
        <w:top w:val="none" w:sz="0" w:space="0" w:color="auto"/>
        <w:left w:val="none" w:sz="0" w:space="0" w:color="auto"/>
        <w:bottom w:val="none" w:sz="0" w:space="0" w:color="auto"/>
        <w:right w:val="none" w:sz="0" w:space="0" w:color="auto"/>
      </w:divBdr>
    </w:div>
    <w:div w:id="1602179316">
      <w:bodyDiv w:val="1"/>
      <w:marLeft w:val="0"/>
      <w:marRight w:val="0"/>
      <w:marTop w:val="0"/>
      <w:marBottom w:val="0"/>
      <w:divBdr>
        <w:top w:val="none" w:sz="0" w:space="0" w:color="auto"/>
        <w:left w:val="none" w:sz="0" w:space="0" w:color="auto"/>
        <w:bottom w:val="none" w:sz="0" w:space="0" w:color="auto"/>
        <w:right w:val="none" w:sz="0" w:space="0" w:color="auto"/>
      </w:divBdr>
    </w:div>
    <w:div w:id="1658461669">
      <w:bodyDiv w:val="1"/>
      <w:marLeft w:val="0"/>
      <w:marRight w:val="0"/>
      <w:marTop w:val="0"/>
      <w:marBottom w:val="0"/>
      <w:divBdr>
        <w:top w:val="none" w:sz="0" w:space="0" w:color="auto"/>
        <w:left w:val="none" w:sz="0" w:space="0" w:color="auto"/>
        <w:bottom w:val="none" w:sz="0" w:space="0" w:color="auto"/>
        <w:right w:val="none" w:sz="0" w:space="0" w:color="auto"/>
      </w:divBdr>
    </w:div>
    <w:div w:id="1671063002">
      <w:bodyDiv w:val="1"/>
      <w:marLeft w:val="0"/>
      <w:marRight w:val="0"/>
      <w:marTop w:val="0"/>
      <w:marBottom w:val="0"/>
      <w:divBdr>
        <w:top w:val="none" w:sz="0" w:space="0" w:color="auto"/>
        <w:left w:val="none" w:sz="0" w:space="0" w:color="auto"/>
        <w:bottom w:val="none" w:sz="0" w:space="0" w:color="auto"/>
        <w:right w:val="none" w:sz="0" w:space="0" w:color="auto"/>
      </w:divBdr>
    </w:div>
    <w:div w:id="1674330984">
      <w:bodyDiv w:val="1"/>
      <w:marLeft w:val="0"/>
      <w:marRight w:val="0"/>
      <w:marTop w:val="0"/>
      <w:marBottom w:val="0"/>
      <w:divBdr>
        <w:top w:val="none" w:sz="0" w:space="0" w:color="auto"/>
        <w:left w:val="none" w:sz="0" w:space="0" w:color="auto"/>
        <w:bottom w:val="none" w:sz="0" w:space="0" w:color="auto"/>
        <w:right w:val="none" w:sz="0" w:space="0" w:color="auto"/>
      </w:divBdr>
    </w:div>
    <w:div w:id="1674526171">
      <w:bodyDiv w:val="1"/>
      <w:marLeft w:val="0"/>
      <w:marRight w:val="0"/>
      <w:marTop w:val="0"/>
      <w:marBottom w:val="0"/>
      <w:divBdr>
        <w:top w:val="none" w:sz="0" w:space="0" w:color="auto"/>
        <w:left w:val="none" w:sz="0" w:space="0" w:color="auto"/>
        <w:bottom w:val="none" w:sz="0" w:space="0" w:color="auto"/>
        <w:right w:val="none" w:sz="0" w:space="0" w:color="auto"/>
      </w:divBdr>
    </w:div>
    <w:div w:id="1681465929">
      <w:bodyDiv w:val="1"/>
      <w:marLeft w:val="0"/>
      <w:marRight w:val="0"/>
      <w:marTop w:val="0"/>
      <w:marBottom w:val="0"/>
      <w:divBdr>
        <w:top w:val="none" w:sz="0" w:space="0" w:color="auto"/>
        <w:left w:val="none" w:sz="0" w:space="0" w:color="auto"/>
        <w:bottom w:val="none" w:sz="0" w:space="0" w:color="auto"/>
        <w:right w:val="none" w:sz="0" w:space="0" w:color="auto"/>
      </w:divBdr>
    </w:div>
    <w:div w:id="1692730126">
      <w:bodyDiv w:val="1"/>
      <w:marLeft w:val="0"/>
      <w:marRight w:val="0"/>
      <w:marTop w:val="0"/>
      <w:marBottom w:val="0"/>
      <w:divBdr>
        <w:top w:val="none" w:sz="0" w:space="0" w:color="auto"/>
        <w:left w:val="none" w:sz="0" w:space="0" w:color="auto"/>
        <w:bottom w:val="none" w:sz="0" w:space="0" w:color="auto"/>
        <w:right w:val="none" w:sz="0" w:space="0" w:color="auto"/>
      </w:divBdr>
    </w:div>
    <w:div w:id="1709643388">
      <w:bodyDiv w:val="1"/>
      <w:marLeft w:val="0"/>
      <w:marRight w:val="0"/>
      <w:marTop w:val="0"/>
      <w:marBottom w:val="0"/>
      <w:divBdr>
        <w:top w:val="none" w:sz="0" w:space="0" w:color="auto"/>
        <w:left w:val="none" w:sz="0" w:space="0" w:color="auto"/>
        <w:bottom w:val="none" w:sz="0" w:space="0" w:color="auto"/>
        <w:right w:val="none" w:sz="0" w:space="0" w:color="auto"/>
      </w:divBdr>
    </w:div>
    <w:div w:id="1719282138">
      <w:bodyDiv w:val="1"/>
      <w:marLeft w:val="0"/>
      <w:marRight w:val="0"/>
      <w:marTop w:val="0"/>
      <w:marBottom w:val="0"/>
      <w:divBdr>
        <w:top w:val="none" w:sz="0" w:space="0" w:color="auto"/>
        <w:left w:val="none" w:sz="0" w:space="0" w:color="auto"/>
        <w:bottom w:val="none" w:sz="0" w:space="0" w:color="auto"/>
        <w:right w:val="none" w:sz="0" w:space="0" w:color="auto"/>
      </w:divBdr>
    </w:div>
    <w:div w:id="1723820707">
      <w:bodyDiv w:val="1"/>
      <w:marLeft w:val="0"/>
      <w:marRight w:val="0"/>
      <w:marTop w:val="0"/>
      <w:marBottom w:val="0"/>
      <w:divBdr>
        <w:top w:val="none" w:sz="0" w:space="0" w:color="auto"/>
        <w:left w:val="none" w:sz="0" w:space="0" w:color="auto"/>
        <w:bottom w:val="none" w:sz="0" w:space="0" w:color="auto"/>
        <w:right w:val="none" w:sz="0" w:space="0" w:color="auto"/>
      </w:divBdr>
    </w:div>
    <w:div w:id="1724911470">
      <w:bodyDiv w:val="1"/>
      <w:marLeft w:val="0"/>
      <w:marRight w:val="0"/>
      <w:marTop w:val="0"/>
      <w:marBottom w:val="0"/>
      <w:divBdr>
        <w:top w:val="none" w:sz="0" w:space="0" w:color="auto"/>
        <w:left w:val="none" w:sz="0" w:space="0" w:color="auto"/>
        <w:bottom w:val="none" w:sz="0" w:space="0" w:color="auto"/>
        <w:right w:val="none" w:sz="0" w:space="0" w:color="auto"/>
      </w:divBdr>
    </w:div>
    <w:div w:id="1725178553">
      <w:bodyDiv w:val="1"/>
      <w:marLeft w:val="0"/>
      <w:marRight w:val="0"/>
      <w:marTop w:val="0"/>
      <w:marBottom w:val="0"/>
      <w:divBdr>
        <w:top w:val="none" w:sz="0" w:space="0" w:color="auto"/>
        <w:left w:val="none" w:sz="0" w:space="0" w:color="auto"/>
        <w:bottom w:val="none" w:sz="0" w:space="0" w:color="auto"/>
        <w:right w:val="none" w:sz="0" w:space="0" w:color="auto"/>
      </w:divBdr>
    </w:div>
    <w:div w:id="1729263071">
      <w:bodyDiv w:val="1"/>
      <w:marLeft w:val="0"/>
      <w:marRight w:val="0"/>
      <w:marTop w:val="0"/>
      <w:marBottom w:val="0"/>
      <w:divBdr>
        <w:top w:val="none" w:sz="0" w:space="0" w:color="auto"/>
        <w:left w:val="none" w:sz="0" w:space="0" w:color="auto"/>
        <w:bottom w:val="none" w:sz="0" w:space="0" w:color="auto"/>
        <w:right w:val="none" w:sz="0" w:space="0" w:color="auto"/>
      </w:divBdr>
    </w:div>
    <w:div w:id="1759255575">
      <w:bodyDiv w:val="1"/>
      <w:marLeft w:val="0"/>
      <w:marRight w:val="0"/>
      <w:marTop w:val="0"/>
      <w:marBottom w:val="0"/>
      <w:divBdr>
        <w:top w:val="none" w:sz="0" w:space="0" w:color="auto"/>
        <w:left w:val="none" w:sz="0" w:space="0" w:color="auto"/>
        <w:bottom w:val="none" w:sz="0" w:space="0" w:color="auto"/>
        <w:right w:val="none" w:sz="0" w:space="0" w:color="auto"/>
      </w:divBdr>
    </w:div>
    <w:div w:id="1774788535">
      <w:bodyDiv w:val="1"/>
      <w:marLeft w:val="0"/>
      <w:marRight w:val="0"/>
      <w:marTop w:val="0"/>
      <w:marBottom w:val="0"/>
      <w:divBdr>
        <w:top w:val="none" w:sz="0" w:space="0" w:color="auto"/>
        <w:left w:val="none" w:sz="0" w:space="0" w:color="auto"/>
        <w:bottom w:val="none" w:sz="0" w:space="0" w:color="auto"/>
        <w:right w:val="none" w:sz="0" w:space="0" w:color="auto"/>
      </w:divBdr>
    </w:div>
    <w:div w:id="1786994677">
      <w:bodyDiv w:val="1"/>
      <w:marLeft w:val="0"/>
      <w:marRight w:val="0"/>
      <w:marTop w:val="0"/>
      <w:marBottom w:val="0"/>
      <w:divBdr>
        <w:top w:val="none" w:sz="0" w:space="0" w:color="auto"/>
        <w:left w:val="none" w:sz="0" w:space="0" w:color="auto"/>
        <w:bottom w:val="none" w:sz="0" w:space="0" w:color="auto"/>
        <w:right w:val="none" w:sz="0" w:space="0" w:color="auto"/>
      </w:divBdr>
    </w:div>
    <w:div w:id="1796025007">
      <w:bodyDiv w:val="1"/>
      <w:marLeft w:val="0"/>
      <w:marRight w:val="0"/>
      <w:marTop w:val="0"/>
      <w:marBottom w:val="0"/>
      <w:divBdr>
        <w:top w:val="none" w:sz="0" w:space="0" w:color="auto"/>
        <w:left w:val="none" w:sz="0" w:space="0" w:color="auto"/>
        <w:bottom w:val="none" w:sz="0" w:space="0" w:color="auto"/>
        <w:right w:val="none" w:sz="0" w:space="0" w:color="auto"/>
      </w:divBdr>
    </w:div>
    <w:div w:id="1806922003">
      <w:bodyDiv w:val="1"/>
      <w:marLeft w:val="0"/>
      <w:marRight w:val="0"/>
      <w:marTop w:val="0"/>
      <w:marBottom w:val="0"/>
      <w:divBdr>
        <w:top w:val="none" w:sz="0" w:space="0" w:color="auto"/>
        <w:left w:val="none" w:sz="0" w:space="0" w:color="auto"/>
        <w:bottom w:val="none" w:sz="0" w:space="0" w:color="auto"/>
        <w:right w:val="none" w:sz="0" w:space="0" w:color="auto"/>
      </w:divBdr>
    </w:div>
    <w:div w:id="1848904923">
      <w:bodyDiv w:val="1"/>
      <w:marLeft w:val="0"/>
      <w:marRight w:val="0"/>
      <w:marTop w:val="0"/>
      <w:marBottom w:val="0"/>
      <w:divBdr>
        <w:top w:val="none" w:sz="0" w:space="0" w:color="auto"/>
        <w:left w:val="none" w:sz="0" w:space="0" w:color="auto"/>
        <w:bottom w:val="none" w:sz="0" w:space="0" w:color="auto"/>
        <w:right w:val="none" w:sz="0" w:space="0" w:color="auto"/>
      </w:divBdr>
    </w:div>
    <w:div w:id="1865553590">
      <w:bodyDiv w:val="1"/>
      <w:marLeft w:val="0"/>
      <w:marRight w:val="0"/>
      <w:marTop w:val="0"/>
      <w:marBottom w:val="0"/>
      <w:divBdr>
        <w:top w:val="none" w:sz="0" w:space="0" w:color="auto"/>
        <w:left w:val="none" w:sz="0" w:space="0" w:color="auto"/>
        <w:bottom w:val="none" w:sz="0" w:space="0" w:color="auto"/>
        <w:right w:val="none" w:sz="0" w:space="0" w:color="auto"/>
      </w:divBdr>
    </w:div>
    <w:div w:id="1882085596">
      <w:bodyDiv w:val="1"/>
      <w:marLeft w:val="0"/>
      <w:marRight w:val="0"/>
      <w:marTop w:val="0"/>
      <w:marBottom w:val="0"/>
      <w:divBdr>
        <w:top w:val="none" w:sz="0" w:space="0" w:color="auto"/>
        <w:left w:val="none" w:sz="0" w:space="0" w:color="auto"/>
        <w:bottom w:val="none" w:sz="0" w:space="0" w:color="auto"/>
        <w:right w:val="none" w:sz="0" w:space="0" w:color="auto"/>
      </w:divBdr>
    </w:div>
    <w:div w:id="1888907409">
      <w:bodyDiv w:val="1"/>
      <w:marLeft w:val="0"/>
      <w:marRight w:val="0"/>
      <w:marTop w:val="0"/>
      <w:marBottom w:val="0"/>
      <w:divBdr>
        <w:top w:val="none" w:sz="0" w:space="0" w:color="auto"/>
        <w:left w:val="none" w:sz="0" w:space="0" w:color="auto"/>
        <w:bottom w:val="none" w:sz="0" w:space="0" w:color="auto"/>
        <w:right w:val="none" w:sz="0" w:space="0" w:color="auto"/>
      </w:divBdr>
    </w:div>
    <w:div w:id="1895966063">
      <w:bodyDiv w:val="1"/>
      <w:marLeft w:val="0"/>
      <w:marRight w:val="0"/>
      <w:marTop w:val="0"/>
      <w:marBottom w:val="0"/>
      <w:divBdr>
        <w:top w:val="none" w:sz="0" w:space="0" w:color="auto"/>
        <w:left w:val="none" w:sz="0" w:space="0" w:color="auto"/>
        <w:bottom w:val="none" w:sz="0" w:space="0" w:color="auto"/>
        <w:right w:val="none" w:sz="0" w:space="0" w:color="auto"/>
      </w:divBdr>
    </w:div>
    <w:div w:id="1900289458">
      <w:bodyDiv w:val="1"/>
      <w:marLeft w:val="0"/>
      <w:marRight w:val="0"/>
      <w:marTop w:val="0"/>
      <w:marBottom w:val="0"/>
      <w:divBdr>
        <w:top w:val="none" w:sz="0" w:space="0" w:color="auto"/>
        <w:left w:val="none" w:sz="0" w:space="0" w:color="auto"/>
        <w:bottom w:val="none" w:sz="0" w:space="0" w:color="auto"/>
        <w:right w:val="none" w:sz="0" w:space="0" w:color="auto"/>
      </w:divBdr>
    </w:div>
    <w:div w:id="1915895409">
      <w:bodyDiv w:val="1"/>
      <w:marLeft w:val="0"/>
      <w:marRight w:val="0"/>
      <w:marTop w:val="0"/>
      <w:marBottom w:val="0"/>
      <w:divBdr>
        <w:top w:val="none" w:sz="0" w:space="0" w:color="auto"/>
        <w:left w:val="none" w:sz="0" w:space="0" w:color="auto"/>
        <w:bottom w:val="none" w:sz="0" w:space="0" w:color="auto"/>
        <w:right w:val="none" w:sz="0" w:space="0" w:color="auto"/>
      </w:divBdr>
    </w:div>
    <w:div w:id="1929583407">
      <w:bodyDiv w:val="1"/>
      <w:marLeft w:val="0"/>
      <w:marRight w:val="0"/>
      <w:marTop w:val="0"/>
      <w:marBottom w:val="0"/>
      <w:divBdr>
        <w:top w:val="none" w:sz="0" w:space="0" w:color="auto"/>
        <w:left w:val="none" w:sz="0" w:space="0" w:color="auto"/>
        <w:bottom w:val="none" w:sz="0" w:space="0" w:color="auto"/>
        <w:right w:val="none" w:sz="0" w:space="0" w:color="auto"/>
      </w:divBdr>
    </w:div>
    <w:div w:id="1932425336">
      <w:bodyDiv w:val="1"/>
      <w:marLeft w:val="0"/>
      <w:marRight w:val="0"/>
      <w:marTop w:val="0"/>
      <w:marBottom w:val="0"/>
      <w:divBdr>
        <w:top w:val="none" w:sz="0" w:space="0" w:color="auto"/>
        <w:left w:val="none" w:sz="0" w:space="0" w:color="auto"/>
        <w:bottom w:val="none" w:sz="0" w:space="0" w:color="auto"/>
        <w:right w:val="none" w:sz="0" w:space="0" w:color="auto"/>
      </w:divBdr>
    </w:div>
    <w:div w:id="1948343689">
      <w:bodyDiv w:val="1"/>
      <w:marLeft w:val="0"/>
      <w:marRight w:val="0"/>
      <w:marTop w:val="0"/>
      <w:marBottom w:val="0"/>
      <w:divBdr>
        <w:top w:val="none" w:sz="0" w:space="0" w:color="auto"/>
        <w:left w:val="none" w:sz="0" w:space="0" w:color="auto"/>
        <w:bottom w:val="none" w:sz="0" w:space="0" w:color="auto"/>
        <w:right w:val="none" w:sz="0" w:space="0" w:color="auto"/>
      </w:divBdr>
    </w:div>
    <w:div w:id="1965111280">
      <w:bodyDiv w:val="1"/>
      <w:marLeft w:val="0"/>
      <w:marRight w:val="0"/>
      <w:marTop w:val="0"/>
      <w:marBottom w:val="0"/>
      <w:divBdr>
        <w:top w:val="none" w:sz="0" w:space="0" w:color="auto"/>
        <w:left w:val="none" w:sz="0" w:space="0" w:color="auto"/>
        <w:bottom w:val="none" w:sz="0" w:space="0" w:color="auto"/>
        <w:right w:val="none" w:sz="0" w:space="0" w:color="auto"/>
      </w:divBdr>
    </w:div>
    <w:div w:id="1975330566">
      <w:bodyDiv w:val="1"/>
      <w:marLeft w:val="0"/>
      <w:marRight w:val="0"/>
      <w:marTop w:val="0"/>
      <w:marBottom w:val="0"/>
      <w:divBdr>
        <w:top w:val="none" w:sz="0" w:space="0" w:color="auto"/>
        <w:left w:val="none" w:sz="0" w:space="0" w:color="auto"/>
        <w:bottom w:val="none" w:sz="0" w:space="0" w:color="auto"/>
        <w:right w:val="none" w:sz="0" w:space="0" w:color="auto"/>
      </w:divBdr>
    </w:div>
    <w:div w:id="1977177670">
      <w:bodyDiv w:val="1"/>
      <w:marLeft w:val="0"/>
      <w:marRight w:val="0"/>
      <w:marTop w:val="0"/>
      <w:marBottom w:val="0"/>
      <w:divBdr>
        <w:top w:val="none" w:sz="0" w:space="0" w:color="auto"/>
        <w:left w:val="none" w:sz="0" w:space="0" w:color="auto"/>
        <w:bottom w:val="none" w:sz="0" w:space="0" w:color="auto"/>
        <w:right w:val="none" w:sz="0" w:space="0" w:color="auto"/>
      </w:divBdr>
    </w:div>
    <w:div w:id="1986425696">
      <w:bodyDiv w:val="1"/>
      <w:marLeft w:val="0"/>
      <w:marRight w:val="0"/>
      <w:marTop w:val="0"/>
      <w:marBottom w:val="0"/>
      <w:divBdr>
        <w:top w:val="none" w:sz="0" w:space="0" w:color="auto"/>
        <w:left w:val="none" w:sz="0" w:space="0" w:color="auto"/>
        <w:bottom w:val="none" w:sz="0" w:space="0" w:color="auto"/>
        <w:right w:val="none" w:sz="0" w:space="0" w:color="auto"/>
      </w:divBdr>
    </w:div>
    <w:div w:id="2003506712">
      <w:bodyDiv w:val="1"/>
      <w:marLeft w:val="0"/>
      <w:marRight w:val="0"/>
      <w:marTop w:val="0"/>
      <w:marBottom w:val="0"/>
      <w:divBdr>
        <w:top w:val="none" w:sz="0" w:space="0" w:color="auto"/>
        <w:left w:val="none" w:sz="0" w:space="0" w:color="auto"/>
        <w:bottom w:val="none" w:sz="0" w:space="0" w:color="auto"/>
        <w:right w:val="none" w:sz="0" w:space="0" w:color="auto"/>
      </w:divBdr>
    </w:div>
    <w:div w:id="2011173355">
      <w:bodyDiv w:val="1"/>
      <w:marLeft w:val="0"/>
      <w:marRight w:val="0"/>
      <w:marTop w:val="0"/>
      <w:marBottom w:val="0"/>
      <w:divBdr>
        <w:top w:val="none" w:sz="0" w:space="0" w:color="auto"/>
        <w:left w:val="none" w:sz="0" w:space="0" w:color="auto"/>
        <w:bottom w:val="none" w:sz="0" w:space="0" w:color="auto"/>
        <w:right w:val="none" w:sz="0" w:space="0" w:color="auto"/>
      </w:divBdr>
    </w:div>
    <w:div w:id="2047027598">
      <w:bodyDiv w:val="1"/>
      <w:marLeft w:val="0"/>
      <w:marRight w:val="0"/>
      <w:marTop w:val="0"/>
      <w:marBottom w:val="0"/>
      <w:divBdr>
        <w:top w:val="none" w:sz="0" w:space="0" w:color="auto"/>
        <w:left w:val="none" w:sz="0" w:space="0" w:color="auto"/>
        <w:bottom w:val="none" w:sz="0" w:space="0" w:color="auto"/>
        <w:right w:val="none" w:sz="0" w:space="0" w:color="auto"/>
      </w:divBdr>
    </w:div>
    <w:div w:id="2057967484">
      <w:bodyDiv w:val="1"/>
      <w:marLeft w:val="0"/>
      <w:marRight w:val="0"/>
      <w:marTop w:val="0"/>
      <w:marBottom w:val="0"/>
      <w:divBdr>
        <w:top w:val="none" w:sz="0" w:space="0" w:color="auto"/>
        <w:left w:val="none" w:sz="0" w:space="0" w:color="auto"/>
        <w:bottom w:val="none" w:sz="0" w:space="0" w:color="auto"/>
        <w:right w:val="none" w:sz="0" w:space="0" w:color="auto"/>
      </w:divBdr>
    </w:div>
    <w:div w:id="2061055269">
      <w:bodyDiv w:val="1"/>
      <w:marLeft w:val="0"/>
      <w:marRight w:val="0"/>
      <w:marTop w:val="0"/>
      <w:marBottom w:val="0"/>
      <w:divBdr>
        <w:top w:val="none" w:sz="0" w:space="0" w:color="auto"/>
        <w:left w:val="none" w:sz="0" w:space="0" w:color="auto"/>
        <w:bottom w:val="none" w:sz="0" w:space="0" w:color="auto"/>
        <w:right w:val="none" w:sz="0" w:space="0" w:color="auto"/>
      </w:divBdr>
    </w:div>
    <w:div w:id="2079594320">
      <w:bodyDiv w:val="1"/>
      <w:marLeft w:val="0"/>
      <w:marRight w:val="0"/>
      <w:marTop w:val="0"/>
      <w:marBottom w:val="0"/>
      <w:divBdr>
        <w:top w:val="none" w:sz="0" w:space="0" w:color="auto"/>
        <w:left w:val="none" w:sz="0" w:space="0" w:color="auto"/>
        <w:bottom w:val="none" w:sz="0" w:space="0" w:color="auto"/>
        <w:right w:val="none" w:sz="0" w:space="0" w:color="auto"/>
      </w:divBdr>
    </w:div>
    <w:div w:id="2128352940">
      <w:bodyDiv w:val="1"/>
      <w:marLeft w:val="0"/>
      <w:marRight w:val="0"/>
      <w:marTop w:val="0"/>
      <w:marBottom w:val="0"/>
      <w:divBdr>
        <w:top w:val="none" w:sz="0" w:space="0" w:color="auto"/>
        <w:left w:val="none" w:sz="0" w:space="0" w:color="auto"/>
        <w:bottom w:val="none" w:sz="0" w:space="0" w:color="auto"/>
        <w:right w:val="none" w:sz="0" w:space="0" w:color="auto"/>
      </w:divBdr>
    </w:div>
    <w:div w:id="213012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forms.gle/E9UFEro1eeKJ8KPF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mailto:meilani.yaputri@student.umn.ac.i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Shi20</b:Tag>
    <b:SourceType>JournalArticle</b:SourceType>
    <b:Guid>{1086B488-FC1E-4A3B-9EBF-DFF32716BAC8}</b:Guid>
    <b:Title>Online Learning:A Panacea in the Timeof COVID-19 Crisis</b:Title>
    <b:JournalName>https://journals.sagepub.com/doi/full/10.1177/0047239520934018</b:JournalName>
    <b:Year>2020</b:Year>
    <b:Pages>5-22</b:Pages>
    <b:Volume>49</b:Volume>
    <b:Issue>8</b:Issue>
    <b:Author>
      <b:Author>
        <b:NameList>
          <b:Person>
            <b:Last>Shivangi</b:Last>
            <b:First>Dhawan</b:First>
          </b:Person>
        </b:NameList>
      </b:Author>
    </b:Author>
    <b:RefOrder>15</b:RefOrder>
  </b:Source>
  <b:Source>
    <b:Tag>Lok20</b:Tag>
    <b:SourceType>JournalArticle</b:SourceType>
    <b:Guid>{9C0A8E20-39F1-4141-81CA-FD8D56BDCB9C}</b:Guid>
    <b:Title>Online teaching-learning in higher education during lockdown period of COVID-19 pandemic</b:Title>
    <b:JournalName>https://www.sciencedirect.com/science/article/pii/S2666374020300121</b:JournalName>
    <b:Year>2020</b:Year>
    <b:Pages>1-8</b:Pages>
    <b:Volume>1</b:Volume>
    <b:Author>
      <b:Author>
        <b:NameList>
          <b:Person>
            <b:Last>Lokanath</b:Last>
            <b:First>Mishra</b:First>
          </b:Person>
          <b:Person>
            <b:Last>Tushar</b:Last>
            <b:First>Gupta</b:First>
          </b:Person>
          <b:Person>
            <b:Last>Abha</b:Last>
            <b:First>Shree</b:First>
          </b:Person>
        </b:NameList>
      </b:Author>
    </b:Author>
    <b:Issue>7</b:Issue>
    <b:RefOrder>16</b:RefOrder>
  </b:Source>
  <b:Source>
    <b:Tag>Cor18</b:Tag>
    <b:SourceType>JournalArticle</b:SourceType>
    <b:Guid>{848348F6-5B05-4D5C-AC64-930E9181C2DB}</b:Guid>
    <b:Title>The Effects of Sleep Deprivation on OnlineUniversity Students' Performance</b:Title>
    <b:JournalName>https://scholarworks.waldenu.edu/cgi/viewcontent.cgi?article=6826&amp;context=dissertations</b:JournalName>
    <b:Year>2018</b:Year>
    <b:Author>
      <b:Author>
        <b:NameList>
          <b:Person>
            <b:Last>Cort-Blackson</b:Last>
            <b:First>Maureen</b:First>
          </b:Person>
        </b:NameList>
      </b:Author>
    </b:Author>
    <b:Pages>1-147</b:Pages>
    <b:Issue>2-3</b:Issue>
    <b:RefOrder>17</b:RefOrder>
  </b:Source>
  <b:Source>
    <b:Tag>Man17</b:Tag>
    <b:SourceType>JournalArticle</b:SourceType>
    <b:Guid>{EE6CA4E6-A4B2-4A95-8EDB-711E85BE490B}</b:Guid>
    <b:Title>Importance of Circadian Clocks:How the Circadian Clock affects a student's sleep schedule</b:Title>
    <b:Year>2017</b:Year>
    <b:JournalName>https://escholarship.org/content/qt0877809q/qt0877809q_noSplash_1ec7ce07c65ce3f4eff20e73f85ce4f1.pdf?t=pbe353</b:JournalName>
    <b:Pages>1-10</b:Pages>
    <b:Issue>2-3</b:Issue>
    <b:Author>
      <b:Author>
        <b:NameList>
          <b:Person>
            <b:Last>Manpreet K</b:Last>
            <b:First>Takhar</b:First>
          </b:Person>
        </b:NameList>
      </b:Author>
    </b:Author>
    <b:RefOrder>18</b:RefOrder>
  </b:Source>
  <b:Source>
    <b:Tag>Afn20</b:Tag>
    <b:SourceType>JournalArticle</b:SourceType>
    <b:Guid>{09776369-59C7-4097-85B1-1DA07DCC7D75}</b:Guid>
    <b:Title>Student Stress Due to Online Learning During the Covid-19 Pandemic</b:Title>
    <b:Year>2020</b:Year>
    <b:JournalName>https://aisyah.journalpress.id/index.php/jika/article/view/5225/pdf</b:JournalName>
    <b:Pages>153-157</b:Pages>
    <b:Volume>5</b:Volume>
    <b:Issue>2</b:Issue>
    <b:Author>
      <b:Author>
        <b:NameList>
          <b:Person>
            <b:Last>Afnijar</b:Last>
            <b:First>Wahyu</b:First>
          </b:Person>
          <b:Person>
            <b:Last>Rostome</b:Last>
            <b:Middle>Simanulla</b:Middle>
            <b:First>Hermayerni</b:First>
          </b:Person>
        </b:NameList>
      </b:Author>
    </b:Author>
    <b:RefOrder>19</b:RefOrder>
  </b:Source>
  <b:Source>
    <b:Tag>AAb20</b:Tag>
    <b:SourceType>JournalArticle</b:SourceType>
    <b:Guid>{32CF116D-01D1-4ADF-8FE7-5019D025E149}</b:Guid>
    <b:Title>The Impact of Covid-19 to Indonesian Education and Its Relation to the Philosophy of “MerdekaBelajar”</b:Title>
    <b:JournalName>https://media.neliti.com/media/publications/316626-the-impact-of-covid-19-to-indonesian-edu-df1bb916.pdf</b:JournalName>
    <b:Year>2020</b:Year>
    <b:Pages>38-49</b:Pages>
    <b:Volume>1</b:Volume>
    <b:Author>
      <b:Author>
        <b:NameList>
          <b:Person>
            <b:Last>A</b:Last>
            <b:First>Abidah</b:First>
          </b:Person>
          <b:Person>
            <b:Last>H </b:Last>
            <b:Middle>N</b:Middle>
            <b:First>Hidaayatullaah</b:First>
          </b:Person>
          <b:Person>
            <b:Last>R</b:Last>
            <b:Middle>M</b:Middle>
            <b:First>Simamora</b:First>
          </b:Person>
          <b:Person>
            <b:Last>D</b:Last>
            <b:First>Fehabutar</b:First>
          </b:Person>
          <b:Person>
            <b:Last>L</b:Last>
            <b:First>Mutakinati</b:First>
          </b:Person>
        </b:NameList>
      </b:Author>
    </b:Author>
    <b:RefOrder>20</b:RefOrder>
  </b:Source>
  <b:Source>
    <b:Tag>Ben20</b:Tag>
    <b:SourceType>JournalArticle</b:SourceType>
    <b:Guid>{29FB91EE-4D19-4CF2-ABC3-2402FE2E6DB3}</b:Guid>
    <b:Title>Stress and sleep in college students prior to and during the COVID-19 pandemic</b:Title>
    <b:JournalName>https://onlinelibrary.wiley.com/doi/epdf/10.1002/smi.3016</b:JournalName>
    <b:Year>2020</b:Year>
    <b:Pages>1-12</b:Pages>
    <b:Author>
      <b:Author>
        <b:NameList>
          <b:Person>
            <b:Last>Benham</b:Last>
            <b:First>Grant</b:First>
          </b:Person>
        </b:NameList>
      </b:Author>
    </b:Author>
    <b:RefOrder>21</b:RefOrder>
  </b:Source>
  <b:Source>
    <b:Tag>Kha20</b:Tag>
    <b:SourceType>JournalArticle</b:SourceType>
    <b:Guid>{EF445CEC-C6D7-4301-8556-E434CCAEE703}</b:Guid>
    <b:Title>Impact of online classes, screen time, naps on sleep, and assessment of sleep-related problems in medical college students during lockdown due to coronavirus disease-19 pandemic</b:Title>
    <b:JournalName>https://www.bibliomed.org/mnsfulltext/28/28-1599214340.pdf?1615390191</b:JournalName>
    <b:Year>2020</b:Year>
    <b:Pages>56-61</b:Pages>
    <b:Volume>11</b:Volume>
    <b:Issue>01</b:Issue>
    <b:Author>
      <b:Author>
        <b:NameList>
          <b:Person>
            <b:Last>Khare</b:Last>
            <b:First>Ruchir</b:First>
          </b:Person>
          <b:Person>
            <b:Last>Mahour</b:Last>
            <b:First>Jitendra</b:First>
          </b:Person>
          <b:Person>
            <b:Last>Ohary</b:Last>
            <b:First>Raman</b:First>
          </b:Person>
          <b:Person>
            <b:Last>Kumar</b:Last>
            <b:First>Shailesh</b:First>
          </b:Person>
        </b:NameList>
      </b:Author>
    </b:Author>
    <b:RefOrder>22</b:RefOrder>
  </b:Source>
  <b:Source>
    <b:Tag>Rus17</b:Tag>
    <b:SourceType>Book</b:SourceType>
    <b:Guid>{218887A2-3596-45FD-9A37-F5425763EFEC}</b:Guid>
    <b:Title>Circadian Rhythms</b:Title>
    <b:JournalName>https://books.google.co.id/books?id=Qu0wDgAAQBAJ&amp;printsec=frontcover&amp;dq=circadian+rhythm+book&amp;hl=id&amp;sa=X&amp;ved=2ahUKEwjDgLKvppLvAhWJXSsKHX6TDRAQ6AEwAHoECAEQAg#v=onepage&amp;q=circadian%20rhythm%20book&amp;f=false)</b:JournalName>
    <b:Year>2017</b:Year>
    <b:City>NewYork</b:City>
    <b:Publisher>Oxford University Press</b:Publisher>
    <b:Author>
      <b:Author>
        <b:NameList>
          <b:Person>
            <b:Last>Russel G.</b:Last>
            <b:First>Foster</b:First>
          </b:Person>
          <b:Person>
            <b:Last>Leon</b:Last>
            <b:First>Kreitzman</b:First>
          </b:Person>
        </b:NameList>
      </b:Author>
    </b:Author>
    <b:RefOrder>23</b:RefOrder>
  </b:Source>
  <b:Source>
    <b:Tag>Mar20</b:Tag>
    <b:SourceType>JournalArticle</b:SourceType>
    <b:Guid>{08F586B8-D896-42EF-98C7-0139AB52F76F}</b:Guid>
    <b:Title>Post-Covid-19 Education and Education Technology ‘Solutionism’ : a Seller’s Market</b:Title>
    <b:JournalName>https://link.springer.com/content/pdf/10.1007/s42438-020-00164-x.pdf</b:JournalName>
    <b:Year>2020</b:Year>
    <b:Pages>863-878</b:Pages>
    <b:Author>
      <b:Author>
        <b:NameList>
          <b:Person>
            <b:Last>Marko</b:Last>
            <b:First>Teras</b:First>
          </b:Person>
          <b:Person>
            <b:Last>Juha</b:Last>
            <b:First>Suoranta</b:First>
          </b:Person>
          <b:Person>
            <b:Last>Hanna</b:Last>
            <b:First>Teras</b:First>
          </b:Person>
          <b:Person>
            <b:Last>Mark</b:Last>
            <b:First>Curcher</b:First>
          </b:Person>
        </b:NameList>
      </b:Author>
    </b:Author>
    <b:Volume>2</b:Volume>
    <b:Issue>3</b:Issue>
    <b:RefOrder>24</b:RefOrder>
  </b:Source>
  <b:Source>
    <b:Tag>Sea18</b:Tag>
    <b:SourceType>Book</b:SourceType>
    <b:Guid>{26CD882C-7866-4332-9A66-F7EB79E474BF}</b:Guid>
    <b:Title>Managing Stress</b:Title>
    <b:Year>2018</b:Year>
    <b:City>Colorado</b:City>
    <b:Publisher>Jones &amp; Bartlett Learning</b:Publisher>
    <b:Author>
      <b:Author>
        <b:NameList>
          <b:Person>
            <b:Last>Seaward</b:Last>
            <b:Middle>Luke</b:Middle>
            <b:First>Brian</b:First>
          </b:Person>
        </b:NameList>
      </b:Author>
    </b:Author>
    <b:RefOrder>25</b:RefOrder>
  </b:Source>
  <b:Source>
    <b:Tag>Alc20</b:Tag>
    <b:SourceType>JournalArticle</b:SourceType>
    <b:Guid>{FE1E9545-64E3-40A4-B292-DA664B041697}</b:Guid>
    <b:Title>THE IMPACT OF COVID19 PANDEMIC ON ONLINE LEARNING PROCESS IN THE COLLEGE AT SOUTHEAST SULAWESI</b:Title>
    <b:JournalName>https://e-journal.unair.ac.id/JKL/article/view/20730/12334</b:JournalName>
    <b:Year>2020</b:Year>
    <b:Pages>129-136</b:Pages>
    <b:Volume>12</b:Volume>
    <b:Issue>1</b:Issue>
    <b:Author>
      <b:Author>
        <b:NameList>
          <b:Person>
            <b:Last>Alchamdani</b:Last>
            <b:First>Alchamdani</b:First>
          </b:Person>
          <b:Person>
            <b:First>Fatmasari</b:First>
          </b:Person>
          <b:Person>
            <b:Last>Anugrah</b:Last>
            <b:Middle>Rahmadani</b:Middle>
            <b:First>Eka</b:First>
          </b:Person>
          <b:Person>
            <b:Last>Sari</b:Last>
            <b:Middle>Putri</b:Middle>
            <b:First>Nahda</b:First>
          </b:Person>
          <b:Person>
            <b:Last>Putri</b:Last>
            <b:First>Freddrika</b:First>
          </b:Person>
          <b:Person>
            <b:Last>Astina</b:Last>
            <b:First>Astina</b:First>
          </b:Person>
        </b:NameList>
      </b:Author>
    </b:Author>
    <b:RefOrder>26</b:RefOrder>
  </b:Source>
  <b:Source>
    <b:Tag>FuW21</b:Tag>
    <b:SourceType>JournalArticle</b:SourceType>
    <b:Guid>{82E960F8-A654-46E9-B68A-85B61B850FF9}</b:Guid>
    <b:Title>Mental health of college students during the COVID-19 epidemic in China</b:Title>
    <b:JournalName>https://www.sciencedirect.com/science/article/pii/S0165032720329621</b:JournalName>
    <b:Year>2021</b:Year>
    <b:Pages>7-10</b:Pages>
    <b:Volume>280</b:Volume>
    <b:Issue>7</b:Issue>
    <b:Author>
      <b:Author>
        <b:NameList>
          <b:Person>
            <b:Last>Fu</b:Last>
            <b:First>Wenning</b:First>
          </b:Person>
          <b:Person>
            <b:Last>Yan</b:Last>
            <b:First>Shijiao</b:First>
          </b:Person>
          <b:Person>
            <b:Last>Qiao</b:Last>
            <b:First>Zong</b:First>
          </b:Person>
          <b:Person>
            <b:Last>Dan</b:Last>
            <b:First>Anderson-Luxford</b:First>
          </b:Person>
          <b:Person>
            <b:Last>Xingyue</b:Last>
            <b:First>Song</b:First>
          </b:Person>
          <b:Person>
            <b:Last>Lv</b:Last>
            <b:First>Zhiyue</b:First>
          </b:Person>
          <b:Person>
            <b:Last>Lv</b:Last>
            <b:First>Chuanzhu</b:First>
          </b:Person>
        </b:NameList>
      </b:Author>
    </b:Author>
    <b:RefOrder>27</b:RefOrder>
  </b:Source>
  <b:Source>
    <b:Tag>Han20</b:Tag>
    <b:SourceType>JournalArticle</b:SourceType>
    <b:Guid>{A1EDD3AE-A859-497B-A1DE-A994881B6902}</b:Guid>
    <b:Title>Pembelajaran Daring Sebagai Upaya Study From Home (SFH) </b:Title>
    <b:JournalName>Jurnal Pendidikan Administrasi Perkantoran</b:JournalName>
    <b:Year>2020</b:Year>
    <b:Pages>496</b:Pages>
    <b:Volume>8</b:Volume>
    <b:Author>
      <b:Author>
        <b:NameList>
          <b:Person>
            <b:Last>Handarini</b:Last>
            <b:Middle>Ika</b:Middle>
            <b:First>Oktafia</b:First>
          </b:Person>
          <b:Person>
            <b:Last>Wulandari</b:Last>
            <b:Middle>Sri</b:Middle>
            <b:First>SIti</b:First>
          </b:Person>
        </b:NameList>
      </b:Author>
    </b:Author>
    <b:RefOrder>1</b:RefOrder>
  </b:Source>
  <b:Source>
    <b:Tag>Bak12</b:Tag>
    <b:SourceType>Book</b:SourceType>
    <b:Guid>{9C21E4EC-E398-40F2-BABC-11597A54AD21}</b:Guid>
    <b:Title>Understanding the Implications of Online Learning</b:Title>
    <b:Year>2012</b:Year>
    <b:City>Washington D.C</b:City>
    <b:Publisher>U.S. Department of Education</b:Publisher>
    <b:Author>
      <b:Author>
        <b:NameList>
          <b:Person>
            <b:Last>Bakia</b:Last>
            <b:First>Marianne</b:First>
          </b:Person>
          <b:Person>
            <b:Last>Shear</b:Last>
            <b:First>Linda</b:First>
          </b:Person>
          <b:Person>
            <b:Last>Toyama </b:Last>
            <b:First>Yukie</b:First>
          </b:Person>
          <b:Person>
            <b:Last>Lasseter</b:Last>
            <b:First>Austin</b:First>
          </b:Person>
        </b:NameList>
      </b:Author>
    </b:Author>
    <b:RefOrder>2</b:RefOrder>
  </b:Source>
  <b:Source>
    <b:Tag>Pok21</b:Tag>
    <b:SourceType>JournalArticle</b:SourceType>
    <b:Guid>{7ECE317A-A5F5-466E-A0C4-7C9DE8BBAE13}</b:Guid>
    <b:Title>A Literature Review on</b:Title>
    <b:Year>2021</b:Year>
    <b:JournalName>Journal Sagepub</b:JournalName>
    <b:Pages>136</b:Pages>
    <b:Author>
      <b:Author>
        <b:NameList>
          <b:Person>
            <b:Last>Pokhrel</b:Last>
            <b:First>Sumitra</b:First>
          </b:Person>
          <b:Person>
            <b:Last>Chhetri</b:Last>
            <b:First>Roshan</b:First>
          </b:Person>
        </b:NameList>
      </b:Author>
    </b:Author>
    <b:RefOrder>3</b:RefOrder>
  </b:Source>
  <b:Source>
    <b:Tag>Son20</b:Tag>
    <b:SourceType>JournalArticle</b:SourceType>
    <b:Guid>{994CE3A9-1CDB-4FCB-81A6-B26945CE4767}</b:Guid>
    <b:Title>Effects of COVID-19 on College Students’ Mental Health in the United States: Interview Survey Study</b:Title>
    <b:JournalName>Journal of Medical Internet Research</b:JournalName>
    <b:Year>2020</b:Year>
    <b:Volume>22</b:Volume>
    <b:Issue>9</b:Issue>
    <b:Author>
      <b:Author>
        <b:NameList>
          <b:Person>
            <b:Last>Son</b:Last>
            <b:First>Changwon</b:First>
          </b:Person>
          <b:Person>
            <b:Last>Hegde</b:Last>
            <b:First>Sudeep</b:First>
          </b:Person>
          <b:Person>
            <b:Last>Smith</b:Last>
            <b:First>Alec</b:First>
          </b:Person>
          <b:Person>
            <b:Last>Wang</b:Last>
            <b:First>Xiaomei</b:First>
          </b:Person>
          <b:Person>
            <b:Last>Sasangohar</b:Last>
            <b:First>Farzan</b:First>
          </b:Person>
        </b:NameList>
      </b:Author>
    </b:Author>
    <b:RefOrder>4</b:RefOrder>
  </b:Source>
  <b:Source>
    <b:Tag>Pot16</b:Tag>
    <b:SourceType>JournalArticle</b:SourceType>
    <b:Guid>{10D9C246-B067-42C1-AFE0-6A22BD588C2A}</b:Guid>
    <b:Title>Circadian Rhythm and Sleep Disruption: Causes,</b:Title>
    <b:Year>2016</b:Year>
    <b:Pages>584</b:Pages>
    <b:Author>
      <b:Author>
        <b:NameList>
          <b:Person>
            <b:Last>Potter</b:Last>
            <b:Middle>D.M</b:Middle>
            <b:First>Gregory</b:First>
          </b:Person>
          <b:Person>
            <b:Last>Skene</b:Last>
            <b:Middle>J.</b:Middle>
            <b:First>Debra</b:First>
          </b:Person>
          <b:Person>
            <b:Last>Arendt</b:Last>
            <b:First>Josephine</b:First>
          </b:Person>
          <b:Person>
            <b:Last>Cade</b:Last>
            <b:Middle>E.</b:Middle>
            <b:First>Janet</b:First>
          </b:Person>
          <b:Person>
            <b:Last>Grant</b:Last>
            <b:Middle>J.</b:Middle>
            <b:First>Peter</b:First>
          </b:Person>
          <b:Person>
            <b:Last>Hardie</b:Last>
            <b:Middle>J.</b:Middle>
            <b:First>Laura</b:First>
          </b:Person>
        </b:NameList>
      </b:Author>
    </b:Author>
    <b:RefOrder>6</b:RefOrder>
  </b:Source>
  <b:Source>
    <b:Tag>MBB20</b:Tag>
    <b:SourceType>JournalArticle</b:SourceType>
    <b:Guid>{A7DDBEE4-31C4-43BA-B2C8-2946171102A7}</b:Guid>
    <b:Title>Perceived stress among students in virtual classrooms during the COVID-19 outbreak in KSA</b:Title>
    <b:JournalName>Journal of Taibah University Medical Sciences</b:JournalName>
    <b:Year>2020</b:Year>
    <b:Volume>15</b:Volume>
    <b:Issue>5</b:Issue>
    <b:Author>
      <b:Author>
        <b:NameList>
          <b:Person>
            <b:Last>MBBS</b:Last>
            <b:Middle>AlEesa</b:Middle>
            <b:First>Dalal</b:First>
          </b:Person>
          <b:Person>
            <b:Last>MBBS</b:Last>
            <b:Middle>A. AlAteeq</b:Middle>
            <b:First>Deemah</b:First>
          </b:Person>
          <b:Person>
            <b:Last>MBBS</b:Last>
            <b:Middle>Aljhani</b:Middle>
            <b:First>Sumayah</b:First>
          </b:Person>
        </b:NameList>
      </b:Author>
    </b:Author>
    <b:RefOrder>7</b:RefOrder>
  </b:Source>
  <b:Source>
    <b:Tag>Abi20</b:Tag>
    <b:SourceType>JournalArticle</b:SourceType>
    <b:Guid>{5D9F6317-0240-4A99-B4B1-F7F1C9A66D46}</b:Guid>
    <b:Title>THE IMPACT OF COVID-19 PANDEMIC ON EDUCATION AND JUDICIAL PRACTICE IN INDONESIA</b:Title>
    <b:JournalName>RI'AYAH</b:JournalName>
    <b:Year>2020</b:Year>
    <b:Pages>125</b:Pages>
    <b:Volume>5</b:Volume>
    <b:Issue>02</b:Issue>
    <b:Author>
      <b:Author>
        <b:NameList>
          <b:Person>
            <b:Last>Abidin</b:Last>
            <b:First>Zainal</b:First>
          </b:Person>
          <b:Person>
            <b:First>Tobibatussa'adah</b:First>
          </b:Person>
        </b:NameList>
      </b:Author>
    </b:Author>
    <b:RefOrder>8</b:RefOrder>
  </b:Source>
  <b:Source>
    <b:Tag>RRo20</b:Tag>
    <b:SourceType>Book</b:SourceType>
    <b:Guid>{436DFF6D-85F9-4A7E-A588-31E1D151F625}</b:Guid>
    <b:Title>Circadian Rhythm Sleep-Wake Disorders</b:Title>
    <b:Year>2020</b:Year>
    <b:Author>
      <b:Author>
        <b:Corporate>R. Robert Auger</b:Corporate>
      </b:Author>
    </b:Author>
    <b:City>Rochester</b:City>
    <b:Publisher>Springer</b:Publisher>
    <b:RefOrder>5</b:RefOrder>
  </b:Source>
  <b:Source>
    <b:Tag>Han201</b:Tag>
    <b:SourceType>JournalArticle</b:SourceType>
    <b:Guid>{C43614EE-E961-48DD-81C7-C8126144FFD9}</b:Guid>
    <b:Title>Keuntungan, Kendala dan Solusi Pembelajaran Online Selama Pandemi</b:Title>
    <b:Year>2020</b:Year>
    <b:JournalName>JOURNAL INDUSTRIAL ENGINEERING &amp; MANAGEMENT RESEARCH ( JIEMAR)</b:JournalName>
    <b:Pages>17-18</b:Pages>
    <b:Volume>1</b:Volume>
    <b:Issue>2</b:Issue>
    <b:Author>
      <b:Author>
        <b:NameList>
          <b:Person>
            <b:Last>Handayani</b:Last>
            <b:First>Lina</b:First>
          </b:Person>
        </b:NameList>
      </b:Author>
    </b:Author>
    <b:RefOrder>9</b:RefOrder>
  </b:Source>
  <b:Source>
    <b:Tag>tya17</b:Tag>
    <b:SourceType>Book</b:SourceType>
    <b:Guid>{F63764EA-3BDD-43AA-8740-03C1AC7CE055}</b:Guid>
    <b:Title>Statistik Parametrik Untuk Penelitian Kesehatan</b:Title>
    <b:Year>2017</b:Year>
    <b:City>Surabaya</b:City>
    <b:Publisher>Program Studi Arsitektur UIN Sunan Ampel</b:Publisher>
    <b:Author>
      <b:Author>
        <b:NameList>
          <b:Person>
            <b:Last>Tyastirin</b:Last>
            <b:First>Esti</b:First>
          </b:Person>
          <b:Person>
            <b:Last>hidayati</b:Last>
            <b:First>Irul</b:First>
          </b:Person>
        </b:NameList>
      </b:Author>
    </b:Author>
    <b:RefOrder>10</b:RefOrder>
  </b:Source>
  <b:Source>
    <b:Tag>Wib17</b:Tag>
    <b:SourceType>JournalArticle</b:SourceType>
    <b:Guid>{313B1441-9761-4AA5-88A2-E3D809149881}</b:Guid>
    <b:Title>Uji Chi-Square pada Statistika dan SPSS</b:Title>
    <b:Year>2017</b:Year>
    <b:JournalName>Jurnal Ilmiah SINUS</b:JournalName>
    <b:Pages>37-46</b:Pages>
    <b:Author>
      <b:Author>
        <b:NameList>
          <b:Person>
            <b:Last>Wibowo</b:Last>
            <b:First>Ari</b:First>
          </b:Person>
        </b:NameList>
      </b:Author>
    </b:Author>
    <b:RefOrder>11</b:RefOrder>
  </b:Source>
  <b:Source>
    <b:Tag>Tur20</b:Tag>
    <b:SourceType>JournalArticle</b:SourceType>
    <b:Guid>{9664450F-E114-49F9-8D78-839508BD37E0}</b:Guid>
    <b:Title>Karl Pearson’s chi-square tests</b:Title>
    <b:JournalName>Academic Journals</b:JournalName>
    <b:Year>2020</b:Year>
    <b:Pages>575-580</b:Pages>
    <b:Volume>15</b:Volume>
    <b:Issue>9</b:Issue>
    <b:Author>
      <b:Author>
        <b:NameList>
          <b:Person>
            <b:Last>Turhan</b:Last>
            <b:Middle>Sölpük</b:Middle>
            <b:First>Nihan</b:First>
          </b:Person>
        </b:NameList>
      </b:Author>
    </b:Author>
    <b:RefOrder>12</b:RefOrder>
  </b:Source>
  <b:Source>
    <b:Tag>Bla11</b:Tag>
    <b:SourceType>Book</b:SourceType>
    <b:Guid>{FD3A0350-BBEE-44AC-96F0-BFCFCF5F05FB}</b:Guid>
    <b:Title>Business Statistics for Contenporary Decision Making Six Edition</b:Title>
    <b:Year>2011</b:Year>
    <b:Author>
      <b:Author>
        <b:NameList>
          <b:Person>
            <b:Last>Black</b:Last>
            <b:First>Ken</b:First>
          </b:Person>
        </b:NameList>
      </b:Author>
    </b:Author>
    <b:City>Houston</b:City>
    <b:Publisher>John Wiley &amp; Sons, Inc</b:Publisher>
    <b:RefOrder>13</b:RefOrder>
  </b:Source>
  <b:Source>
    <b:Tag>Pra18</b:Tag>
    <b:SourceType>JournalArticle</b:SourceType>
    <b:Guid>{81AC2D16-4EAF-4C0F-97DE-0C69723D8184}</b:Guid>
    <b:Title>PENGGUNAAN UJI CHI–SQUARE UNTUK MENGETAHUI PENGARUH TINGKAT PENDIDIKAN DAN UMUR TERHADAP PENGETAHUAN PENASUN MENGENAI HIV–AIDS DI PROVINSI DKI JAKARTA</b:Title>
    <b:JournalName>Prosiding Seminar Nasional Matematika dan Terapannya</b:JournalName>
    <b:Year>2018</b:Year>
    <b:Pages>1-8</b:Pages>
    <b:Author>
      <b:Author>
        <b:NameList>
          <b:Person>
            <b:Last>Prabowo</b:Last>
            <b:First>Agung</b:First>
          </b:Person>
          <b:Person>
            <b:Last>Negara</b:Last>
            <b:Middle>Cahya</b:Middle>
            <b:First>Igo</b:First>
          </b:Person>
        </b:NameList>
      </b:Author>
    </b:Author>
    <b:RefOrder>14</b:RefOrder>
  </b:Source>
</b:Sources>
</file>

<file path=customXml/itemProps1.xml><?xml version="1.0" encoding="utf-8"?>
<ds:datastoreItem xmlns:ds="http://schemas.openxmlformats.org/officeDocument/2006/customXml" ds:itemID="{71C9D110-DA28-488D-8FE4-29CCB09E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19</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Reynardthan Handoko</dc:creator>
  <cp:lastModifiedBy>Meilani</cp:lastModifiedBy>
  <cp:revision>11</cp:revision>
  <dcterms:created xsi:type="dcterms:W3CDTF">2021-03-22T19:39:00Z</dcterms:created>
  <dcterms:modified xsi:type="dcterms:W3CDTF">2021-06-06T11:15:00Z</dcterms:modified>
</cp:coreProperties>
</file>