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E3675" w14:textId="2CCAC49B" w:rsidR="00064EEB" w:rsidRPr="006F5568" w:rsidRDefault="001C0EEC" w:rsidP="006F5568">
      <w:pPr>
        <w:rPr>
          <w:rFonts w:ascii="Times New Roman" w:hAnsi="Times New Roman" w:cs="Times New Roman"/>
        </w:rPr>
      </w:pPr>
      <w:r w:rsidRPr="006F5568">
        <w:rPr>
          <w:rFonts w:ascii="Times New Roman" w:hAnsi="Times New Roman" w:cs="Times New Roman"/>
        </w:rPr>
        <w:t xml:space="preserve">Mark Eilers </w:t>
      </w:r>
    </w:p>
    <w:p w14:paraId="79E529A6" w14:textId="132DD08B" w:rsidR="001C0EEC" w:rsidRPr="006F5568" w:rsidRDefault="001C0EEC" w:rsidP="006F5568">
      <w:pPr>
        <w:rPr>
          <w:rFonts w:ascii="Times New Roman" w:hAnsi="Times New Roman" w:cs="Times New Roman"/>
        </w:rPr>
      </w:pPr>
      <w:r w:rsidRPr="006F5568">
        <w:rPr>
          <w:rFonts w:ascii="Times New Roman" w:hAnsi="Times New Roman" w:cs="Times New Roman"/>
        </w:rPr>
        <w:t xml:space="preserve">CS-405 Secure Coding </w:t>
      </w:r>
    </w:p>
    <w:p w14:paraId="5FA61280" w14:textId="721448C7" w:rsidR="001C0EEC" w:rsidRPr="006F5568" w:rsidRDefault="001C0EEC" w:rsidP="006F5568">
      <w:pPr>
        <w:rPr>
          <w:rFonts w:ascii="Times New Roman" w:hAnsi="Times New Roman" w:cs="Times New Roman"/>
        </w:rPr>
      </w:pPr>
      <w:r w:rsidRPr="006F5568">
        <w:rPr>
          <w:rFonts w:ascii="Times New Roman" w:hAnsi="Times New Roman" w:cs="Times New Roman"/>
        </w:rPr>
        <w:t>7-1 Journal: Consider the Motive for the Attack</w:t>
      </w:r>
    </w:p>
    <w:p w14:paraId="0F38F7BA" w14:textId="1E1FB9F8" w:rsidR="001C0EEC" w:rsidRPr="006F5568" w:rsidRDefault="001C0EEC" w:rsidP="006F5568">
      <w:pPr>
        <w:rPr>
          <w:rFonts w:ascii="Times New Roman" w:hAnsi="Times New Roman" w:cs="Times New Roman"/>
        </w:rPr>
      </w:pPr>
      <w:r w:rsidRPr="006F5568">
        <w:rPr>
          <w:rFonts w:ascii="Times New Roman" w:hAnsi="Times New Roman" w:cs="Times New Roman"/>
        </w:rPr>
        <w:t>April 17, 2024</w:t>
      </w:r>
    </w:p>
    <w:p w14:paraId="422E1DBC" w14:textId="22AB02A8" w:rsidR="001C0EEC" w:rsidRDefault="001C0EEC" w:rsidP="006F5568">
      <w:pPr>
        <w:jc w:val="center"/>
        <w:rPr>
          <w:rFonts w:ascii="Times New Roman" w:hAnsi="Times New Roman" w:cs="Times New Roman"/>
        </w:rPr>
      </w:pPr>
      <w:r w:rsidRPr="006F5568">
        <w:rPr>
          <w:rFonts w:ascii="Times New Roman" w:hAnsi="Times New Roman" w:cs="Times New Roman"/>
        </w:rPr>
        <w:t>7-1 Journal: Consider the Motive for the Attack</w:t>
      </w:r>
    </w:p>
    <w:p w14:paraId="1591A081" w14:textId="77777777" w:rsidR="006F5568" w:rsidRPr="006F5568" w:rsidRDefault="006F5568" w:rsidP="006F5568">
      <w:pPr>
        <w:jc w:val="center"/>
        <w:rPr>
          <w:rFonts w:ascii="Times New Roman" w:hAnsi="Times New Roman" w:cs="Times New Roman"/>
        </w:rPr>
      </w:pPr>
    </w:p>
    <w:p w14:paraId="6E02CA45" w14:textId="665FCA19" w:rsidR="00072C36" w:rsidRPr="006F5568" w:rsidRDefault="00072C36" w:rsidP="006F5568">
      <w:pPr>
        <w:pStyle w:val="NormalWeb"/>
        <w:spacing w:before="0" w:beforeAutospacing="0" w:after="0" w:afterAutospacing="0" w:line="480" w:lineRule="auto"/>
        <w:ind w:firstLine="720"/>
      </w:pPr>
      <w:r w:rsidRPr="006F5568">
        <w:t xml:space="preserve">In my approach to secure coding, I prioritize ongoing education and awareness. Staying informed about the latest security threats, vulnerabilities, and best practices is crucial. I dedicate time to keeping up-to-date with </w:t>
      </w:r>
      <w:r w:rsidR="006F5568" w:rsidRPr="006F5568">
        <w:t xml:space="preserve">potential </w:t>
      </w:r>
      <w:r w:rsidRPr="006F5568">
        <w:t>security</w:t>
      </w:r>
      <w:r w:rsidR="006F5568" w:rsidRPr="006F5568">
        <w:t xml:space="preserve"> threats</w:t>
      </w:r>
      <w:r w:rsidRPr="006F5568">
        <w:t xml:space="preserve">, attending relevant workshops or training sessions, and engaging with online communities focused on secure coding. This continuous learning ensures that I remain </w:t>
      </w:r>
      <w:r w:rsidR="006F5568" w:rsidRPr="006F5568">
        <w:t>aware of</w:t>
      </w:r>
      <w:r w:rsidRPr="006F5568">
        <w:t xml:space="preserve"> the knowledge needed to effectively safeguard my code against emerging threats.</w:t>
      </w:r>
      <w:r w:rsidRPr="006F5568">
        <w:t xml:space="preserve"> </w:t>
      </w:r>
      <w:r w:rsidRPr="006F5568">
        <w:t xml:space="preserve">Additionally, I emphasize the importance of conducting thorough code reviews and </w:t>
      </w:r>
      <w:r w:rsidRPr="006F5568">
        <w:t>using</w:t>
      </w:r>
      <w:r w:rsidRPr="006F5568">
        <w:t xml:space="preserve"> static analysis tools. Regularly reviewing code helps to identify potential security vulnerabilities early in the development process, allowing for </w:t>
      </w:r>
      <w:r w:rsidR="006F5568" w:rsidRPr="006F5568">
        <w:t>quick</w:t>
      </w:r>
      <w:r w:rsidRPr="006F5568">
        <w:t xml:space="preserve"> remediation. Static analysis tools provide an automated means of scanning code for common security issues, further enhancing the detection capabilities and efficiency of the review process.</w:t>
      </w:r>
      <w:r w:rsidRPr="006F5568">
        <w:t xml:space="preserve"> </w:t>
      </w:r>
      <w:r w:rsidRPr="006F5568">
        <w:t xml:space="preserve">Incorporating a defense-in-depth approach is another key aspect of my secure coding practice. This involves implementing multiple layers of defense within my code to </w:t>
      </w:r>
      <w:r w:rsidR="006F5568" w:rsidRPr="006F5568">
        <w:t>minimize</w:t>
      </w:r>
      <w:r w:rsidRPr="006F5568">
        <w:t xml:space="preserve"> various types of attacks. From input validation and output encoding to access controls and secure error handling, each layer serves to reinforce the overall security of the application, reducing the likelihood of successful exploitation.</w:t>
      </w:r>
      <w:r w:rsidRPr="006F5568">
        <w:t xml:space="preserve"> </w:t>
      </w:r>
      <w:r w:rsidRPr="006F5568">
        <w:t xml:space="preserve">Furthermore, I adhere to established secure development lifecycle (SDL) frameworks, such as Microsoft's SDL or OWASP's Secure Software Development Lifecycle. These frameworks provide comprehensive guidance on integrating security into every phase of the software development process, from initial requirements gathering to ongoing maintenance. By following SDL principles, I ensure that security considerations are </w:t>
      </w:r>
      <w:r w:rsidR="006F5568" w:rsidRPr="006F5568">
        <w:t>a part of my work</w:t>
      </w:r>
      <w:r w:rsidRPr="006F5568">
        <w:t>.</w:t>
      </w:r>
    </w:p>
    <w:p w14:paraId="3452FEFB" w14:textId="240C919E" w:rsidR="00072C36" w:rsidRPr="006F5568" w:rsidRDefault="00072C36" w:rsidP="006F5568">
      <w:pPr>
        <w:pStyle w:val="NormalWeb"/>
        <w:spacing w:before="0" w:beforeAutospacing="0" w:after="0" w:afterAutospacing="0" w:line="480" w:lineRule="auto"/>
        <w:ind w:firstLine="720"/>
      </w:pPr>
      <w:r w:rsidRPr="006F5568">
        <w:lastRenderedPageBreak/>
        <w:t>Additionally</w:t>
      </w:r>
      <w:r w:rsidRPr="006F5568">
        <w:t xml:space="preserve">, I rely on industry-standard secure coding standards and guidelines to inform my coding practices. Resources such as those provided by OWASP, CERT, or SANS offer recommendations and best practices </w:t>
      </w:r>
      <w:r w:rsidR="006F5568" w:rsidRPr="006F5568">
        <w:t>suited</w:t>
      </w:r>
      <w:r w:rsidRPr="006F5568">
        <w:t xml:space="preserve"> to various programming languages and environments. Adhering to these standards helps to establish a solid foundation for writing secure code and mitigating common security </w:t>
      </w:r>
      <w:r w:rsidR="006F5568" w:rsidRPr="006F5568">
        <w:t>issues</w:t>
      </w:r>
      <w:r w:rsidRPr="006F5568">
        <w:t>.</w:t>
      </w:r>
      <w:r w:rsidRPr="006F5568">
        <w:t xml:space="preserve"> </w:t>
      </w:r>
      <w:r w:rsidRPr="006F5568">
        <w:t xml:space="preserve">Regular security assessments and penetration testing are also </w:t>
      </w:r>
      <w:r w:rsidR="006F5568" w:rsidRPr="006F5568">
        <w:t>an important</w:t>
      </w:r>
      <w:r w:rsidRPr="006F5568">
        <w:t xml:space="preserve"> component</w:t>
      </w:r>
      <w:r w:rsidR="006F5568" w:rsidRPr="006F5568">
        <w:t xml:space="preserve"> </w:t>
      </w:r>
      <w:r w:rsidRPr="006F5568">
        <w:t>of my secure coding approach. By periodically evaluating the security</w:t>
      </w:r>
      <w:r w:rsidR="006F5568" w:rsidRPr="006F5568">
        <w:t xml:space="preserve"> </w:t>
      </w:r>
      <w:r w:rsidRPr="006F5568">
        <w:t xml:space="preserve">of my applications through assessments and testing, I can identify and address any vulnerabilities or weaknesses before they can be exploited by malicious </w:t>
      </w:r>
      <w:r w:rsidR="006F5568" w:rsidRPr="006F5568">
        <w:t>individuals</w:t>
      </w:r>
      <w:r w:rsidRPr="006F5568">
        <w:t>. This proactive stance toward security testing contributes to the overall resilience of my applications against potential threats.</w:t>
      </w:r>
      <w:r w:rsidRPr="006F5568">
        <w:t xml:space="preserve"> </w:t>
      </w:r>
      <w:r w:rsidRPr="006F5568">
        <w:t>Finally, I maintain a mindset of continuous improvement in my secure coding practices. I actively seek out opportunities to learn from security incidents, applying lessons learned to enhance the security of future projects. Additionally, I regularly revisit and update security measures to adapt to evolving threats and technologies, ensuring that my applications remain robust and resilient over time. Through these efforts, I strive to uphold the highest standards of security in my coding</w:t>
      </w:r>
      <w:r w:rsidR="006F5568" w:rsidRPr="006F5568">
        <w:t xml:space="preserve"> projects</w:t>
      </w:r>
      <w:r w:rsidRPr="006F5568">
        <w:t>.</w:t>
      </w:r>
    </w:p>
    <w:p w14:paraId="541E1FC9" w14:textId="113B240E" w:rsidR="00072C36" w:rsidRPr="006F5568" w:rsidRDefault="00072C36" w:rsidP="006F5568">
      <w:pPr>
        <w:pStyle w:val="NormalWeb"/>
        <w:spacing w:before="0" w:beforeAutospacing="0" w:after="0" w:afterAutospacing="0" w:line="480" w:lineRule="auto"/>
        <w:ind w:firstLine="720"/>
      </w:pPr>
      <w:r w:rsidRPr="006F5568">
        <w:t>When introducing the concept of secure coding to a new developer on the team, I'd first emphasize the overarching importance of security in software development. Secure coding isn't just about functionality; it's about safeguarding the application and its users from potential threats and vulnerabilities. It's a fundamental aspect of responsible software development, ensuring that the code behaves as intended while also protecting against malicious attacks.</w:t>
      </w:r>
      <w:r w:rsidRPr="006F5568">
        <w:t xml:space="preserve"> </w:t>
      </w:r>
      <w:r w:rsidRPr="006F5568">
        <w:t xml:space="preserve">Next, I'd </w:t>
      </w:r>
      <w:r w:rsidRPr="006F5568">
        <w:t>go</w:t>
      </w:r>
      <w:r w:rsidRPr="006F5568">
        <w:t xml:space="preserve"> into some key strategies and practices of secure coding. One critical aspect is continuous learning. I'd stress the need for the developer to stay updated on the latest security threats, vulnerabilities, and best practices. This involves actively seeking out resources dedicated to </w:t>
      </w:r>
      <w:r w:rsidRPr="006F5568">
        <w:lastRenderedPageBreak/>
        <w:t>secure coding. By staying informed, they can better understand and implement effective security measures in their code.</w:t>
      </w:r>
      <w:r w:rsidRPr="006F5568">
        <w:t xml:space="preserve"> </w:t>
      </w:r>
      <w:r w:rsidRPr="006F5568">
        <w:t>Another essential practice is conducting thorough code reviews and utilizing static analysis tools. These help identify potential security vulnerabilities early in the development process, allowing for prompt remediation. I'd highlight the importance of collaboration within the team during code reviews, as multiple perspectives can uncover issues that might have been overlooked individually.</w:t>
      </w:r>
      <w:r w:rsidRPr="006F5568">
        <w:t xml:space="preserve"> </w:t>
      </w:r>
      <w:r w:rsidRPr="006F5568">
        <w:t>Furthermore, I'd introduce the concept of defense in depth. This involves implementing multiple layers of defense within the code to mitigate various types of attacks. Techniques such as input validation, output encoding, access controls, and secure error handling all contribute to a more robust security posture. By incorporating these layers of defense, the developer can minimize the risk of exploitation by malicious actors.</w:t>
      </w:r>
      <w:r w:rsidRPr="006F5568">
        <w:t xml:space="preserve"> </w:t>
      </w:r>
      <w:r w:rsidRPr="006F5568">
        <w:t>Additionally, I'd explain the significance of following secure development lifecycle (SDL) frameworks. These frameworks, such as Microsoft's SDL or OWASP's Secure Software Development Lifecycle, provide guidelines for integrating security into every phase of the development process. By adhering to SDL principles, the developer ensures that security considerations are ingrained into their workflow from the outset, rather than being addressed as an afterthought.</w:t>
      </w:r>
    </w:p>
    <w:p w14:paraId="1DDA88DE" w14:textId="0CA9043F" w:rsidR="00072C36" w:rsidRPr="006F5568" w:rsidRDefault="006F5568" w:rsidP="006F5568">
      <w:pPr>
        <w:pStyle w:val="NormalWeb"/>
        <w:spacing w:before="0" w:beforeAutospacing="0" w:after="0" w:afterAutospacing="0" w:line="480" w:lineRule="auto"/>
        <w:ind w:firstLine="720"/>
      </w:pPr>
      <w:r w:rsidRPr="006F5568">
        <w:t xml:space="preserve">Additionally, </w:t>
      </w:r>
      <w:r w:rsidR="00072C36" w:rsidRPr="006F5568">
        <w:t xml:space="preserve">I'd introduce industry-standard secure coding standards and guidelines, such as those provided by OWASP, CERT, or SANS. Adhering to these standards helps establish a solid foundation for writing secure code and mitigating common security </w:t>
      </w:r>
      <w:r w:rsidRPr="006F5568">
        <w:t>issues</w:t>
      </w:r>
      <w:r w:rsidR="00072C36" w:rsidRPr="006F5568">
        <w:t>. Following established best practices ensures consistency and reliability in security implementations across projects.</w:t>
      </w:r>
      <w:r w:rsidR="00072C36" w:rsidRPr="006F5568">
        <w:t xml:space="preserve"> </w:t>
      </w:r>
      <w:r w:rsidR="00072C36" w:rsidRPr="006F5568">
        <w:t xml:space="preserve">Lastly, I'd stress the importance of continuous improvement in secure coding practices. Learning from security incidents, applying lessons learned to future projects, and regularly revisiting and updating security measures are all essential components of </w:t>
      </w:r>
      <w:r w:rsidR="00072C36" w:rsidRPr="006F5568">
        <w:lastRenderedPageBreak/>
        <w:t>this mindset. By continuously striving to enhance their secure coding skills, the developer can contribute to building more resilient and trustworthy software applications.</w:t>
      </w:r>
      <w:r w:rsidR="00072C36" w:rsidRPr="006F5568">
        <w:t xml:space="preserve"> </w:t>
      </w:r>
      <w:r w:rsidR="00072C36" w:rsidRPr="006F5568">
        <w:t>Overall, I'd convey to the new developer that secure coding is a multifaceted discipline that requires ongoing diligence, collaboration, and a commitment to learning and improvement. By embracing these principles and practices, they can play a crucial role in developing software that prioritizes security and instills confidence in its users.</w:t>
      </w:r>
    </w:p>
    <w:p w14:paraId="5B43973C" w14:textId="0FBCB7F8" w:rsidR="00072C36" w:rsidRPr="006F5568" w:rsidRDefault="00072C36" w:rsidP="006F5568">
      <w:pPr>
        <w:pStyle w:val="NormalWeb"/>
        <w:spacing w:before="0" w:beforeAutospacing="0" w:after="0" w:afterAutospacing="0" w:line="480" w:lineRule="auto"/>
        <w:ind w:firstLine="720"/>
      </w:pPr>
      <w:r w:rsidRPr="006F5568">
        <w:t xml:space="preserve">In Module Eight's final reflection, I can draw upon the concept of secure coding practices as a </w:t>
      </w:r>
      <w:r w:rsidR="006F5568" w:rsidRPr="006F5568">
        <w:t>major</w:t>
      </w:r>
      <w:r w:rsidRPr="006F5568">
        <w:t xml:space="preserve"> aspect of my learning. For example, I could discuss how I applied the principles of secure coding in a specific project or assignment during the module. </w:t>
      </w:r>
      <w:r w:rsidR="006F5568" w:rsidRPr="006F5568">
        <w:t>This can include research on</w:t>
      </w:r>
      <w:r w:rsidRPr="006F5568">
        <w:t xml:space="preserve"> input validation and output encoding techniques to prevent common security vulnerabilities such as SQL injection or cross-site scripting. By explaining the steps I took to identify and address potential security risks in my code, I can showcase my understanding of secure coding principles and their practical application in real-world scenarios. This example would not only highlight my knowledge acquisition but also demonstrate my commitment to developing secure and reliable software solutions.</w:t>
      </w:r>
    </w:p>
    <w:p w14:paraId="6A66D663" w14:textId="77777777" w:rsidR="00072C36" w:rsidRDefault="00072C36" w:rsidP="006F5568">
      <w:pPr>
        <w:spacing w:line="480" w:lineRule="auto"/>
      </w:pPr>
    </w:p>
    <w:sectPr w:rsidR="00072C36" w:rsidSect="00B7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EEC"/>
    <w:rsid w:val="00072C36"/>
    <w:rsid w:val="001C0EEC"/>
    <w:rsid w:val="006F5568"/>
    <w:rsid w:val="00B71666"/>
    <w:rsid w:val="00D438F7"/>
    <w:rsid w:val="00DA50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EB5FF5"/>
  <w14:defaultImageDpi w14:val="32767"/>
  <w15:chartTrackingRefBased/>
  <w15:docId w15:val="{F7D4781A-7EEC-A544-A72F-ED0292A3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C0EEC"/>
  </w:style>
  <w:style w:type="character" w:customStyle="1" w:styleId="DateChar">
    <w:name w:val="Date Char"/>
    <w:basedOn w:val="DefaultParagraphFont"/>
    <w:link w:val="Date"/>
    <w:uiPriority w:val="99"/>
    <w:semiHidden/>
    <w:rsid w:val="001C0EEC"/>
  </w:style>
  <w:style w:type="paragraph" w:styleId="NormalWeb">
    <w:name w:val="Normal (Web)"/>
    <w:basedOn w:val="Normal"/>
    <w:uiPriority w:val="99"/>
    <w:semiHidden/>
    <w:unhideWhenUsed/>
    <w:rsid w:val="00072C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481732">
      <w:bodyDiv w:val="1"/>
      <w:marLeft w:val="0"/>
      <w:marRight w:val="0"/>
      <w:marTop w:val="0"/>
      <w:marBottom w:val="0"/>
      <w:divBdr>
        <w:top w:val="none" w:sz="0" w:space="0" w:color="auto"/>
        <w:left w:val="none" w:sz="0" w:space="0" w:color="auto"/>
        <w:bottom w:val="none" w:sz="0" w:space="0" w:color="auto"/>
        <w:right w:val="none" w:sz="0" w:space="0" w:color="auto"/>
      </w:divBdr>
      <w:divsChild>
        <w:div w:id="1078215305">
          <w:marLeft w:val="0"/>
          <w:marRight w:val="0"/>
          <w:marTop w:val="0"/>
          <w:marBottom w:val="0"/>
          <w:divBdr>
            <w:top w:val="none" w:sz="0" w:space="0" w:color="auto"/>
            <w:left w:val="none" w:sz="0" w:space="0" w:color="auto"/>
            <w:bottom w:val="none" w:sz="0" w:space="0" w:color="auto"/>
            <w:right w:val="none" w:sz="0" w:space="0" w:color="auto"/>
          </w:divBdr>
          <w:divsChild>
            <w:div w:id="476647063">
              <w:marLeft w:val="0"/>
              <w:marRight w:val="0"/>
              <w:marTop w:val="0"/>
              <w:marBottom w:val="0"/>
              <w:divBdr>
                <w:top w:val="none" w:sz="0" w:space="0" w:color="auto"/>
                <w:left w:val="none" w:sz="0" w:space="0" w:color="auto"/>
                <w:bottom w:val="none" w:sz="0" w:space="0" w:color="auto"/>
                <w:right w:val="none" w:sz="0" w:space="0" w:color="auto"/>
              </w:divBdr>
              <w:divsChild>
                <w:div w:id="3519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59600">
      <w:bodyDiv w:val="1"/>
      <w:marLeft w:val="0"/>
      <w:marRight w:val="0"/>
      <w:marTop w:val="0"/>
      <w:marBottom w:val="0"/>
      <w:divBdr>
        <w:top w:val="none" w:sz="0" w:space="0" w:color="auto"/>
        <w:left w:val="none" w:sz="0" w:space="0" w:color="auto"/>
        <w:bottom w:val="none" w:sz="0" w:space="0" w:color="auto"/>
        <w:right w:val="none" w:sz="0" w:space="0" w:color="auto"/>
      </w:divBdr>
      <w:divsChild>
        <w:div w:id="1048797580">
          <w:marLeft w:val="0"/>
          <w:marRight w:val="0"/>
          <w:marTop w:val="0"/>
          <w:marBottom w:val="0"/>
          <w:divBdr>
            <w:top w:val="none" w:sz="0" w:space="0" w:color="auto"/>
            <w:left w:val="none" w:sz="0" w:space="0" w:color="auto"/>
            <w:bottom w:val="none" w:sz="0" w:space="0" w:color="auto"/>
            <w:right w:val="none" w:sz="0" w:space="0" w:color="auto"/>
          </w:divBdr>
          <w:divsChild>
            <w:div w:id="906451309">
              <w:marLeft w:val="0"/>
              <w:marRight w:val="0"/>
              <w:marTop w:val="0"/>
              <w:marBottom w:val="0"/>
              <w:divBdr>
                <w:top w:val="none" w:sz="0" w:space="0" w:color="auto"/>
                <w:left w:val="none" w:sz="0" w:space="0" w:color="auto"/>
                <w:bottom w:val="none" w:sz="0" w:space="0" w:color="auto"/>
                <w:right w:val="none" w:sz="0" w:space="0" w:color="auto"/>
              </w:divBdr>
              <w:divsChild>
                <w:div w:id="13193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03726">
      <w:bodyDiv w:val="1"/>
      <w:marLeft w:val="0"/>
      <w:marRight w:val="0"/>
      <w:marTop w:val="0"/>
      <w:marBottom w:val="0"/>
      <w:divBdr>
        <w:top w:val="none" w:sz="0" w:space="0" w:color="auto"/>
        <w:left w:val="none" w:sz="0" w:space="0" w:color="auto"/>
        <w:bottom w:val="none" w:sz="0" w:space="0" w:color="auto"/>
        <w:right w:val="none" w:sz="0" w:space="0" w:color="auto"/>
      </w:divBdr>
      <w:divsChild>
        <w:div w:id="823201275">
          <w:marLeft w:val="0"/>
          <w:marRight w:val="0"/>
          <w:marTop w:val="0"/>
          <w:marBottom w:val="0"/>
          <w:divBdr>
            <w:top w:val="none" w:sz="0" w:space="0" w:color="auto"/>
            <w:left w:val="none" w:sz="0" w:space="0" w:color="auto"/>
            <w:bottom w:val="none" w:sz="0" w:space="0" w:color="auto"/>
            <w:right w:val="none" w:sz="0" w:space="0" w:color="auto"/>
          </w:divBdr>
          <w:divsChild>
            <w:div w:id="119152977">
              <w:marLeft w:val="0"/>
              <w:marRight w:val="0"/>
              <w:marTop w:val="0"/>
              <w:marBottom w:val="0"/>
              <w:divBdr>
                <w:top w:val="none" w:sz="0" w:space="0" w:color="auto"/>
                <w:left w:val="none" w:sz="0" w:space="0" w:color="auto"/>
                <w:bottom w:val="none" w:sz="0" w:space="0" w:color="auto"/>
                <w:right w:val="none" w:sz="0" w:space="0" w:color="auto"/>
              </w:divBdr>
              <w:divsChild>
                <w:div w:id="2768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52900">
      <w:bodyDiv w:val="1"/>
      <w:marLeft w:val="0"/>
      <w:marRight w:val="0"/>
      <w:marTop w:val="0"/>
      <w:marBottom w:val="0"/>
      <w:divBdr>
        <w:top w:val="none" w:sz="0" w:space="0" w:color="auto"/>
        <w:left w:val="none" w:sz="0" w:space="0" w:color="auto"/>
        <w:bottom w:val="none" w:sz="0" w:space="0" w:color="auto"/>
        <w:right w:val="none" w:sz="0" w:space="0" w:color="auto"/>
      </w:divBdr>
      <w:divsChild>
        <w:div w:id="290594217">
          <w:marLeft w:val="0"/>
          <w:marRight w:val="0"/>
          <w:marTop w:val="0"/>
          <w:marBottom w:val="0"/>
          <w:divBdr>
            <w:top w:val="none" w:sz="0" w:space="0" w:color="auto"/>
            <w:left w:val="none" w:sz="0" w:space="0" w:color="auto"/>
            <w:bottom w:val="none" w:sz="0" w:space="0" w:color="auto"/>
            <w:right w:val="none" w:sz="0" w:space="0" w:color="auto"/>
          </w:divBdr>
          <w:divsChild>
            <w:div w:id="1257204333">
              <w:marLeft w:val="0"/>
              <w:marRight w:val="0"/>
              <w:marTop w:val="0"/>
              <w:marBottom w:val="0"/>
              <w:divBdr>
                <w:top w:val="none" w:sz="0" w:space="0" w:color="auto"/>
                <w:left w:val="none" w:sz="0" w:space="0" w:color="auto"/>
                <w:bottom w:val="none" w:sz="0" w:space="0" w:color="auto"/>
                <w:right w:val="none" w:sz="0" w:space="0" w:color="auto"/>
              </w:divBdr>
              <w:divsChild>
                <w:div w:id="20719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Eilers</dc:creator>
  <cp:keywords/>
  <dc:description/>
  <cp:lastModifiedBy>Mark Eilers</cp:lastModifiedBy>
  <cp:revision>3</cp:revision>
  <dcterms:created xsi:type="dcterms:W3CDTF">2024-04-17T13:07:00Z</dcterms:created>
  <dcterms:modified xsi:type="dcterms:W3CDTF">2024-04-17T13:23:00Z</dcterms:modified>
</cp:coreProperties>
</file>