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70378" w14:textId="4EA4A8DE" w:rsidR="007B3A9A" w:rsidRPr="00FA40AA" w:rsidRDefault="00FA40AA" w:rsidP="00FA40AA">
      <w:pPr>
        <w:rPr>
          <w:rFonts w:ascii="Times New Roman" w:hAnsi="Times New Roman" w:cs="Times New Roman"/>
        </w:rPr>
      </w:pPr>
      <w:r w:rsidRPr="00FA40AA">
        <w:rPr>
          <w:rFonts w:ascii="Times New Roman" w:hAnsi="Times New Roman" w:cs="Times New Roman"/>
        </w:rPr>
        <w:t>Mark Eilers</w:t>
      </w:r>
    </w:p>
    <w:p w14:paraId="1DEF27FD" w14:textId="5A505F7E" w:rsidR="00FA40AA" w:rsidRPr="00FA40AA" w:rsidRDefault="00FA40AA" w:rsidP="00FA40AA">
      <w:pPr>
        <w:rPr>
          <w:rFonts w:ascii="Times New Roman" w:hAnsi="Times New Roman" w:cs="Times New Roman"/>
        </w:rPr>
      </w:pPr>
      <w:r w:rsidRPr="00FA40AA">
        <w:rPr>
          <w:rFonts w:ascii="Times New Roman" w:hAnsi="Times New Roman" w:cs="Times New Roman"/>
        </w:rPr>
        <w:t xml:space="preserve">CS 405: Secure Coding </w:t>
      </w:r>
    </w:p>
    <w:p w14:paraId="586C55EA" w14:textId="452E1F8F" w:rsidR="00FA40AA" w:rsidRPr="00FA40AA" w:rsidRDefault="00FA40AA" w:rsidP="00FA40AA">
      <w:pPr>
        <w:rPr>
          <w:rFonts w:ascii="Times New Roman" w:hAnsi="Times New Roman" w:cs="Times New Roman"/>
        </w:rPr>
      </w:pPr>
      <w:r w:rsidRPr="00FA40AA">
        <w:rPr>
          <w:rFonts w:ascii="Times New Roman" w:hAnsi="Times New Roman" w:cs="Times New Roman"/>
        </w:rPr>
        <w:t>5-3 Activity: Static Code Analysis</w:t>
      </w:r>
    </w:p>
    <w:p w14:paraId="157D888B" w14:textId="03986A92" w:rsidR="00FA40AA" w:rsidRPr="00FA40AA" w:rsidRDefault="00FA40AA" w:rsidP="00FA40AA">
      <w:pPr>
        <w:rPr>
          <w:rFonts w:ascii="Times New Roman" w:hAnsi="Times New Roman" w:cs="Times New Roman"/>
        </w:rPr>
      </w:pPr>
      <w:r w:rsidRPr="00FA40AA">
        <w:rPr>
          <w:rFonts w:ascii="Times New Roman" w:hAnsi="Times New Roman" w:cs="Times New Roman"/>
        </w:rPr>
        <w:t>April 7, 2024</w:t>
      </w:r>
    </w:p>
    <w:p w14:paraId="093D1E89" w14:textId="602AE921" w:rsidR="00FA40AA" w:rsidRDefault="00FA40AA" w:rsidP="00FA40AA">
      <w:pPr>
        <w:jc w:val="center"/>
        <w:rPr>
          <w:rFonts w:ascii="Times New Roman" w:hAnsi="Times New Roman" w:cs="Times New Roman"/>
        </w:rPr>
      </w:pPr>
      <w:r w:rsidRPr="00FA40AA">
        <w:rPr>
          <w:rFonts w:ascii="Times New Roman" w:hAnsi="Times New Roman" w:cs="Times New Roman"/>
        </w:rPr>
        <w:t>5-3 Activity: Static Code Analysis</w:t>
      </w:r>
    </w:p>
    <w:p w14:paraId="693E7E9D" w14:textId="77777777" w:rsidR="00FA40AA" w:rsidRPr="00FA40AA" w:rsidRDefault="00FA40AA" w:rsidP="00FA40AA">
      <w:pPr>
        <w:jc w:val="center"/>
        <w:rPr>
          <w:rFonts w:ascii="Times New Roman" w:hAnsi="Times New Roman" w:cs="Times New Roman"/>
        </w:rPr>
      </w:pPr>
    </w:p>
    <w:p w14:paraId="0C2181C3" w14:textId="77777777" w:rsidR="00FA40AA" w:rsidRPr="00FA40AA" w:rsidRDefault="00FA40AA" w:rsidP="00FA40AA">
      <w:pPr>
        <w:pStyle w:val="NormalWeb"/>
        <w:spacing w:before="0" w:beforeAutospacing="0" w:after="0" w:afterAutospacing="0" w:line="480" w:lineRule="auto"/>
        <w:ind w:firstLine="720"/>
      </w:pPr>
      <w:r w:rsidRPr="00FA40AA">
        <w:t xml:space="preserve">The process for analyzing the provided C++ code involves comparing warnings and errors between Visual Studio and </w:t>
      </w:r>
      <w:proofErr w:type="spellStart"/>
      <w:r w:rsidRPr="00FA40AA">
        <w:t>CppCheck</w:t>
      </w:r>
      <w:proofErr w:type="spellEnd"/>
      <w:r w:rsidRPr="00FA40AA">
        <w:t xml:space="preserve">. Firstly, a Visual Studio Console project is set up with the given file as the sole source. The code is compiled, and the resulting warnings and errors are examined within the Visual Studio Error list. Simultaneously, a </w:t>
      </w:r>
      <w:proofErr w:type="spellStart"/>
      <w:r w:rsidRPr="00FA40AA">
        <w:t>CppCheck</w:t>
      </w:r>
      <w:proofErr w:type="spellEnd"/>
      <w:r w:rsidRPr="00FA40AA">
        <w:t xml:space="preserve"> project is configured to analyze the Visual Studio project. Settings are adjusted in </w:t>
      </w:r>
      <w:proofErr w:type="spellStart"/>
      <w:r w:rsidRPr="00FA40AA">
        <w:t>CppCheck</w:t>
      </w:r>
      <w:proofErr w:type="spellEnd"/>
      <w:r w:rsidRPr="00FA40AA">
        <w:t xml:space="preserve"> to ensure comprehensive analysis, including enabling inline suppressions, checking for inconclusive errors, and setting the C++ Standard to C++17.</w:t>
      </w:r>
    </w:p>
    <w:p w14:paraId="7C7BD9CC" w14:textId="77777777" w:rsidR="00FA40AA" w:rsidRPr="00FA40AA" w:rsidRDefault="00FA40AA" w:rsidP="00FA40AA">
      <w:pPr>
        <w:pStyle w:val="NormalWeb"/>
        <w:spacing w:before="0" w:beforeAutospacing="0" w:after="0" w:afterAutospacing="0" w:line="480" w:lineRule="auto"/>
        <w:ind w:firstLine="720"/>
      </w:pPr>
      <w:r w:rsidRPr="00FA40AA">
        <w:t xml:space="preserve">After configuring </w:t>
      </w:r>
      <w:proofErr w:type="spellStart"/>
      <w:r w:rsidRPr="00FA40AA">
        <w:t>CppCheck</w:t>
      </w:r>
      <w:proofErr w:type="spellEnd"/>
      <w:r w:rsidRPr="00FA40AA">
        <w:t xml:space="preserve">, the analysis is executed, and the results are saved in XML format. During the analysis, all messages generated by </w:t>
      </w:r>
      <w:proofErr w:type="spellStart"/>
      <w:r w:rsidRPr="00FA40AA">
        <w:t>CppCheck</w:t>
      </w:r>
      <w:proofErr w:type="spellEnd"/>
      <w:r w:rsidRPr="00FA40AA">
        <w:t xml:space="preserve"> that are not present in the Visual Studio Error list are identified. Each unique message is evaluated to determine whether it poses a risk to the code (classified as RISK or NOT RISK). Furthermore, it is noted which system, either Visual Studio or </w:t>
      </w:r>
      <w:proofErr w:type="spellStart"/>
      <w:r w:rsidRPr="00FA40AA">
        <w:t>CppCheck</w:t>
      </w:r>
      <w:proofErr w:type="spellEnd"/>
      <w:r w:rsidRPr="00FA40AA">
        <w:t>, detected the issue. For each discrepancy between the tools, a brief description of the identified issue is provided.</w:t>
      </w:r>
    </w:p>
    <w:p w14:paraId="08A126C9" w14:textId="4B87154A" w:rsidR="00FA40AA" w:rsidRDefault="00FA40AA" w:rsidP="00471D50">
      <w:pPr>
        <w:pStyle w:val="NormalWeb"/>
        <w:spacing w:before="0" w:beforeAutospacing="0" w:after="0" w:afterAutospacing="0" w:line="480" w:lineRule="auto"/>
        <w:ind w:firstLine="720"/>
      </w:pPr>
      <w:r w:rsidRPr="00FA40AA">
        <w:t xml:space="preserve">Upon completion of the analysis, a comprehensive summary is compiled. This summary includes an overview of the warnings and errors identified by Visual Studio, a comparison of these findings with those from </w:t>
      </w:r>
      <w:proofErr w:type="spellStart"/>
      <w:r w:rsidRPr="00FA40AA">
        <w:t>CppCheck</w:t>
      </w:r>
      <w:proofErr w:type="spellEnd"/>
      <w:r w:rsidRPr="00FA40AA">
        <w:t>, and an assessment of the effectiveness of each tool in detecting potential issues. The summary ends by emphasizing the importance of utilizing multiple analysis tools to ensure code quality and mitigate risks effectively.</w:t>
      </w:r>
    </w:p>
    <w:p w14:paraId="056835D4" w14:textId="77777777" w:rsidR="007B3A9A" w:rsidRDefault="007B3A9A" w:rsidP="007B3A9A">
      <w:pPr>
        <w:pStyle w:val="NormalWeb"/>
        <w:spacing w:before="0" w:beforeAutospacing="0" w:after="0" w:afterAutospacing="0" w:line="480" w:lineRule="auto"/>
      </w:pPr>
    </w:p>
    <w:p w14:paraId="4B8B99A5" w14:textId="10035BDB" w:rsidR="007B3A9A" w:rsidRDefault="007B3A9A" w:rsidP="007B3A9A">
      <w:pPr>
        <w:pStyle w:val="NormalWeb"/>
        <w:spacing w:before="0" w:beforeAutospacing="0" w:after="0" w:afterAutospacing="0" w:line="480" w:lineRule="auto"/>
      </w:pPr>
      <w:r>
        <w:rPr>
          <w:noProof/>
        </w:rPr>
        <w:lastRenderedPageBreak/>
        <w:drawing>
          <wp:inline distT="0" distB="0" distL="0" distR="0" wp14:anchorId="00D7C373" wp14:editId="5E1C6A36">
            <wp:extent cx="5943600" cy="3714750"/>
            <wp:effectExtent l="0" t="0" r="0" b="0"/>
            <wp:docPr id="108373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3621" name="Picture 1"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drawing>
          <wp:inline distT="0" distB="0" distL="0" distR="0" wp14:anchorId="440755B3" wp14:editId="03237974">
            <wp:extent cx="5943600" cy="3714750"/>
            <wp:effectExtent l="0" t="0" r="0" b="0"/>
            <wp:docPr id="206097471" name="Picture 2"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7471" name="Picture 2" descr="A computer screen shot of a black scree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lastRenderedPageBreak/>
        <w:drawing>
          <wp:inline distT="0" distB="0" distL="0" distR="0" wp14:anchorId="615362EC" wp14:editId="02F716D5">
            <wp:extent cx="5943600" cy="3714750"/>
            <wp:effectExtent l="0" t="0" r="0" b="0"/>
            <wp:docPr id="18718153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15359"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drawing>
          <wp:inline distT="0" distB="0" distL="0" distR="0" wp14:anchorId="17FBB2EB" wp14:editId="5C33ABFE">
            <wp:extent cx="5943600" cy="3714750"/>
            <wp:effectExtent l="0" t="0" r="0" b="0"/>
            <wp:docPr id="99486387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63870" name="Picture 4"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lastRenderedPageBreak/>
        <w:drawing>
          <wp:inline distT="0" distB="0" distL="0" distR="0" wp14:anchorId="6BE7A856" wp14:editId="45365C2D">
            <wp:extent cx="5943600" cy="3714750"/>
            <wp:effectExtent l="0" t="0" r="0" b="0"/>
            <wp:docPr id="1886377664" name="Picture 5"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77664" name="Picture 5" descr="A computer screen shot of a black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7B3A9A" w:rsidSect="00B716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0AA"/>
    <w:rsid w:val="00471D50"/>
    <w:rsid w:val="007B3A9A"/>
    <w:rsid w:val="00B71666"/>
    <w:rsid w:val="00D438F7"/>
    <w:rsid w:val="00DA5063"/>
    <w:rsid w:val="00FA40A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EA716"/>
  <w14:defaultImageDpi w14:val="32767"/>
  <w15:chartTrackingRefBased/>
  <w15:docId w15:val="{F39C7BBF-54A0-0547-A462-2201B0182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FA40AA"/>
  </w:style>
  <w:style w:type="character" w:customStyle="1" w:styleId="DateChar">
    <w:name w:val="Date Char"/>
    <w:basedOn w:val="DefaultParagraphFont"/>
    <w:link w:val="Date"/>
    <w:uiPriority w:val="99"/>
    <w:semiHidden/>
    <w:rsid w:val="00FA40AA"/>
  </w:style>
  <w:style w:type="paragraph" w:styleId="NormalWeb">
    <w:name w:val="Normal (Web)"/>
    <w:basedOn w:val="Normal"/>
    <w:uiPriority w:val="99"/>
    <w:unhideWhenUsed/>
    <w:rsid w:val="00FA40A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4045672">
      <w:bodyDiv w:val="1"/>
      <w:marLeft w:val="0"/>
      <w:marRight w:val="0"/>
      <w:marTop w:val="0"/>
      <w:marBottom w:val="0"/>
      <w:divBdr>
        <w:top w:val="none" w:sz="0" w:space="0" w:color="auto"/>
        <w:left w:val="none" w:sz="0" w:space="0" w:color="auto"/>
        <w:bottom w:val="none" w:sz="0" w:space="0" w:color="auto"/>
        <w:right w:val="none" w:sz="0" w:space="0" w:color="auto"/>
      </w:divBdr>
      <w:divsChild>
        <w:div w:id="944381410">
          <w:marLeft w:val="0"/>
          <w:marRight w:val="0"/>
          <w:marTop w:val="0"/>
          <w:marBottom w:val="0"/>
          <w:divBdr>
            <w:top w:val="none" w:sz="0" w:space="0" w:color="auto"/>
            <w:left w:val="none" w:sz="0" w:space="0" w:color="auto"/>
            <w:bottom w:val="none" w:sz="0" w:space="0" w:color="auto"/>
            <w:right w:val="none" w:sz="0" w:space="0" w:color="auto"/>
          </w:divBdr>
          <w:divsChild>
            <w:div w:id="354356266">
              <w:marLeft w:val="0"/>
              <w:marRight w:val="0"/>
              <w:marTop w:val="0"/>
              <w:marBottom w:val="0"/>
              <w:divBdr>
                <w:top w:val="none" w:sz="0" w:space="0" w:color="auto"/>
                <w:left w:val="none" w:sz="0" w:space="0" w:color="auto"/>
                <w:bottom w:val="none" w:sz="0" w:space="0" w:color="auto"/>
                <w:right w:val="none" w:sz="0" w:space="0" w:color="auto"/>
              </w:divBdr>
              <w:divsChild>
                <w:div w:id="18063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251</Words>
  <Characters>1433</Characters>
  <Application>Microsoft Office Word</Application>
  <DocSecurity>0</DocSecurity>
  <Lines>11</Lines>
  <Paragraphs>3</Paragraphs>
  <ScaleCrop>false</ScaleCrop>
  <Company/>
  <LinksUpToDate>false</LinksUpToDate>
  <CharactersWithSpaces>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Eilers</dc:creator>
  <cp:keywords/>
  <dc:description/>
  <cp:lastModifiedBy>Mark Eilers</cp:lastModifiedBy>
  <cp:revision>2</cp:revision>
  <dcterms:created xsi:type="dcterms:W3CDTF">2024-04-07T18:26:00Z</dcterms:created>
  <dcterms:modified xsi:type="dcterms:W3CDTF">2024-04-07T18:26:00Z</dcterms:modified>
</cp:coreProperties>
</file>