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123" w:rsidRPr="003B0E24" w:rsidRDefault="0079197E" w:rsidP="003B0E24">
      <w:pPr>
        <w:spacing w:after="0"/>
        <w:jc w:val="right"/>
        <w:rPr>
          <w:rFonts w:ascii="Adobe Caslon Pro" w:hAnsi="Adobe Caslon Pro"/>
        </w:rPr>
      </w:pPr>
      <w:r>
        <w:rPr>
          <w:rFonts w:ascii="Adobe Caslon Pro" w:hAnsi="Adobe Caslon Pro"/>
          <w:noProof/>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6" type="#_x0000_t185" style="position:absolute;left:0;text-align:left;margin-left:322.9pt;margin-top:-10.1pt;width:141.75pt;height:52.85pt;z-index:251658240" adj="2443" strokecolor="#4f81bd [3204]" strokeweight="2.25pt"/>
        </w:pict>
      </w:r>
      <w:r w:rsidR="0056253E" w:rsidRPr="003B0E24">
        <w:rPr>
          <w:rFonts w:ascii="Adobe Caslon Pro" w:hAnsi="Adobe Caslon Pro"/>
        </w:rPr>
        <w:t>Guillaume MONTAVON</w:t>
      </w:r>
    </w:p>
    <w:p w:rsidR="0056253E" w:rsidRPr="003B0E24" w:rsidRDefault="0056253E" w:rsidP="003B0E24">
      <w:pPr>
        <w:spacing w:after="0"/>
        <w:jc w:val="right"/>
        <w:rPr>
          <w:rFonts w:ascii="Adobe Caslon Pro" w:hAnsi="Adobe Caslon Pro"/>
        </w:rPr>
      </w:pPr>
      <w:r w:rsidRPr="003B0E24">
        <w:rPr>
          <w:rFonts w:ascii="Adobe Caslon Pro" w:hAnsi="Adobe Caslon Pro"/>
        </w:rPr>
        <w:t>Benoît MEILHAC</w:t>
      </w:r>
    </w:p>
    <w:p w:rsidR="0056253E" w:rsidRPr="0079197E" w:rsidRDefault="0056253E" w:rsidP="0079197E">
      <w:pPr>
        <w:spacing w:after="0"/>
        <w:jc w:val="center"/>
        <w:rPr>
          <w:rFonts w:ascii="Adobe Caslon Pro" w:hAnsi="Adobe Caslon Pro" w:cs="CMR10"/>
          <w:b/>
          <w:color w:val="4F81BD"/>
          <w:sz w:val="32"/>
          <w:szCs w:val="32"/>
          <w:u w:val="single"/>
          <w:lang w:eastAsia="fr-FR"/>
        </w:rPr>
      </w:pPr>
      <w:r w:rsidRPr="0079197E">
        <w:rPr>
          <w:rFonts w:ascii="Adobe Caslon Pro" w:hAnsi="Adobe Caslon Pro" w:cs="CMR10"/>
          <w:b/>
          <w:color w:val="4F81BD"/>
          <w:sz w:val="32"/>
          <w:szCs w:val="32"/>
          <w:lang w:eastAsia="fr-FR"/>
        </w:rPr>
        <w:t>MOIA</w:t>
      </w:r>
    </w:p>
    <w:p w:rsidR="0056253E" w:rsidRPr="0079197E" w:rsidRDefault="0056253E" w:rsidP="0079197E">
      <w:pPr>
        <w:spacing w:after="0"/>
        <w:jc w:val="center"/>
        <w:rPr>
          <w:rFonts w:ascii="Adobe Caslon Pro" w:hAnsi="Adobe Caslon Pro" w:cs="CMR10"/>
          <w:b/>
          <w:color w:val="4F81BD"/>
          <w:sz w:val="32"/>
          <w:szCs w:val="32"/>
          <w:lang w:eastAsia="fr-FR"/>
        </w:rPr>
      </w:pPr>
      <w:r w:rsidRPr="0079197E">
        <w:rPr>
          <w:rFonts w:ascii="Adobe Caslon Pro" w:hAnsi="Adobe Caslon Pro" w:cs="CMR10"/>
          <w:b/>
          <w:color w:val="4F81BD"/>
          <w:sz w:val="32"/>
          <w:szCs w:val="32"/>
          <w:lang w:eastAsia="fr-FR"/>
        </w:rPr>
        <w:t>Rapport de projet : Le jeu de Yoté</w:t>
      </w:r>
    </w:p>
    <w:p w:rsidR="0056253E" w:rsidRDefault="0056253E" w:rsidP="0056253E">
      <w:pPr>
        <w:rPr>
          <w:rFonts w:ascii="Adobe Caslon Pro" w:hAnsi="Adobe Caslon Pro"/>
        </w:rPr>
      </w:pPr>
    </w:p>
    <w:p w:rsidR="0079197E" w:rsidRPr="003B0E24" w:rsidRDefault="0079197E" w:rsidP="0079197E">
      <w:pPr>
        <w:pStyle w:val="Partie"/>
      </w:pPr>
      <w:r>
        <w:t>Présentation du programme</w:t>
      </w:r>
    </w:p>
    <w:p w:rsidR="00CB7A22" w:rsidRPr="003B0E24" w:rsidRDefault="003B0E24" w:rsidP="0056253E">
      <w:pPr>
        <w:rPr>
          <w:rFonts w:ascii="Adobe Caslon Pro" w:hAnsi="Adobe Caslon Pro"/>
        </w:rPr>
      </w:pPr>
      <w:r>
        <w:rPr>
          <w:rFonts w:ascii="Adobe Caslon Pro" w:hAnsi="Adobe Caslon Pro"/>
        </w:rPr>
        <w:t xml:space="preserve">Notre </w:t>
      </w:r>
      <w:r w:rsidR="00CB7A22" w:rsidRPr="003B0E24">
        <w:rPr>
          <w:rFonts w:ascii="Adobe Caslon Pro" w:hAnsi="Adobe Caslon Pro"/>
        </w:rPr>
        <w:t xml:space="preserve">programme Prolog </w:t>
      </w:r>
      <w:r>
        <w:rPr>
          <w:rFonts w:ascii="Adobe Caslon Pro" w:hAnsi="Adobe Caslon Pro"/>
        </w:rPr>
        <w:t xml:space="preserve">est constitué d’un seul fichier qui </w:t>
      </w:r>
      <w:r w:rsidR="00CB7A22" w:rsidRPr="003B0E24">
        <w:rPr>
          <w:rFonts w:ascii="Adobe Caslon Pro" w:hAnsi="Adobe Caslon Pro"/>
        </w:rPr>
        <w:t xml:space="preserve">se nomme </w:t>
      </w:r>
      <w:r w:rsidR="00CB7A22" w:rsidRPr="003B0E24">
        <w:rPr>
          <w:rFonts w:ascii="Adobe Caslon Pro" w:hAnsi="Adobe Caslon Pro"/>
          <w:i/>
        </w:rPr>
        <w:t>ia.pl</w:t>
      </w:r>
      <w:r w:rsidR="00CB7A22" w:rsidRPr="003B0E24">
        <w:rPr>
          <w:rFonts w:ascii="Adobe Caslon Pro" w:hAnsi="Adobe Caslon Pro"/>
        </w:rPr>
        <w:t>.</w:t>
      </w:r>
    </w:p>
    <w:p w:rsidR="00635582" w:rsidRDefault="00635582" w:rsidP="0056253E">
      <w:pPr>
        <w:rPr>
          <w:rFonts w:ascii="Adobe Caslon Pro" w:hAnsi="Adobe Caslon Pro"/>
        </w:rPr>
      </w:pPr>
      <w:r>
        <w:rPr>
          <w:rFonts w:ascii="Adobe Caslon Pro" w:hAnsi="Adobe Caslon Pro"/>
        </w:rPr>
        <w:t>Un seul prédicat : jouer</w:t>
      </w:r>
    </w:p>
    <w:p w:rsidR="00CB7A22" w:rsidRPr="003B0E24" w:rsidRDefault="00CB7A22" w:rsidP="0056253E">
      <w:pPr>
        <w:rPr>
          <w:rFonts w:ascii="Adobe Caslon Pro" w:hAnsi="Adobe Caslon Pro"/>
        </w:rPr>
      </w:pPr>
      <w:r w:rsidRPr="003B0E24">
        <w:rPr>
          <w:rFonts w:ascii="Adobe Caslon Pro" w:hAnsi="Adobe Caslon Pro"/>
        </w:rPr>
        <w:t xml:space="preserve">Les exemples d’utilisation, quand à eux se trouvent dans le fichier </w:t>
      </w:r>
      <w:r w:rsidRPr="003B0E24">
        <w:rPr>
          <w:rFonts w:ascii="Adobe Caslon Pro" w:hAnsi="Adobe Caslon Pro"/>
          <w:i/>
        </w:rPr>
        <w:t>README_IA.txt</w:t>
      </w:r>
      <w:r w:rsidRPr="003B0E24">
        <w:rPr>
          <w:rFonts w:ascii="Adobe Caslon Pro" w:hAnsi="Adobe Caslon Pro"/>
        </w:rPr>
        <w:t>.</w:t>
      </w:r>
    </w:p>
    <w:p w:rsidR="0056253E" w:rsidRPr="003B0E24" w:rsidRDefault="0056253E" w:rsidP="0056253E">
      <w:pPr>
        <w:rPr>
          <w:rFonts w:ascii="Adobe Caslon Pro" w:hAnsi="Adobe Caslon Pro"/>
        </w:rPr>
      </w:pPr>
      <w:r w:rsidRPr="003B0E24">
        <w:rPr>
          <w:rFonts w:ascii="Adobe Caslon Pro" w:hAnsi="Adobe Caslon Pro"/>
        </w:rPr>
        <w:t xml:space="preserve">Exemples </w:t>
      </w:r>
    </w:p>
    <w:p w:rsidR="0056253E" w:rsidRPr="003B0E24" w:rsidRDefault="0056253E" w:rsidP="003B0E24">
      <w:pPr>
        <w:pStyle w:val="Partie"/>
      </w:pPr>
      <w:r w:rsidRPr="003B0E24">
        <w:t>Structure de données choisie</w:t>
      </w:r>
    </w:p>
    <w:p w:rsidR="00872B4B" w:rsidRPr="003B0E24" w:rsidRDefault="00872B4B" w:rsidP="0056253E">
      <w:pPr>
        <w:rPr>
          <w:rFonts w:ascii="Adobe Caslon Pro" w:hAnsi="Adobe Caslon Pro"/>
        </w:rPr>
      </w:pPr>
      <w:r w:rsidRPr="003B0E24">
        <w:rPr>
          <w:rFonts w:ascii="Adobe Caslon Pro" w:hAnsi="Adobe Caslon Pro"/>
        </w:rPr>
        <w:t>Liste des pions j1 liste pions joueur 2</w:t>
      </w:r>
    </w:p>
    <w:p w:rsidR="00CB7A22" w:rsidRPr="003B0E24" w:rsidRDefault="00CB7A22" w:rsidP="0056253E">
      <w:pPr>
        <w:rPr>
          <w:rFonts w:ascii="Adobe Caslon Pro" w:hAnsi="Adobe Caslon Pro"/>
        </w:rPr>
      </w:pPr>
    </w:p>
    <w:p w:rsidR="0056253E" w:rsidRPr="003B0E24" w:rsidRDefault="0056253E" w:rsidP="003B0E24">
      <w:pPr>
        <w:pStyle w:val="Partie"/>
      </w:pPr>
      <w:r w:rsidRPr="003B0E24">
        <w:t>Description de l’algorithme</w:t>
      </w:r>
    </w:p>
    <w:p w:rsidR="00CB7A22" w:rsidRPr="003B0E24" w:rsidRDefault="00B00491" w:rsidP="0056253E">
      <w:pPr>
        <w:rPr>
          <w:rFonts w:ascii="Adobe Caslon Pro" w:hAnsi="Adobe Caslon Pro"/>
        </w:rPr>
      </w:pPr>
      <w:r w:rsidRPr="003B0E24">
        <w:rPr>
          <w:rFonts w:ascii="Adobe Caslon Pro" w:hAnsi="Adobe Caslon Pro"/>
        </w:rPr>
        <w:t xml:space="preserve">Prise, pose, </w:t>
      </w:r>
      <w:proofErr w:type="spellStart"/>
      <w:r w:rsidRPr="003B0E24">
        <w:rPr>
          <w:rFonts w:ascii="Adobe Caslon Pro" w:hAnsi="Adobe Caslon Pro"/>
        </w:rPr>
        <w:t>deplacement</w:t>
      </w:r>
      <w:proofErr w:type="spellEnd"/>
    </w:p>
    <w:p w:rsidR="00B00491" w:rsidRPr="003B0E24" w:rsidRDefault="00B00491" w:rsidP="0056253E">
      <w:pPr>
        <w:rPr>
          <w:rFonts w:ascii="Adobe Caslon Pro" w:hAnsi="Adobe Caslon Pro"/>
        </w:rPr>
      </w:pPr>
    </w:p>
    <w:p w:rsidR="00CB7A22" w:rsidRPr="003B0E24" w:rsidRDefault="0056253E" w:rsidP="003B0E24">
      <w:pPr>
        <w:pStyle w:val="Partie"/>
      </w:pPr>
      <w:r w:rsidRPr="003B0E24">
        <w:t>Caractéristiques du programme</w:t>
      </w:r>
    </w:p>
    <w:p w:rsidR="00B00491" w:rsidRPr="003B0E24" w:rsidRDefault="00B00491" w:rsidP="00CB7A22">
      <w:pPr>
        <w:rPr>
          <w:rFonts w:ascii="Adobe Caslon Pro" w:hAnsi="Adobe Caslon Pro"/>
        </w:rPr>
      </w:pPr>
      <w:r w:rsidRPr="003B0E24">
        <w:rPr>
          <w:rFonts w:ascii="Adobe Caslon Pro" w:hAnsi="Adobe Caslon Pro"/>
        </w:rPr>
        <w:t xml:space="preserve">Instantané, sûr de ne pas avoir de timeout, pas le temps implémenter </w:t>
      </w:r>
      <w:proofErr w:type="spellStart"/>
      <w:r w:rsidRPr="003B0E24">
        <w:rPr>
          <w:rFonts w:ascii="Adobe Caslon Pro" w:hAnsi="Adobe Caslon Pro"/>
        </w:rPr>
        <w:t>minmax</w:t>
      </w:r>
      <w:proofErr w:type="spellEnd"/>
    </w:p>
    <w:p w:rsidR="00CB7A22" w:rsidRPr="003B0E24" w:rsidRDefault="00CB7A22" w:rsidP="00CB7A22">
      <w:pPr>
        <w:rPr>
          <w:rFonts w:ascii="Adobe Caslon Pro" w:hAnsi="Adobe Caslon Pro"/>
        </w:rPr>
      </w:pPr>
      <w:r w:rsidRPr="003B0E24">
        <w:rPr>
          <w:rFonts w:ascii="Adobe Caslon Pro" w:hAnsi="Adobe Caslon Pro"/>
        </w:rPr>
        <w:t>Les caractéristiques (optimisation, faiblesse,...) de votre programme en termes par exemple de complexité, de pertinence des coups joués, de temps de calcul,... Une étude comparative de résultats étayant vos propos est la bienvenue.</w:t>
      </w:r>
    </w:p>
    <w:sectPr w:rsidR="00CB7A22" w:rsidRPr="003B0E24" w:rsidSect="00D1312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dobe Caslon Pro">
    <w:panose1 w:val="00000000000000000000"/>
    <w:charset w:val="00"/>
    <w:family w:val="roman"/>
    <w:notTrueType/>
    <w:pitch w:val="variable"/>
    <w:sig w:usb0="00000007" w:usb1="00000001" w:usb2="00000000" w:usb3="00000000" w:csb0="00000093"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164CA"/>
    <w:multiLevelType w:val="hybridMultilevel"/>
    <w:tmpl w:val="75781AA2"/>
    <w:lvl w:ilvl="0" w:tplc="0B82C98C">
      <w:start w:val="1"/>
      <w:numFmt w:val="decimal"/>
      <w:pStyle w:val="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6253E"/>
    <w:rsid w:val="003B0E24"/>
    <w:rsid w:val="004427DA"/>
    <w:rsid w:val="0050299B"/>
    <w:rsid w:val="0056253E"/>
    <w:rsid w:val="00635582"/>
    <w:rsid w:val="0079197E"/>
    <w:rsid w:val="00872B4B"/>
    <w:rsid w:val="008C226F"/>
    <w:rsid w:val="00B00491"/>
    <w:rsid w:val="00CB7A22"/>
    <w:rsid w:val="00D13123"/>
    <w:rsid w:val="00E3115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12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3B0E24"/>
    <w:pPr>
      <w:ind w:left="720"/>
      <w:contextualSpacing/>
    </w:pPr>
  </w:style>
  <w:style w:type="paragraph" w:customStyle="1" w:styleId="Partie">
    <w:name w:val="Partie"/>
    <w:basedOn w:val="Paragraphedeliste"/>
    <w:link w:val="PartieCar"/>
    <w:qFormat/>
    <w:rsid w:val="003B0E24"/>
    <w:pPr>
      <w:numPr>
        <w:numId w:val="1"/>
      </w:numPr>
    </w:pPr>
    <w:rPr>
      <w:rFonts w:ascii="Adobe Caslon Pro" w:hAnsi="Adobe Caslon Pro"/>
      <w:b/>
      <w:sz w:val="30"/>
      <w:szCs w:val="30"/>
    </w:rPr>
  </w:style>
  <w:style w:type="character" w:customStyle="1" w:styleId="ParagraphedelisteCar">
    <w:name w:val="Paragraphe de liste Car"/>
    <w:basedOn w:val="Policepardfaut"/>
    <w:link w:val="Paragraphedeliste"/>
    <w:uiPriority w:val="34"/>
    <w:rsid w:val="003B0E24"/>
  </w:style>
  <w:style w:type="character" w:customStyle="1" w:styleId="PartieCar">
    <w:name w:val="Partie Car"/>
    <w:basedOn w:val="ParagraphedelisteCar"/>
    <w:link w:val="Partie"/>
    <w:rsid w:val="003B0E24"/>
    <w:rPr>
      <w:rFonts w:ascii="Adobe Caslon Pro" w:hAnsi="Adobe Caslon Pro"/>
      <w:b/>
      <w:sz w:val="30"/>
      <w:szCs w:val="3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116</Words>
  <Characters>642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9</cp:revision>
  <dcterms:created xsi:type="dcterms:W3CDTF">2011-05-05T10:49:00Z</dcterms:created>
  <dcterms:modified xsi:type="dcterms:W3CDTF">2011-05-05T11:55:00Z</dcterms:modified>
</cp:coreProperties>
</file>