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44A3" w:rsidRPr="003B0E24" w:rsidRDefault="004520FF" w:rsidP="002744A3">
      <w:pPr>
        <w:spacing w:after="0"/>
        <w:jc w:val="right"/>
        <w:rPr>
          <w:rFonts w:ascii="Adobe Caslon Pro" w:hAnsi="Adobe Caslon Pro"/>
        </w:rPr>
      </w:pPr>
      <w:r>
        <w:rPr>
          <w:rFonts w:ascii="Adobe Caslon Pro" w:hAnsi="Adobe Caslon Pro"/>
          <w:noProof/>
          <w:lang w:eastAsia="fr-FR"/>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6" type="#_x0000_t185" style="position:absolute;left:0;text-align:left;margin-left:322.9pt;margin-top:-10.1pt;width:141.75pt;height:52.85pt;z-index:251660288" adj="2443" strokecolor="#4f81bd [3204]" strokeweight="2.25pt"/>
        </w:pict>
      </w:r>
      <w:r w:rsidR="002744A3" w:rsidRPr="003B0E24">
        <w:rPr>
          <w:rFonts w:ascii="Adobe Caslon Pro" w:hAnsi="Adobe Caslon Pro"/>
        </w:rPr>
        <w:t>Guillaume MONTAVON</w:t>
      </w:r>
    </w:p>
    <w:p w:rsidR="002744A3" w:rsidRPr="003B0E24" w:rsidRDefault="002744A3" w:rsidP="00F22282">
      <w:pPr>
        <w:spacing w:after="0"/>
        <w:jc w:val="right"/>
        <w:rPr>
          <w:rFonts w:ascii="Adobe Caslon Pro" w:hAnsi="Adobe Caslon Pro"/>
        </w:rPr>
      </w:pPr>
      <w:r w:rsidRPr="003B0E24">
        <w:rPr>
          <w:rFonts w:ascii="Adobe Caslon Pro" w:hAnsi="Adobe Caslon Pro"/>
        </w:rPr>
        <w:t>Benoît MEILHAC</w:t>
      </w:r>
    </w:p>
    <w:p w:rsidR="002744A3" w:rsidRPr="0079197E" w:rsidRDefault="002744A3" w:rsidP="00F22282">
      <w:pPr>
        <w:spacing w:after="0"/>
        <w:jc w:val="center"/>
        <w:rPr>
          <w:rFonts w:ascii="Adobe Caslon Pro" w:hAnsi="Adobe Caslon Pro" w:cs="CMR10"/>
          <w:b/>
          <w:color w:val="4F81BD"/>
          <w:sz w:val="32"/>
          <w:szCs w:val="32"/>
          <w:u w:val="single"/>
          <w:lang w:eastAsia="fr-FR"/>
        </w:rPr>
      </w:pPr>
      <w:r>
        <w:rPr>
          <w:rFonts w:ascii="Adobe Caslon Pro" w:hAnsi="Adobe Caslon Pro" w:cs="CMR10"/>
          <w:b/>
          <w:color w:val="4F81BD"/>
          <w:sz w:val="32"/>
          <w:szCs w:val="32"/>
          <w:lang w:eastAsia="fr-FR"/>
        </w:rPr>
        <w:t>SCS</w:t>
      </w:r>
    </w:p>
    <w:p w:rsidR="002744A3" w:rsidRPr="0079197E" w:rsidRDefault="002744A3" w:rsidP="00F22282">
      <w:pPr>
        <w:spacing w:after="0"/>
        <w:jc w:val="center"/>
        <w:rPr>
          <w:rFonts w:ascii="Adobe Caslon Pro" w:hAnsi="Adobe Caslon Pro" w:cs="CMR10"/>
          <w:b/>
          <w:color w:val="4F81BD"/>
          <w:sz w:val="32"/>
          <w:szCs w:val="32"/>
          <w:lang w:eastAsia="fr-FR"/>
        </w:rPr>
      </w:pPr>
      <w:r w:rsidRPr="0079197E">
        <w:rPr>
          <w:rFonts w:ascii="Adobe Caslon Pro" w:hAnsi="Adobe Caslon Pro" w:cs="CMR10"/>
          <w:b/>
          <w:color w:val="4F81BD"/>
          <w:sz w:val="32"/>
          <w:szCs w:val="32"/>
          <w:lang w:eastAsia="fr-FR"/>
        </w:rPr>
        <w:t>Rapport de projet : Le jeu de Yoté</w:t>
      </w:r>
    </w:p>
    <w:p w:rsidR="00D13123" w:rsidRDefault="00D13123" w:rsidP="004F03A5">
      <w:pPr>
        <w:ind w:firstLine="708"/>
        <w:jc w:val="both"/>
      </w:pPr>
    </w:p>
    <w:p w:rsidR="004F03A5" w:rsidRPr="00CD3F7B" w:rsidRDefault="004F03A5" w:rsidP="00CD3F7B">
      <w:pPr>
        <w:pStyle w:val="Partie"/>
      </w:pPr>
      <w:bookmarkStart w:id="0" w:name="_Toc292810198"/>
      <w:r w:rsidRPr="00CD3F7B">
        <w:t>Présentation de la structure du projet</w:t>
      </w:r>
      <w:bookmarkEnd w:id="0"/>
    </w:p>
    <w:p w:rsidR="00CA0CE6" w:rsidRDefault="00CA0CE6" w:rsidP="00F22282">
      <w:pPr>
        <w:spacing w:after="0"/>
        <w:jc w:val="both"/>
        <w:rPr>
          <w:rFonts w:ascii="Adobe Caslon Pro" w:hAnsi="Adobe Caslon Pro"/>
        </w:rPr>
      </w:pPr>
      <w:r>
        <w:rPr>
          <w:rFonts w:ascii="Adobe Caslon Pro" w:hAnsi="Adobe Caslon Pro"/>
        </w:rPr>
        <w:t>Notre programme se décompose en 2 grandes parties :</w:t>
      </w:r>
    </w:p>
    <w:p w:rsidR="00CA0CE6" w:rsidRPr="00CA0CE6" w:rsidRDefault="00CA0CE6" w:rsidP="00F22282">
      <w:pPr>
        <w:pStyle w:val="Paragraphedeliste"/>
        <w:numPr>
          <w:ilvl w:val="0"/>
          <w:numId w:val="4"/>
        </w:numPr>
        <w:spacing w:after="0"/>
        <w:jc w:val="both"/>
        <w:rPr>
          <w:rFonts w:ascii="Adobe Caslon Pro" w:hAnsi="Adobe Caslon Pro"/>
        </w:rPr>
      </w:pPr>
      <w:r w:rsidRPr="00CA0CE6">
        <w:rPr>
          <w:rFonts w:ascii="Adobe Caslon Pro" w:hAnsi="Adobe Caslon Pro"/>
        </w:rPr>
        <w:t xml:space="preserve">le </w:t>
      </w:r>
      <w:r w:rsidRPr="00F22282">
        <w:rPr>
          <w:rFonts w:ascii="Adobe Caslon Pro" w:hAnsi="Adobe Caslon Pro"/>
          <w:b/>
        </w:rPr>
        <w:t>joueur</w:t>
      </w:r>
      <w:r w:rsidRPr="00CA0CE6">
        <w:rPr>
          <w:rFonts w:ascii="Adobe Caslon Pro" w:hAnsi="Adobe Caslon Pro"/>
        </w:rPr>
        <w:t xml:space="preserve"> qui va communiquer avec l’arbitre (codé en C), et qui enverra et recevra des coups</w:t>
      </w:r>
      <w:r w:rsidR="00642AB4">
        <w:rPr>
          <w:rFonts w:ascii="Adobe Caslon Pro" w:hAnsi="Adobe Caslon Pro"/>
        </w:rPr>
        <w:t xml:space="preserve">. Cette partie se trouve dans le répertoire </w:t>
      </w:r>
      <w:proofErr w:type="spellStart"/>
      <w:r w:rsidR="00642AB4" w:rsidRPr="00642AB4">
        <w:rPr>
          <w:rFonts w:ascii="Adobe Caslon Pro" w:hAnsi="Adobe Caslon Pro"/>
          <w:i/>
        </w:rPr>
        <w:t>src</w:t>
      </w:r>
      <w:proofErr w:type="spellEnd"/>
      <w:r w:rsidR="00642AB4" w:rsidRPr="00642AB4">
        <w:rPr>
          <w:rFonts w:ascii="Adobe Caslon Pro" w:hAnsi="Adobe Caslon Pro"/>
          <w:i/>
        </w:rPr>
        <w:t>/joueur/</w:t>
      </w:r>
      <w:r w:rsidR="00642AB4">
        <w:rPr>
          <w:rFonts w:ascii="Adobe Caslon Pro" w:hAnsi="Adobe Caslon Pro"/>
        </w:rPr>
        <w:t>.</w:t>
      </w:r>
    </w:p>
    <w:p w:rsidR="00642AB4" w:rsidRDefault="00CA0CE6" w:rsidP="00F22282">
      <w:pPr>
        <w:pStyle w:val="Paragraphedeliste"/>
        <w:numPr>
          <w:ilvl w:val="0"/>
          <w:numId w:val="4"/>
        </w:numPr>
        <w:spacing w:after="0"/>
        <w:jc w:val="both"/>
        <w:rPr>
          <w:rFonts w:ascii="Adobe Caslon Pro" w:hAnsi="Adobe Caslon Pro"/>
        </w:rPr>
      </w:pPr>
      <w:r w:rsidRPr="00CA0CE6">
        <w:rPr>
          <w:rFonts w:ascii="Adobe Caslon Pro" w:hAnsi="Adobe Caslon Pro"/>
        </w:rPr>
        <w:t xml:space="preserve">le </w:t>
      </w:r>
      <w:r w:rsidRPr="00F22282">
        <w:rPr>
          <w:rFonts w:ascii="Adobe Caslon Pro" w:hAnsi="Adobe Caslon Pro"/>
          <w:b/>
        </w:rPr>
        <w:t>moteur Java</w:t>
      </w:r>
      <w:r w:rsidRPr="00CA0CE6">
        <w:rPr>
          <w:rFonts w:ascii="Adobe Caslon Pro" w:hAnsi="Adobe Caslon Pro"/>
        </w:rPr>
        <w:t xml:space="preserve"> qui va faire la transition entre l’IA (codé en Prolog) et le joueur</w:t>
      </w:r>
      <w:r>
        <w:rPr>
          <w:rFonts w:ascii="Adobe Caslon Pro" w:hAnsi="Adobe Caslon Pro"/>
        </w:rPr>
        <w:t xml:space="preserve"> (connexion au joueur via des sockets, connexion au Prolog via Jasper).</w:t>
      </w:r>
      <w:r w:rsidR="00642AB4">
        <w:rPr>
          <w:rFonts w:ascii="Adobe Caslon Pro" w:hAnsi="Adobe Caslon Pro"/>
        </w:rPr>
        <w:t xml:space="preserve"> Cette partie se trouve dans le dossier </w:t>
      </w:r>
      <w:proofErr w:type="spellStart"/>
      <w:r w:rsidR="00642AB4" w:rsidRPr="00642AB4">
        <w:rPr>
          <w:rFonts w:ascii="Adobe Caslon Pro" w:hAnsi="Adobe Caslon Pro"/>
          <w:i/>
        </w:rPr>
        <w:t>src</w:t>
      </w:r>
      <w:proofErr w:type="spellEnd"/>
      <w:r w:rsidR="00642AB4" w:rsidRPr="00642AB4">
        <w:rPr>
          <w:rFonts w:ascii="Adobe Caslon Pro" w:hAnsi="Adobe Caslon Pro"/>
          <w:i/>
        </w:rPr>
        <w:t>/</w:t>
      </w:r>
      <w:proofErr w:type="spellStart"/>
      <w:r w:rsidR="00642AB4" w:rsidRPr="00642AB4">
        <w:rPr>
          <w:rFonts w:ascii="Adobe Caslon Pro" w:hAnsi="Adobe Caslon Pro"/>
          <w:i/>
        </w:rPr>
        <w:t>moteurJava</w:t>
      </w:r>
      <w:proofErr w:type="spellEnd"/>
      <w:r w:rsidR="00642AB4" w:rsidRPr="00642AB4">
        <w:rPr>
          <w:rFonts w:ascii="Adobe Caslon Pro" w:hAnsi="Adobe Caslon Pro"/>
          <w:i/>
        </w:rPr>
        <w:t>/</w:t>
      </w:r>
      <w:r w:rsidR="00642AB4">
        <w:rPr>
          <w:rFonts w:ascii="Adobe Caslon Pro" w:hAnsi="Adobe Caslon Pro"/>
        </w:rPr>
        <w:t>.</w:t>
      </w:r>
    </w:p>
    <w:p w:rsidR="00F22282" w:rsidRPr="00F22282" w:rsidRDefault="00F22282" w:rsidP="00E341BC">
      <w:pPr>
        <w:jc w:val="both"/>
        <w:rPr>
          <w:rFonts w:ascii="Adobe Caslon Pro" w:hAnsi="Adobe Caslon Pro"/>
          <w:sz w:val="12"/>
          <w:szCs w:val="12"/>
        </w:rPr>
      </w:pPr>
    </w:p>
    <w:p w:rsidR="00E341BC" w:rsidRPr="00E341BC" w:rsidRDefault="004520FF" w:rsidP="00E341BC">
      <w:pPr>
        <w:jc w:val="both"/>
        <w:rPr>
          <w:rFonts w:ascii="Adobe Caslon Pro" w:hAnsi="Adobe Caslon Pro"/>
        </w:rPr>
      </w:pPr>
      <w:r>
        <w:rPr>
          <w:rFonts w:ascii="Adobe Caslon Pro" w:hAnsi="Adobe Caslon Pro"/>
          <w:noProof/>
          <w:lang w:eastAsia="fr-FR"/>
        </w:rPr>
        <w:pict>
          <v:group id="_x0000_s1058" style="position:absolute;left:0;text-align:left;margin-left:-24.45pt;margin-top:18.7pt;width:516.05pt;height:100.45pt;z-index:251738112" coordorigin="1054,10196" coordsize="10321,2009">
            <v:shapetype id="_x0000_t32" coordsize="21600,21600" o:spt="32" o:oned="t" path="m,l21600,21600e" filled="f">
              <v:path arrowok="t" fillok="f" o:connecttype="none"/>
              <o:lock v:ext="edit" shapetype="t"/>
            </v:shapetype>
            <v:shape id="_x0000_s1040" type="#_x0000_t32" style="position:absolute;left:5425;top:10391;width:2450;height:0" o:connectortype="straight" o:regroupid="2">
              <v:stroke startarrow="block" endarrow="block"/>
            </v:shape>
            <v:group id="_x0000_s1057" style="position:absolute;left:1054;top:10196;width:10321;height:2009" coordorigin="804,8769" coordsize="10321,2009">
              <v:shape id="_x0000_s1041" type="#_x0000_t32" style="position:absolute;left:5164;top:10490;width:2450;height:0" o:connectortype="straight" o:regroupid="2">
                <v:stroke startarrow="block" endarrow="block"/>
              </v:shape>
              <v:group id="_x0000_s1056" style="position:absolute;left:804;top:8769;width:10321;height:2009" coordorigin="804,8769" coordsize="10321,2009">
                <v:shape id="_x0000_s1035" type="#_x0000_t32" style="position:absolute;left:2188;top:9830;width:1386;height:1" o:connectortype="straight" o:regroupid="1">
                  <v:stroke startarrow="block" endarrow="block"/>
                </v:shape>
                <v:group id="_x0000_s1055" style="position:absolute;left:804;top:8769;width:10321;height:2009" coordorigin="804,7658" coordsize="10321,2009">
                  <v:group id="_x0000_s1049" style="position:absolute;left:9741;top:7872;width:1384;height:1402" coordorigin="1048,10809" coordsize="1384,1402" o:regroupid="1">
                    <v:oval id="_x0000_s1050" style="position:absolute;left:1048;top:10809;width:1384;height:1402" fillcolor="#fabf8f [1945]" strokecolor="#fabf8f [1945]" strokeweight="1pt">
                      <v:fill color2="#fde9d9 [665]" angle="-45" focus="-50%" type="gradient"/>
                      <v:shadow type="perspective" color="#974706 [1609]" opacity=".5" offset="1pt" offset2="-3pt"/>
                    </v:oval>
                    <v:shapetype id="_x0000_t202" coordsize="21600,21600" o:spt="202" path="m,l,21600r21600,l21600,xe">
                      <v:stroke joinstyle="miter"/>
                      <v:path gradientshapeok="t" o:connecttype="rect"/>
                    </v:shapetype>
                    <v:shape id="_x0000_s1051" type="#_x0000_t202" style="position:absolute;left:1197;top:10903;width:1235;height:1215" filled="f" fillcolor="#fabf8f [1945]" stroked="f" strokecolor="#fabf8f [1945]" strokeweight="1pt">
                      <v:fill color2="#fde9d9 [665]" angle="-45" focus="-50%" type="gradient"/>
                      <v:shadow type="perspective" color="#974706 [1609]" opacity=".5" offset="1pt" offset2="-3pt"/>
                      <v:textbox style="mso-next-textbox:#_x0000_s1051">
                        <w:txbxContent>
                          <w:p w:rsidR="00712208" w:rsidRDefault="00712208" w:rsidP="006C41F8">
                            <w:pPr>
                              <w:jc w:val="center"/>
                              <w:rPr>
                                <w:rFonts w:ascii="Adobe Caslon Pro" w:hAnsi="Adobe Caslon Pro"/>
                              </w:rPr>
                            </w:pPr>
                            <w:r>
                              <w:rPr>
                                <w:rFonts w:ascii="Adobe Caslon Pro" w:hAnsi="Adobe Caslon Pro"/>
                              </w:rPr>
                              <w:t>IA</w:t>
                            </w:r>
                          </w:p>
                          <w:p w:rsidR="00712208" w:rsidRPr="003E655B" w:rsidRDefault="00712208" w:rsidP="006C41F8">
                            <w:pPr>
                              <w:jc w:val="center"/>
                              <w:rPr>
                                <w:rFonts w:ascii="Adobe Caslon Pro" w:hAnsi="Adobe Caslon Pro"/>
                              </w:rPr>
                            </w:pPr>
                            <w:r>
                              <w:rPr>
                                <w:rFonts w:ascii="Adobe Caslon Pro" w:hAnsi="Adobe Caslon Pro"/>
                              </w:rPr>
                              <w:t>(Prolog)</w:t>
                            </w:r>
                          </w:p>
                        </w:txbxContent>
                      </v:textbox>
                    </v:shape>
                  </v:group>
                  <v:shape id="_x0000_s1052" type="#_x0000_t32" style="position:absolute;left:9295;top:8602;width:424;height:0" o:connectortype="straight" o:regroupid="1">
                    <v:stroke startarrow="block" endarrow="block"/>
                  </v:shape>
                  <v:group id="_x0000_s1037" style="position:absolute;left:7614;top:7742;width:1627;height:1781" coordorigin="7032,10809" coordsize="1627,1515" o:regroupid="2">
                    <v:rect id="_x0000_s1038" style="position:absolute;left:7032;top:10809;width:1627;height:1515" fillcolor="#92cddc [1944]" strokecolor="#92cddc [1944]" strokeweight="1pt">
                      <v:fill color2="#daeef3 [664]" angle="-45" focus="-50%" type="gradient"/>
                      <v:shadow on="t" type="perspective" color="#205867 [1608]" opacity=".5" offset="1pt" offset2="-3pt"/>
                    </v:rect>
                    <v:shape id="_x0000_s1039" type="#_x0000_t202" style="position:absolute;left:7163;top:10903;width:1496;height:1403" filled="f" stroked="f">
                      <v:textbox style="mso-next-textbox:#_x0000_s1039">
                        <w:txbxContent>
                          <w:p w:rsidR="00712208" w:rsidRDefault="00712208" w:rsidP="006C41F8">
                            <w:pPr>
                              <w:jc w:val="center"/>
                              <w:rPr>
                                <w:rFonts w:ascii="Adobe Caslon Pro" w:hAnsi="Adobe Caslon Pro"/>
                              </w:rPr>
                            </w:pPr>
                            <w:r>
                              <w:rPr>
                                <w:rFonts w:ascii="Adobe Caslon Pro" w:hAnsi="Adobe Caslon Pro"/>
                              </w:rPr>
                              <w:t>Moteur Java</w:t>
                            </w:r>
                          </w:p>
                          <w:p w:rsidR="00712208" w:rsidRPr="003E655B" w:rsidRDefault="00712208" w:rsidP="006C41F8">
                            <w:pPr>
                              <w:jc w:val="center"/>
                              <w:rPr>
                                <w:rFonts w:ascii="Adobe Caslon Pro" w:hAnsi="Adobe Caslon Pro"/>
                              </w:rPr>
                            </w:pPr>
                            <w:r>
                              <w:rPr>
                                <w:rFonts w:ascii="Adobe Caslon Pro" w:hAnsi="Adobe Caslon Pro"/>
                              </w:rPr>
                              <w:t>(</w:t>
                            </w:r>
                            <w:r w:rsidR="005701CE">
                              <w:rPr>
                                <w:rFonts w:ascii="Adobe Caslon Pro" w:hAnsi="Adobe Caslon Pro"/>
                              </w:rPr>
                              <w:t>Serveur</w:t>
                            </w:r>
                            <w:r>
                              <w:rPr>
                                <w:rFonts w:ascii="Adobe Caslon Pro" w:hAnsi="Adobe Caslon Pro"/>
                              </w:rPr>
                              <w:t>)</w:t>
                            </w:r>
                          </w:p>
                        </w:txbxContent>
                      </v:textbox>
                    </v:shape>
                  </v:group>
                  <v:shape id="_x0000_s1042" type="#_x0000_t202" style="position:absolute;left:5258;top:7846;width:2356;height:1656" o:regroupid="2" filled="f" stroked="f">
                    <v:textbox style="mso-next-textbox:#_x0000_s1042">
                      <w:txbxContent>
                        <w:p w:rsidR="00712208" w:rsidRPr="00712208" w:rsidRDefault="00712208" w:rsidP="006C41F8">
                          <w:pPr>
                            <w:spacing w:after="0"/>
                            <w:jc w:val="center"/>
                            <w:rPr>
                              <w:rFonts w:ascii="Adobe Caslon Pro" w:hAnsi="Adobe Caslon Pro"/>
                              <w:sz w:val="18"/>
                              <w:szCs w:val="18"/>
                            </w:rPr>
                          </w:pPr>
                          <w:r w:rsidRPr="00712208">
                            <w:rPr>
                              <w:rFonts w:ascii="Adobe Caslon Pro" w:hAnsi="Adobe Caslon Pro"/>
                              <w:sz w:val="18"/>
                              <w:szCs w:val="18"/>
                            </w:rPr>
                            <w:t>Envoie et réception d’un coup (sous forme de chaîne de caractères)</w:t>
                          </w:r>
                        </w:p>
                        <w:p w:rsidR="00712208" w:rsidRPr="00712208" w:rsidRDefault="00712208" w:rsidP="006C41F8">
                          <w:pPr>
                            <w:spacing w:after="0"/>
                            <w:jc w:val="center"/>
                            <w:rPr>
                              <w:rFonts w:ascii="Adobe Caslon Pro" w:hAnsi="Adobe Caslon Pro"/>
                              <w:sz w:val="18"/>
                              <w:szCs w:val="18"/>
                            </w:rPr>
                          </w:pPr>
                          <w:r w:rsidRPr="00712208">
                            <w:rPr>
                              <w:rFonts w:ascii="Adobe Caslon Pro" w:hAnsi="Adobe Caslon Pro"/>
                              <w:sz w:val="18"/>
                              <w:szCs w:val="18"/>
                            </w:rPr>
                            <w:t>Ex : 1-[0,0]-[0,1]-[5,6]</w:t>
                          </w:r>
                        </w:p>
                      </w:txbxContent>
                    </v:textbox>
                  </v:shape>
                  <v:group id="_x0000_s1043" style="position:absolute;left:3574;top:7742;width:1684;height:1925" coordorigin="3721,10885" coordsize="1684,1535" o:regroupid="2">
                    <v:rect id="_x0000_s1044" style="position:absolute;left:3721;top:10885;width:1590;height:1421" fillcolor="#92cddc [1944]" strokecolor="#92cddc [1944]" strokeweight="1pt">
                      <v:fill color2="#daeef3 [664]" angle="-45" focus="-50%" type="gradient"/>
                      <v:shadow type="perspective" color="#205867 [1608]" opacity=".5" offset="1pt" offset2="-3pt"/>
                    </v:rect>
                    <v:shape id="_x0000_s1045" type="#_x0000_t202" style="position:absolute;left:3721;top:10997;width:1684;height:1423" filled="f" fillcolor="#92cddc [1944]" stroked="f" strokecolor="#92cddc [1944]" strokeweight="1pt">
                      <v:fill color2="#daeef3 [664]" angle="-45" focus="-50%" type="gradient"/>
                      <v:shadow type="perspective" color="#205867 [1608]" opacity=".5" offset="1pt" offset2="-3pt"/>
                      <v:textbox style="mso-next-textbox:#_x0000_s1045">
                        <w:txbxContent>
                          <w:p w:rsidR="00712208" w:rsidRDefault="00712208" w:rsidP="00921483">
                            <w:pPr>
                              <w:spacing w:after="0"/>
                              <w:jc w:val="center"/>
                              <w:rPr>
                                <w:rFonts w:ascii="Adobe Caslon Pro" w:hAnsi="Adobe Caslon Pro"/>
                              </w:rPr>
                            </w:pPr>
                            <w:r>
                              <w:rPr>
                                <w:rFonts w:ascii="Adobe Caslon Pro" w:hAnsi="Adobe Caslon Pro"/>
                              </w:rPr>
                              <w:t>Joueur</w:t>
                            </w:r>
                          </w:p>
                          <w:p w:rsidR="00921483" w:rsidRDefault="00921483" w:rsidP="00921483">
                            <w:pPr>
                              <w:spacing w:after="0"/>
                              <w:jc w:val="center"/>
                              <w:rPr>
                                <w:rFonts w:ascii="Adobe Caslon Pro" w:hAnsi="Adobe Caslon Pro"/>
                              </w:rPr>
                            </w:pPr>
                            <w:r>
                              <w:rPr>
                                <w:rFonts w:ascii="Adobe Caslon Pro" w:hAnsi="Adobe Caslon Pro"/>
                              </w:rPr>
                              <w:t>(Client)</w:t>
                            </w:r>
                          </w:p>
                          <w:p w:rsidR="00712208" w:rsidRPr="003E655B" w:rsidRDefault="00712208" w:rsidP="00921483">
                            <w:pPr>
                              <w:spacing w:after="0"/>
                              <w:jc w:val="center"/>
                              <w:rPr>
                                <w:rFonts w:ascii="Adobe Caslon Pro" w:hAnsi="Adobe Caslon Pro"/>
                              </w:rPr>
                            </w:pPr>
                            <w:r>
                              <w:rPr>
                                <w:rFonts w:ascii="Adobe Caslon Pro" w:hAnsi="Adobe Caslon Pro"/>
                              </w:rPr>
                              <w:t>(</w:t>
                            </w:r>
                            <w:r w:rsidR="00921483">
                              <w:rPr>
                                <w:rFonts w:ascii="Adobe Caslon Pro" w:hAnsi="Adobe Caslon Pro"/>
                              </w:rPr>
                              <w:t>Codé</w:t>
                            </w:r>
                            <w:r w:rsidR="005701CE">
                              <w:rPr>
                                <w:rFonts w:ascii="Adobe Caslon Pro" w:hAnsi="Adobe Caslon Pro"/>
                              </w:rPr>
                              <w:t xml:space="preserve"> en </w:t>
                            </w:r>
                            <w:r>
                              <w:rPr>
                                <w:rFonts w:ascii="Adobe Caslon Pro" w:hAnsi="Adobe Caslon Pro"/>
                              </w:rPr>
                              <w:t>C)</w:t>
                            </w:r>
                          </w:p>
                        </w:txbxContent>
                      </v:textbox>
                    </v:shape>
                  </v:group>
                  <v:group id="_x0000_s1054" style="position:absolute;left:804;top:7977;width:1384;height:1402" coordorigin="891,7910" coordsize="1384,1402">
                    <v:oval id="_x0000_s1047" style="position:absolute;left:891;top:7910;width:1384;height:1402" o:regroupid="3" fillcolor="#fabf8f [1945]" strokecolor="#fabf8f [1945]" strokeweight="1pt">
                      <v:fill color2="#fde9d9 [665]" angle="-45" focus="-50%" type="gradient"/>
                      <v:shadow type="perspective" color="#974706 [1609]" opacity=".5" offset="1pt" offset2="-3pt"/>
                    </v:oval>
                    <v:shape id="_x0000_s1048" type="#_x0000_t202" style="position:absolute;left:1040;top:7910;width:1235;height:1215" o:regroupid="3" filled="f" fillcolor="#fabf8f [1945]" stroked="f" strokecolor="#fabf8f [1945]" strokeweight="1pt">
                      <v:fill color2="#fde9d9 [665]" angle="-45" focus="-50%" type="gradient"/>
                      <v:shadow type="perspective" color="#974706 [1609]" opacity=".5" offset="1pt" offset2="-3pt"/>
                      <v:textbox style="mso-next-textbox:#_x0000_s1048">
                        <w:txbxContent>
                          <w:p w:rsidR="005701CE" w:rsidRPr="005701CE" w:rsidRDefault="005701CE" w:rsidP="00712208">
                            <w:pPr>
                              <w:spacing w:after="0"/>
                              <w:jc w:val="center"/>
                              <w:rPr>
                                <w:rFonts w:ascii="Adobe Caslon Pro" w:hAnsi="Adobe Caslon Pro"/>
                                <w:sz w:val="12"/>
                                <w:szCs w:val="12"/>
                              </w:rPr>
                            </w:pPr>
                          </w:p>
                          <w:p w:rsidR="00712208" w:rsidRDefault="00712208" w:rsidP="00712208">
                            <w:pPr>
                              <w:spacing w:after="0"/>
                              <w:jc w:val="center"/>
                              <w:rPr>
                                <w:rFonts w:ascii="Adobe Caslon Pro" w:hAnsi="Adobe Caslon Pro"/>
                              </w:rPr>
                            </w:pPr>
                            <w:r>
                              <w:rPr>
                                <w:rFonts w:ascii="Adobe Caslon Pro" w:hAnsi="Adobe Caslon Pro"/>
                              </w:rPr>
                              <w:t>Arbitre</w:t>
                            </w:r>
                          </w:p>
                          <w:p w:rsidR="005701CE" w:rsidRDefault="005701CE" w:rsidP="00712208">
                            <w:pPr>
                              <w:spacing w:after="0"/>
                              <w:jc w:val="center"/>
                              <w:rPr>
                                <w:rFonts w:ascii="Adobe Caslon Pro" w:hAnsi="Adobe Caslon Pro"/>
                              </w:rPr>
                            </w:pPr>
                            <w:r>
                              <w:rPr>
                                <w:rFonts w:ascii="Adobe Caslon Pro" w:hAnsi="Adobe Caslon Pro"/>
                              </w:rPr>
                              <w:t>(Serveur)</w:t>
                            </w:r>
                          </w:p>
                        </w:txbxContent>
                      </v:textbox>
                    </v:shape>
                  </v:group>
                  <v:shape id="_x0000_s1053" type="#_x0000_t202" style="position:absolute;left:1987;top:7658;width:1815;height:1866" filled="f" stroked="f">
                    <v:textbox style="mso-next-textbox:#_x0000_s1053">
                      <w:txbxContent>
                        <w:p w:rsidR="00712208" w:rsidRPr="00712208" w:rsidRDefault="00712208" w:rsidP="00712208">
                          <w:pPr>
                            <w:spacing w:after="0"/>
                            <w:jc w:val="center"/>
                            <w:rPr>
                              <w:rFonts w:ascii="Adobe Caslon Pro" w:hAnsi="Adobe Caslon Pro"/>
                              <w:sz w:val="18"/>
                              <w:szCs w:val="18"/>
                            </w:rPr>
                          </w:pPr>
                          <w:r w:rsidRPr="00712208">
                            <w:rPr>
                              <w:rFonts w:ascii="Adobe Caslon Pro" w:hAnsi="Adobe Caslon Pro"/>
                              <w:sz w:val="18"/>
                              <w:szCs w:val="18"/>
                            </w:rPr>
                            <w:t>Identification</w:t>
                          </w:r>
                        </w:p>
                        <w:p w:rsidR="00712208" w:rsidRPr="00712208" w:rsidRDefault="00712208" w:rsidP="00712208">
                          <w:pPr>
                            <w:spacing w:after="0"/>
                            <w:jc w:val="center"/>
                            <w:rPr>
                              <w:rFonts w:ascii="Adobe Caslon Pro" w:hAnsi="Adobe Caslon Pro"/>
                              <w:sz w:val="18"/>
                              <w:szCs w:val="18"/>
                            </w:rPr>
                          </w:pPr>
                          <w:r w:rsidRPr="00712208">
                            <w:rPr>
                              <w:rFonts w:ascii="Adobe Caslon Pro" w:hAnsi="Adobe Caslon Pro"/>
                              <w:sz w:val="18"/>
                              <w:szCs w:val="18"/>
                            </w:rPr>
                            <w:t>Demande de partie</w:t>
                          </w:r>
                        </w:p>
                        <w:p w:rsidR="00712208" w:rsidRDefault="00712208" w:rsidP="00712208">
                          <w:pPr>
                            <w:spacing w:after="0"/>
                            <w:jc w:val="center"/>
                            <w:rPr>
                              <w:rFonts w:ascii="Adobe Caslon Pro" w:hAnsi="Adobe Caslon Pro"/>
                              <w:sz w:val="18"/>
                              <w:szCs w:val="18"/>
                            </w:rPr>
                          </w:pPr>
                          <w:r w:rsidRPr="00712208">
                            <w:rPr>
                              <w:rFonts w:ascii="Adobe Caslon Pro" w:hAnsi="Adobe Caslon Pro"/>
                              <w:sz w:val="18"/>
                              <w:szCs w:val="18"/>
                            </w:rPr>
                            <w:t>Jouer un coup</w:t>
                          </w:r>
                        </w:p>
                        <w:p w:rsidR="00712208" w:rsidRPr="00712208" w:rsidRDefault="00712208" w:rsidP="00712208">
                          <w:pPr>
                            <w:spacing w:after="0"/>
                            <w:jc w:val="center"/>
                            <w:rPr>
                              <w:rFonts w:ascii="Adobe Caslon Pro" w:hAnsi="Adobe Caslon Pro"/>
                              <w:sz w:val="18"/>
                              <w:szCs w:val="18"/>
                            </w:rPr>
                          </w:pPr>
                          <w:r>
                            <w:rPr>
                              <w:rFonts w:ascii="Adobe Caslon Pro" w:hAnsi="Adobe Caslon Pro"/>
                              <w:sz w:val="18"/>
                              <w:szCs w:val="18"/>
                            </w:rPr>
                            <w:t>(Utilisation des structures C)</w:t>
                          </w:r>
                        </w:p>
                      </w:txbxContent>
                    </v:textbox>
                  </v:shape>
                </v:group>
              </v:group>
            </v:group>
          </v:group>
        </w:pict>
      </w:r>
      <w:r w:rsidR="00712208">
        <w:rPr>
          <w:rFonts w:ascii="Adobe Caslon Pro" w:hAnsi="Adobe Caslon Pro"/>
        </w:rPr>
        <w:t>Schéma de la communication dans notre projet de Yoté :</w:t>
      </w:r>
    </w:p>
    <w:p w:rsidR="00642AB4" w:rsidRPr="00642AB4" w:rsidRDefault="00642AB4" w:rsidP="00642AB4">
      <w:pPr>
        <w:jc w:val="both"/>
        <w:rPr>
          <w:rFonts w:ascii="Adobe Caslon Pro" w:hAnsi="Adobe Caslon Pro"/>
        </w:rPr>
      </w:pPr>
    </w:p>
    <w:p w:rsidR="006C41F8" w:rsidRDefault="006C41F8" w:rsidP="00642AB4">
      <w:pPr>
        <w:ind w:left="708"/>
        <w:jc w:val="both"/>
        <w:rPr>
          <w:rFonts w:ascii="Adobe Caslon Pro" w:hAnsi="Adobe Caslon Pro"/>
        </w:rPr>
      </w:pPr>
    </w:p>
    <w:p w:rsidR="006C41F8" w:rsidRDefault="006C41F8" w:rsidP="00642AB4">
      <w:pPr>
        <w:ind w:left="708"/>
        <w:jc w:val="both"/>
        <w:rPr>
          <w:rFonts w:ascii="Adobe Caslon Pro" w:hAnsi="Adobe Caslon Pro"/>
        </w:rPr>
      </w:pPr>
    </w:p>
    <w:p w:rsidR="00F22282" w:rsidRPr="00F22282" w:rsidRDefault="00F22282" w:rsidP="00F22282">
      <w:pPr>
        <w:spacing w:after="0"/>
        <w:jc w:val="both"/>
        <w:rPr>
          <w:rFonts w:ascii="Adobe Caslon Pro" w:hAnsi="Adobe Caslon Pro"/>
          <w:sz w:val="8"/>
          <w:szCs w:val="8"/>
        </w:rPr>
      </w:pPr>
    </w:p>
    <w:p w:rsidR="00642AB4" w:rsidRDefault="00642AB4" w:rsidP="00F22282">
      <w:pPr>
        <w:spacing w:after="0"/>
        <w:jc w:val="both"/>
        <w:rPr>
          <w:rFonts w:ascii="Adobe Caslon Pro" w:hAnsi="Adobe Caslon Pro"/>
        </w:rPr>
      </w:pPr>
      <w:r>
        <w:rPr>
          <w:rFonts w:ascii="Adobe Caslon Pro" w:hAnsi="Adobe Caslon Pro"/>
        </w:rPr>
        <w:t xml:space="preserve">3 autres fichiers, se trouvent à la racine de notre projet : </w:t>
      </w:r>
    </w:p>
    <w:p w:rsidR="00642AB4" w:rsidRPr="00642AB4" w:rsidRDefault="00642AB4" w:rsidP="00F22282">
      <w:pPr>
        <w:pStyle w:val="Paragraphedeliste"/>
        <w:numPr>
          <w:ilvl w:val="0"/>
          <w:numId w:val="5"/>
        </w:numPr>
        <w:spacing w:after="0"/>
        <w:jc w:val="both"/>
        <w:rPr>
          <w:rFonts w:ascii="Adobe Caslon Pro" w:hAnsi="Adobe Caslon Pro"/>
        </w:rPr>
      </w:pPr>
      <w:r w:rsidRPr="00F22282">
        <w:rPr>
          <w:rFonts w:ascii="Adobe Caslon Pro" w:hAnsi="Adobe Caslon Pro"/>
          <w:b/>
        </w:rPr>
        <w:t>README</w:t>
      </w:r>
      <w:r w:rsidRPr="00642AB4">
        <w:rPr>
          <w:rFonts w:ascii="Adobe Caslon Pro" w:hAnsi="Adobe Caslon Pro"/>
        </w:rPr>
        <w:t> : explique comment lancer notre programme</w:t>
      </w:r>
    </w:p>
    <w:p w:rsidR="00642AB4" w:rsidRPr="00642AB4" w:rsidRDefault="00642AB4" w:rsidP="00642AB4">
      <w:pPr>
        <w:pStyle w:val="Paragraphedeliste"/>
        <w:numPr>
          <w:ilvl w:val="0"/>
          <w:numId w:val="5"/>
        </w:numPr>
        <w:jc w:val="both"/>
        <w:rPr>
          <w:rFonts w:ascii="Adobe Caslon Pro" w:hAnsi="Adobe Caslon Pro"/>
        </w:rPr>
      </w:pPr>
      <w:r w:rsidRPr="00F22282">
        <w:rPr>
          <w:rFonts w:ascii="Adobe Caslon Pro" w:hAnsi="Adobe Caslon Pro"/>
          <w:b/>
        </w:rPr>
        <w:t>Compile.sh </w:t>
      </w:r>
      <w:r w:rsidRPr="00642AB4">
        <w:rPr>
          <w:rFonts w:ascii="Adobe Caslon Pro" w:hAnsi="Adobe Caslon Pro"/>
        </w:rPr>
        <w:t xml:space="preserve">: script </w:t>
      </w:r>
      <w:proofErr w:type="spellStart"/>
      <w:r w:rsidRPr="00642AB4">
        <w:rPr>
          <w:rFonts w:ascii="Adobe Caslon Pro" w:hAnsi="Adobe Caslon Pro"/>
        </w:rPr>
        <w:t>shell</w:t>
      </w:r>
      <w:proofErr w:type="spellEnd"/>
      <w:r w:rsidRPr="00642AB4">
        <w:rPr>
          <w:rFonts w:ascii="Adobe Caslon Pro" w:hAnsi="Adobe Caslon Pro"/>
        </w:rPr>
        <w:t xml:space="preserve"> qui permet de compiler le moteur Java ainsi que le joueur</w:t>
      </w:r>
    </w:p>
    <w:p w:rsidR="00642AB4" w:rsidRPr="00642AB4" w:rsidRDefault="00642AB4" w:rsidP="00642AB4">
      <w:pPr>
        <w:pStyle w:val="Paragraphedeliste"/>
        <w:numPr>
          <w:ilvl w:val="0"/>
          <w:numId w:val="5"/>
        </w:numPr>
        <w:jc w:val="both"/>
        <w:rPr>
          <w:rFonts w:ascii="Adobe Caslon Pro" w:hAnsi="Adobe Caslon Pro"/>
        </w:rPr>
      </w:pPr>
      <w:r w:rsidRPr="00F22282">
        <w:rPr>
          <w:rFonts w:ascii="Adobe Caslon Pro" w:hAnsi="Adobe Caslon Pro"/>
          <w:b/>
        </w:rPr>
        <w:t>Joueur.sh </w:t>
      </w:r>
      <w:r w:rsidRPr="00642AB4">
        <w:rPr>
          <w:rFonts w:ascii="Adobe Caslon Pro" w:hAnsi="Adobe Caslon Pro"/>
        </w:rPr>
        <w:t xml:space="preserve">: script </w:t>
      </w:r>
      <w:proofErr w:type="spellStart"/>
      <w:r w:rsidRPr="00642AB4">
        <w:rPr>
          <w:rFonts w:ascii="Adobe Caslon Pro" w:hAnsi="Adobe Caslon Pro"/>
        </w:rPr>
        <w:t>shell</w:t>
      </w:r>
      <w:proofErr w:type="spellEnd"/>
      <w:r w:rsidRPr="00642AB4">
        <w:rPr>
          <w:rFonts w:ascii="Adobe Caslon Pro" w:hAnsi="Adobe Caslon Pro"/>
        </w:rPr>
        <w:t xml:space="preserve"> qui lance notre programme avec en paramètre l’adresse de l’arbitre suivi du port de l’arbitre</w:t>
      </w:r>
      <w:r>
        <w:rPr>
          <w:rFonts w:ascii="Adobe Caslon Pro" w:hAnsi="Adobe Caslon Pro"/>
        </w:rPr>
        <w:t xml:space="preserve"> (suivi éventuellement le port du </w:t>
      </w:r>
      <w:proofErr w:type="spellStart"/>
      <w:r>
        <w:rPr>
          <w:rFonts w:ascii="Adobe Caslon Pro" w:hAnsi="Adobe Caslon Pro"/>
        </w:rPr>
        <w:t>moteurJava</w:t>
      </w:r>
      <w:proofErr w:type="spellEnd"/>
      <w:r>
        <w:rPr>
          <w:rFonts w:ascii="Adobe Caslon Pro" w:hAnsi="Adobe Caslon Pro"/>
        </w:rPr>
        <w:t>)</w:t>
      </w:r>
      <w:r w:rsidRPr="00642AB4">
        <w:rPr>
          <w:rFonts w:ascii="Adobe Caslon Pro" w:hAnsi="Adobe Caslon Pro"/>
        </w:rPr>
        <w:t>.</w:t>
      </w:r>
    </w:p>
    <w:p w:rsidR="00642AB4" w:rsidRDefault="00642AB4" w:rsidP="00514DC8">
      <w:pPr>
        <w:pStyle w:val="Paragraphedeliste"/>
        <w:numPr>
          <w:ilvl w:val="1"/>
          <w:numId w:val="5"/>
        </w:numPr>
        <w:jc w:val="both"/>
        <w:rPr>
          <w:rFonts w:ascii="Adobe Caslon Pro" w:hAnsi="Adobe Caslon Pro"/>
        </w:rPr>
      </w:pPr>
      <w:r w:rsidRPr="00514DC8">
        <w:rPr>
          <w:rFonts w:ascii="Adobe Caslon Pro" w:hAnsi="Adobe Caslon Pro"/>
          <w:b/>
        </w:rPr>
        <w:t xml:space="preserve">./joueur.sh </w:t>
      </w:r>
      <w:r w:rsidR="00D26630">
        <w:rPr>
          <w:rFonts w:ascii="Adobe Caslon Pro" w:hAnsi="Adobe Caslon Pro"/>
          <w:b/>
        </w:rPr>
        <w:t>lx12</w:t>
      </w:r>
      <w:r w:rsidRPr="00514DC8">
        <w:rPr>
          <w:rFonts w:ascii="Adobe Caslon Pro" w:hAnsi="Adobe Caslon Pro"/>
          <w:b/>
        </w:rPr>
        <w:t xml:space="preserve"> </w:t>
      </w:r>
      <w:r w:rsidR="00D26630">
        <w:rPr>
          <w:rFonts w:ascii="Adobe Caslon Pro" w:hAnsi="Adobe Caslon Pro"/>
          <w:b/>
        </w:rPr>
        <w:t>5000</w:t>
      </w:r>
      <w:r w:rsidR="00514DC8" w:rsidRPr="00514DC8">
        <w:rPr>
          <w:rFonts w:ascii="Adobe Caslon Pro" w:hAnsi="Adobe Caslon Pro"/>
        </w:rPr>
        <w:t xml:space="preserve"> lance </w:t>
      </w:r>
      <w:r w:rsidR="00514DC8">
        <w:rPr>
          <w:rFonts w:ascii="Adobe Caslon Pro" w:hAnsi="Adobe Caslon Pro"/>
        </w:rPr>
        <w:t xml:space="preserve">le programme en se connectant à l’arbitre se trouvant sur </w:t>
      </w:r>
      <w:r w:rsidR="00D26630">
        <w:rPr>
          <w:rFonts w:ascii="Adobe Caslon Pro" w:hAnsi="Adobe Caslon Pro"/>
        </w:rPr>
        <w:t>lx12</w:t>
      </w:r>
      <w:r w:rsidR="00514DC8">
        <w:rPr>
          <w:rFonts w:ascii="Adobe Caslon Pro" w:hAnsi="Adobe Caslon Pro"/>
        </w:rPr>
        <w:t xml:space="preserve"> avec le port 2222</w:t>
      </w:r>
    </w:p>
    <w:p w:rsidR="00514DC8" w:rsidRPr="00514DC8" w:rsidRDefault="00514DC8" w:rsidP="00514DC8">
      <w:pPr>
        <w:pStyle w:val="Paragraphedeliste"/>
        <w:numPr>
          <w:ilvl w:val="1"/>
          <w:numId w:val="5"/>
        </w:numPr>
        <w:jc w:val="both"/>
        <w:rPr>
          <w:rFonts w:ascii="Adobe Caslon Pro" w:hAnsi="Adobe Caslon Pro"/>
        </w:rPr>
      </w:pPr>
      <w:r>
        <w:rPr>
          <w:rFonts w:ascii="Adobe Caslon Pro" w:hAnsi="Adobe Caslon Pro"/>
          <w:b/>
        </w:rPr>
        <w:t>.</w:t>
      </w:r>
      <w:r w:rsidRPr="00514DC8">
        <w:rPr>
          <w:rFonts w:ascii="Adobe Caslon Pro" w:hAnsi="Adobe Caslon Pro"/>
          <w:b/>
        </w:rPr>
        <w:t>/joueur.sh</w:t>
      </w:r>
      <w:r>
        <w:rPr>
          <w:rFonts w:ascii="Adobe Caslon Pro" w:hAnsi="Adobe Caslon Pro"/>
        </w:rPr>
        <w:t xml:space="preserve"> lance le programme avec les configurations de l’arbitre décrites dans ce même fichier au</w:t>
      </w:r>
      <w:r w:rsidR="007956AF">
        <w:rPr>
          <w:rFonts w:ascii="Adobe Caslon Pro" w:hAnsi="Adobe Caslon Pro"/>
        </w:rPr>
        <w:t>x</w:t>
      </w:r>
      <w:r>
        <w:rPr>
          <w:rFonts w:ascii="Adobe Caslon Pro" w:hAnsi="Adobe Caslon Pro"/>
        </w:rPr>
        <w:t xml:space="preserve"> ligne</w:t>
      </w:r>
      <w:r w:rsidR="00917C7E">
        <w:rPr>
          <w:rFonts w:ascii="Adobe Caslon Pro" w:hAnsi="Adobe Caslon Pro"/>
        </w:rPr>
        <w:t>s</w:t>
      </w:r>
      <w:r>
        <w:rPr>
          <w:rFonts w:ascii="Adobe Caslon Pro" w:hAnsi="Adobe Caslon Pro"/>
        </w:rPr>
        <w:t xml:space="preserve"> 17 et 18 (</w:t>
      </w:r>
      <w:proofErr w:type="spellStart"/>
      <w:r w:rsidRPr="00514DC8">
        <w:rPr>
          <w:rFonts w:ascii="Adobe Caslon Pro" w:hAnsi="Adobe Caslon Pro"/>
        </w:rPr>
        <w:t>portArbitre</w:t>
      </w:r>
      <w:proofErr w:type="spellEnd"/>
      <w:r w:rsidRPr="00514DC8">
        <w:rPr>
          <w:rFonts w:ascii="Adobe Caslon Pro" w:hAnsi="Adobe Caslon Pro"/>
        </w:rPr>
        <w:t>=</w:t>
      </w:r>
      <w:r w:rsidR="00D26630">
        <w:rPr>
          <w:rFonts w:ascii="Adobe Caslon Pro" w:hAnsi="Adobe Caslon Pro"/>
        </w:rPr>
        <w:t>5000</w:t>
      </w:r>
      <w:r>
        <w:rPr>
          <w:rFonts w:ascii="Adobe Caslon Pro" w:hAnsi="Adobe Caslon Pro"/>
        </w:rPr>
        <w:t xml:space="preserve"> et </w:t>
      </w:r>
      <w:proofErr w:type="spellStart"/>
      <w:r w:rsidRPr="00514DC8">
        <w:rPr>
          <w:rFonts w:ascii="Adobe Caslon Pro" w:hAnsi="Adobe Caslon Pro"/>
        </w:rPr>
        <w:t>adresseArbitre</w:t>
      </w:r>
      <w:proofErr w:type="spellEnd"/>
      <w:r w:rsidRPr="00514DC8">
        <w:rPr>
          <w:rFonts w:ascii="Adobe Caslon Pro" w:hAnsi="Adobe Caslon Pro"/>
        </w:rPr>
        <w:t>=</w:t>
      </w:r>
      <w:r w:rsidR="00D26630">
        <w:rPr>
          <w:rFonts w:ascii="Adobe Caslon Pro" w:hAnsi="Adobe Caslon Pro"/>
        </w:rPr>
        <w:t>lx12</w:t>
      </w:r>
      <w:r w:rsidRPr="00514DC8">
        <w:rPr>
          <w:rFonts w:ascii="Adobe Caslon Pro" w:hAnsi="Adobe Caslon Pro"/>
        </w:rPr>
        <w:t>)</w:t>
      </w:r>
    </w:p>
    <w:p w:rsidR="001A1949" w:rsidRPr="001A1949" w:rsidRDefault="001A1949" w:rsidP="00712208">
      <w:pPr>
        <w:jc w:val="both"/>
        <w:rPr>
          <w:rFonts w:ascii="Adobe Caslon Pro" w:hAnsi="Adobe Caslon Pro"/>
        </w:rPr>
      </w:pPr>
      <w:r>
        <w:rPr>
          <w:rFonts w:ascii="Adobe Caslon Pro" w:hAnsi="Adobe Caslon Pro"/>
        </w:rPr>
        <w:t>Les parties suivantes vont aborder</w:t>
      </w:r>
      <w:r w:rsidR="00642AB4">
        <w:rPr>
          <w:rFonts w:ascii="Adobe Caslon Pro" w:hAnsi="Adobe Caslon Pro"/>
        </w:rPr>
        <w:t>,</w:t>
      </w:r>
      <w:r>
        <w:rPr>
          <w:rFonts w:ascii="Adobe Caslon Pro" w:hAnsi="Adobe Caslon Pro"/>
        </w:rPr>
        <w:t xml:space="preserve"> la présentation </w:t>
      </w:r>
      <w:r w:rsidR="00642AB4">
        <w:rPr>
          <w:rFonts w:ascii="Adobe Caslon Pro" w:hAnsi="Adobe Caslon Pro"/>
        </w:rPr>
        <w:t xml:space="preserve">des 2 parties </w:t>
      </w:r>
      <w:r>
        <w:rPr>
          <w:rFonts w:ascii="Adobe Caslon Pro" w:hAnsi="Adobe Caslon Pro"/>
        </w:rPr>
        <w:t xml:space="preserve">et </w:t>
      </w:r>
      <w:r w:rsidR="00B60AC5">
        <w:rPr>
          <w:rFonts w:ascii="Adobe Caslon Pro" w:hAnsi="Adobe Caslon Pro"/>
        </w:rPr>
        <w:t>d</w:t>
      </w:r>
      <w:r>
        <w:rPr>
          <w:rFonts w:ascii="Adobe Caslon Pro" w:hAnsi="Adobe Caslon Pro"/>
        </w:rPr>
        <w:t>es protocoles utilisés</w:t>
      </w:r>
      <w:r w:rsidR="00642AB4">
        <w:rPr>
          <w:rFonts w:ascii="Adobe Caslon Pro" w:hAnsi="Adobe Caslon Pro"/>
        </w:rPr>
        <w:t xml:space="preserve"> par ces dernières</w:t>
      </w:r>
      <w:r>
        <w:rPr>
          <w:rFonts w:ascii="Adobe Caslon Pro" w:hAnsi="Adobe Caslon Pro"/>
        </w:rPr>
        <w:t>.</w:t>
      </w:r>
    </w:p>
    <w:p w:rsidR="006C7618" w:rsidRDefault="00A630EE" w:rsidP="00CD3F7B">
      <w:pPr>
        <w:pStyle w:val="Partie"/>
      </w:pPr>
      <w:bookmarkStart w:id="1" w:name="_Toc292810199"/>
      <w:r>
        <w:lastRenderedPageBreak/>
        <w:t>Présentation du joueur</w:t>
      </w:r>
      <w:bookmarkEnd w:id="1"/>
    </w:p>
    <w:p w:rsidR="009815A6" w:rsidRDefault="009815A6" w:rsidP="00BE0832">
      <w:pPr>
        <w:pStyle w:val="Partie"/>
        <w:numPr>
          <w:ilvl w:val="1"/>
          <w:numId w:val="7"/>
        </w:numPr>
        <w:ind w:left="658" w:hanging="431"/>
      </w:pPr>
      <w:bookmarkStart w:id="2" w:name="_Toc292810200"/>
      <w:r>
        <w:t>Le sujet</w:t>
      </w:r>
      <w:bookmarkEnd w:id="2"/>
    </w:p>
    <w:p w:rsidR="009815A6" w:rsidRDefault="009815A6" w:rsidP="00143B91">
      <w:pPr>
        <w:pStyle w:val="texte"/>
        <w:ind w:firstLine="708"/>
      </w:pPr>
      <w:r>
        <w:t>Le code C permet la communication entre le code Java, qui récupère les résultats de l'intelligence artificielle développée en Prolog, et l'arbitre accessible sur le réseau.</w:t>
      </w:r>
    </w:p>
    <w:p w:rsidR="009815A6" w:rsidRDefault="009815A6" w:rsidP="0009649A">
      <w:pPr>
        <w:pStyle w:val="texte"/>
      </w:pPr>
    </w:p>
    <w:p w:rsidR="009815A6" w:rsidRDefault="009815A6" w:rsidP="007277DA">
      <w:pPr>
        <w:pStyle w:val="texte"/>
        <w:jc w:val="both"/>
      </w:pPr>
      <w:r>
        <w:t>En reprenant les spécifications demandées, voici comment doit fonctionner la partie en C :</w:t>
      </w:r>
    </w:p>
    <w:p w:rsidR="009815A6" w:rsidRDefault="009815A6" w:rsidP="007277DA">
      <w:pPr>
        <w:pStyle w:val="texte"/>
        <w:numPr>
          <w:ilvl w:val="0"/>
          <w:numId w:val="16"/>
        </w:numPr>
        <w:jc w:val="both"/>
      </w:pPr>
      <w:r>
        <w:t xml:space="preserve">il envoie à l'arbitre une requête </w:t>
      </w:r>
      <w:r>
        <w:rPr>
          <w:b/>
          <w:bCs/>
        </w:rPr>
        <w:t>IDENTIFICATION</w:t>
      </w:r>
      <w:r>
        <w:t xml:space="preserve"> pour s'inscrire ;</w:t>
      </w:r>
    </w:p>
    <w:p w:rsidR="009815A6" w:rsidRDefault="009815A6" w:rsidP="007277DA">
      <w:pPr>
        <w:pStyle w:val="texte"/>
        <w:numPr>
          <w:ilvl w:val="0"/>
          <w:numId w:val="16"/>
        </w:numPr>
        <w:jc w:val="both"/>
      </w:pPr>
      <w:r>
        <w:t xml:space="preserve">lorsqu'il est prêt, il envoie une requête </w:t>
      </w:r>
      <w:r>
        <w:rPr>
          <w:b/>
          <w:bCs/>
        </w:rPr>
        <w:t>PARTIE</w:t>
      </w:r>
      <w:r>
        <w:t xml:space="preserve"> à l'arbitre pour lui demander de jouer. En réponse l'arbitre lui donne l'identificateur du joueur avec lequel il va jouer et lui indique s'il doit commencer.</w:t>
      </w:r>
      <w:r w:rsidR="007277DA">
        <w:t xml:space="preserve"> </w:t>
      </w:r>
      <w:r>
        <w:t>Si le tournoi est fini, l'arbitre en informe le joueur qui doit terminer son application ;</w:t>
      </w:r>
    </w:p>
    <w:p w:rsidR="009815A6" w:rsidRDefault="009815A6" w:rsidP="007277DA">
      <w:pPr>
        <w:pStyle w:val="texte"/>
        <w:numPr>
          <w:ilvl w:val="0"/>
          <w:numId w:val="16"/>
        </w:numPr>
        <w:jc w:val="both"/>
      </w:pPr>
      <w:r>
        <w:t xml:space="preserve">lorsque c'est à son tour de jouer, le joueur consulte son moteur pour connaître le coup à jouer. Il constitue une requête </w:t>
      </w:r>
      <w:r>
        <w:rPr>
          <w:b/>
          <w:bCs/>
        </w:rPr>
        <w:t>COUP</w:t>
      </w:r>
      <w:r>
        <w:t xml:space="preserve"> qu'il envoie à l'arbitre, puis il en attend la validation ;</w:t>
      </w:r>
    </w:p>
    <w:p w:rsidR="009815A6" w:rsidRDefault="009815A6" w:rsidP="007277DA">
      <w:pPr>
        <w:pStyle w:val="texte"/>
        <w:numPr>
          <w:ilvl w:val="0"/>
          <w:numId w:val="16"/>
        </w:numPr>
        <w:jc w:val="both"/>
      </w:pPr>
      <w:r>
        <w:t>il attend le coup de l'adversaire ;</w:t>
      </w:r>
    </w:p>
    <w:p w:rsidR="009815A6" w:rsidRDefault="009815A6" w:rsidP="007277DA">
      <w:pPr>
        <w:pStyle w:val="texte"/>
        <w:numPr>
          <w:ilvl w:val="0"/>
          <w:numId w:val="16"/>
        </w:numPr>
        <w:jc w:val="both"/>
      </w:pPr>
      <w:r>
        <w:t>il informe son moteur du coup joué par l'adversaire ;</w:t>
      </w:r>
    </w:p>
    <w:p w:rsidR="009815A6" w:rsidRDefault="009815A6" w:rsidP="007277DA">
      <w:pPr>
        <w:pStyle w:val="texte"/>
        <w:numPr>
          <w:ilvl w:val="0"/>
          <w:numId w:val="16"/>
        </w:numPr>
        <w:jc w:val="both"/>
      </w:pPr>
      <w:r>
        <w:t xml:space="preserve">si la partie est finie, le joueur retourne en </w:t>
      </w:r>
      <w:r>
        <w:rPr>
          <w:b/>
          <w:bCs/>
        </w:rPr>
        <w:t>2</w:t>
      </w:r>
      <w:r>
        <w:t xml:space="preserve"> sinon il retourne en </w:t>
      </w:r>
      <w:r>
        <w:rPr>
          <w:b/>
          <w:bCs/>
        </w:rPr>
        <w:t>3</w:t>
      </w:r>
      <w:r>
        <w:t>.</w:t>
      </w:r>
    </w:p>
    <w:p w:rsidR="009815A6" w:rsidRDefault="009815A6" w:rsidP="0009649A">
      <w:pPr>
        <w:pStyle w:val="texte"/>
      </w:pPr>
    </w:p>
    <w:p w:rsidR="009815A6" w:rsidRDefault="009815A6" w:rsidP="0009649A">
      <w:pPr>
        <w:pStyle w:val="texte"/>
      </w:pPr>
      <w:r>
        <w:tab/>
        <w:t xml:space="preserve">Afin de mettre en place cette spécification, le fichier </w:t>
      </w:r>
      <w:r>
        <w:rPr>
          <w:i/>
          <w:iCs/>
        </w:rPr>
        <w:t>protocolArbitre.h</w:t>
      </w:r>
      <w:r>
        <w:t xml:space="preserve"> a été mis à notre disposition. Il contient le protocole d'accès à l'arbitre. Ce protocole est défini dans le fichier pdf contenant l'énoncé du sujet.</w:t>
      </w:r>
    </w:p>
    <w:p w:rsidR="009815A6" w:rsidRDefault="009815A6" w:rsidP="009815A6">
      <w:pPr>
        <w:pStyle w:val="Standard"/>
      </w:pPr>
    </w:p>
    <w:p w:rsidR="009815A6" w:rsidRDefault="009815A6" w:rsidP="009815A6">
      <w:pPr>
        <w:pStyle w:val="Standard"/>
      </w:pPr>
    </w:p>
    <w:p w:rsidR="00635A4E" w:rsidRDefault="009815A6" w:rsidP="00635A4E">
      <w:pPr>
        <w:pStyle w:val="Partie"/>
        <w:numPr>
          <w:ilvl w:val="1"/>
          <w:numId w:val="7"/>
        </w:numPr>
        <w:ind w:left="658" w:hanging="431"/>
      </w:pPr>
      <w:bookmarkStart w:id="3" w:name="_Toc292810201"/>
      <w:r>
        <w:t>Explication sur le code</w:t>
      </w:r>
      <w:bookmarkEnd w:id="3"/>
    </w:p>
    <w:p w:rsidR="00635A4E" w:rsidRPr="00635A4E" w:rsidRDefault="00635A4E" w:rsidP="00635A4E">
      <w:pPr>
        <w:pStyle w:val="Partie"/>
        <w:numPr>
          <w:ilvl w:val="0"/>
          <w:numId w:val="0"/>
        </w:numPr>
        <w:rPr>
          <w:sz w:val="10"/>
          <w:szCs w:val="10"/>
        </w:rPr>
      </w:pPr>
    </w:p>
    <w:p w:rsidR="009815A6" w:rsidRDefault="009815A6" w:rsidP="009815A6">
      <w:pPr>
        <w:pStyle w:val="Partie"/>
        <w:numPr>
          <w:ilvl w:val="2"/>
          <w:numId w:val="7"/>
        </w:numPr>
      </w:pPr>
      <w:bookmarkStart w:id="4" w:name="_Toc292810202"/>
      <w:r>
        <w:t>Processus de connexion et déconnexion</w:t>
      </w:r>
      <w:bookmarkEnd w:id="4"/>
    </w:p>
    <w:p w:rsidR="009815A6" w:rsidRDefault="009815A6" w:rsidP="0009649A">
      <w:pPr>
        <w:pStyle w:val="texte"/>
      </w:pPr>
      <w:r>
        <w:tab/>
        <w:t>La connexion à l'arbitre se fait en respectant le protocole demandé.</w:t>
      </w:r>
    </w:p>
    <w:p w:rsidR="007277DA" w:rsidRDefault="007277DA" w:rsidP="007277DA">
      <w:pPr>
        <w:pStyle w:val="texte"/>
        <w:ind w:firstLine="708"/>
      </w:pPr>
    </w:p>
    <w:p w:rsidR="009815A6" w:rsidRDefault="009815A6" w:rsidP="007277DA">
      <w:pPr>
        <w:pStyle w:val="texte"/>
        <w:ind w:firstLine="708"/>
      </w:pPr>
      <w:r>
        <w:t xml:space="preserve">La fonction </w:t>
      </w:r>
      <w:r>
        <w:rPr>
          <w:b/>
          <w:bCs/>
        </w:rPr>
        <w:t>creationConnexion</w:t>
      </w:r>
      <w:r>
        <w:t xml:space="preserve"> permet d'établir une connexion sur une machine donnée selon le port voulu. On passe en référence en entier qui contiendra, si la connexion est bien établie, le descripteur correspondant à la socket nouvellement créée.</w:t>
      </w:r>
      <w:r w:rsidR="007277DA">
        <w:t xml:space="preserve"> </w:t>
      </w:r>
      <w:r>
        <w:t xml:space="preserve">Cette fonction retournera un code de type </w:t>
      </w:r>
      <w:r>
        <w:rPr>
          <w:b/>
          <w:bCs/>
        </w:rPr>
        <w:t>RetourFonction</w:t>
      </w:r>
      <w:r>
        <w:t xml:space="preserve"> permettant de savoir si la demande a été correctement effectuée.</w:t>
      </w:r>
    </w:p>
    <w:p w:rsidR="009815A6" w:rsidRDefault="009815A6" w:rsidP="0009649A">
      <w:pPr>
        <w:pStyle w:val="texte"/>
      </w:pPr>
    </w:p>
    <w:p w:rsidR="009815A6" w:rsidRDefault="009815A6" w:rsidP="000B55A4">
      <w:pPr>
        <w:pStyle w:val="texte"/>
        <w:ind w:firstLine="708"/>
      </w:pPr>
      <w:r>
        <w:t xml:space="preserve">La fonction </w:t>
      </w:r>
      <w:r>
        <w:rPr>
          <w:b/>
          <w:bCs/>
        </w:rPr>
        <w:t>deconnexion</w:t>
      </w:r>
      <w:r>
        <w:t xml:space="preserve"> permet de fermer proprement la socket liée à l'arbitre. Le joueur est informé de l'état de cette déconnexion, si jamais elle ne se passe pas correctement, alors le code de type </w:t>
      </w:r>
      <w:r>
        <w:rPr>
          <w:b/>
          <w:bCs/>
        </w:rPr>
        <w:t>RetourFonction</w:t>
      </w:r>
      <w:r>
        <w:t xml:space="preserve"> correspondra à un échec de déconnexion.</w:t>
      </w:r>
    </w:p>
    <w:p w:rsidR="009815A6" w:rsidRDefault="009815A6" w:rsidP="00245AB5">
      <w:pPr>
        <w:pStyle w:val="Partie"/>
        <w:numPr>
          <w:ilvl w:val="2"/>
          <w:numId w:val="7"/>
        </w:numPr>
      </w:pPr>
      <w:bookmarkStart w:id="5" w:name="_Toc292810203"/>
      <w:r>
        <w:lastRenderedPageBreak/>
        <w:t>Processus d'identification</w:t>
      </w:r>
      <w:bookmarkEnd w:id="5"/>
    </w:p>
    <w:p w:rsidR="009815A6" w:rsidRDefault="009815A6" w:rsidP="007277DA">
      <w:pPr>
        <w:pStyle w:val="texte"/>
        <w:jc w:val="both"/>
      </w:pPr>
      <w:r>
        <w:tab/>
        <w:t>L'identification sur l'arbitre se fait en respectant le protocole demandé.</w:t>
      </w:r>
    </w:p>
    <w:p w:rsidR="009815A6" w:rsidRDefault="009815A6" w:rsidP="007277DA">
      <w:pPr>
        <w:pStyle w:val="texte"/>
        <w:jc w:val="both"/>
      </w:pPr>
      <w:r>
        <w:t xml:space="preserve">La fonction </w:t>
      </w:r>
      <w:r>
        <w:rPr>
          <w:b/>
          <w:bCs/>
        </w:rPr>
        <w:t xml:space="preserve">identification </w:t>
      </w:r>
      <w:r>
        <w:t xml:space="preserve">permet de récupérer l'identifiant que l'arbitre associe au nom de compte du joueur. Pour se faire, on </w:t>
      </w:r>
      <w:r w:rsidR="00153A0A">
        <w:t>envoi</w:t>
      </w:r>
      <w:r>
        <w:t xml:space="preserve"> sur la socket donnée en paramètre le nom du compte, et on modifie le pointeur donné en paramètre qui contiendra, si aucune erreur n'est retournée, l'identifiant du joueur pour la partie.</w:t>
      </w:r>
    </w:p>
    <w:p w:rsidR="009815A6" w:rsidRDefault="009815A6" w:rsidP="007277DA">
      <w:pPr>
        <w:pStyle w:val="texte"/>
        <w:jc w:val="both"/>
      </w:pPr>
      <w:r>
        <w:t xml:space="preserve">Cette fonction retournera un code de type </w:t>
      </w:r>
      <w:r>
        <w:rPr>
          <w:b/>
          <w:bCs/>
        </w:rPr>
        <w:t>RetourFonction</w:t>
      </w:r>
      <w:r>
        <w:t xml:space="preserve"> permettant de savoir si la demande a été correctement effectuée.</w:t>
      </w:r>
    </w:p>
    <w:p w:rsidR="009815A6" w:rsidRDefault="009815A6" w:rsidP="009815A6">
      <w:pPr>
        <w:pStyle w:val="Standard"/>
      </w:pPr>
    </w:p>
    <w:p w:rsidR="009815A6" w:rsidRDefault="009815A6" w:rsidP="00245AB5">
      <w:pPr>
        <w:pStyle w:val="Partie"/>
        <w:numPr>
          <w:ilvl w:val="2"/>
          <w:numId w:val="7"/>
        </w:numPr>
      </w:pPr>
      <w:bookmarkStart w:id="6" w:name="_Toc292810204"/>
      <w:r w:rsidRPr="00245AB5">
        <w:t>Demande de nouvelle partie</w:t>
      </w:r>
      <w:bookmarkEnd w:id="6"/>
    </w:p>
    <w:p w:rsidR="009815A6" w:rsidRDefault="009815A6" w:rsidP="007277DA">
      <w:pPr>
        <w:pStyle w:val="texte"/>
        <w:jc w:val="both"/>
      </w:pPr>
      <w:r>
        <w:tab/>
        <w:t xml:space="preserve">Le processus de demande de nouvelle partie nécessite, pour respecter le protocole fourni, d'avoir l'identifiant qui est récupéré après avoir effectué une identification. Cette demande est effectuée par la fonction </w:t>
      </w:r>
      <w:r>
        <w:rPr>
          <w:b/>
          <w:bCs/>
        </w:rPr>
        <w:t>demandeNouvellePartie</w:t>
      </w:r>
      <w:r>
        <w:t>.</w:t>
      </w:r>
    </w:p>
    <w:p w:rsidR="009815A6" w:rsidRDefault="009815A6" w:rsidP="007277DA">
      <w:pPr>
        <w:pStyle w:val="texte"/>
        <w:jc w:val="both"/>
      </w:pPr>
      <w:r>
        <w:t>A la suite de cette demande, si le joueur est autorisé à continuer, il joue soit en premier, soit attend son tour en fonction du retour de l'arbitre. S'il n'est pas autorisé à jouer, le joueur lance le processus de déconnexion.</w:t>
      </w:r>
    </w:p>
    <w:p w:rsidR="009815A6" w:rsidRDefault="009815A6" w:rsidP="007277DA">
      <w:pPr>
        <w:pStyle w:val="texte"/>
        <w:jc w:val="both"/>
      </w:pPr>
      <w:r>
        <w:t xml:space="preserve">Cette fonction retournera un code de type </w:t>
      </w:r>
      <w:r>
        <w:rPr>
          <w:b/>
          <w:bCs/>
        </w:rPr>
        <w:t>RetourFonction</w:t>
      </w:r>
      <w:r>
        <w:t xml:space="preserve"> permettant de savoir si la demande a été correctement effectuée.</w:t>
      </w:r>
    </w:p>
    <w:p w:rsidR="009815A6" w:rsidRDefault="009815A6" w:rsidP="009815A6">
      <w:pPr>
        <w:pStyle w:val="Standard"/>
      </w:pPr>
    </w:p>
    <w:p w:rsidR="009815A6" w:rsidRDefault="009815A6" w:rsidP="00245AB5">
      <w:pPr>
        <w:pStyle w:val="Partie"/>
        <w:numPr>
          <w:ilvl w:val="2"/>
          <w:numId w:val="7"/>
        </w:numPr>
      </w:pPr>
      <w:bookmarkStart w:id="7" w:name="_Toc292810205"/>
      <w:r>
        <w:t>Déroulement d'une partie</w:t>
      </w:r>
      <w:bookmarkEnd w:id="7"/>
    </w:p>
    <w:p w:rsidR="009815A6" w:rsidRDefault="009815A6" w:rsidP="007277DA">
      <w:pPr>
        <w:pStyle w:val="texte"/>
        <w:jc w:val="both"/>
      </w:pPr>
      <w:r>
        <w:tab/>
        <w:t>Le déroulement d'une partie s'effectue en fonction de la demande de nouvelle partie qui est expliquée ci-dessus.</w:t>
      </w:r>
    </w:p>
    <w:p w:rsidR="009815A6" w:rsidRDefault="009815A6" w:rsidP="007277DA">
      <w:pPr>
        <w:pStyle w:val="texte"/>
        <w:jc w:val="both"/>
      </w:pPr>
      <w:r>
        <w:t xml:space="preserve">Si le joueur est autorisé à jouer en premier, alors se lance la fonction </w:t>
      </w:r>
      <w:r>
        <w:rPr>
          <w:b/>
          <w:bCs/>
        </w:rPr>
        <w:t>debutePartie</w:t>
      </w:r>
      <w:r>
        <w:t>.</w:t>
      </w:r>
    </w:p>
    <w:p w:rsidR="009815A6" w:rsidRDefault="009815A6" w:rsidP="007277DA">
      <w:pPr>
        <w:pStyle w:val="texte"/>
        <w:jc w:val="both"/>
      </w:pPr>
      <w:r>
        <w:t xml:space="preserve">Cette fonction lance le moteur Java et permet successivement de jouer un coup avec la fonction </w:t>
      </w:r>
      <w:r>
        <w:rPr>
          <w:b/>
          <w:bCs/>
        </w:rPr>
        <w:t>jouerUnCoup</w:t>
      </w:r>
      <w:r>
        <w:t xml:space="preserve"> et de recevoir un coup avec </w:t>
      </w:r>
      <w:r>
        <w:rPr>
          <w:b/>
          <w:bCs/>
        </w:rPr>
        <w:t>recevoirUnCoup</w:t>
      </w:r>
      <w:r>
        <w:t xml:space="preserve">. Et ce, tant que le code de retour de type </w:t>
      </w:r>
      <w:r>
        <w:rPr>
          <w:b/>
          <w:bCs/>
        </w:rPr>
        <w:t xml:space="preserve">RetourFonction </w:t>
      </w:r>
      <w:r>
        <w:t>de ces fonctions reste correct.</w:t>
      </w:r>
    </w:p>
    <w:p w:rsidR="009815A6" w:rsidRDefault="009815A6" w:rsidP="007277DA">
      <w:pPr>
        <w:pStyle w:val="texte"/>
        <w:jc w:val="both"/>
      </w:pPr>
    </w:p>
    <w:p w:rsidR="009815A6" w:rsidRDefault="009815A6" w:rsidP="007277DA">
      <w:pPr>
        <w:pStyle w:val="texte"/>
        <w:jc w:val="both"/>
      </w:pPr>
      <w:r>
        <w:t xml:space="preserve">Si le joueur n'est pas autorisé à jouer en premier, alors se lance la fonction </w:t>
      </w:r>
      <w:r>
        <w:rPr>
          <w:b/>
          <w:bCs/>
        </w:rPr>
        <w:t>attendPremierCoup</w:t>
      </w:r>
      <w:r>
        <w:t>.</w:t>
      </w:r>
    </w:p>
    <w:p w:rsidR="009815A6" w:rsidRDefault="009815A6" w:rsidP="007277DA">
      <w:pPr>
        <w:pStyle w:val="texte"/>
        <w:jc w:val="both"/>
      </w:pPr>
      <w:r>
        <w:t xml:space="preserve">Cette fonction lance le moteur Java et contrairement à </w:t>
      </w:r>
      <w:r>
        <w:rPr>
          <w:b/>
          <w:bCs/>
        </w:rPr>
        <w:t>debutePartie</w:t>
      </w:r>
      <w:r>
        <w:t>, elle reçoit un coup puis joue un coup successivement.</w:t>
      </w:r>
    </w:p>
    <w:p w:rsidR="009815A6" w:rsidRDefault="009815A6" w:rsidP="0009649A">
      <w:pPr>
        <w:pStyle w:val="texte"/>
      </w:pPr>
    </w:p>
    <w:p w:rsidR="009815A6" w:rsidRDefault="009815A6" w:rsidP="007277DA">
      <w:pPr>
        <w:pStyle w:val="texte"/>
        <w:jc w:val="both"/>
      </w:pPr>
      <w:r>
        <w:t xml:space="preserve">Un entier est passé en référence des fonctions </w:t>
      </w:r>
      <w:r>
        <w:rPr>
          <w:b/>
          <w:bCs/>
        </w:rPr>
        <w:t xml:space="preserve">jouerUnCoup </w:t>
      </w:r>
      <w:r>
        <w:t xml:space="preserve">et </w:t>
      </w:r>
      <w:r>
        <w:rPr>
          <w:b/>
          <w:bCs/>
        </w:rPr>
        <w:t>recevoirUnCoup</w:t>
      </w:r>
      <w:r>
        <w:t>. Cet entier permet de compter le nombre de coup sans prises qui est limité à 50. Si jamais ce chiffre est atteint, alors la fonction concernée retourne le code d'erreur associé.</w:t>
      </w:r>
    </w:p>
    <w:p w:rsidR="009815A6" w:rsidRDefault="009815A6" w:rsidP="007277DA">
      <w:pPr>
        <w:pStyle w:val="texte"/>
        <w:jc w:val="both"/>
      </w:pPr>
    </w:p>
    <w:p w:rsidR="009815A6" w:rsidRDefault="009815A6" w:rsidP="007277DA">
      <w:pPr>
        <w:pStyle w:val="texte"/>
        <w:jc w:val="both"/>
      </w:pPr>
      <w:r>
        <w:t xml:space="preserve">Les fonctions </w:t>
      </w:r>
      <w:r>
        <w:rPr>
          <w:b/>
          <w:bCs/>
        </w:rPr>
        <w:t>debutePartie</w:t>
      </w:r>
      <w:r>
        <w:t xml:space="preserve"> et </w:t>
      </w:r>
      <w:r>
        <w:rPr>
          <w:b/>
          <w:bCs/>
        </w:rPr>
        <w:t>attendPremierCoup</w:t>
      </w:r>
      <w:r>
        <w:t xml:space="preserve"> retourne le code de type </w:t>
      </w:r>
      <w:r>
        <w:rPr>
          <w:b/>
          <w:bCs/>
        </w:rPr>
        <w:t>RetourFonction</w:t>
      </w:r>
      <w:r>
        <w:t xml:space="preserve"> associé au déroulement d'une partie. Ce code est remonté ensuite pour être vérifié.</w:t>
      </w:r>
    </w:p>
    <w:p w:rsidR="009815A6" w:rsidRDefault="009815A6" w:rsidP="009815A6">
      <w:pPr>
        <w:pStyle w:val="Standard"/>
      </w:pPr>
    </w:p>
    <w:p w:rsidR="009815A6" w:rsidRDefault="009815A6" w:rsidP="00245AB5">
      <w:pPr>
        <w:pStyle w:val="Partie"/>
        <w:numPr>
          <w:ilvl w:val="2"/>
          <w:numId w:val="7"/>
        </w:numPr>
      </w:pPr>
      <w:bookmarkStart w:id="8" w:name="_Toc292810206"/>
      <w:r>
        <w:t>La gestion des erreurs</w:t>
      </w:r>
      <w:bookmarkEnd w:id="8"/>
    </w:p>
    <w:p w:rsidR="009815A6" w:rsidRDefault="009815A6" w:rsidP="007277DA">
      <w:pPr>
        <w:pStyle w:val="texte"/>
        <w:jc w:val="both"/>
      </w:pPr>
      <w:r>
        <w:tab/>
        <w:t>Afin de pouvoir avoir un sui</w:t>
      </w:r>
      <w:r w:rsidR="00FC1970">
        <w:t>vi des erreurs pendant le débog</w:t>
      </w:r>
      <w:r>
        <w:t xml:space="preserve">age et même durant une exécution, un protocole de gestion des erreurs a été mis en place en plus de celui disponible dans le fichier </w:t>
      </w:r>
      <w:r>
        <w:rPr>
          <w:i/>
          <w:iCs/>
        </w:rPr>
        <w:t>protocolarbitre.h</w:t>
      </w:r>
      <w:r>
        <w:t>.</w:t>
      </w:r>
    </w:p>
    <w:p w:rsidR="009815A6" w:rsidRDefault="009815A6" w:rsidP="007277DA">
      <w:pPr>
        <w:pStyle w:val="texte"/>
        <w:jc w:val="both"/>
      </w:pPr>
    </w:p>
    <w:p w:rsidR="009815A6" w:rsidRDefault="009815A6" w:rsidP="007277DA">
      <w:pPr>
        <w:pStyle w:val="texte"/>
        <w:jc w:val="both"/>
      </w:pPr>
      <w:r>
        <w:tab/>
        <w:t xml:space="preserve">Cette gestion se fait avec une énumération </w:t>
      </w:r>
      <w:r>
        <w:rPr>
          <w:b/>
          <w:bCs/>
        </w:rPr>
        <w:t xml:space="preserve">RetourFonction </w:t>
      </w:r>
      <w:r>
        <w:t>qui permet de fixer différents types d'erreurs qui peuvent apparaître durant le fonctionnement du processus.</w:t>
      </w:r>
    </w:p>
    <w:p w:rsidR="009815A6" w:rsidRDefault="009815A6" w:rsidP="007277DA">
      <w:pPr>
        <w:pStyle w:val="texte"/>
        <w:jc w:val="both"/>
      </w:pPr>
      <w:r>
        <w:t>Ainsi, il s'est dégagé une trentaine d'erreurs potentielles durant le développement.</w:t>
      </w:r>
    </w:p>
    <w:p w:rsidR="009815A6" w:rsidRDefault="009815A6" w:rsidP="007277DA">
      <w:pPr>
        <w:pStyle w:val="texte"/>
        <w:jc w:val="both"/>
      </w:pPr>
      <w:r>
        <w:tab/>
        <w:t>Mais cette gestion seule ne serait pas réellement utile si on ne sait pas quel numéro correspond à quelle erreur. De ce fait, une fonction permettant de suivre le code d'erreur a été mise en place.</w:t>
      </w:r>
    </w:p>
    <w:p w:rsidR="009815A6" w:rsidRDefault="009815A6" w:rsidP="007277DA">
      <w:pPr>
        <w:pStyle w:val="texte"/>
        <w:jc w:val="both"/>
      </w:pPr>
      <w:r>
        <w:t xml:space="preserve">Cette fonction </w:t>
      </w:r>
      <w:r>
        <w:rPr>
          <w:b/>
          <w:bCs/>
        </w:rPr>
        <w:t>traitementSiErreur</w:t>
      </w:r>
      <w:r>
        <w:t xml:space="preserve">, qui prend en paramètre un code de type </w:t>
      </w:r>
      <w:r>
        <w:rPr>
          <w:b/>
          <w:bCs/>
        </w:rPr>
        <w:t>RetourFonction</w:t>
      </w:r>
      <w:r>
        <w:t>, affiche sur la sortie d'erreur un message correspondant au code passé en paramètre de fonction.</w:t>
      </w:r>
    </w:p>
    <w:p w:rsidR="009815A6" w:rsidRDefault="009815A6" w:rsidP="009815A6">
      <w:pPr>
        <w:pStyle w:val="Standard"/>
      </w:pPr>
    </w:p>
    <w:p w:rsidR="009815A6" w:rsidRDefault="009815A6" w:rsidP="009815A6">
      <w:pPr>
        <w:pStyle w:val="Standard"/>
      </w:pPr>
    </w:p>
    <w:p w:rsidR="00606C1D" w:rsidRDefault="00606C1D" w:rsidP="009815A6">
      <w:pPr>
        <w:pStyle w:val="Standard"/>
      </w:pPr>
    </w:p>
    <w:p w:rsidR="00442C68" w:rsidRDefault="00442C68" w:rsidP="00442C68">
      <w:pPr>
        <w:pStyle w:val="Partie"/>
      </w:pPr>
      <w:bookmarkStart w:id="9" w:name="_Toc292810207"/>
      <w:r>
        <w:t>Utilisation du protocole de communication avec l’arbitre</w:t>
      </w:r>
      <w:bookmarkEnd w:id="9"/>
    </w:p>
    <w:p w:rsidR="00442C68" w:rsidRPr="0009649A" w:rsidRDefault="00442C68" w:rsidP="007277DA">
      <w:pPr>
        <w:pStyle w:val="Standard"/>
        <w:ind w:firstLine="708"/>
        <w:jc w:val="both"/>
        <w:rPr>
          <w:rFonts w:ascii="Adobe Caslon Pro" w:hAnsi="Adobe Caslon Pro"/>
          <w:sz w:val="22"/>
          <w:szCs w:val="22"/>
        </w:rPr>
      </w:pPr>
      <w:r w:rsidRPr="0009649A">
        <w:rPr>
          <w:rFonts w:ascii="Adobe Caslon Pro" w:hAnsi="Adobe Caslon Pro"/>
          <w:sz w:val="22"/>
          <w:szCs w:val="22"/>
        </w:rPr>
        <w:t xml:space="preserve">Cette partie explique le déroulement de la fonction </w:t>
      </w:r>
      <w:r w:rsidRPr="0009649A">
        <w:rPr>
          <w:rFonts w:ascii="Adobe Caslon Pro" w:hAnsi="Adobe Caslon Pro"/>
          <w:b/>
          <w:bCs/>
          <w:sz w:val="22"/>
          <w:szCs w:val="22"/>
        </w:rPr>
        <w:t>main</w:t>
      </w:r>
      <w:r w:rsidRPr="0009649A">
        <w:rPr>
          <w:rFonts w:ascii="Adobe Caslon Pro" w:hAnsi="Adobe Caslon Pro"/>
          <w:sz w:val="22"/>
          <w:szCs w:val="22"/>
        </w:rPr>
        <w:t xml:space="preserve"> du code C.</w:t>
      </w:r>
    </w:p>
    <w:p w:rsidR="00442C68" w:rsidRPr="0009649A" w:rsidRDefault="00442C68" w:rsidP="007277DA">
      <w:pPr>
        <w:pStyle w:val="Standard"/>
        <w:jc w:val="both"/>
        <w:rPr>
          <w:rFonts w:ascii="Adobe Caslon Pro" w:hAnsi="Adobe Caslon Pro"/>
          <w:sz w:val="22"/>
          <w:szCs w:val="22"/>
        </w:rPr>
      </w:pPr>
      <w:r w:rsidRPr="0009649A">
        <w:rPr>
          <w:rFonts w:ascii="Adobe Caslon Pro" w:hAnsi="Adobe Caslon Pro"/>
          <w:sz w:val="22"/>
          <w:szCs w:val="22"/>
        </w:rPr>
        <w:t>Cette fonction prend en paramètre au minimum 2 éléments : l'adresse de l'arbitre sur le réseau et le numéro de port sur lequel se connecter.</w:t>
      </w:r>
    </w:p>
    <w:p w:rsidR="00442C68" w:rsidRPr="0009649A" w:rsidRDefault="00442C68" w:rsidP="007277DA">
      <w:pPr>
        <w:pStyle w:val="Standard"/>
        <w:jc w:val="both"/>
        <w:rPr>
          <w:rFonts w:ascii="Adobe Caslon Pro" w:hAnsi="Adobe Caslon Pro"/>
          <w:sz w:val="22"/>
          <w:szCs w:val="22"/>
        </w:rPr>
      </w:pPr>
      <w:r w:rsidRPr="0009649A">
        <w:rPr>
          <w:rFonts w:ascii="Adobe Caslon Pro" w:hAnsi="Adobe Caslon Pro"/>
          <w:sz w:val="22"/>
          <w:szCs w:val="22"/>
        </w:rPr>
        <w:t xml:space="preserve">Elle peut en prendre 2 de plus qui sont un port pour le moteur Java et une adresse sur le réseau éventuellement. Par défaut, ces valeurs sont respectivement mises à </w:t>
      </w:r>
      <w:r w:rsidRPr="0009649A">
        <w:rPr>
          <w:rFonts w:ascii="Adobe Caslon Pro" w:hAnsi="Adobe Caslon Pro"/>
          <w:i/>
          <w:iCs/>
          <w:sz w:val="22"/>
          <w:szCs w:val="22"/>
        </w:rPr>
        <w:t>2202</w:t>
      </w:r>
      <w:r w:rsidRPr="0009649A">
        <w:rPr>
          <w:rFonts w:ascii="Adobe Caslon Pro" w:hAnsi="Adobe Caslon Pro"/>
          <w:sz w:val="22"/>
          <w:szCs w:val="22"/>
        </w:rPr>
        <w:t xml:space="preserve"> et </w:t>
      </w:r>
      <w:r w:rsidRPr="0009649A">
        <w:rPr>
          <w:rFonts w:ascii="Adobe Caslon Pro" w:hAnsi="Adobe Caslon Pro"/>
          <w:i/>
          <w:iCs/>
          <w:sz w:val="22"/>
          <w:szCs w:val="22"/>
        </w:rPr>
        <w:t>localhost</w:t>
      </w:r>
      <w:r w:rsidRPr="0009649A">
        <w:rPr>
          <w:rFonts w:ascii="Adobe Caslon Pro" w:hAnsi="Adobe Caslon Pro"/>
          <w:sz w:val="22"/>
          <w:szCs w:val="22"/>
        </w:rPr>
        <w:t>.</w:t>
      </w:r>
    </w:p>
    <w:p w:rsidR="00442C68" w:rsidRPr="0009649A" w:rsidRDefault="00442C68" w:rsidP="007277DA">
      <w:pPr>
        <w:pStyle w:val="Standard"/>
        <w:jc w:val="both"/>
        <w:rPr>
          <w:rFonts w:ascii="Adobe Caslon Pro" w:hAnsi="Adobe Caslon Pro"/>
          <w:sz w:val="22"/>
          <w:szCs w:val="22"/>
        </w:rPr>
      </w:pPr>
    </w:p>
    <w:p w:rsidR="00442C68" w:rsidRPr="0009649A" w:rsidRDefault="00442C68" w:rsidP="007277DA">
      <w:pPr>
        <w:pStyle w:val="Standard"/>
        <w:jc w:val="both"/>
        <w:rPr>
          <w:rFonts w:ascii="Adobe Caslon Pro" w:hAnsi="Adobe Caslon Pro"/>
          <w:sz w:val="22"/>
          <w:szCs w:val="22"/>
        </w:rPr>
      </w:pPr>
      <w:r w:rsidRPr="0009649A">
        <w:rPr>
          <w:rFonts w:ascii="Adobe Caslon Pro" w:hAnsi="Adobe Caslon Pro"/>
          <w:sz w:val="22"/>
          <w:szCs w:val="22"/>
        </w:rPr>
        <w:t>La demande de connexion au moteur Java est ensuite effectuée et est répétée dans le cas où elle échoue. La procédure est la même pour l'identification sur le moteur Java.</w:t>
      </w:r>
    </w:p>
    <w:p w:rsidR="00442C68" w:rsidRPr="0009649A" w:rsidRDefault="00442C68" w:rsidP="007277DA">
      <w:pPr>
        <w:pStyle w:val="Standard"/>
        <w:jc w:val="both"/>
        <w:rPr>
          <w:rFonts w:ascii="Adobe Caslon Pro" w:hAnsi="Adobe Caslon Pro"/>
          <w:sz w:val="22"/>
          <w:szCs w:val="22"/>
        </w:rPr>
      </w:pPr>
      <w:r w:rsidRPr="0009649A">
        <w:rPr>
          <w:rFonts w:ascii="Adobe Caslon Pro" w:hAnsi="Adobe Caslon Pro"/>
          <w:sz w:val="22"/>
          <w:szCs w:val="22"/>
        </w:rPr>
        <w:t xml:space="preserve">La fonction de détection des erreurs </w:t>
      </w:r>
      <w:r w:rsidRPr="0009649A">
        <w:rPr>
          <w:rFonts w:ascii="Adobe Caslon Pro" w:hAnsi="Adobe Caslon Pro"/>
          <w:b/>
          <w:bCs/>
          <w:sz w:val="22"/>
          <w:szCs w:val="22"/>
        </w:rPr>
        <w:t>traitementSiErreur</w:t>
      </w:r>
      <w:r w:rsidRPr="0009649A">
        <w:rPr>
          <w:rFonts w:ascii="Adobe Caslon Pro" w:hAnsi="Adobe Caslon Pro"/>
          <w:sz w:val="22"/>
          <w:szCs w:val="22"/>
        </w:rPr>
        <w:t xml:space="preserve"> est lancée après chaque exécution de fonction. De cette manière si une erreur est détectée, on en sera informé, dans l'autre cas, rien n'est affiché.</w:t>
      </w:r>
    </w:p>
    <w:p w:rsidR="00442C68" w:rsidRPr="0009649A" w:rsidRDefault="00442C68" w:rsidP="007277DA">
      <w:pPr>
        <w:pStyle w:val="Standard"/>
        <w:jc w:val="both"/>
        <w:rPr>
          <w:rFonts w:ascii="Adobe Caslon Pro" w:hAnsi="Adobe Caslon Pro"/>
          <w:sz w:val="22"/>
          <w:szCs w:val="22"/>
        </w:rPr>
      </w:pPr>
    </w:p>
    <w:p w:rsidR="00442C68" w:rsidRPr="0009649A" w:rsidRDefault="00442C68" w:rsidP="007277DA">
      <w:pPr>
        <w:pStyle w:val="Standard"/>
        <w:jc w:val="both"/>
        <w:rPr>
          <w:rFonts w:ascii="Adobe Caslon Pro" w:hAnsi="Adobe Caslon Pro"/>
          <w:sz w:val="22"/>
          <w:szCs w:val="22"/>
        </w:rPr>
      </w:pPr>
      <w:r w:rsidRPr="0009649A">
        <w:rPr>
          <w:rFonts w:ascii="Adobe Caslon Pro" w:hAnsi="Adobe Caslon Pro"/>
          <w:sz w:val="22"/>
          <w:szCs w:val="22"/>
        </w:rPr>
        <w:t>La procédure est reprise pour la connexion et l'identification à l'arbitre.</w:t>
      </w:r>
    </w:p>
    <w:p w:rsidR="00442C68" w:rsidRPr="0009649A" w:rsidRDefault="00442C68" w:rsidP="00635A4E">
      <w:pPr>
        <w:pStyle w:val="texte"/>
        <w:ind w:firstLine="708"/>
        <w:jc w:val="both"/>
      </w:pPr>
      <w:r w:rsidRPr="0009649A">
        <w:t xml:space="preserve">Concernant la demande de nouvelle partie, on effectue juste un contrôle sur le retour de type </w:t>
      </w:r>
      <w:r w:rsidRPr="0009649A">
        <w:rPr>
          <w:i/>
          <w:iCs/>
        </w:rPr>
        <w:t>FIN_DE_JEU</w:t>
      </w:r>
      <w:r w:rsidRPr="0009649A">
        <w:t>. La demande est effectuée jusqu'à ce que la fonction retourne le type de fin de partie. C'est donc l'arbitre qui met fin au processus C de cette manière.</w:t>
      </w:r>
    </w:p>
    <w:p w:rsidR="00442C68" w:rsidRDefault="00442C68" w:rsidP="00635A4E">
      <w:pPr>
        <w:pStyle w:val="Standard"/>
        <w:jc w:val="both"/>
        <w:rPr>
          <w:rFonts w:ascii="Adobe Caslon Pro" w:hAnsi="Adobe Caslon Pro"/>
          <w:sz w:val="22"/>
          <w:szCs w:val="22"/>
        </w:rPr>
      </w:pPr>
      <w:r w:rsidRPr="0009649A">
        <w:rPr>
          <w:rFonts w:ascii="Adobe Caslon Pro" w:hAnsi="Adobe Caslon Pro"/>
          <w:sz w:val="22"/>
          <w:szCs w:val="22"/>
        </w:rPr>
        <w:t xml:space="preserve">Le moteur Java est </w:t>
      </w:r>
      <w:proofErr w:type="gramStart"/>
      <w:r w:rsidRPr="0009649A">
        <w:rPr>
          <w:rFonts w:ascii="Adobe Caslon Pro" w:hAnsi="Adobe Caslon Pro"/>
          <w:sz w:val="22"/>
          <w:szCs w:val="22"/>
        </w:rPr>
        <w:t>relancé</w:t>
      </w:r>
      <w:proofErr w:type="gramEnd"/>
      <w:r w:rsidRPr="0009649A">
        <w:rPr>
          <w:rFonts w:ascii="Adobe Caslon Pro" w:hAnsi="Adobe Caslon Pro"/>
          <w:sz w:val="22"/>
          <w:szCs w:val="22"/>
        </w:rPr>
        <w:t xml:space="preserve"> tant que la fin de partie n'est pas détectée.</w:t>
      </w:r>
    </w:p>
    <w:p w:rsidR="0009649A" w:rsidRDefault="0009649A" w:rsidP="0009649A">
      <w:pPr>
        <w:pStyle w:val="Partie"/>
      </w:pPr>
      <w:bookmarkStart w:id="10" w:name="_Toc292810208"/>
      <w:bookmarkStart w:id="11" w:name="_Ref292811983"/>
      <w:bookmarkStart w:id="12" w:name="_Ref292811989"/>
      <w:bookmarkStart w:id="13" w:name="_Ref292811992"/>
      <w:r w:rsidRPr="006C7618">
        <w:lastRenderedPageBreak/>
        <w:t>Présentation du moteur Java</w:t>
      </w:r>
      <w:bookmarkEnd w:id="10"/>
      <w:bookmarkEnd w:id="11"/>
      <w:bookmarkEnd w:id="12"/>
      <w:bookmarkEnd w:id="13"/>
    </w:p>
    <w:p w:rsidR="0009649A" w:rsidRDefault="0009649A" w:rsidP="0009649A">
      <w:pPr>
        <w:ind w:firstLine="708"/>
        <w:jc w:val="both"/>
        <w:rPr>
          <w:rFonts w:ascii="Adobe Caslon Pro" w:hAnsi="Adobe Caslon Pro"/>
        </w:rPr>
      </w:pPr>
      <w:r>
        <w:rPr>
          <w:rFonts w:ascii="Adobe Caslon Pro" w:hAnsi="Adobe Caslon Pro"/>
        </w:rPr>
        <w:t xml:space="preserve">Le moteur Java de notre programme se trouve, comme décrit précédemment, dans le dossier </w:t>
      </w:r>
      <w:proofErr w:type="spellStart"/>
      <w:r w:rsidRPr="0078790F">
        <w:rPr>
          <w:rFonts w:ascii="Adobe Caslon Pro" w:hAnsi="Adobe Caslon Pro"/>
          <w:i/>
        </w:rPr>
        <w:t>src</w:t>
      </w:r>
      <w:proofErr w:type="spellEnd"/>
      <w:r w:rsidRPr="0078790F">
        <w:rPr>
          <w:rFonts w:ascii="Adobe Caslon Pro" w:hAnsi="Adobe Caslon Pro"/>
          <w:i/>
        </w:rPr>
        <w:t>/</w:t>
      </w:r>
      <w:proofErr w:type="spellStart"/>
      <w:r w:rsidRPr="0078790F">
        <w:rPr>
          <w:rFonts w:ascii="Adobe Caslon Pro" w:hAnsi="Adobe Caslon Pro"/>
          <w:i/>
        </w:rPr>
        <w:t>moteurJava</w:t>
      </w:r>
      <w:proofErr w:type="spellEnd"/>
      <w:r>
        <w:rPr>
          <w:rFonts w:ascii="Adobe Caslon Pro" w:hAnsi="Adobe Caslon Pro"/>
        </w:rPr>
        <w:t xml:space="preserve"> et les fichiers .class dans le dossier </w:t>
      </w:r>
      <w:proofErr w:type="spellStart"/>
      <w:r w:rsidRPr="0078790F">
        <w:rPr>
          <w:rFonts w:ascii="Adobe Caslon Pro" w:hAnsi="Adobe Caslon Pro"/>
          <w:i/>
        </w:rPr>
        <w:t>bin</w:t>
      </w:r>
      <w:proofErr w:type="spellEnd"/>
      <w:r w:rsidRPr="0078790F">
        <w:rPr>
          <w:rFonts w:ascii="Adobe Caslon Pro" w:hAnsi="Adobe Caslon Pro"/>
          <w:i/>
        </w:rPr>
        <w:t>/</w:t>
      </w:r>
      <w:proofErr w:type="spellStart"/>
      <w:r w:rsidRPr="0078790F">
        <w:rPr>
          <w:rFonts w:ascii="Adobe Caslon Pro" w:hAnsi="Adobe Caslon Pro"/>
          <w:i/>
        </w:rPr>
        <w:t>moteurJava</w:t>
      </w:r>
      <w:proofErr w:type="spellEnd"/>
      <w:r>
        <w:rPr>
          <w:rFonts w:ascii="Adobe Caslon Pro" w:hAnsi="Adobe Caslon Pro"/>
        </w:rPr>
        <w:t xml:space="preserve">. Ce moteur permet d’envoyer au joueur (codé en C), les coups choisis par l’IA et également de recevoir depuis l’arbitre les coups joués par l’adversaire afin de mettre à jour le modèle (plateau, pion des joueurs, dernier déplacement, …). La classe qui permet de lancer le moteur Java se nomme </w:t>
      </w:r>
      <w:r w:rsidRPr="00564256">
        <w:rPr>
          <w:rFonts w:ascii="Adobe Caslon Pro" w:hAnsi="Adobe Caslon Pro"/>
          <w:i/>
        </w:rPr>
        <w:t>Lanceur</w:t>
      </w:r>
      <w:r>
        <w:rPr>
          <w:rFonts w:ascii="Adobe Caslon Pro" w:hAnsi="Adobe Caslon Pro"/>
        </w:rPr>
        <w:t>.</w:t>
      </w:r>
    </w:p>
    <w:p w:rsidR="0009649A" w:rsidRDefault="0009649A" w:rsidP="0009649A">
      <w:pPr>
        <w:ind w:firstLine="708"/>
        <w:jc w:val="both"/>
        <w:rPr>
          <w:rFonts w:ascii="Adobe Caslon Pro" w:hAnsi="Adobe Caslon Pro"/>
        </w:rPr>
      </w:pPr>
      <w:r>
        <w:rPr>
          <w:rFonts w:ascii="Adobe Caslon Pro" w:hAnsi="Adobe Caslon Pro"/>
        </w:rPr>
        <w:t xml:space="preserve">Ce moteur possède donc une classe principale qui permet d’envoyer et de recevoir des coups avec le joueur, en utilisant des sockets, qui se nomme </w:t>
      </w:r>
      <w:proofErr w:type="spellStart"/>
      <w:r w:rsidRPr="00B80E1E">
        <w:rPr>
          <w:rFonts w:ascii="Adobe Caslon Pro" w:hAnsi="Adobe Caslon Pro"/>
          <w:i/>
        </w:rPr>
        <w:t>ConnexionJoueur</w:t>
      </w:r>
      <w:proofErr w:type="spellEnd"/>
      <w:r>
        <w:rPr>
          <w:rFonts w:ascii="Adobe Caslon Pro" w:hAnsi="Adobe Caslon Pro"/>
        </w:rPr>
        <w:t xml:space="preserve">. Cette doit donc faire des demandes de coups à l’IA (programmé en Prolog), via la classe </w:t>
      </w:r>
      <w:proofErr w:type="spellStart"/>
      <w:r w:rsidRPr="00B80E1E">
        <w:rPr>
          <w:rFonts w:ascii="Adobe Caslon Pro" w:hAnsi="Adobe Caslon Pro"/>
          <w:i/>
        </w:rPr>
        <w:t>ConnexionProlog</w:t>
      </w:r>
      <w:proofErr w:type="spellEnd"/>
      <w:r>
        <w:rPr>
          <w:rFonts w:ascii="Adobe Caslon Pro" w:hAnsi="Adobe Caslon Pro"/>
        </w:rPr>
        <w:t xml:space="preserve">. Cette dernière possède une méthode </w:t>
      </w:r>
      <w:proofErr w:type="spellStart"/>
      <w:r w:rsidRPr="00B80E1E">
        <w:rPr>
          <w:rFonts w:ascii="Adobe Caslon Pro" w:hAnsi="Adobe Caslon Pro"/>
          <w:i/>
        </w:rPr>
        <w:t>demandeCoups</w:t>
      </w:r>
      <w:proofErr w:type="spellEnd"/>
      <w:r>
        <w:rPr>
          <w:rFonts w:ascii="Adobe Caslon Pro" w:hAnsi="Adobe Caslon Pro"/>
        </w:rPr>
        <w:t xml:space="preserve"> qui permet de retourné un coup choisi par l’IA. La classe principale possède également une référence vers le modèle du programme.</w:t>
      </w:r>
    </w:p>
    <w:p w:rsidR="0009649A" w:rsidRDefault="0009649A" w:rsidP="0009649A">
      <w:pPr>
        <w:ind w:firstLine="708"/>
        <w:jc w:val="both"/>
        <w:rPr>
          <w:rFonts w:ascii="Adobe Caslon Pro" w:hAnsi="Adobe Caslon Pro"/>
        </w:rPr>
      </w:pPr>
      <w:r>
        <w:rPr>
          <w:rFonts w:ascii="Adobe Caslon Pro" w:hAnsi="Adobe Caslon Pro"/>
        </w:rPr>
        <w:t xml:space="preserve">Le modèle du programme est représenté par la class </w:t>
      </w:r>
      <w:r w:rsidRPr="00B80E1E">
        <w:rPr>
          <w:rFonts w:ascii="Adobe Caslon Pro" w:hAnsi="Adobe Caslon Pro"/>
          <w:i/>
        </w:rPr>
        <w:t>Modele</w:t>
      </w:r>
      <w:r>
        <w:rPr>
          <w:rFonts w:ascii="Adobe Caslon Pro" w:hAnsi="Adobe Caslon Pro"/>
        </w:rPr>
        <w:t xml:space="preserve"> et permet de gérer le plateau avec tous les coups, qu’il soit adverse ou de notre part. Ce est donc composé d’une liste de pions que possèdent le joueur 1 et une liste de pions que possède le joueur 2. Le plateau peut donc être représenté par ces deux listes de pions. Dans notre projet les pions sont représentés par la classe </w:t>
      </w:r>
      <w:r w:rsidRPr="00B80E1E">
        <w:rPr>
          <w:rFonts w:ascii="Adobe Caslon Pro" w:hAnsi="Adobe Caslon Pro"/>
          <w:i/>
        </w:rPr>
        <w:t>Position</w:t>
      </w:r>
      <w:r>
        <w:rPr>
          <w:rFonts w:ascii="Adobe Caslon Pro" w:hAnsi="Adobe Caslon Pro"/>
        </w:rPr>
        <w:t xml:space="preserve"> qui est composée d’une coordonnée en x et une autre en y. Le modèle possède également les autres informations indispensables à la bonne gestion d’une partie : nombre de pions restants dans la main de chaque joueur, dernier déplacement de chaque joueur, … Il possède également de nombreuses méthodes nécessaires au joueur comme à l’IA : </w:t>
      </w:r>
    </w:p>
    <w:p w:rsidR="0009649A" w:rsidRPr="00564256" w:rsidRDefault="0009649A" w:rsidP="0009649A">
      <w:pPr>
        <w:pStyle w:val="Paragraphedeliste"/>
        <w:numPr>
          <w:ilvl w:val="0"/>
          <w:numId w:val="3"/>
        </w:numPr>
        <w:jc w:val="both"/>
        <w:rPr>
          <w:rFonts w:ascii="Adobe Caslon Pro" w:hAnsi="Adobe Caslon Pro"/>
        </w:rPr>
      </w:pPr>
      <w:r w:rsidRPr="00564256">
        <w:rPr>
          <w:rFonts w:ascii="Adobe Caslon Pro" w:hAnsi="Adobe Caslon Pro"/>
        </w:rPr>
        <w:t>Vérifier si notre joueur a gagné la partie</w:t>
      </w:r>
    </w:p>
    <w:p w:rsidR="0009649A" w:rsidRPr="00564256" w:rsidRDefault="0009649A" w:rsidP="0009649A">
      <w:pPr>
        <w:pStyle w:val="Paragraphedeliste"/>
        <w:numPr>
          <w:ilvl w:val="0"/>
          <w:numId w:val="3"/>
        </w:numPr>
        <w:jc w:val="both"/>
        <w:rPr>
          <w:rFonts w:ascii="Adobe Caslon Pro" w:hAnsi="Adobe Caslon Pro"/>
        </w:rPr>
      </w:pPr>
      <w:r w:rsidRPr="00564256">
        <w:rPr>
          <w:rFonts w:ascii="Adobe Caslon Pro" w:hAnsi="Adobe Caslon Pro"/>
        </w:rPr>
        <w:t>Redémarrer une partie</w:t>
      </w:r>
    </w:p>
    <w:p w:rsidR="0009649A" w:rsidRPr="00564256" w:rsidRDefault="0009649A" w:rsidP="0009649A">
      <w:pPr>
        <w:pStyle w:val="Paragraphedeliste"/>
        <w:numPr>
          <w:ilvl w:val="0"/>
          <w:numId w:val="3"/>
        </w:numPr>
        <w:jc w:val="both"/>
        <w:rPr>
          <w:rFonts w:ascii="Adobe Caslon Pro" w:hAnsi="Adobe Caslon Pro"/>
        </w:rPr>
      </w:pPr>
      <w:r w:rsidRPr="00564256">
        <w:rPr>
          <w:rFonts w:ascii="Adobe Caslon Pro" w:hAnsi="Adobe Caslon Pro"/>
        </w:rPr>
        <w:t>Vérifier la validité d’un coup</w:t>
      </w:r>
    </w:p>
    <w:p w:rsidR="0009649A" w:rsidRPr="00564256" w:rsidRDefault="0009649A" w:rsidP="0009649A">
      <w:pPr>
        <w:pStyle w:val="Paragraphedeliste"/>
        <w:numPr>
          <w:ilvl w:val="0"/>
          <w:numId w:val="3"/>
        </w:numPr>
        <w:jc w:val="both"/>
        <w:rPr>
          <w:rFonts w:ascii="Adobe Caslon Pro" w:hAnsi="Adobe Caslon Pro"/>
        </w:rPr>
      </w:pPr>
      <w:r w:rsidRPr="00564256">
        <w:rPr>
          <w:rFonts w:ascii="Adobe Caslon Pro" w:hAnsi="Adobe Caslon Pro"/>
        </w:rPr>
        <w:t>Afficher le plateau pour savoir où on en est</w:t>
      </w:r>
    </w:p>
    <w:p w:rsidR="0009649A" w:rsidRDefault="0009649A" w:rsidP="0009649A">
      <w:pPr>
        <w:pStyle w:val="Paragraphedeliste"/>
        <w:numPr>
          <w:ilvl w:val="0"/>
          <w:numId w:val="3"/>
        </w:numPr>
        <w:jc w:val="both"/>
        <w:rPr>
          <w:rFonts w:ascii="Adobe Caslon Pro" w:hAnsi="Adobe Caslon Pro"/>
        </w:rPr>
      </w:pPr>
      <w:r w:rsidRPr="00564256">
        <w:rPr>
          <w:rFonts w:ascii="Adobe Caslon Pro" w:hAnsi="Adobe Caslon Pro"/>
        </w:rPr>
        <w:t>Jouer un coup (déplacer, prendre, poser)</w:t>
      </w:r>
    </w:p>
    <w:p w:rsidR="0009649A" w:rsidRDefault="0009649A" w:rsidP="0009649A">
      <w:pPr>
        <w:jc w:val="both"/>
        <w:rPr>
          <w:rFonts w:ascii="Adobe Caslon Pro" w:hAnsi="Adobe Caslon Pro"/>
        </w:rPr>
      </w:pPr>
      <w:r>
        <w:rPr>
          <w:rFonts w:ascii="Adobe Caslon Pro" w:hAnsi="Adobe Caslon Pro"/>
        </w:rPr>
        <w:t xml:space="preserve">Le modèle peut à tout moment afficher le plateau actuel en utilisant les 2 listes de pions des 2 joueurs. </w:t>
      </w:r>
      <w:r w:rsidRPr="00AD425E">
        <w:rPr>
          <w:rFonts w:ascii="Adobe Caslon Pro" w:hAnsi="Adobe Caslon Pro"/>
        </w:rPr>
        <w:t>Exemple</w:t>
      </w:r>
      <w:r>
        <w:rPr>
          <w:rFonts w:ascii="Adobe Caslon Pro" w:hAnsi="Adobe Caslon Pro"/>
        </w:rPr>
        <w:t xml:space="preserve"> : le modèle affichera le plateau ci-dessous avec les </w:t>
      </w:r>
      <w:r w:rsidRPr="00AD425E">
        <w:rPr>
          <w:rFonts w:ascii="Adobe Caslon Pro" w:hAnsi="Adobe Caslon Pro"/>
        </w:rPr>
        <w:t>configurations suivantes :</w:t>
      </w:r>
    </w:p>
    <w:p w:rsidR="00606C1D" w:rsidRDefault="00606C1D" w:rsidP="0009649A">
      <w:pPr>
        <w:jc w:val="both"/>
        <w:rPr>
          <w:rFonts w:ascii="Adobe Caslon Pro" w:hAnsi="Adobe Caslon Pro"/>
        </w:rPr>
      </w:pPr>
    </w:p>
    <w:p w:rsidR="00606C1D" w:rsidRPr="00AD425E" w:rsidRDefault="00606C1D" w:rsidP="0009649A">
      <w:pPr>
        <w:jc w:val="both"/>
        <w:rPr>
          <w:rFonts w:ascii="Adobe Caslon Pro" w:hAnsi="Adobe Caslon Pro"/>
        </w:rPr>
      </w:pPr>
    </w:p>
    <w:p w:rsidR="0009649A" w:rsidRPr="00AD425E" w:rsidRDefault="0009649A" w:rsidP="0009649A">
      <w:pPr>
        <w:pStyle w:val="Paragraphedeliste"/>
        <w:numPr>
          <w:ilvl w:val="0"/>
          <w:numId w:val="3"/>
        </w:numPr>
        <w:spacing w:after="0"/>
        <w:rPr>
          <w:rFonts w:ascii="Adobe Caslon Pro" w:hAnsi="Adobe Caslon Pro"/>
        </w:rPr>
      </w:pPr>
      <w:r w:rsidRPr="005532AD">
        <w:rPr>
          <w:rFonts w:ascii="Adobe Caslon Pro" w:hAnsi="Adobe Caslon Pro"/>
          <w:b/>
        </w:rPr>
        <w:lastRenderedPageBreak/>
        <w:t>pionsJoueur1</w:t>
      </w:r>
      <w:r w:rsidRPr="00AD425E">
        <w:rPr>
          <w:rFonts w:ascii="Adobe Caslon Pro" w:hAnsi="Adobe Caslon Pro"/>
        </w:rPr>
        <w:t>: [[0,3]</w:t>
      </w:r>
      <w:proofErr w:type="gramStart"/>
      <w:r w:rsidRPr="00AD425E">
        <w:rPr>
          <w:rFonts w:ascii="Adobe Caslon Pro" w:hAnsi="Adobe Caslon Pro"/>
        </w:rPr>
        <w:t>,[</w:t>
      </w:r>
      <w:proofErr w:type="gramEnd"/>
      <w:r w:rsidRPr="00AD425E">
        <w:rPr>
          <w:rFonts w:ascii="Adobe Caslon Pro" w:hAnsi="Adobe Caslon Pro"/>
        </w:rPr>
        <w:t>1,1],[1,3],[1,4],[2,3],[2,4]]</w:t>
      </w:r>
    </w:p>
    <w:p w:rsidR="0009649A" w:rsidRPr="00AD425E" w:rsidRDefault="0009649A" w:rsidP="0009649A">
      <w:pPr>
        <w:pStyle w:val="Paragraphedeliste"/>
        <w:numPr>
          <w:ilvl w:val="0"/>
          <w:numId w:val="3"/>
        </w:numPr>
        <w:spacing w:after="0"/>
        <w:rPr>
          <w:rFonts w:ascii="Adobe Caslon Pro" w:hAnsi="Adobe Caslon Pro"/>
        </w:rPr>
      </w:pPr>
      <w:r w:rsidRPr="004520FF">
        <w:rPr>
          <w:noProof/>
          <w:lang w:eastAsia="fr-FR"/>
        </w:rPr>
        <w:pict>
          <v:group id="_x0000_s1060" style="position:absolute;left:0;text-align:left;margin-left:-17.65pt;margin-top:20.55pt;width:466.55pt;height:159.05pt;z-index:251740160" coordorigin="359,7141" coordsize="9331,3181">
            <v:group id="_x0000_s1061" style="position:absolute;left:1755;top:7621;width:7935;height:2701" coordorigin="1755,6990" coordsize="7935,2701">
              <v:shape id="_x0000_s1062" type="#_x0000_t32" style="position:absolute;left:1755;top:7621;width:0;height:2070" o:connectortype="straight">
                <v:stroke startarrow="block" endarrow="block"/>
              </v:shape>
              <v:shape id="_x0000_s1063" type="#_x0000_t32" style="position:absolute;left:3090;top:6990;width:6600;height:0" o:connectortype="straight">
                <v:stroke startarrow="block" endarrow="block"/>
              </v:shape>
            </v:group>
            <v:shape id="_x0000_s1064" type="#_x0000_t202" style="position:absolute;left:4905;top:7141;width:3045;height:480" filled="f" stroked="f">
              <v:textbox style="mso-next-textbox:#_x0000_s1064">
                <w:txbxContent>
                  <w:p w:rsidR="0009649A" w:rsidRPr="006B764E" w:rsidRDefault="0009649A" w:rsidP="0009649A">
                    <w:pPr>
                      <w:jc w:val="center"/>
                      <w:rPr>
                        <w:rFonts w:ascii="Adobe Caslon Pro" w:hAnsi="Adobe Caslon Pro"/>
                      </w:rPr>
                    </w:pPr>
                    <w:r w:rsidRPr="006B764E">
                      <w:rPr>
                        <w:rFonts w:ascii="Adobe Caslon Pro" w:hAnsi="Adobe Caslon Pro"/>
                      </w:rPr>
                      <w:t>Coordonnées en Y</w:t>
                    </w:r>
                  </w:p>
                </w:txbxContent>
              </v:textbox>
            </v:shape>
            <v:shape id="_x0000_s1065" type="#_x0000_t202" style="position:absolute;left:359;top:8820;width:1501;height:855" filled="f" stroked="f">
              <v:textbox style="mso-next-textbox:#_x0000_s1065">
                <w:txbxContent>
                  <w:p w:rsidR="0009649A" w:rsidRPr="006B764E" w:rsidRDefault="0009649A" w:rsidP="0009649A">
                    <w:pPr>
                      <w:jc w:val="center"/>
                      <w:rPr>
                        <w:rFonts w:ascii="Adobe Caslon Pro" w:hAnsi="Adobe Caslon Pro"/>
                      </w:rPr>
                    </w:pPr>
                    <w:r>
                      <w:rPr>
                        <w:rFonts w:ascii="Adobe Caslon Pro" w:hAnsi="Adobe Caslon Pro"/>
                      </w:rPr>
                      <w:t>Coordonnées en X</w:t>
                    </w:r>
                  </w:p>
                </w:txbxContent>
              </v:textbox>
            </v:shape>
          </v:group>
        </w:pict>
      </w:r>
      <w:r w:rsidRPr="005532AD">
        <w:t xml:space="preserve"> </w:t>
      </w:r>
      <w:r w:rsidRPr="005532AD">
        <w:rPr>
          <w:rFonts w:ascii="Adobe Caslon Pro" w:hAnsi="Adobe Caslon Pro"/>
          <w:b/>
          <w:noProof/>
          <w:lang w:eastAsia="fr-FR"/>
        </w:rPr>
        <w:t>pionsJoueur2</w:t>
      </w:r>
      <w:r w:rsidRPr="00AD425E">
        <w:rPr>
          <w:rFonts w:ascii="Adobe Caslon Pro" w:hAnsi="Adobe Caslon Pro"/>
        </w:rPr>
        <w:t>: [[1,0]</w:t>
      </w:r>
      <w:proofErr w:type="gramStart"/>
      <w:r w:rsidRPr="00AD425E">
        <w:rPr>
          <w:rFonts w:ascii="Adobe Caslon Pro" w:hAnsi="Adobe Caslon Pro"/>
        </w:rPr>
        <w:t>,[</w:t>
      </w:r>
      <w:proofErr w:type="gramEnd"/>
      <w:r w:rsidRPr="00AD425E">
        <w:rPr>
          <w:rFonts w:ascii="Adobe Caslon Pro" w:hAnsi="Adobe Caslon Pro"/>
        </w:rPr>
        <w:t>1,2],[3,1],[3,3],[4,3]]</w:t>
      </w:r>
    </w:p>
    <w:p w:rsidR="0009649A" w:rsidRPr="00AD425E" w:rsidRDefault="0009649A" w:rsidP="0009649A">
      <w:pPr>
        <w:rPr>
          <w:rFonts w:ascii="Adobe Caslon Pro" w:hAnsi="Adobe Caslon Pro"/>
        </w:rPr>
      </w:pPr>
    </w:p>
    <w:tbl>
      <w:tblPr>
        <w:tblStyle w:val="Grillemoyenne3-Accent5"/>
        <w:tblW w:w="7735" w:type="dxa"/>
        <w:tblInd w:w="1361" w:type="dxa"/>
        <w:tblLook w:val="04A0"/>
      </w:tblPr>
      <w:tblGrid>
        <w:gridCol w:w="1105"/>
        <w:gridCol w:w="1105"/>
        <w:gridCol w:w="1105"/>
        <w:gridCol w:w="1105"/>
        <w:gridCol w:w="1105"/>
        <w:gridCol w:w="1105"/>
        <w:gridCol w:w="1105"/>
      </w:tblGrid>
      <w:tr w:rsidR="0009649A" w:rsidTr="00030D7F">
        <w:trPr>
          <w:cnfStyle w:val="100000000000"/>
          <w:trHeight w:val="384"/>
        </w:trPr>
        <w:tc>
          <w:tcPr>
            <w:cnfStyle w:val="001000000000"/>
            <w:tcW w:w="1105" w:type="dxa"/>
            <w:shd w:val="clear" w:color="auto" w:fill="auto"/>
          </w:tcPr>
          <w:p w:rsidR="0009649A" w:rsidRDefault="0009649A" w:rsidP="00030D7F">
            <w:pPr>
              <w:jc w:val="center"/>
              <w:rPr>
                <w:rFonts w:ascii="Adobe Caslon Pro" w:hAnsi="Adobe Caslon Pro"/>
              </w:rPr>
            </w:pPr>
          </w:p>
        </w:tc>
        <w:tc>
          <w:tcPr>
            <w:tcW w:w="1105" w:type="dxa"/>
          </w:tcPr>
          <w:p w:rsidR="0009649A" w:rsidRDefault="0009649A" w:rsidP="00030D7F">
            <w:pPr>
              <w:jc w:val="center"/>
              <w:cnfStyle w:val="100000000000"/>
              <w:rPr>
                <w:rFonts w:ascii="Adobe Caslon Pro" w:hAnsi="Adobe Caslon Pro"/>
              </w:rPr>
            </w:pPr>
            <w:r>
              <w:rPr>
                <w:rFonts w:ascii="Adobe Caslon Pro" w:hAnsi="Adobe Caslon Pro"/>
              </w:rPr>
              <w:t>0</w:t>
            </w:r>
          </w:p>
        </w:tc>
        <w:tc>
          <w:tcPr>
            <w:tcW w:w="1105" w:type="dxa"/>
          </w:tcPr>
          <w:p w:rsidR="0009649A" w:rsidRDefault="0009649A" w:rsidP="00030D7F">
            <w:pPr>
              <w:jc w:val="center"/>
              <w:cnfStyle w:val="100000000000"/>
              <w:rPr>
                <w:rFonts w:ascii="Adobe Caslon Pro" w:hAnsi="Adobe Caslon Pro"/>
              </w:rPr>
            </w:pPr>
            <w:r>
              <w:rPr>
                <w:rFonts w:ascii="Adobe Caslon Pro" w:hAnsi="Adobe Caslon Pro"/>
              </w:rPr>
              <w:t>1</w:t>
            </w:r>
          </w:p>
        </w:tc>
        <w:tc>
          <w:tcPr>
            <w:tcW w:w="1105" w:type="dxa"/>
          </w:tcPr>
          <w:p w:rsidR="0009649A" w:rsidRDefault="0009649A" w:rsidP="00030D7F">
            <w:pPr>
              <w:jc w:val="center"/>
              <w:cnfStyle w:val="100000000000"/>
              <w:rPr>
                <w:rFonts w:ascii="Adobe Caslon Pro" w:hAnsi="Adobe Caslon Pro"/>
              </w:rPr>
            </w:pPr>
            <w:r>
              <w:rPr>
                <w:rFonts w:ascii="Adobe Caslon Pro" w:hAnsi="Adobe Caslon Pro"/>
              </w:rPr>
              <w:t>2</w:t>
            </w:r>
          </w:p>
        </w:tc>
        <w:tc>
          <w:tcPr>
            <w:tcW w:w="1105" w:type="dxa"/>
          </w:tcPr>
          <w:p w:rsidR="0009649A" w:rsidRDefault="0009649A" w:rsidP="00030D7F">
            <w:pPr>
              <w:jc w:val="center"/>
              <w:cnfStyle w:val="100000000000"/>
              <w:rPr>
                <w:rFonts w:ascii="Adobe Caslon Pro" w:hAnsi="Adobe Caslon Pro"/>
              </w:rPr>
            </w:pPr>
            <w:r>
              <w:rPr>
                <w:rFonts w:ascii="Adobe Caslon Pro" w:hAnsi="Adobe Caslon Pro"/>
              </w:rPr>
              <w:t>3</w:t>
            </w:r>
          </w:p>
        </w:tc>
        <w:tc>
          <w:tcPr>
            <w:tcW w:w="1105" w:type="dxa"/>
          </w:tcPr>
          <w:p w:rsidR="0009649A" w:rsidRDefault="0009649A" w:rsidP="00030D7F">
            <w:pPr>
              <w:jc w:val="center"/>
              <w:cnfStyle w:val="100000000000"/>
              <w:rPr>
                <w:rFonts w:ascii="Adobe Caslon Pro" w:hAnsi="Adobe Caslon Pro"/>
              </w:rPr>
            </w:pPr>
            <w:r>
              <w:rPr>
                <w:rFonts w:ascii="Adobe Caslon Pro" w:hAnsi="Adobe Caslon Pro"/>
              </w:rPr>
              <w:t>4</w:t>
            </w:r>
          </w:p>
        </w:tc>
        <w:tc>
          <w:tcPr>
            <w:tcW w:w="1105" w:type="dxa"/>
          </w:tcPr>
          <w:p w:rsidR="0009649A" w:rsidRDefault="0009649A" w:rsidP="00030D7F">
            <w:pPr>
              <w:jc w:val="center"/>
              <w:cnfStyle w:val="100000000000"/>
              <w:rPr>
                <w:rFonts w:ascii="Adobe Caslon Pro" w:hAnsi="Adobe Caslon Pro"/>
              </w:rPr>
            </w:pPr>
            <w:r>
              <w:rPr>
                <w:rFonts w:ascii="Adobe Caslon Pro" w:hAnsi="Adobe Caslon Pro"/>
              </w:rPr>
              <w:t>5</w:t>
            </w:r>
          </w:p>
        </w:tc>
      </w:tr>
      <w:tr w:rsidR="0009649A" w:rsidTr="00030D7F">
        <w:trPr>
          <w:cnfStyle w:val="000000100000"/>
          <w:trHeight w:val="400"/>
        </w:trPr>
        <w:tc>
          <w:tcPr>
            <w:cnfStyle w:val="001000000000"/>
            <w:tcW w:w="1105" w:type="dxa"/>
          </w:tcPr>
          <w:p w:rsidR="0009649A" w:rsidRDefault="0009649A" w:rsidP="00030D7F">
            <w:pPr>
              <w:jc w:val="center"/>
              <w:rPr>
                <w:rFonts w:ascii="Adobe Caslon Pro" w:hAnsi="Adobe Caslon Pro"/>
              </w:rPr>
            </w:pPr>
            <w:r>
              <w:rPr>
                <w:rFonts w:ascii="Adobe Caslon Pro" w:hAnsi="Adobe Caslon Pro"/>
              </w:rPr>
              <w:t>0</w:t>
            </w:r>
          </w:p>
        </w:tc>
        <w:tc>
          <w:tcPr>
            <w:tcW w:w="1105" w:type="dxa"/>
          </w:tcPr>
          <w:p w:rsidR="0009649A" w:rsidRDefault="0009649A" w:rsidP="00030D7F">
            <w:pPr>
              <w:jc w:val="center"/>
              <w:cnfStyle w:val="000000100000"/>
              <w:rPr>
                <w:rFonts w:ascii="Adobe Caslon Pro" w:hAnsi="Adobe Caslon Pro"/>
              </w:rPr>
            </w:pPr>
          </w:p>
        </w:tc>
        <w:tc>
          <w:tcPr>
            <w:tcW w:w="1105" w:type="dxa"/>
          </w:tcPr>
          <w:p w:rsidR="0009649A" w:rsidRDefault="0009649A" w:rsidP="00030D7F">
            <w:pPr>
              <w:jc w:val="center"/>
              <w:cnfStyle w:val="000000100000"/>
              <w:rPr>
                <w:rFonts w:ascii="Adobe Caslon Pro" w:hAnsi="Adobe Caslon Pro"/>
              </w:rPr>
            </w:pPr>
          </w:p>
        </w:tc>
        <w:tc>
          <w:tcPr>
            <w:tcW w:w="1105" w:type="dxa"/>
          </w:tcPr>
          <w:p w:rsidR="0009649A" w:rsidRDefault="0009649A" w:rsidP="00030D7F">
            <w:pPr>
              <w:jc w:val="center"/>
              <w:cnfStyle w:val="000000100000"/>
              <w:rPr>
                <w:rFonts w:ascii="Adobe Caslon Pro" w:hAnsi="Adobe Caslon Pro"/>
              </w:rPr>
            </w:pPr>
          </w:p>
        </w:tc>
        <w:tc>
          <w:tcPr>
            <w:tcW w:w="1105" w:type="dxa"/>
          </w:tcPr>
          <w:p w:rsidR="0009649A" w:rsidRDefault="0009649A" w:rsidP="00030D7F">
            <w:pPr>
              <w:jc w:val="center"/>
              <w:cnfStyle w:val="000000100000"/>
              <w:rPr>
                <w:rFonts w:ascii="Adobe Caslon Pro" w:hAnsi="Adobe Caslon Pro"/>
              </w:rPr>
            </w:pPr>
            <w:r>
              <w:rPr>
                <w:rFonts w:ascii="Adobe Caslon Pro" w:hAnsi="Adobe Caslon Pro"/>
              </w:rPr>
              <w:t>1</w:t>
            </w:r>
          </w:p>
        </w:tc>
        <w:tc>
          <w:tcPr>
            <w:tcW w:w="1105" w:type="dxa"/>
          </w:tcPr>
          <w:p w:rsidR="0009649A" w:rsidRDefault="0009649A" w:rsidP="00030D7F">
            <w:pPr>
              <w:jc w:val="center"/>
              <w:cnfStyle w:val="000000100000"/>
              <w:rPr>
                <w:rFonts w:ascii="Adobe Caslon Pro" w:hAnsi="Adobe Caslon Pro"/>
              </w:rPr>
            </w:pPr>
          </w:p>
        </w:tc>
        <w:tc>
          <w:tcPr>
            <w:tcW w:w="1105" w:type="dxa"/>
          </w:tcPr>
          <w:p w:rsidR="0009649A" w:rsidRDefault="0009649A" w:rsidP="00030D7F">
            <w:pPr>
              <w:jc w:val="center"/>
              <w:cnfStyle w:val="000000100000"/>
              <w:rPr>
                <w:rFonts w:ascii="Adobe Caslon Pro" w:hAnsi="Adobe Caslon Pro"/>
              </w:rPr>
            </w:pPr>
          </w:p>
        </w:tc>
      </w:tr>
      <w:tr w:rsidR="0009649A" w:rsidTr="00030D7F">
        <w:trPr>
          <w:trHeight w:val="400"/>
        </w:trPr>
        <w:tc>
          <w:tcPr>
            <w:cnfStyle w:val="001000000000"/>
            <w:tcW w:w="1105" w:type="dxa"/>
          </w:tcPr>
          <w:p w:rsidR="0009649A" w:rsidRDefault="0009649A" w:rsidP="00030D7F">
            <w:pPr>
              <w:jc w:val="center"/>
              <w:rPr>
                <w:rFonts w:ascii="Adobe Caslon Pro" w:hAnsi="Adobe Caslon Pro"/>
              </w:rPr>
            </w:pPr>
            <w:r>
              <w:rPr>
                <w:rFonts w:ascii="Adobe Caslon Pro" w:hAnsi="Adobe Caslon Pro"/>
              </w:rPr>
              <w:t>1</w:t>
            </w:r>
          </w:p>
        </w:tc>
        <w:tc>
          <w:tcPr>
            <w:tcW w:w="1105" w:type="dxa"/>
          </w:tcPr>
          <w:p w:rsidR="0009649A" w:rsidRDefault="0009649A" w:rsidP="00030D7F">
            <w:pPr>
              <w:jc w:val="center"/>
              <w:cnfStyle w:val="000000000000"/>
              <w:rPr>
                <w:rFonts w:ascii="Adobe Caslon Pro" w:hAnsi="Adobe Caslon Pro"/>
              </w:rPr>
            </w:pPr>
            <w:r>
              <w:rPr>
                <w:rFonts w:ascii="Adobe Caslon Pro" w:hAnsi="Adobe Caslon Pro"/>
              </w:rPr>
              <w:t>2</w:t>
            </w:r>
          </w:p>
        </w:tc>
        <w:tc>
          <w:tcPr>
            <w:tcW w:w="1105" w:type="dxa"/>
          </w:tcPr>
          <w:p w:rsidR="0009649A" w:rsidRDefault="0009649A" w:rsidP="00030D7F">
            <w:pPr>
              <w:jc w:val="center"/>
              <w:cnfStyle w:val="000000000000"/>
              <w:rPr>
                <w:rFonts w:ascii="Adobe Caslon Pro" w:hAnsi="Adobe Caslon Pro"/>
              </w:rPr>
            </w:pPr>
            <w:r>
              <w:rPr>
                <w:rFonts w:ascii="Adobe Caslon Pro" w:hAnsi="Adobe Caslon Pro"/>
              </w:rPr>
              <w:t>1</w:t>
            </w:r>
          </w:p>
        </w:tc>
        <w:tc>
          <w:tcPr>
            <w:tcW w:w="1105" w:type="dxa"/>
          </w:tcPr>
          <w:p w:rsidR="0009649A" w:rsidRDefault="0009649A" w:rsidP="00030D7F">
            <w:pPr>
              <w:jc w:val="center"/>
              <w:cnfStyle w:val="000000000000"/>
              <w:rPr>
                <w:rFonts w:ascii="Adobe Caslon Pro" w:hAnsi="Adobe Caslon Pro"/>
              </w:rPr>
            </w:pPr>
            <w:r>
              <w:rPr>
                <w:rFonts w:ascii="Adobe Caslon Pro" w:hAnsi="Adobe Caslon Pro"/>
              </w:rPr>
              <w:t>2</w:t>
            </w:r>
          </w:p>
        </w:tc>
        <w:tc>
          <w:tcPr>
            <w:tcW w:w="1105" w:type="dxa"/>
          </w:tcPr>
          <w:p w:rsidR="0009649A" w:rsidRDefault="0009649A" w:rsidP="00030D7F">
            <w:pPr>
              <w:jc w:val="center"/>
              <w:cnfStyle w:val="000000000000"/>
              <w:rPr>
                <w:rFonts w:ascii="Adobe Caslon Pro" w:hAnsi="Adobe Caslon Pro"/>
              </w:rPr>
            </w:pPr>
            <w:r>
              <w:rPr>
                <w:rFonts w:ascii="Adobe Caslon Pro" w:hAnsi="Adobe Caslon Pro"/>
              </w:rPr>
              <w:t>1</w:t>
            </w:r>
          </w:p>
        </w:tc>
        <w:tc>
          <w:tcPr>
            <w:tcW w:w="1105" w:type="dxa"/>
          </w:tcPr>
          <w:p w:rsidR="0009649A" w:rsidRDefault="0009649A" w:rsidP="00030D7F">
            <w:pPr>
              <w:jc w:val="center"/>
              <w:cnfStyle w:val="000000000000"/>
              <w:rPr>
                <w:rFonts w:ascii="Adobe Caslon Pro" w:hAnsi="Adobe Caslon Pro"/>
              </w:rPr>
            </w:pPr>
            <w:r>
              <w:rPr>
                <w:rFonts w:ascii="Adobe Caslon Pro" w:hAnsi="Adobe Caslon Pro"/>
              </w:rPr>
              <w:t>1</w:t>
            </w:r>
          </w:p>
        </w:tc>
        <w:tc>
          <w:tcPr>
            <w:tcW w:w="1105" w:type="dxa"/>
          </w:tcPr>
          <w:p w:rsidR="0009649A" w:rsidRDefault="0009649A" w:rsidP="00030D7F">
            <w:pPr>
              <w:jc w:val="center"/>
              <w:cnfStyle w:val="000000000000"/>
              <w:rPr>
                <w:rFonts w:ascii="Adobe Caslon Pro" w:hAnsi="Adobe Caslon Pro"/>
              </w:rPr>
            </w:pPr>
          </w:p>
        </w:tc>
      </w:tr>
      <w:tr w:rsidR="0009649A" w:rsidTr="00030D7F">
        <w:trPr>
          <w:cnfStyle w:val="000000100000"/>
          <w:trHeight w:val="384"/>
        </w:trPr>
        <w:tc>
          <w:tcPr>
            <w:cnfStyle w:val="001000000000"/>
            <w:tcW w:w="1105" w:type="dxa"/>
          </w:tcPr>
          <w:p w:rsidR="0009649A" w:rsidRDefault="0009649A" w:rsidP="00030D7F">
            <w:pPr>
              <w:jc w:val="center"/>
              <w:rPr>
                <w:rFonts w:ascii="Adobe Caslon Pro" w:hAnsi="Adobe Caslon Pro"/>
              </w:rPr>
            </w:pPr>
            <w:r>
              <w:rPr>
                <w:rFonts w:ascii="Adobe Caslon Pro" w:hAnsi="Adobe Caslon Pro"/>
              </w:rPr>
              <w:t>2</w:t>
            </w:r>
          </w:p>
        </w:tc>
        <w:tc>
          <w:tcPr>
            <w:tcW w:w="1105" w:type="dxa"/>
          </w:tcPr>
          <w:p w:rsidR="0009649A" w:rsidRDefault="0009649A" w:rsidP="00030D7F">
            <w:pPr>
              <w:jc w:val="center"/>
              <w:cnfStyle w:val="000000100000"/>
              <w:rPr>
                <w:rFonts w:ascii="Adobe Caslon Pro" w:hAnsi="Adobe Caslon Pro"/>
              </w:rPr>
            </w:pPr>
          </w:p>
        </w:tc>
        <w:tc>
          <w:tcPr>
            <w:tcW w:w="1105" w:type="dxa"/>
          </w:tcPr>
          <w:p w:rsidR="0009649A" w:rsidRDefault="0009649A" w:rsidP="00030D7F">
            <w:pPr>
              <w:jc w:val="center"/>
              <w:cnfStyle w:val="000000100000"/>
              <w:rPr>
                <w:rFonts w:ascii="Adobe Caslon Pro" w:hAnsi="Adobe Caslon Pro"/>
              </w:rPr>
            </w:pPr>
          </w:p>
        </w:tc>
        <w:tc>
          <w:tcPr>
            <w:tcW w:w="1105" w:type="dxa"/>
          </w:tcPr>
          <w:p w:rsidR="0009649A" w:rsidRDefault="0009649A" w:rsidP="00030D7F">
            <w:pPr>
              <w:jc w:val="center"/>
              <w:cnfStyle w:val="000000100000"/>
              <w:rPr>
                <w:rFonts w:ascii="Adobe Caslon Pro" w:hAnsi="Adobe Caslon Pro"/>
              </w:rPr>
            </w:pPr>
          </w:p>
        </w:tc>
        <w:tc>
          <w:tcPr>
            <w:tcW w:w="1105" w:type="dxa"/>
          </w:tcPr>
          <w:p w:rsidR="0009649A" w:rsidRDefault="0009649A" w:rsidP="00030D7F">
            <w:pPr>
              <w:jc w:val="center"/>
              <w:cnfStyle w:val="000000100000"/>
              <w:rPr>
                <w:rFonts w:ascii="Adobe Caslon Pro" w:hAnsi="Adobe Caslon Pro"/>
              </w:rPr>
            </w:pPr>
            <w:r>
              <w:rPr>
                <w:rFonts w:ascii="Adobe Caslon Pro" w:hAnsi="Adobe Caslon Pro"/>
              </w:rPr>
              <w:t>1</w:t>
            </w:r>
          </w:p>
        </w:tc>
        <w:tc>
          <w:tcPr>
            <w:tcW w:w="1105" w:type="dxa"/>
          </w:tcPr>
          <w:p w:rsidR="0009649A" w:rsidRDefault="0009649A" w:rsidP="00030D7F">
            <w:pPr>
              <w:jc w:val="center"/>
              <w:cnfStyle w:val="000000100000"/>
              <w:rPr>
                <w:rFonts w:ascii="Adobe Caslon Pro" w:hAnsi="Adobe Caslon Pro"/>
              </w:rPr>
            </w:pPr>
            <w:r>
              <w:rPr>
                <w:rFonts w:ascii="Adobe Caslon Pro" w:hAnsi="Adobe Caslon Pro"/>
              </w:rPr>
              <w:t>1</w:t>
            </w:r>
          </w:p>
        </w:tc>
        <w:tc>
          <w:tcPr>
            <w:tcW w:w="1105" w:type="dxa"/>
          </w:tcPr>
          <w:p w:rsidR="0009649A" w:rsidRDefault="0009649A" w:rsidP="00030D7F">
            <w:pPr>
              <w:jc w:val="center"/>
              <w:cnfStyle w:val="000000100000"/>
              <w:rPr>
                <w:rFonts w:ascii="Adobe Caslon Pro" w:hAnsi="Adobe Caslon Pro"/>
              </w:rPr>
            </w:pPr>
          </w:p>
        </w:tc>
      </w:tr>
      <w:tr w:rsidR="0009649A" w:rsidTr="00030D7F">
        <w:trPr>
          <w:trHeight w:val="400"/>
        </w:trPr>
        <w:tc>
          <w:tcPr>
            <w:cnfStyle w:val="001000000000"/>
            <w:tcW w:w="1105" w:type="dxa"/>
          </w:tcPr>
          <w:p w:rsidR="0009649A" w:rsidRDefault="0009649A" w:rsidP="00030D7F">
            <w:pPr>
              <w:jc w:val="center"/>
              <w:rPr>
                <w:rFonts w:ascii="Adobe Caslon Pro" w:hAnsi="Adobe Caslon Pro"/>
              </w:rPr>
            </w:pPr>
            <w:r>
              <w:rPr>
                <w:rFonts w:ascii="Adobe Caslon Pro" w:hAnsi="Adobe Caslon Pro"/>
              </w:rPr>
              <w:t>3</w:t>
            </w:r>
          </w:p>
        </w:tc>
        <w:tc>
          <w:tcPr>
            <w:tcW w:w="1105" w:type="dxa"/>
          </w:tcPr>
          <w:p w:rsidR="0009649A" w:rsidRDefault="0009649A" w:rsidP="00030D7F">
            <w:pPr>
              <w:jc w:val="center"/>
              <w:cnfStyle w:val="000000000000"/>
              <w:rPr>
                <w:rFonts w:ascii="Adobe Caslon Pro" w:hAnsi="Adobe Caslon Pro"/>
              </w:rPr>
            </w:pPr>
          </w:p>
        </w:tc>
        <w:tc>
          <w:tcPr>
            <w:tcW w:w="1105" w:type="dxa"/>
          </w:tcPr>
          <w:p w:rsidR="0009649A" w:rsidRDefault="0009649A" w:rsidP="00030D7F">
            <w:pPr>
              <w:jc w:val="center"/>
              <w:cnfStyle w:val="000000000000"/>
              <w:rPr>
                <w:rFonts w:ascii="Adobe Caslon Pro" w:hAnsi="Adobe Caslon Pro"/>
              </w:rPr>
            </w:pPr>
            <w:r>
              <w:rPr>
                <w:rFonts w:ascii="Adobe Caslon Pro" w:hAnsi="Adobe Caslon Pro"/>
              </w:rPr>
              <w:t>2</w:t>
            </w:r>
          </w:p>
        </w:tc>
        <w:tc>
          <w:tcPr>
            <w:tcW w:w="1105" w:type="dxa"/>
          </w:tcPr>
          <w:p w:rsidR="0009649A" w:rsidRDefault="0009649A" w:rsidP="00030D7F">
            <w:pPr>
              <w:jc w:val="center"/>
              <w:cnfStyle w:val="000000000000"/>
              <w:rPr>
                <w:rFonts w:ascii="Adobe Caslon Pro" w:hAnsi="Adobe Caslon Pro"/>
              </w:rPr>
            </w:pPr>
          </w:p>
        </w:tc>
        <w:tc>
          <w:tcPr>
            <w:tcW w:w="1105" w:type="dxa"/>
          </w:tcPr>
          <w:p w:rsidR="0009649A" w:rsidRDefault="0009649A" w:rsidP="00030D7F">
            <w:pPr>
              <w:jc w:val="center"/>
              <w:cnfStyle w:val="000000000000"/>
              <w:rPr>
                <w:rFonts w:ascii="Adobe Caslon Pro" w:hAnsi="Adobe Caslon Pro"/>
              </w:rPr>
            </w:pPr>
            <w:r>
              <w:rPr>
                <w:rFonts w:ascii="Adobe Caslon Pro" w:hAnsi="Adobe Caslon Pro"/>
              </w:rPr>
              <w:t>2</w:t>
            </w:r>
          </w:p>
        </w:tc>
        <w:tc>
          <w:tcPr>
            <w:tcW w:w="1105" w:type="dxa"/>
          </w:tcPr>
          <w:p w:rsidR="0009649A" w:rsidRDefault="0009649A" w:rsidP="00030D7F">
            <w:pPr>
              <w:jc w:val="center"/>
              <w:cnfStyle w:val="000000000000"/>
              <w:rPr>
                <w:rFonts w:ascii="Adobe Caslon Pro" w:hAnsi="Adobe Caslon Pro"/>
              </w:rPr>
            </w:pPr>
          </w:p>
        </w:tc>
        <w:tc>
          <w:tcPr>
            <w:tcW w:w="1105" w:type="dxa"/>
          </w:tcPr>
          <w:p w:rsidR="0009649A" w:rsidRDefault="0009649A" w:rsidP="00030D7F">
            <w:pPr>
              <w:jc w:val="center"/>
              <w:cnfStyle w:val="000000000000"/>
              <w:rPr>
                <w:rFonts w:ascii="Adobe Caslon Pro" w:hAnsi="Adobe Caslon Pro"/>
              </w:rPr>
            </w:pPr>
          </w:p>
        </w:tc>
      </w:tr>
      <w:tr w:rsidR="0009649A" w:rsidTr="00030D7F">
        <w:trPr>
          <w:cnfStyle w:val="000000100000"/>
          <w:trHeight w:val="400"/>
        </w:trPr>
        <w:tc>
          <w:tcPr>
            <w:cnfStyle w:val="001000000000"/>
            <w:tcW w:w="1105" w:type="dxa"/>
          </w:tcPr>
          <w:p w:rsidR="0009649A" w:rsidRDefault="0009649A" w:rsidP="00030D7F">
            <w:pPr>
              <w:jc w:val="center"/>
              <w:rPr>
                <w:rFonts w:ascii="Adobe Caslon Pro" w:hAnsi="Adobe Caslon Pro"/>
              </w:rPr>
            </w:pPr>
            <w:r>
              <w:rPr>
                <w:rFonts w:ascii="Adobe Caslon Pro" w:hAnsi="Adobe Caslon Pro"/>
              </w:rPr>
              <w:t>4</w:t>
            </w:r>
          </w:p>
        </w:tc>
        <w:tc>
          <w:tcPr>
            <w:tcW w:w="1105" w:type="dxa"/>
          </w:tcPr>
          <w:p w:rsidR="0009649A" w:rsidRDefault="0009649A" w:rsidP="00030D7F">
            <w:pPr>
              <w:jc w:val="center"/>
              <w:cnfStyle w:val="000000100000"/>
              <w:rPr>
                <w:rFonts w:ascii="Adobe Caslon Pro" w:hAnsi="Adobe Caslon Pro"/>
              </w:rPr>
            </w:pPr>
          </w:p>
        </w:tc>
        <w:tc>
          <w:tcPr>
            <w:tcW w:w="1105" w:type="dxa"/>
          </w:tcPr>
          <w:p w:rsidR="0009649A" w:rsidRDefault="0009649A" w:rsidP="00030D7F">
            <w:pPr>
              <w:jc w:val="center"/>
              <w:cnfStyle w:val="000000100000"/>
              <w:rPr>
                <w:rFonts w:ascii="Adobe Caslon Pro" w:hAnsi="Adobe Caslon Pro"/>
              </w:rPr>
            </w:pPr>
          </w:p>
        </w:tc>
        <w:tc>
          <w:tcPr>
            <w:tcW w:w="1105" w:type="dxa"/>
          </w:tcPr>
          <w:p w:rsidR="0009649A" w:rsidRDefault="0009649A" w:rsidP="00030D7F">
            <w:pPr>
              <w:jc w:val="center"/>
              <w:cnfStyle w:val="000000100000"/>
              <w:rPr>
                <w:rFonts w:ascii="Adobe Caslon Pro" w:hAnsi="Adobe Caslon Pro"/>
              </w:rPr>
            </w:pPr>
          </w:p>
        </w:tc>
        <w:tc>
          <w:tcPr>
            <w:tcW w:w="1105" w:type="dxa"/>
          </w:tcPr>
          <w:p w:rsidR="0009649A" w:rsidRDefault="0009649A" w:rsidP="00030D7F">
            <w:pPr>
              <w:jc w:val="center"/>
              <w:cnfStyle w:val="000000100000"/>
              <w:rPr>
                <w:rFonts w:ascii="Adobe Caslon Pro" w:hAnsi="Adobe Caslon Pro"/>
              </w:rPr>
            </w:pPr>
            <w:r>
              <w:rPr>
                <w:rFonts w:ascii="Adobe Caslon Pro" w:hAnsi="Adobe Caslon Pro"/>
              </w:rPr>
              <w:t>2</w:t>
            </w:r>
          </w:p>
        </w:tc>
        <w:tc>
          <w:tcPr>
            <w:tcW w:w="1105" w:type="dxa"/>
          </w:tcPr>
          <w:p w:rsidR="0009649A" w:rsidRDefault="0009649A" w:rsidP="00030D7F">
            <w:pPr>
              <w:jc w:val="center"/>
              <w:cnfStyle w:val="000000100000"/>
              <w:rPr>
                <w:rFonts w:ascii="Adobe Caslon Pro" w:hAnsi="Adobe Caslon Pro"/>
              </w:rPr>
            </w:pPr>
          </w:p>
        </w:tc>
        <w:tc>
          <w:tcPr>
            <w:tcW w:w="1105" w:type="dxa"/>
          </w:tcPr>
          <w:p w:rsidR="0009649A" w:rsidRDefault="0009649A" w:rsidP="00030D7F">
            <w:pPr>
              <w:jc w:val="center"/>
              <w:cnfStyle w:val="000000100000"/>
              <w:rPr>
                <w:rFonts w:ascii="Adobe Caslon Pro" w:hAnsi="Adobe Caslon Pro"/>
              </w:rPr>
            </w:pPr>
          </w:p>
        </w:tc>
      </w:tr>
    </w:tbl>
    <w:p w:rsidR="0009649A" w:rsidRDefault="0009649A" w:rsidP="0009649A">
      <w:pPr>
        <w:jc w:val="both"/>
        <w:rPr>
          <w:rFonts w:ascii="Adobe Caslon Pro" w:hAnsi="Adobe Caslon Pro"/>
        </w:rPr>
      </w:pPr>
    </w:p>
    <w:p w:rsidR="0009649A" w:rsidRDefault="0009649A" w:rsidP="0009649A">
      <w:pPr>
        <w:ind w:firstLine="708"/>
        <w:jc w:val="both"/>
        <w:rPr>
          <w:rFonts w:ascii="Adobe Caslon Pro" w:hAnsi="Adobe Caslon Pro"/>
        </w:rPr>
      </w:pPr>
      <w:r>
        <w:rPr>
          <w:rFonts w:ascii="Adobe Caslon Pro" w:hAnsi="Adobe Caslon Pro"/>
        </w:rPr>
        <w:t>Les coups jouées par l’adversaire ou ceux jouées par nous-mêmes, sont représentés par la classe Coups. Cette dernière possède donc comme pour les coups envoyés par l’arbitre, les 4 informations suivantes :</w:t>
      </w:r>
    </w:p>
    <w:p w:rsidR="0009649A" w:rsidRPr="00EF15A0" w:rsidRDefault="0009649A" w:rsidP="0009649A">
      <w:pPr>
        <w:pStyle w:val="Paragraphedeliste"/>
        <w:numPr>
          <w:ilvl w:val="0"/>
          <w:numId w:val="2"/>
        </w:numPr>
        <w:spacing w:after="0"/>
        <w:ind w:left="1423" w:hanging="357"/>
        <w:jc w:val="both"/>
        <w:rPr>
          <w:rFonts w:ascii="Adobe Caslon Pro" w:hAnsi="Adobe Caslon Pro"/>
        </w:rPr>
      </w:pPr>
      <w:r w:rsidRPr="00EF15A0">
        <w:rPr>
          <w:rFonts w:ascii="Adobe Caslon Pro" w:hAnsi="Adobe Caslon Pro"/>
        </w:rPr>
        <w:t>Le type de coups (représenté par des entiers allant de 0 à 4)</w:t>
      </w:r>
    </w:p>
    <w:p w:rsidR="0009649A" w:rsidRPr="00EF15A0" w:rsidRDefault="0009649A" w:rsidP="0009649A">
      <w:pPr>
        <w:pStyle w:val="Paragraphedeliste"/>
        <w:numPr>
          <w:ilvl w:val="0"/>
          <w:numId w:val="2"/>
        </w:numPr>
        <w:spacing w:after="0"/>
        <w:ind w:left="1423" w:hanging="357"/>
        <w:jc w:val="both"/>
        <w:rPr>
          <w:rFonts w:ascii="Adobe Caslon Pro" w:hAnsi="Adobe Caslon Pro"/>
        </w:rPr>
      </w:pPr>
      <w:r w:rsidRPr="00EF15A0">
        <w:rPr>
          <w:rFonts w:ascii="Adobe Caslon Pro" w:hAnsi="Adobe Caslon Pro"/>
        </w:rPr>
        <w:t>Les coordonnées de la case de départ</w:t>
      </w:r>
    </w:p>
    <w:p w:rsidR="0009649A" w:rsidRPr="00EF15A0" w:rsidRDefault="0009649A" w:rsidP="0009649A">
      <w:pPr>
        <w:pStyle w:val="Paragraphedeliste"/>
        <w:numPr>
          <w:ilvl w:val="0"/>
          <w:numId w:val="2"/>
        </w:numPr>
        <w:spacing w:after="0"/>
        <w:ind w:left="1423" w:hanging="357"/>
        <w:jc w:val="both"/>
        <w:rPr>
          <w:rFonts w:ascii="Adobe Caslon Pro" w:hAnsi="Adobe Caslon Pro"/>
        </w:rPr>
      </w:pPr>
      <w:r w:rsidRPr="00EF15A0">
        <w:rPr>
          <w:rFonts w:ascii="Adobe Caslon Pro" w:hAnsi="Adobe Caslon Pro"/>
        </w:rPr>
        <w:t>Les coordonnées de la case d’arrivée</w:t>
      </w:r>
    </w:p>
    <w:p w:rsidR="0009649A" w:rsidRDefault="0009649A" w:rsidP="0009649A">
      <w:pPr>
        <w:pStyle w:val="Paragraphedeliste"/>
        <w:numPr>
          <w:ilvl w:val="0"/>
          <w:numId w:val="2"/>
        </w:numPr>
        <w:spacing w:after="0"/>
        <w:ind w:left="1423" w:hanging="357"/>
        <w:jc w:val="both"/>
        <w:rPr>
          <w:rFonts w:ascii="Adobe Caslon Pro" w:hAnsi="Adobe Caslon Pro"/>
        </w:rPr>
      </w:pPr>
      <w:r w:rsidRPr="00EF15A0">
        <w:rPr>
          <w:rFonts w:ascii="Adobe Caslon Pro" w:hAnsi="Adobe Caslon Pro"/>
        </w:rPr>
        <w:t>Les coordonnées du 2</w:t>
      </w:r>
      <w:r w:rsidRPr="00EF15A0">
        <w:rPr>
          <w:rFonts w:ascii="Adobe Caslon Pro" w:hAnsi="Adobe Caslon Pro"/>
          <w:vertAlign w:val="superscript"/>
        </w:rPr>
        <w:t>ème</w:t>
      </w:r>
      <w:r w:rsidRPr="00EF15A0">
        <w:rPr>
          <w:rFonts w:ascii="Adobe Caslon Pro" w:hAnsi="Adobe Caslon Pro"/>
        </w:rPr>
        <w:t xml:space="preserve"> pion joué</w:t>
      </w:r>
    </w:p>
    <w:p w:rsidR="0009649A" w:rsidRDefault="0009649A" w:rsidP="009815A6">
      <w:pPr>
        <w:pStyle w:val="Standard"/>
      </w:pPr>
    </w:p>
    <w:p w:rsidR="0009649A" w:rsidRDefault="0009649A" w:rsidP="009815A6">
      <w:pPr>
        <w:pStyle w:val="Standard"/>
      </w:pPr>
    </w:p>
    <w:p w:rsidR="009815A6" w:rsidRDefault="009815A6" w:rsidP="009815A6">
      <w:pPr>
        <w:pStyle w:val="Standard"/>
      </w:pPr>
    </w:p>
    <w:p w:rsidR="006C7618" w:rsidRDefault="00A630EE" w:rsidP="00CD3F7B">
      <w:pPr>
        <w:pStyle w:val="Partie"/>
      </w:pPr>
      <w:bookmarkStart w:id="14" w:name="_Toc292810209"/>
      <w:r>
        <w:t>M</w:t>
      </w:r>
      <w:r w:rsidR="00FE2DCA">
        <w:t>ise en place d'un protocole entre</w:t>
      </w:r>
      <w:r w:rsidRPr="006C7618">
        <w:t xml:space="preserve"> le moteur Java</w:t>
      </w:r>
      <w:r w:rsidR="00FE2DCA">
        <w:t xml:space="preserve"> </w:t>
      </w:r>
      <w:r w:rsidR="00187EB5">
        <w:t>et le joueur</w:t>
      </w:r>
      <w:bookmarkEnd w:id="14"/>
    </w:p>
    <w:p w:rsidR="001B1611" w:rsidRDefault="001B1611" w:rsidP="00F728BA">
      <w:pPr>
        <w:spacing w:after="0"/>
        <w:ind w:firstLine="708"/>
        <w:jc w:val="both"/>
        <w:rPr>
          <w:rFonts w:ascii="Adobe Caslon Pro" w:hAnsi="Adobe Caslon Pro"/>
        </w:rPr>
      </w:pPr>
      <w:r>
        <w:rPr>
          <w:rFonts w:ascii="Adobe Caslon Pro" w:hAnsi="Adobe Caslon Pro"/>
        </w:rPr>
        <w:t>Afin de transmettre les données entre le joueur et le moteur Java</w:t>
      </w:r>
      <w:r w:rsidR="003A509D">
        <w:rPr>
          <w:rFonts w:ascii="Adobe Caslon Pro" w:hAnsi="Adobe Caslon Pro"/>
        </w:rPr>
        <w:t>,</w:t>
      </w:r>
      <w:r>
        <w:rPr>
          <w:rFonts w:ascii="Adobe Caslon Pro" w:hAnsi="Adobe Caslon Pro"/>
        </w:rPr>
        <w:t xml:space="preserve"> nous avons instauré un protocole entre ces derniers. Comme il est impossible d’envoyer les structures C, reçues de l’arbitre au</w:t>
      </w:r>
      <w:r w:rsidR="005C24B5">
        <w:rPr>
          <w:rFonts w:ascii="Adobe Caslon Pro" w:hAnsi="Adobe Caslon Pro"/>
        </w:rPr>
        <w:t xml:space="preserve"> moteur Java, nous avons décidé que le joueur et le moteur s’enverraient l’un après l’autre une seule chaîne de caractère car il est très simple d’envoyer ou de recevoir des chaînes de caractères en Java et </w:t>
      </w:r>
      <w:r w:rsidR="003A509D">
        <w:rPr>
          <w:rFonts w:ascii="Adobe Caslon Pro" w:hAnsi="Adobe Caslon Pro"/>
        </w:rPr>
        <w:t xml:space="preserve">également </w:t>
      </w:r>
      <w:r w:rsidR="005C24B5">
        <w:rPr>
          <w:rFonts w:ascii="Adobe Caslon Pro" w:hAnsi="Adobe Caslon Pro"/>
        </w:rPr>
        <w:t xml:space="preserve">en C. </w:t>
      </w:r>
      <w:r w:rsidR="003A509D">
        <w:rPr>
          <w:rFonts w:ascii="Adobe Caslon Pro" w:hAnsi="Adobe Caslon Pro"/>
        </w:rPr>
        <w:t xml:space="preserve">La communication entre les 2 se fait, pour le moteur Java, dans la classe </w:t>
      </w:r>
      <w:proofErr w:type="spellStart"/>
      <w:r w:rsidR="003A509D" w:rsidRPr="003A509D">
        <w:rPr>
          <w:rFonts w:ascii="Adobe Caslon Pro" w:hAnsi="Adobe Caslon Pro"/>
          <w:i/>
        </w:rPr>
        <w:t>ConnexionJoueur</w:t>
      </w:r>
      <w:proofErr w:type="spellEnd"/>
      <w:r w:rsidR="003A509D">
        <w:rPr>
          <w:rFonts w:ascii="Adobe Caslon Pro" w:hAnsi="Adobe Caslon Pro"/>
        </w:rPr>
        <w:t xml:space="preserve"> et pour le joueur dans le fichier C : </w:t>
      </w:r>
      <w:proofErr w:type="spellStart"/>
      <w:r w:rsidR="003A509D" w:rsidRPr="003A509D">
        <w:rPr>
          <w:rFonts w:ascii="Adobe Caslon Pro" w:hAnsi="Adobe Caslon Pro"/>
          <w:i/>
        </w:rPr>
        <w:t>connexionArbitre</w:t>
      </w:r>
      <w:proofErr w:type="spellEnd"/>
      <w:r w:rsidR="003A509D">
        <w:rPr>
          <w:rFonts w:ascii="Adobe Caslon Pro" w:hAnsi="Adobe Caslon Pro"/>
        </w:rPr>
        <w:t xml:space="preserve">. </w:t>
      </w:r>
      <w:r w:rsidR="005C24B5">
        <w:rPr>
          <w:rFonts w:ascii="Adobe Caslon Pro" w:hAnsi="Adobe Caslon Pro"/>
        </w:rPr>
        <w:t xml:space="preserve">Le protocole que nous avons instauré </w:t>
      </w:r>
      <w:r w:rsidR="00F728BA">
        <w:rPr>
          <w:rFonts w:ascii="Adobe Caslon Pro" w:hAnsi="Adobe Caslon Pro"/>
        </w:rPr>
        <w:t>permet d’envoyer 3 types de requête que nous allons étudier par la suite :</w:t>
      </w:r>
    </w:p>
    <w:p w:rsidR="005C24B5" w:rsidRPr="00F728BA" w:rsidRDefault="005C24B5" w:rsidP="00F728BA">
      <w:pPr>
        <w:pStyle w:val="Paragraphedeliste"/>
        <w:numPr>
          <w:ilvl w:val="0"/>
          <w:numId w:val="6"/>
        </w:numPr>
        <w:spacing w:after="0"/>
        <w:ind w:left="1423" w:hanging="357"/>
        <w:jc w:val="both"/>
        <w:rPr>
          <w:rFonts w:ascii="Adobe Caslon Pro" w:hAnsi="Adobe Caslon Pro"/>
        </w:rPr>
      </w:pPr>
      <w:r w:rsidRPr="00F728BA">
        <w:rPr>
          <w:rFonts w:ascii="Adobe Caslon Pro" w:hAnsi="Adobe Caslon Pro"/>
        </w:rPr>
        <w:t>Identification</w:t>
      </w:r>
    </w:p>
    <w:p w:rsidR="005C24B5" w:rsidRPr="00F728BA" w:rsidRDefault="005C24B5" w:rsidP="00F728BA">
      <w:pPr>
        <w:pStyle w:val="Paragraphedeliste"/>
        <w:numPr>
          <w:ilvl w:val="0"/>
          <w:numId w:val="6"/>
        </w:numPr>
        <w:spacing w:after="0"/>
        <w:ind w:left="1423" w:hanging="357"/>
        <w:jc w:val="both"/>
        <w:rPr>
          <w:rFonts w:ascii="Adobe Caslon Pro" w:hAnsi="Adobe Caslon Pro"/>
        </w:rPr>
      </w:pPr>
      <w:r w:rsidRPr="00F728BA">
        <w:rPr>
          <w:rFonts w:ascii="Adobe Caslon Pro" w:hAnsi="Adobe Caslon Pro"/>
        </w:rPr>
        <w:t>Nouvelle partie</w:t>
      </w:r>
    </w:p>
    <w:p w:rsidR="006D0D4F" w:rsidRDefault="00F728BA" w:rsidP="00F728BA">
      <w:pPr>
        <w:pStyle w:val="Paragraphedeliste"/>
        <w:numPr>
          <w:ilvl w:val="0"/>
          <w:numId w:val="6"/>
        </w:numPr>
        <w:spacing w:after="0"/>
        <w:ind w:left="1423" w:hanging="357"/>
        <w:jc w:val="both"/>
        <w:rPr>
          <w:rFonts w:ascii="Adobe Caslon Pro" w:hAnsi="Adobe Caslon Pro"/>
        </w:rPr>
      </w:pPr>
      <w:r>
        <w:rPr>
          <w:rFonts w:ascii="Adobe Caslon Pro" w:hAnsi="Adobe Caslon Pro"/>
        </w:rPr>
        <w:t>Jouer un coup</w:t>
      </w:r>
    </w:p>
    <w:p w:rsidR="00F32B4F" w:rsidRDefault="00F728BA" w:rsidP="00BE0832">
      <w:pPr>
        <w:pStyle w:val="Partie"/>
        <w:numPr>
          <w:ilvl w:val="1"/>
          <w:numId w:val="7"/>
        </w:numPr>
        <w:ind w:left="658" w:hanging="431"/>
      </w:pPr>
      <w:bookmarkStart w:id="15" w:name="_Toc292810210"/>
      <w:r>
        <w:lastRenderedPageBreak/>
        <w:t>Identificatio</w:t>
      </w:r>
      <w:r w:rsidR="00CD3F7B">
        <w:t>n</w:t>
      </w:r>
      <w:bookmarkEnd w:id="15"/>
      <w:r w:rsidR="00170177">
        <w:t xml:space="preserve"> </w:t>
      </w:r>
    </w:p>
    <w:p w:rsidR="00F32B4F" w:rsidRDefault="003F3BFA" w:rsidP="005E497B">
      <w:pPr>
        <w:spacing w:after="0"/>
        <w:ind w:firstLine="708"/>
        <w:jc w:val="both"/>
        <w:rPr>
          <w:rFonts w:ascii="Adobe Caslon Pro" w:hAnsi="Adobe Caslon Pro"/>
        </w:rPr>
      </w:pPr>
      <w:r>
        <w:rPr>
          <w:rFonts w:ascii="Adobe Caslon Pro" w:hAnsi="Adobe Caslon Pro"/>
        </w:rPr>
        <w:t>Au départ, le joueur doit se connecter au serveur du moteur Java</w:t>
      </w:r>
      <w:r w:rsidR="004060AE">
        <w:rPr>
          <w:rFonts w:ascii="Adobe Caslon Pro" w:hAnsi="Adobe Caslon Pro"/>
        </w:rPr>
        <w:t xml:space="preserve"> et lui envoyer une requête d’identification. Pour cela, le joueur lui envoi une chaîne de caractère contenant un mot de passe présent dans le code C ainsi que dans le code Java</w:t>
      </w:r>
      <w:r w:rsidR="007924AA">
        <w:rPr>
          <w:rFonts w:ascii="Adobe Caslon Pro" w:hAnsi="Adobe Caslon Pro"/>
        </w:rPr>
        <w:t xml:space="preserve"> </w:t>
      </w:r>
      <w:r w:rsidR="004060AE">
        <w:rPr>
          <w:rFonts w:ascii="Adobe Caslon Pro" w:hAnsi="Adobe Caslon Pro"/>
        </w:rPr>
        <w:t xml:space="preserve">afin d’être sûr que le joueur qui se connecte est bien le nôtre. Le moteur Java lui renvoie ensuite la chaîne « </w:t>
      </w:r>
      <w:r w:rsidR="004060AE" w:rsidRPr="00097CFD">
        <w:rPr>
          <w:rFonts w:ascii="Adobe Caslon Pro" w:hAnsi="Adobe Caslon Pro"/>
          <w:b/>
        </w:rPr>
        <w:t>OK</w:t>
      </w:r>
      <w:r w:rsidR="004060AE">
        <w:rPr>
          <w:rFonts w:ascii="Adobe Caslon Pro" w:hAnsi="Adobe Caslon Pro"/>
        </w:rPr>
        <w:t> » si le mot de passe est correct. Le joueur peut alors demander une nouvelle partie.</w:t>
      </w:r>
    </w:p>
    <w:p w:rsidR="008E6497" w:rsidRPr="005E497B" w:rsidRDefault="008E6497" w:rsidP="005E497B">
      <w:pPr>
        <w:spacing w:after="0"/>
        <w:ind w:firstLine="708"/>
        <w:jc w:val="both"/>
        <w:rPr>
          <w:rFonts w:ascii="Adobe Caslon Pro" w:hAnsi="Adobe Caslon Pro"/>
        </w:rPr>
      </w:pPr>
    </w:p>
    <w:p w:rsidR="00CD3F7B" w:rsidRDefault="00CD3F7B" w:rsidP="00BE0832">
      <w:pPr>
        <w:pStyle w:val="Partie"/>
        <w:numPr>
          <w:ilvl w:val="1"/>
          <w:numId w:val="7"/>
        </w:numPr>
        <w:ind w:left="658" w:hanging="431"/>
      </w:pPr>
      <w:bookmarkStart w:id="16" w:name="_Toc292810211"/>
      <w:r>
        <w:t>Nouvelle Partie</w:t>
      </w:r>
      <w:bookmarkEnd w:id="16"/>
    </w:p>
    <w:p w:rsidR="00097CFD" w:rsidRDefault="000F09E8" w:rsidP="00097CFD">
      <w:pPr>
        <w:spacing w:after="0"/>
        <w:ind w:firstLine="708"/>
        <w:jc w:val="both"/>
        <w:rPr>
          <w:rFonts w:ascii="Adobe Caslon Pro" w:hAnsi="Adobe Caslon Pro"/>
        </w:rPr>
      </w:pPr>
      <w:r>
        <w:rPr>
          <w:rFonts w:ascii="Adobe Caslon Pro" w:hAnsi="Adobe Caslon Pro"/>
        </w:rPr>
        <w:t xml:space="preserve">Lorsque le joueur souhaite démarrer une partie, il doit prévenir le moteur s’il commence la partie </w:t>
      </w:r>
      <w:r w:rsidR="004A1393">
        <w:rPr>
          <w:rFonts w:ascii="Adobe Caslon Pro" w:hAnsi="Adobe Caslon Pro"/>
        </w:rPr>
        <w:t xml:space="preserve">(le moteur devra alors demander une partie à l’IA et l’envoyer au joueur) </w:t>
      </w:r>
      <w:r>
        <w:rPr>
          <w:rFonts w:ascii="Adobe Caslon Pro" w:hAnsi="Adobe Caslon Pro"/>
        </w:rPr>
        <w:t>ou si c’est au tour de l’adversaire de commencer (le moteur devra</w:t>
      </w:r>
      <w:r w:rsidR="007C5E38">
        <w:rPr>
          <w:rFonts w:ascii="Adobe Caslon Pro" w:hAnsi="Adobe Caslon Pro"/>
        </w:rPr>
        <w:t xml:space="preserve"> alors</w:t>
      </w:r>
      <w:r>
        <w:rPr>
          <w:rFonts w:ascii="Adobe Caslon Pro" w:hAnsi="Adobe Caslon Pro"/>
        </w:rPr>
        <w:t xml:space="preserve"> attendre un coup).</w:t>
      </w:r>
      <w:r w:rsidR="00097CFD">
        <w:rPr>
          <w:rFonts w:ascii="Adobe Caslon Pro" w:hAnsi="Adobe Caslon Pro"/>
        </w:rPr>
        <w:t xml:space="preserve"> Pour cela, le joueur envoie au moteur la chaîne « </w:t>
      </w:r>
      <w:r w:rsidR="00097CFD" w:rsidRPr="00097CFD">
        <w:rPr>
          <w:rFonts w:ascii="Adobe Caslon Pro" w:hAnsi="Adobe Caslon Pro"/>
          <w:b/>
        </w:rPr>
        <w:t>commence</w:t>
      </w:r>
      <w:r w:rsidR="00097CFD">
        <w:rPr>
          <w:rFonts w:ascii="Adobe Caslon Pro" w:hAnsi="Adobe Caslon Pro"/>
        </w:rPr>
        <w:t> » si il démarre la partie ou « </w:t>
      </w:r>
      <w:r w:rsidR="00097CFD" w:rsidRPr="00097CFD">
        <w:rPr>
          <w:rFonts w:ascii="Adobe Caslon Pro" w:hAnsi="Adobe Caslon Pro"/>
          <w:b/>
        </w:rPr>
        <w:t>attend</w:t>
      </w:r>
      <w:r w:rsidR="00097CFD">
        <w:rPr>
          <w:rFonts w:ascii="Adobe Caslon Pro" w:hAnsi="Adobe Caslon Pro"/>
        </w:rPr>
        <w:t> » s’il doit attendre un coup de l’adversaire.</w:t>
      </w:r>
    </w:p>
    <w:p w:rsidR="00097CFD" w:rsidRDefault="00097CFD" w:rsidP="00097CFD">
      <w:pPr>
        <w:spacing w:after="0"/>
        <w:ind w:firstLine="708"/>
        <w:jc w:val="both"/>
        <w:rPr>
          <w:rFonts w:ascii="Adobe Caslon Pro" w:hAnsi="Adobe Caslon Pro"/>
        </w:rPr>
      </w:pPr>
      <w:r>
        <w:rPr>
          <w:rFonts w:ascii="Adobe Caslon Pro" w:hAnsi="Adobe Caslon Pro"/>
        </w:rPr>
        <w:t>La partie se déroule ensuite indéfiniment</w:t>
      </w:r>
      <w:r w:rsidR="00892F90">
        <w:rPr>
          <w:rFonts w:ascii="Adobe Caslon Pro" w:hAnsi="Adobe Caslon Pro"/>
        </w:rPr>
        <w:t xml:space="preserve"> par une suite d’envoie de coup et de réception de coup (voir chapitre suivant).</w:t>
      </w:r>
    </w:p>
    <w:p w:rsidR="002F74D5" w:rsidRDefault="00097CFD" w:rsidP="00F32B4F">
      <w:pPr>
        <w:spacing w:after="0"/>
        <w:ind w:firstLine="708"/>
        <w:jc w:val="both"/>
        <w:rPr>
          <w:rFonts w:ascii="Adobe Caslon Pro" w:hAnsi="Adobe Caslon Pro"/>
        </w:rPr>
      </w:pPr>
      <w:r>
        <w:rPr>
          <w:rFonts w:ascii="Adobe Caslon Pro" w:hAnsi="Adobe Caslon Pro"/>
        </w:rPr>
        <w:t>Lorsqu’une partie est terminée, s</w:t>
      </w:r>
      <w:r w:rsidR="002F74D5">
        <w:rPr>
          <w:rFonts w:ascii="Adobe Caslon Pro" w:hAnsi="Adobe Caslon Pro"/>
        </w:rPr>
        <w:t xml:space="preserve">i le joueur souhaite redémarrer une partie, il peut à tout moment envoyer une requête </w:t>
      </w:r>
      <w:r>
        <w:rPr>
          <w:rFonts w:ascii="Adobe Caslon Pro" w:hAnsi="Adobe Caslon Pro"/>
        </w:rPr>
        <w:t>pour réinitialiser le plateau du moteur Java. Il envoie alors la chaîne « </w:t>
      </w:r>
      <w:r w:rsidRPr="00097CFD">
        <w:rPr>
          <w:rFonts w:ascii="Adobe Caslon Pro" w:hAnsi="Adobe Caslon Pro"/>
          <w:b/>
        </w:rPr>
        <w:t>restart</w:t>
      </w:r>
      <w:r>
        <w:rPr>
          <w:rFonts w:ascii="Adobe Caslon Pro" w:hAnsi="Adobe Caslon Pro"/>
        </w:rPr>
        <w:t> » au moteur, et devra, à nouveau, envoyer s’il commence la partie ou non.</w:t>
      </w:r>
    </w:p>
    <w:p w:rsidR="000F09E8" w:rsidRPr="000F09E8" w:rsidRDefault="000F09E8" w:rsidP="00F32B4F">
      <w:pPr>
        <w:spacing w:after="0"/>
        <w:ind w:firstLine="708"/>
        <w:jc w:val="both"/>
        <w:rPr>
          <w:rFonts w:ascii="Adobe Caslon Pro" w:hAnsi="Adobe Caslon Pro"/>
        </w:rPr>
      </w:pPr>
    </w:p>
    <w:p w:rsidR="00EF15A0" w:rsidRDefault="00CD3F7B" w:rsidP="00BE0832">
      <w:pPr>
        <w:pStyle w:val="Partie"/>
        <w:numPr>
          <w:ilvl w:val="1"/>
          <w:numId w:val="7"/>
        </w:numPr>
        <w:ind w:left="658" w:hanging="431"/>
      </w:pPr>
      <w:bookmarkStart w:id="17" w:name="_Toc292810212"/>
      <w:r>
        <w:t>Jouer un coup</w:t>
      </w:r>
      <w:bookmarkEnd w:id="17"/>
    </w:p>
    <w:p w:rsidR="000B55A4" w:rsidRDefault="000E6219" w:rsidP="000B55A4">
      <w:pPr>
        <w:spacing w:after="0"/>
        <w:ind w:firstLine="708"/>
        <w:jc w:val="both"/>
        <w:rPr>
          <w:rFonts w:ascii="Adobe Caslon Pro" w:hAnsi="Adobe Caslon Pro"/>
        </w:rPr>
      </w:pPr>
      <w:r w:rsidRPr="000E6219">
        <w:rPr>
          <w:rFonts w:ascii="Adobe Caslon Pro" w:hAnsi="Adobe Caslon Pro"/>
        </w:rPr>
        <w:t>L’envoie des coups</w:t>
      </w:r>
      <w:r>
        <w:rPr>
          <w:rFonts w:ascii="Adobe Caslon Pro" w:hAnsi="Adobe Caslon Pro"/>
        </w:rPr>
        <w:t>,</w:t>
      </w:r>
      <w:r w:rsidRPr="000E6219">
        <w:rPr>
          <w:rFonts w:ascii="Adobe Caslon Pro" w:hAnsi="Adobe Caslon Pro"/>
        </w:rPr>
        <w:t xml:space="preserve"> joués par nous-mêmes ou par l’adversaire</w:t>
      </w:r>
      <w:r>
        <w:rPr>
          <w:rFonts w:ascii="Adobe Caslon Pro" w:hAnsi="Adobe Caslon Pro"/>
        </w:rPr>
        <w:t xml:space="preserve">, entre le joueur et le moteur Java sont codés dans une seule chaîne de caractères pour faciliter la communication entre C et Java. La requête est composée de cette manière (exemple) : </w:t>
      </w:r>
    </w:p>
    <w:p w:rsidR="000E6219" w:rsidRDefault="00D708D6" w:rsidP="000B55A4">
      <w:pPr>
        <w:spacing w:after="0"/>
        <w:ind w:firstLine="708"/>
        <w:jc w:val="both"/>
        <w:rPr>
          <w:rFonts w:ascii="Adobe Caslon Pro" w:hAnsi="Adobe Caslon Pro"/>
        </w:rPr>
      </w:pPr>
      <w:r>
        <w:rPr>
          <w:rFonts w:ascii="Adobe Caslon Pro" w:hAnsi="Adobe Caslon Pro"/>
          <w:noProof/>
          <w:lang w:eastAsia="fr-FR"/>
        </w:rPr>
        <w:pict>
          <v:group id="_x0000_s1078" style="position:absolute;left:0;text-align:left;margin-left:69.95pt;margin-top:5.3pt;width:330.65pt;height:125.65pt;z-index:251751424" coordorigin="3401,13490" coordsize="6613,2513">
            <v:group id="_x0000_s1076" style="position:absolute;left:3401;top:13490;width:6613;height:2513" coordorigin="3401,13490" coordsize="6613,2513">
              <v:shape id="_x0000_s1067" type="#_x0000_t32" style="position:absolute;left:4622;top:14253;width:206;height:375" o:connectortype="straight">
                <v:stroke endarrow="block"/>
              </v:shape>
              <v:shape id="_x0000_s1068" type="#_x0000_t202" style="position:absolute;left:3965;top:13914;width:1664;height:504" filled="f" stroked="f">
                <v:textbox style="mso-next-textbox:#_x0000_s1068">
                  <w:txbxContent>
                    <w:p w:rsidR="00E64AAE" w:rsidRPr="00E64AAE" w:rsidRDefault="00E64AAE">
                      <w:pPr>
                        <w:rPr>
                          <w:rFonts w:ascii="Adobe Caslon Pro" w:hAnsi="Adobe Caslon Pro"/>
                        </w:rPr>
                      </w:pPr>
                      <w:r w:rsidRPr="00E64AAE">
                        <w:rPr>
                          <w:rFonts w:ascii="Adobe Caslon Pro" w:hAnsi="Adobe Caslon Pro"/>
                        </w:rPr>
                        <w:t>Type de coup</w:t>
                      </w:r>
                    </w:p>
                  </w:txbxContent>
                </v:textbox>
              </v:shape>
              <v:shape id="_x0000_s1070" type="#_x0000_t32" style="position:absolute;left:6470;top:14194;width:19;height:487" o:connectortype="straight">
                <v:stroke endarrow="block"/>
              </v:shape>
              <v:shape id="_x0000_s1071" type="#_x0000_t202" style="position:absolute;left:5579;top:13490;width:1948;height:879" filled="f" stroked="f">
                <v:textbox style="mso-next-textbox:#_x0000_s1071">
                  <w:txbxContent>
                    <w:p w:rsidR="00E64AAE" w:rsidRPr="00E64AAE" w:rsidRDefault="00E64AAE" w:rsidP="00E64AAE">
                      <w:pPr>
                        <w:spacing w:after="0" w:line="240" w:lineRule="auto"/>
                        <w:rPr>
                          <w:rFonts w:ascii="Adobe Caslon Pro" w:hAnsi="Adobe Caslon Pro"/>
                        </w:rPr>
                      </w:pPr>
                      <w:r w:rsidRPr="00E64AAE">
                        <w:rPr>
                          <w:rFonts w:ascii="Adobe Caslon Pro" w:hAnsi="Adobe Caslon Pro"/>
                        </w:rPr>
                        <w:t>Coordonnées de  la case de départ</w:t>
                      </w:r>
                    </w:p>
                  </w:txbxContent>
                </v:textbox>
              </v:shape>
              <v:shape id="_x0000_s1072" type="#_x0000_t32" style="position:absolute;left:7465;top:15045;width:769;height:389;flip:x y" o:connectortype="straight">
                <v:stroke endarrow="block"/>
              </v:shape>
              <v:shape id="_x0000_s1073" type="#_x0000_t202" style="position:absolute;left:8066;top:15045;width:1948;height:879" filled="f" stroked="f">
                <v:textbox style="mso-next-textbox:#_x0000_s1073">
                  <w:txbxContent>
                    <w:p w:rsidR="00E64AAE" w:rsidRPr="00E64AAE" w:rsidRDefault="00E64AAE" w:rsidP="00E64AAE">
                      <w:pPr>
                        <w:spacing w:after="0" w:line="240" w:lineRule="auto"/>
                        <w:rPr>
                          <w:rFonts w:ascii="Adobe Caslon Pro" w:hAnsi="Adobe Caslon Pro"/>
                        </w:rPr>
                      </w:pPr>
                      <w:r w:rsidRPr="00E64AAE">
                        <w:rPr>
                          <w:rFonts w:ascii="Adobe Caslon Pro" w:hAnsi="Adobe Caslon Pro"/>
                        </w:rPr>
                        <w:t xml:space="preserve">Coordonnées de  la </w:t>
                      </w:r>
                      <w:r>
                        <w:rPr>
                          <w:rFonts w:ascii="Adobe Caslon Pro" w:hAnsi="Adobe Caslon Pro"/>
                        </w:rPr>
                        <w:t>2</w:t>
                      </w:r>
                      <w:r w:rsidRPr="00E64AAE">
                        <w:rPr>
                          <w:rFonts w:ascii="Adobe Caslon Pro" w:hAnsi="Adobe Caslon Pro"/>
                          <w:vertAlign w:val="superscript"/>
                        </w:rPr>
                        <w:t>ème</w:t>
                      </w:r>
                      <w:r>
                        <w:rPr>
                          <w:rFonts w:ascii="Adobe Caslon Pro" w:hAnsi="Adobe Caslon Pro"/>
                        </w:rPr>
                        <w:t xml:space="preserve"> </w:t>
                      </w:r>
                      <w:r w:rsidRPr="00E64AAE">
                        <w:rPr>
                          <w:rFonts w:ascii="Adobe Caslon Pro" w:hAnsi="Adobe Caslon Pro"/>
                        </w:rPr>
                        <w:t>case</w:t>
                      </w:r>
                      <w:r>
                        <w:rPr>
                          <w:rFonts w:ascii="Adobe Caslon Pro" w:hAnsi="Adobe Caslon Pro"/>
                        </w:rPr>
                        <w:t xml:space="preserve"> prise</w:t>
                      </w:r>
                    </w:p>
                  </w:txbxContent>
                </v:textbox>
              </v:shape>
              <v:shape id="_x0000_s1074" type="#_x0000_t32" style="position:absolute;left:4930;top:15045;width:565;height:468;flip:y" o:connectortype="straight">
                <v:stroke endarrow="block"/>
              </v:shape>
              <v:shape id="_x0000_s1075" type="#_x0000_t202" style="position:absolute;left:3401;top:15124;width:1814;height:879" filled="f" stroked="f">
                <v:textbox style="mso-next-textbox:#_x0000_s1075">
                  <w:txbxContent>
                    <w:p w:rsidR="00E64AAE" w:rsidRPr="00E64AAE" w:rsidRDefault="00E64AAE" w:rsidP="00E64AAE">
                      <w:pPr>
                        <w:spacing w:after="0" w:line="240" w:lineRule="auto"/>
                        <w:rPr>
                          <w:rFonts w:ascii="Adobe Caslon Pro" w:hAnsi="Adobe Caslon Pro"/>
                        </w:rPr>
                      </w:pPr>
                      <w:r w:rsidRPr="00E64AAE">
                        <w:rPr>
                          <w:rFonts w:ascii="Adobe Caslon Pro" w:hAnsi="Adobe Caslon Pro"/>
                        </w:rPr>
                        <w:t xml:space="preserve">Coordonnées de  la </w:t>
                      </w:r>
                      <w:r>
                        <w:rPr>
                          <w:rFonts w:ascii="Adobe Caslon Pro" w:hAnsi="Adobe Caslon Pro"/>
                        </w:rPr>
                        <w:t>2</w:t>
                      </w:r>
                      <w:r w:rsidRPr="00E64AAE">
                        <w:rPr>
                          <w:rFonts w:ascii="Adobe Caslon Pro" w:hAnsi="Adobe Caslon Pro"/>
                          <w:vertAlign w:val="superscript"/>
                        </w:rPr>
                        <w:t>ème</w:t>
                      </w:r>
                      <w:r>
                        <w:rPr>
                          <w:rFonts w:ascii="Adobe Caslon Pro" w:hAnsi="Adobe Caslon Pro"/>
                        </w:rPr>
                        <w:t xml:space="preserve"> </w:t>
                      </w:r>
                      <w:r w:rsidRPr="00E64AAE">
                        <w:rPr>
                          <w:rFonts w:ascii="Adobe Caslon Pro" w:hAnsi="Adobe Caslon Pro"/>
                        </w:rPr>
                        <w:t>case</w:t>
                      </w:r>
                      <w:r>
                        <w:rPr>
                          <w:rFonts w:ascii="Adobe Caslon Pro" w:hAnsi="Adobe Caslon Pro"/>
                        </w:rPr>
                        <w:t xml:space="preserve"> prise</w:t>
                      </w:r>
                    </w:p>
                  </w:txbxContent>
                </v:textbox>
              </v:shape>
            </v:group>
            <v:shape id="_x0000_s1077" type="#_x0000_t202" style="position:absolute;left:4622;top:14497;width:3365;height:706" filled="f" stroked="f">
              <v:textbox style="mso-next-textbox:#_x0000_s1077">
                <w:txbxContent>
                  <w:p w:rsidR="00E64AAE" w:rsidRPr="00E64AAE" w:rsidRDefault="00E64AAE" w:rsidP="00E64AAE">
                    <w:pPr>
                      <w:spacing w:after="0"/>
                      <w:rPr>
                        <w:rFonts w:ascii="Adobe Caslon Pro" w:hAnsi="Adobe Caslon Pro"/>
                        <w:color w:val="FF0000"/>
                        <w:sz w:val="40"/>
                        <w:szCs w:val="40"/>
                      </w:rPr>
                    </w:pPr>
                    <w:r w:rsidRPr="00E64AAE">
                      <w:rPr>
                        <w:rFonts w:ascii="Adobe Caslon Pro" w:hAnsi="Adobe Caslon Pro"/>
                        <w:color w:val="FF0000"/>
                        <w:sz w:val="40"/>
                        <w:szCs w:val="40"/>
                      </w:rPr>
                      <w:t>1-[0,0]-[1,0]-[5,6]</w:t>
                    </w:r>
                  </w:p>
                  <w:p w:rsidR="00E64AAE" w:rsidRDefault="00E64AAE"/>
                </w:txbxContent>
              </v:textbox>
            </v:shape>
          </v:group>
        </w:pict>
      </w:r>
    </w:p>
    <w:p w:rsidR="000E6219" w:rsidRDefault="000E6219" w:rsidP="000B55A4">
      <w:pPr>
        <w:spacing w:after="0"/>
        <w:ind w:firstLine="708"/>
        <w:jc w:val="both"/>
        <w:rPr>
          <w:rFonts w:ascii="Adobe Caslon Pro" w:hAnsi="Adobe Caslon Pro"/>
        </w:rPr>
      </w:pPr>
    </w:p>
    <w:p w:rsidR="00D708D6" w:rsidRDefault="00D708D6"/>
    <w:p w:rsidR="00D708D6" w:rsidRDefault="00D708D6"/>
    <w:p w:rsidR="00606C1D" w:rsidRDefault="00606C1D"/>
    <w:p w:rsidR="00110F4F" w:rsidRDefault="00110F4F" w:rsidP="00627897">
      <w:pPr>
        <w:spacing w:after="0"/>
        <w:ind w:firstLine="708"/>
        <w:jc w:val="both"/>
        <w:rPr>
          <w:rFonts w:ascii="Adobe Caslon Pro" w:hAnsi="Adobe Caslon Pro"/>
        </w:rPr>
      </w:pPr>
      <w:r>
        <w:rPr>
          <w:rFonts w:ascii="Adobe Caslon Pro" w:hAnsi="Adobe Caslon Pro"/>
        </w:rPr>
        <w:lastRenderedPageBreak/>
        <w:t>La requête contient bien les informations indispensables : type de coup, case de départ, d’arrivée et 2</w:t>
      </w:r>
      <w:r w:rsidRPr="00110F4F">
        <w:rPr>
          <w:rFonts w:ascii="Adobe Caslon Pro" w:hAnsi="Adobe Caslon Pro"/>
          <w:vertAlign w:val="superscript"/>
        </w:rPr>
        <w:t>ème</w:t>
      </w:r>
      <w:r>
        <w:rPr>
          <w:rFonts w:ascii="Adobe Caslon Pro" w:hAnsi="Adobe Caslon Pro"/>
        </w:rPr>
        <w:t xml:space="preserve"> case prise</w:t>
      </w:r>
      <w:r w:rsidR="00E7123E">
        <w:rPr>
          <w:rFonts w:ascii="Adobe Caslon Pro" w:hAnsi="Adobe Caslon Pro"/>
        </w:rPr>
        <w:t>. Ceux-ci sont séparés par un tiret afin de bien les délimiter.</w:t>
      </w:r>
    </w:p>
    <w:p w:rsidR="00D708D6" w:rsidRDefault="00D708D6" w:rsidP="00627897">
      <w:pPr>
        <w:spacing w:after="0"/>
        <w:ind w:firstLine="708"/>
        <w:jc w:val="both"/>
        <w:rPr>
          <w:rFonts w:ascii="Adobe Caslon Pro" w:hAnsi="Adobe Caslon Pro"/>
        </w:rPr>
      </w:pPr>
      <w:r w:rsidRPr="00D708D6">
        <w:rPr>
          <w:rFonts w:ascii="Adobe Caslon Pro" w:hAnsi="Adobe Caslon Pro"/>
        </w:rPr>
        <w:t>Les coordonnées des cases correspondent aux coordonnées en x et en y d</w:t>
      </w:r>
      <w:r>
        <w:rPr>
          <w:rFonts w:ascii="Adobe Caslon Pro" w:hAnsi="Adobe Caslon Pro"/>
        </w:rPr>
        <w:t xml:space="preserve">e cette dernière selon le plateau données dans le paragraphe </w:t>
      </w:r>
      <w:fldSimple w:instr=" REF _Ref292811989 \w \h  \* MERGEFORMAT ">
        <w:r w:rsidRPr="00D708D6">
          <w:rPr>
            <w:rFonts w:ascii="Adobe Caslon Pro" w:hAnsi="Adobe Caslon Pro"/>
            <w:i/>
          </w:rPr>
          <w:t>4</w:t>
        </w:r>
      </w:fldSimple>
      <w:r w:rsidRPr="00D708D6">
        <w:rPr>
          <w:rFonts w:ascii="Adobe Caslon Pro" w:hAnsi="Adobe Caslon Pro"/>
          <w:i/>
        </w:rPr>
        <w:t xml:space="preserve"> : </w:t>
      </w:r>
      <w:fldSimple w:instr=" REF _Ref292811992 \h  \* MERGEFORMAT ">
        <w:r w:rsidRPr="00D708D6">
          <w:rPr>
            <w:rFonts w:ascii="Adobe Caslon Pro" w:hAnsi="Adobe Caslon Pro"/>
            <w:i/>
          </w:rPr>
          <w:t>Présentation du moteur Java</w:t>
        </w:r>
      </w:fldSimple>
      <w:r w:rsidRPr="00D708D6">
        <w:rPr>
          <w:rFonts w:ascii="Adobe Caslon Pro" w:hAnsi="Adobe Caslon Pro"/>
          <w:i/>
        </w:rPr>
        <w:t>.</w:t>
      </w:r>
      <w:r>
        <w:rPr>
          <w:rFonts w:ascii="Adobe Caslon Pro" w:hAnsi="Adobe Caslon Pro"/>
          <w:i/>
        </w:rPr>
        <w:t xml:space="preserve"> </w:t>
      </w:r>
      <w:r w:rsidRPr="00D708D6">
        <w:rPr>
          <w:rFonts w:ascii="Adobe Caslon Pro" w:hAnsi="Adobe Caslon Pro"/>
        </w:rPr>
        <w:t>Ces coordonnées ne peuvent pas dépasser la taille maximale du plateau (vérification dans le moteur Java : méthode valider())</w:t>
      </w:r>
      <w:r>
        <w:rPr>
          <w:rFonts w:ascii="Adobe Caslon Pro" w:hAnsi="Adobe Caslon Pro"/>
        </w:rPr>
        <w:t xml:space="preserve">. </w:t>
      </w:r>
      <w:r w:rsidR="001200A7">
        <w:rPr>
          <w:rFonts w:ascii="Adobe Caslon Pro" w:hAnsi="Adobe Caslon Pro"/>
        </w:rPr>
        <w:t xml:space="preserve">Les coordonnées de la main sont représentées par [5,6]. </w:t>
      </w:r>
      <w:r>
        <w:rPr>
          <w:rFonts w:ascii="Adobe Caslon Pro" w:hAnsi="Adobe Caslon Pro"/>
        </w:rPr>
        <w:t>Lorsqu’une case n’a aucune importance, exemple : lors d’un déplacement la 2</w:t>
      </w:r>
      <w:r w:rsidRPr="00D708D6">
        <w:rPr>
          <w:rFonts w:ascii="Adobe Caslon Pro" w:hAnsi="Adobe Caslon Pro"/>
          <w:vertAlign w:val="superscript"/>
        </w:rPr>
        <w:t>ème</w:t>
      </w:r>
      <w:r>
        <w:rPr>
          <w:rFonts w:ascii="Adobe Caslon Pro" w:hAnsi="Adobe Caslon Pro"/>
        </w:rPr>
        <w:t xml:space="preserve"> case prise, on envoie au joueur les coordonnées de la main ([5,6]).</w:t>
      </w:r>
    </w:p>
    <w:p w:rsidR="00627897" w:rsidRDefault="00627897" w:rsidP="00D708D6">
      <w:pPr>
        <w:spacing w:after="0"/>
        <w:jc w:val="both"/>
        <w:rPr>
          <w:rFonts w:ascii="Adobe Caslon Pro" w:hAnsi="Adobe Caslon Pro"/>
        </w:rPr>
      </w:pPr>
    </w:p>
    <w:p w:rsidR="00D708D6" w:rsidRPr="00D708D6" w:rsidRDefault="00D708D6" w:rsidP="00627897">
      <w:pPr>
        <w:spacing w:after="0"/>
        <w:ind w:firstLine="708"/>
        <w:jc w:val="both"/>
        <w:rPr>
          <w:rFonts w:ascii="Adobe Caslon Pro" w:hAnsi="Adobe Caslon Pro"/>
        </w:rPr>
      </w:pPr>
      <w:r w:rsidRPr="00D708D6">
        <w:rPr>
          <w:rFonts w:ascii="Adobe Caslon Pro" w:hAnsi="Adobe Caslon Pro"/>
        </w:rPr>
        <w:t>Le type de coup est représenté par un entier entre 0 et 4</w:t>
      </w:r>
      <w:r>
        <w:rPr>
          <w:rFonts w:ascii="Adobe Caslon Pro" w:hAnsi="Adobe Caslon Pro"/>
        </w:rPr>
        <w:t xml:space="preserve"> (défini dans la classe </w:t>
      </w:r>
      <w:r w:rsidRPr="00D708D6">
        <w:rPr>
          <w:rFonts w:ascii="Adobe Caslon Pro" w:hAnsi="Adobe Caslon Pro"/>
          <w:i/>
        </w:rPr>
        <w:t>Modele</w:t>
      </w:r>
      <w:r>
        <w:rPr>
          <w:rFonts w:ascii="Adobe Caslon Pro" w:hAnsi="Adobe Caslon Pro"/>
        </w:rPr>
        <w:t>)</w:t>
      </w:r>
      <w:r w:rsidRPr="00D708D6">
        <w:rPr>
          <w:rFonts w:ascii="Adobe Caslon Pro" w:hAnsi="Adobe Caslon Pro"/>
        </w:rPr>
        <w:t xml:space="preserve"> et représente :</w:t>
      </w:r>
    </w:p>
    <w:p w:rsidR="00D708D6" w:rsidRPr="00D708D6" w:rsidRDefault="00D708D6" w:rsidP="00D708D6">
      <w:pPr>
        <w:pStyle w:val="Paragraphedeliste"/>
        <w:numPr>
          <w:ilvl w:val="0"/>
          <w:numId w:val="17"/>
        </w:numPr>
        <w:spacing w:after="0"/>
        <w:jc w:val="both"/>
        <w:rPr>
          <w:rFonts w:ascii="Adobe Caslon Pro" w:hAnsi="Adobe Caslon Pro"/>
        </w:rPr>
      </w:pPr>
      <w:r w:rsidRPr="00D708D6">
        <w:rPr>
          <w:rFonts w:ascii="Adobe Caslon Pro" w:hAnsi="Adobe Caslon Pro"/>
        </w:rPr>
        <w:t xml:space="preserve">0 </w:t>
      </w:r>
      <w:r w:rsidRPr="00D708D6">
        <w:rPr>
          <w:rFonts w:ascii="Adobe Caslon Pro" w:hAnsi="Adobe Caslon Pro"/>
        </w:rPr>
        <w:sym w:font="Wingdings" w:char="F0E0"/>
      </w:r>
      <w:r w:rsidRPr="00D708D6">
        <w:rPr>
          <w:rFonts w:ascii="Adobe Caslon Pro" w:hAnsi="Adobe Caslon Pro"/>
        </w:rPr>
        <w:t xml:space="preserve"> POSE</w:t>
      </w:r>
    </w:p>
    <w:p w:rsidR="00D708D6" w:rsidRPr="00D708D6" w:rsidRDefault="00D708D6" w:rsidP="00D708D6">
      <w:pPr>
        <w:pStyle w:val="Paragraphedeliste"/>
        <w:numPr>
          <w:ilvl w:val="0"/>
          <w:numId w:val="17"/>
        </w:numPr>
        <w:spacing w:after="0"/>
        <w:jc w:val="both"/>
        <w:rPr>
          <w:rFonts w:ascii="Adobe Caslon Pro" w:hAnsi="Adobe Caslon Pro"/>
        </w:rPr>
      </w:pPr>
      <w:r w:rsidRPr="00D708D6">
        <w:rPr>
          <w:rFonts w:ascii="Adobe Caslon Pro" w:hAnsi="Adobe Caslon Pro"/>
        </w:rPr>
        <w:t xml:space="preserve">1 </w:t>
      </w:r>
      <w:r w:rsidRPr="00D708D6">
        <w:rPr>
          <w:rFonts w:ascii="Adobe Caslon Pro" w:hAnsi="Adobe Caslon Pro"/>
        </w:rPr>
        <w:sym w:font="Wingdings" w:char="F0E0"/>
      </w:r>
      <w:r w:rsidRPr="00D708D6">
        <w:rPr>
          <w:rFonts w:ascii="Adobe Caslon Pro" w:hAnsi="Adobe Caslon Pro"/>
        </w:rPr>
        <w:t xml:space="preserve"> DEPLACE</w:t>
      </w:r>
    </w:p>
    <w:p w:rsidR="00D708D6" w:rsidRPr="00D708D6" w:rsidRDefault="00D708D6" w:rsidP="00D708D6">
      <w:pPr>
        <w:pStyle w:val="Paragraphedeliste"/>
        <w:numPr>
          <w:ilvl w:val="0"/>
          <w:numId w:val="17"/>
        </w:numPr>
        <w:spacing w:after="0"/>
        <w:jc w:val="both"/>
        <w:rPr>
          <w:rFonts w:ascii="Adobe Caslon Pro" w:hAnsi="Adobe Caslon Pro"/>
        </w:rPr>
      </w:pPr>
      <w:r w:rsidRPr="00D708D6">
        <w:rPr>
          <w:rFonts w:ascii="Adobe Caslon Pro" w:hAnsi="Adobe Caslon Pro"/>
        </w:rPr>
        <w:t xml:space="preserve">2 </w:t>
      </w:r>
      <w:r w:rsidRPr="00D708D6">
        <w:rPr>
          <w:rFonts w:ascii="Adobe Caslon Pro" w:hAnsi="Adobe Caslon Pro"/>
        </w:rPr>
        <w:sym w:font="Wingdings" w:char="F0E0"/>
      </w:r>
      <w:r w:rsidRPr="00D708D6">
        <w:rPr>
          <w:rFonts w:ascii="Adobe Caslon Pro" w:hAnsi="Adobe Caslon Pro"/>
        </w:rPr>
        <w:t xml:space="preserve"> PRISE</w:t>
      </w:r>
    </w:p>
    <w:p w:rsidR="00D708D6" w:rsidRPr="00D708D6" w:rsidRDefault="00D708D6" w:rsidP="00D708D6">
      <w:pPr>
        <w:pStyle w:val="Paragraphedeliste"/>
        <w:numPr>
          <w:ilvl w:val="0"/>
          <w:numId w:val="17"/>
        </w:numPr>
        <w:spacing w:after="0"/>
        <w:jc w:val="both"/>
        <w:rPr>
          <w:rFonts w:ascii="Adobe Caslon Pro" w:hAnsi="Adobe Caslon Pro"/>
        </w:rPr>
      </w:pPr>
      <w:r w:rsidRPr="00D708D6">
        <w:rPr>
          <w:rFonts w:ascii="Adobe Caslon Pro" w:hAnsi="Adobe Caslon Pro"/>
        </w:rPr>
        <w:t xml:space="preserve">3 </w:t>
      </w:r>
      <w:r w:rsidRPr="00D708D6">
        <w:rPr>
          <w:rFonts w:ascii="Adobe Caslon Pro" w:hAnsi="Adobe Caslon Pro"/>
        </w:rPr>
        <w:sym w:font="Wingdings" w:char="F0E0"/>
      </w:r>
      <w:r w:rsidRPr="00D708D6">
        <w:rPr>
          <w:rFonts w:ascii="Adobe Caslon Pro" w:hAnsi="Adobe Caslon Pro"/>
        </w:rPr>
        <w:t xml:space="preserve"> NULLE</w:t>
      </w:r>
    </w:p>
    <w:p w:rsidR="00D708D6" w:rsidRDefault="00D708D6" w:rsidP="00D708D6">
      <w:pPr>
        <w:pStyle w:val="Paragraphedeliste"/>
        <w:numPr>
          <w:ilvl w:val="0"/>
          <w:numId w:val="17"/>
        </w:numPr>
        <w:spacing w:after="0"/>
        <w:jc w:val="both"/>
        <w:rPr>
          <w:rFonts w:ascii="Adobe Caslon Pro" w:hAnsi="Adobe Caslon Pro"/>
        </w:rPr>
      </w:pPr>
      <w:r w:rsidRPr="00D708D6">
        <w:rPr>
          <w:rFonts w:ascii="Adobe Caslon Pro" w:hAnsi="Adobe Caslon Pro"/>
        </w:rPr>
        <w:t xml:space="preserve">4 </w:t>
      </w:r>
      <w:r w:rsidRPr="00D708D6">
        <w:rPr>
          <w:rFonts w:ascii="Adobe Caslon Pro" w:hAnsi="Adobe Caslon Pro"/>
        </w:rPr>
        <w:sym w:font="Wingdings" w:char="F0E0"/>
      </w:r>
      <w:r w:rsidRPr="00D708D6">
        <w:rPr>
          <w:rFonts w:ascii="Adobe Caslon Pro" w:hAnsi="Adobe Caslon Pro"/>
        </w:rPr>
        <w:t xml:space="preserve"> GAGNE</w:t>
      </w:r>
    </w:p>
    <w:p w:rsidR="00D708D6" w:rsidRDefault="00D708D6" w:rsidP="00D708D6">
      <w:pPr>
        <w:spacing w:after="0"/>
        <w:jc w:val="both"/>
        <w:rPr>
          <w:rFonts w:ascii="Adobe Caslon Pro" w:hAnsi="Adobe Caslon Pro"/>
        </w:rPr>
      </w:pPr>
    </w:p>
    <w:p w:rsidR="005A1150" w:rsidRDefault="005A1150" w:rsidP="00D708D6">
      <w:pPr>
        <w:spacing w:after="0"/>
        <w:jc w:val="both"/>
        <w:rPr>
          <w:rFonts w:ascii="Adobe Caslon Pro" w:hAnsi="Adobe Caslon Pro"/>
        </w:rPr>
      </w:pPr>
      <w:r>
        <w:rPr>
          <w:rFonts w:ascii="Adobe Caslon Pro" w:hAnsi="Adobe Caslon Pro"/>
        </w:rPr>
        <w:t xml:space="preserve">Schéma qui explique </w:t>
      </w:r>
      <w:r w:rsidR="004A5E83">
        <w:rPr>
          <w:rFonts w:ascii="Adobe Caslon Pro" w:hAnsi="Adobe Caslon Pro"/>
        </w:rPr>
        <w:t>les structures de données utilisées pour représenter les coups :</w:t>
      </w:r>
    </w:p>
    <w:p w:rsidR="005A1150" w:rsidRDefault="00FE1B43" w:rsidP="00D708D6">
      <w:pPr>
        <w:spacing w:after="0"/>
        <w:jc w:val="both"/>
        <w:rPr>
          <w:rFonts w:ascii="Adobe Caslon Pro" w:hAnsi="Adobe Caslon Pro"/>
        </w:rPr>
      </w:pPr>
      <w:r>
        <w:rPr>
          <w:rFonts w:ascii="Adobe Caslon Pro" w:hAnsi="Adobe Caslon Pro"/>
          <w:noProof/>
          <w:lang w:eastAsia="fr-FR"/>
        </w:rPr>
        <w:pict>
          <v:group id="_x0000_s1123" style="position:absolute;left:0;text-align:left;margin-left:71.7pt;margin-top:6.25pt;width:283.35pt;height:96.25pt;z-index:251764736" coordorigin="3788,10264" coordsize="5667,1925">
            <v:shape id="_x0000_s1102" type="#_x0000_t32" style="position:absolute;left:5389;top:10375;width:2450;height:0" o:connectortype="straight" o:regroupid="4">
              <v:stroke startarrow="block" endarrow="block"/>
            </v:shape>
            <v:shape id="_x0000_s1104" type="#_x0000_t32" style="position:absolute;left:5378;top:11901;width:2450;height:0" o:connectortype="straight" o:regroupid="5">
              <v:stroke startarrow="block" endarrow="block"/>
            </v:shape>
            <v:group id="_x0000_s1112" style="position:absolute;left:7828;top:10264;width:1627;height:1781" coordorigin="7032,10809" coordsize="1627,1515" o:regroupid="7">
              <v:rect id="_x0000_s1113" style="position:absolute;left:7032;top:10809;width:1627;height:1515" fillcolor="#92cddc [1944]" strokecolor="#92cddc [1944]" strokeweight="1pt">
                <v:fill color2="#daeef3 [664]" angle="-45" focus="-50%" type="gradient"/>
                <v:shadow on="t" type="perspective" color="#205867 [1608]" opacity=".5" offset="1pt" offset2="-3pt"/>
              </v:rect>
              <v:shape id="_x0000_s1114" type="#_x0000_t202" style="position:absolute;left:7163;top:10903;width:1496;height:1403" filled="f" stroked="f">
                <v:textbox style="mso-next-textbox:#_x0000_s1114">
                  <w:txbxContent>
                    <w:p w:rsidR="003F1067" w:rsidRDefault="003F1067" w:rsidP="003F1067">
                      <w:pPr>
                        <w:jc w:val="center"/>
                        <w:rPr>
                          <w:rFonts w:ascii="Adobe Caslon Pro" w:hAnsi="Adobe Caslon Pro"/>
                          <w:b/>
                        </w:rPr>
                      </w:pPr>
                      <w:r w:rsidRPr="003F1067">
                        <w:rPr>
                          <w:rFonts w:ascii="Adobe Caslon Pro" w:hAnsi="Adobe Caslon Pro"/>
                          <w:b/>
                        </w:rPr>
                        <w:t>Moteur Java</w:t>
                      </w:r>
                    </w:p>
                    <w:p w:rsidR="00F30C73" w:rsidRPr="00F30C73" w:rsidRDefault="003F1067" w:rsidP="00F30C73">
                      <w:pPr>
                        <w:jc w:val="center"/>
                        <w:rPr>
                          <w:rFonts w:ascii="Adobe Caslon Pro" w:hAnsi="Adobe Caslon Pro"/>
                        </w:rPr>
                      </w:pPr>
                      <w:r w:rsidRPr="00F30C73">
                        <w:rPr>
                          <w:rFonts w:ascii="Adobe Caslon Pro" w:hAnsi="Adobe Caslon Pro"/>
                        </w:rPr>
                        <w:t>Classe</w:t>
                      </w:r>
                      <w:r w:rsidR="00F30C73" w:rsidRPr="00F30C73">
                        <w:rPr>
                          <w:rFonts w:ascii="Adobe Caslon Pro" w:hAnsi="Adobe Caslon Pro"/>
                        </w:rPr>
                        <w:t xml:space="preserve"> Coups</w:t>
                      </w:r>
                    </w:p>
                  </w:txbxContent>
                </v:textbox>
              </v:shape>
            </v:group>
            <v:shape id="_x0000_s1115" type="#_x0000_t202" style="position:absolute;left:5472;top:10368;width:2356;height:1442" o:regroupid="7" filled="f" stroked="f">
              <v:textbox style="mso-next-textbox:#_x0000_s1115">
                <w:txbxContent>
                  <w:p w:rsidR="003F1067" w:rsidRPr="00712208" w:rsidRDefault="003F1067" w:rsidP="003F1067">
                    <w:pPr>
                      <w:spacing w:after="0"/>
                      <w:jc w:val="center"/>
                      <w:rPr>
                        <w:rFonts w:ascii="Adobe Caslon Pro" w:hAnsi="Adobe Caslon Pro"/>
                        <w:sz w:val="18"/>
                        <w:szCs w:val="18"/>
                      </w:rPr>
                    </w:pPr>
                    <w:r w:rsidRPr="00712208">
                      <w:rPr>
                        <w:rFonts w:ascii="Adobe Caslon Pro" w:hAnsi="Adobe Caslon Pro"/>
                        <w:sz w:val="18"/>
                        <w:szCs w:val="18"/>
                      </w:rPr>
                      <w:t>Envoie et réception d’un coup (sous forme de chaîne de caractères)</w:t>
                    </w:r>
                  </w:p>
                  <w:p w:rsidR="003F1067" w:rsidRPr="00712208" w:rsidRDefault="003F1067" w:rsidP="003F1067">
                    <w:pPr>
                      <w:spacing w:after="0"/>
                      <w:jc w:val="center"/>
                      <w:rPr>
                        <w:rFonts w:ascii="Adobe Caslon Pro" w:hAnsi="Adobe Caslon Pro"/>
                        <w:sz w:val="18"/>
                        <w:szCs w:val="18"/>
                      </w:rPr>
                    </w:pPr>
                    <w:r w:rsidRPr="00712208">
                      <w:rPr>
                        <w:rFonts w:ascii="Adobe Caslon Pro" w:hAnsi="Adobe Caslon Pro"/>
                        <w:sz w:val="18"/>
                        <w:szCs w:val="18"/>
                      </w:rPr>
                      <w:t>Ex : 1-[0,0]-[0,1]-[5,6]</w:t>
                    </w:r>
                  </w:p>
                </w:txbxContent>
              </v:textbox>
            </v:shape>
            <v:group id="_x0000_s1116" style="position:absolute;left:3788;top:10264;width:1684;height:1925" coordorigin="3721,10885" coordsize="1684,1535" o:regroupid="7">
              <v:rect id="_x0000_s1117" style="position:absolute;left:3721;top:10885;width:1590;height:1421" fillcolor="#92cddc [1944]" strokecolor="#92cddc [1944]" strokeweight="1pt">
                <v:fill color2="#daeef3 [664]" angle="-45" focus="-50%" type="gradient"/>
                <v:shadow type="perspective" color="#205867 [1608]" opacity=".5" offset="1pt" offset2="-3pt"/>
              </v:rect>
              <v:shape id="_x0000_s1118" type="#_x0000_t202" style="position:absolute;left:3721;top:10997;width:1684;height:1423" filled="f" fillcolor="#92cddc [1944]" stroked="f" strokecolor="#92cddc [1944]" strokeweight="1pt">
                <v:fill color2="#daeef3 [664]" angle="-45" focus="-50%" type="gradient"/>
                <v:shadow type="perspective" color="#205867 [1608]" opacity=".5" offset="1pt" offset2="-3pt"/>
                <v:textbox style="mso-next-textbox:#_x0000_s1118">
                  <w:txbxContent>
                    <w:p w:rsidR="003F1067" w:rsidRPr="003F1067" w:rsidRDefault="003F1067" w:rsidP="003F1067">
                      <w:pPr>
                        <w:spacing w:after="0"/>
                        <w:jc w:val="center"/>
                        <w:rPr>
                          <w:rFonts w:ascii="Adobe Caslon Pro" w:hAnsi="Adobe Caslon Pro"/>
                          <w:b/>
                        </w:rPr>
                      </w:pPr>
                      <w:r w:rsidRPr="003F1067">
                        <w:rPr>
                          <w:rFonts w:ascii="Adobe Caslon Pro" w:hAnsi="Adobe Caslon Pro"/>
                          <w:b/>
                        </w:rPr>
                        <w:t>Joueur</w:t>
                      </w:r>
                    </w:p>
                    <w:p w:rsidR="003F1067" w:rsidRPr="003F1067" w:rsidRDefault="003F1067" w:rsidP="003F1067">
                      <w:pPr>
                        <w:spacing w:after="0"/>
                        <w:jc w:val="center"/>
                        <w:rPr>
                          <w:rFonts w:ascii="Adobe Caslon Pro" w:hAnsi="Adobe Caslon Pro"/>
                        </w:rPr>
                      </w:pPr>
                      <w:r w:rsidRPr="003F1067">
                        <w:rPr>
                          <w:rFonts w:ascii="Adobe Caslon Pro" w:hAnsi="Adobe Caslon Pro"/>
                        </w:rPr>
                        <w:t>Structure C : TypCoupReq</w:t>
                      </w:r>
                    </w:p>
                  </w:txbxContent>
                </v:textbox>
              </v:shape>
            </v:group>
          </v:group>
        </w:pict>
      </w:r>
    </w:p>
    <w:p w:rsidR="005A1150" w:rsidRDefault="005A1150" w:rsidP="00D708D6">
      <w:pPr>
        <w:spacing w:after="0"/>
        <w:jc w:val="both"/>
        <w:rPr>
          <w:rFonts w:ascii="Adobe Caslon Pro" w:hAnsi="Adobe Caslon Pro"/>
        </w:rPr>
      </w:pPr>
    </w:p>
    <w:p w:rsidR="005A1150" w:rsidRDefault="005A1150" w:rsidP="00D708D6">
      <w:pPr>
        <w:spacing w:after="0"/>
        <w:jc w:val="both"/>
        <w:rPr>
          <w:rFonts w:ascii="Adobe Caslon Pro" w:hAnsi="Adobe Caslon Pro"/>
        </w:rPr>
      </w:pPr>
    </w:p>
    <w:p w:rsidR="005A1150" w:rsidRDefault="005A1150" w:rsidP="00D708D6">
      <w:pPr>
        <w:spacing w:after="0"/>
        <w:jc w:val="both"/>
        <w:rPr>
          <w:rFonts w:ascii="Adobe Caslon Pro" w:hAnsi="Adobe Caslon Pro"/>
        </w:rPr>
      </w:pPr>
    </w:p>
    <w:p w:rsidR="00FE1B43" w:rsidRDefault="00FE1B43" w:rsidP="006D4BB3">
      <w:pPr>
        <w:spacing w:after="0"/>
        <w:ind w:firstLine="708"/>
        <w:jc w:val="both"/>
        <w:rPr>
          <w:rFonts w:ascii="Adobe Caslon Pro" w:hAnsi="Adobe Caslon Pro"/>
        </w:rPr>
      </w:pPr>
    </w:p>
    <w:p w:rsidR="00FE1B43" w:rsidRDefault="00FE1B43" w:rsidP="00FE1B43">
      <w:pPr>
        <w:spacing w:after="0"/>
        <w:ind w:firstLine="708"/>
        <w:jc w:val="both"/>
        <w:rPr>
          <w:rFonts w:ascii="Adobe Caslon Pro" w:hAnsi="Adobe Caslon Pro"/>
        </w:rPr>
      </w:pPr>
      <w:r>
        <w:rPr>
          <w:rFonts w:ascii="Adobe Caslon Pro" w:hAnsi="Adobe Caslon Pro"/>
        </w:rPr>
        <w:t>Le joueur a besoin de convertir les coups reçus et envoyer en chaîne de caractères afin de les envoyer au joueur. Pour cela, nous utilisons deux fonctions :</w:t>
      </w:r>
    </w:p>
    <w:p w:rsidR="00FE1B43" w:rsidRPr="00FE1B43" w:rsidRDefault="00FE1B43" w:rsidP="00FE1B43">
      <w:pPr>
        <w:pStyle w:val="Paragraphedeliste"/>
        <w:numPr>
          <w:ilvl w:val="0"/>
          <w:numId w:val="18"/>
        </w:numPr>
        <w:spacing w:after="0"/>
        <w:rPr>
          <w:rFonts w:ascii="Adobe Caslon Pro" w:hAnsi="Adobe Caslon Pro"/>
        </w:rPr>
      </w:pPr>
      <w:r w:rsidRPr="00FE1B43">
        <w:rPr>
          <w:rFonts w:ascii="Adobe Caslon Pro" w:hAnsi="Adobe Caslon Pro"/>
        </w:rPr>
        <w:t>typCoupReqToString</w:t>
      </w:r>
      <w:r>
        <w:rPr>
          <w:rFonts w:ascii="Adobe Caslon Pro" w:hAnsi="Adobe Caslon Pro"/>
        </w:rPr>
        <w:t> : convertit le coup sous forme de structure reçu de l’arbitre (</w:t>
      </w:r>
      <w:r w:rsidRPr="00FE1B43">
        <w:rPr>
          <w:rFonts w:ascii="Adobe Caslon Pro" w:hAnsi="Adobe Caslon Pro"/>
        </w:rPr>
        <w:t>typCoupReq</w:t>
      </w:r>
      <w:r>
        <w:rPr>
          <w:rFonts w:ascii="Adobe Caslon Pro" w:hAnsi="Adobe Caslon Pro"/>
        </w:rPr>
        <w:t xml:space="preserve">) par une chaîne de caractères qui sera envoyée au joueur. </w:t>
      </w:r>
    </w:p>
    <w:p w:rsidR="00FE1B43" w:rsidRDefault="00FE1B43" w:rsidP="00FE1B43">
      <w:pPr>
        <w:pStyle w:val="Paragraphedeliste"/>
        <w:numPr>
          <w:ilvl w:val="0"/>
          <w:numId w:val="18"/>
        </w:numPr>
        <w:spacing w:after="0"/>
        <w:rPr>
          <w:rFonts w:ascii="Adobe Caslon Pro" w:hAnsi="Adobe Caslon Pro"/>
        </w:rPr>
      </w:pPr>
      <w:r w:rsidRPr="00FE1B43">
        <w:rPr>
          <w:rFonts w:ascii="Adobe Caslon Pro" w:hAnsi="Adobe Caslon Pro"/>
        </w:rPr>
        <w:t>stringToTypCoupReq</w:t>
      </w:r>
      <w:r>
        <w:rPr>
          <w:rFonts w:ascii="Adobe Caslon Pro" w:hAnsi="Adobe Caslon Pro"/>
        </w:rPr>
        <w:t> : fonction qui fait l’inverse de la fonction précédente</w:t>
      </w:r>
    </w:p>
    <w:p w:rsidR="00887587" w:rsidRDefault="00887587" w:rsidP="00B82712">
      <w:pPr>
        <w:spacing w:after="0"/>
        <w:ind w:firstLine="708"/>
        <w:rPr>
          <w:rFonts w:ascii="Adobe Caslon Pro" w:hAnsi="Adobe Caslon Pro"/>
        </w:rPr>
      </w:pPr>
    </w:p>
    <w:p w:rsidR="00FE1B43" w:rsidRDefault="00FE1B43" w:rsidP="00533765">
      <w:pPr>
        <w:spacing w:after="0"/>
        <w:ind w:firstLine="708"/>
        <w:rPr>
          <w:rFonts w:ascii="Adobe Caslon Pro" w:hAnsi="Adobe Caslon Pro"/>
        </w:rPr>
      </w:pPr>
      <w:r>
        <w:rPr>
          <w:rFonts w:ascii="Adobe Caslon Pro" w:hAnsi="Adobe Caslon Pro"/>
        </w:rPr>
        <w:t>Le moteur a également besoin de convertir les coups reçus et envoyer en chaîne de caractères afin de les envoyer au joueur.</w:t>
      </w:r>
      <w:r w:rsidR="00E2336C">
        <w:rPr>
          <w:rFonts w:ascii="Adobe Caslon Pro" w:hAnsi="Adobe Caslon Pro"/>
        </w:rPr>
        <w:t xml:space="preserve"> Pour cela, </w:t>
      </w:r>
      <w:r w:rsidR="00325DE8">
        <w:rPr>
          <w:rFonts w:ascii="Adobe Caslon Pro" w:hAnsi="Adobe Caslon Pro"/>
        </w:rPr>
        <w:t xml:space="preserve">la classe </w:t>
      </w:r>
      <w:r w:rsidR="00325DE8" w:rsidRPr="00325DE8">
        <w:rPr>
          <w:rFonts w:ascii="Adobe Caslon Pro" w:hAnsi="Adobe Caslon Pro"/>
          <w:i/>
        </w:rPr>
        <w:t>Coups</w:t>
      </w:r>
      <w:r w:rsidR="00325DE8">
        <w:rPr>
          <w:rFonts w:ascii="Adobe Caslon Pro" w:hAnsi="Adobe Caslon Pro"/>
        </w:rPr>
        <w:t xml:space="preserve"> possède une méthode</w:t>
      </w:r>
      <w:r w:rsidR="00325DE8" w:rsidRPr="00325DE8">
        <w:t xml:space="preserve"> </w:t>
      </w:r>
      <w:proofErr w:type="spellStart"/>
      <w:proofErr w:type="gramStart"/>
      <w:r w:rsidR="00325DE8" w:rsidRPr="00325DE8">
        <w:rPr>
          <w:rFonts w:ascii="Adobe Caslon Pro" w:hAnsi="Adobe Caslon Pro"/>
          <w:i/>
        </w:rPr>
        <w:t>getReq</w:t>
      </w:r>
      <w:proofErr w:type="spellEnd"/>
      <w:r w:rsidR="00325DE8" w:rsidRPr="00325DE8">
        <w:rPr>
          <w:rFonts w:ascii="Adobe Caslon Pro" w:hAnsi="Adobe Caslon Pro"/>
          <w:i/>
        </w:rPr>
        <w:t>(</w:t>
      </w:r>
      <w:proofErr w:type="gramEnd"/>
      <w:r w:rsidR="00325DE8" w:rsidRPr="00325DE8">
        <w:rPr>
          <w:rFonts w:ascii="Adobe Caslon Pro" w:hAnsi="Adobe Caslon Pro"/>
          <w:i/>
        </w:rPr>
        <w:t>)</w:t>
      </w:r>
      <w:r w:rsidR="00325DE8">
        <w:rPr>
          <w:rFonts w:ascii="Adobe Caslon Pro" w:hAnsi="Adobe Caslon Pro"/>
        </w:rPr>
        <w:t xml:space="preserve"> qui convertit un coup en une chaîne de caractères.</w:t>
      </w:r>
      <w:r w:rsidR="008E5A13">
        <w:rPr>
          <w:rFonts w:ascii="Adobe Caslon Pro" w:hAnsi="Adobe Caslon Pro"/>
        </w:rPr>
        <w:t xml:space="preserve"> Pour convertir, de l’autre sens, il suffit de donner en paramètre au constructeur de </w:t>
      </w:r>
      <w:r w:rsidR="008E5A13" w:rsidRPr="009A2351">
        <w:rPr>
          <w:rFonts w:ascii="Adobe Caslon Pro" w:hAnsi="Adobe Caslon Pro"/>
          <w:i/>
        </w:rPr>
        <w:t>Coups</w:t>
      </w:r>
      <w:r w:rsidR="008E5A13">
        <w:rPr>
          <w:rFonts w:ascii="Adobe Caslon Pro" w:hAnsi="Adobe Caslon Pro"/>
        </w:rPr>
        <w:t>, la requête reçue du joueur</w:t>
      </w:r>
      <w:r w:rsidR="00533765">
        <w:rPr>
          <w:rFonts w:ascii="Adobe Caslon Pro" w:hAnsi="Adobe Caslon Pro"/>
        </w:rPr>
        <w:t>.</w:t>
      </w:r>
    </w:p>
    <w:p w:rsidR="007D7A72" w:rsidRDefault="007D7A72" w:rsidP="006D4BB3">
      <w:pPr>
        <w:spacing w:after="0"/>
        <w:ind w:firstLine="708"/>
        <w:jc w:val="both"/>
        <w:rPr>
          <w:rFonts w:ascii="Adobe Caslon Pro" w:hAnsi="Adobe Caslon Pro"/>
        </w:rPr>
      </w:pPr>
    </w:p>
    <w:p w:rsidR="00F47829" w:rsidRDefault="00F47829" w:rsidP="006D4BB3">
      <w:pPr>
        <w:spacing w:after="0"/>
        <w:ind w:firstLine="708"/>
        <w:jc w:val="both"/>
        <w:rPr>
          <w:rFonts w:ascii="Adobe Caslon Pro" w:hAnsi="Adobe Caslon Pro"/>
        </w:rPr>
      </w:pPr>
      <w:r>
        <w:rPr>
          <w:rFonts w:ascii="Adobe Caslon Pro" w:hAnsi="Adobe Caslon Pro"/>
        </w:rPr>
        <w:t xml:space="preserve">A chaque fois que le moteur Java reçoit ou envoi un coup, il vérifie la validité de ce dernier avec la méthode </w:t>
      </w:r>
      <w:proofErr w:type="gramStart"/>
      <w:r w:rsidRPr="00F47829">
        <w:rPr>
          <w:rFonts w:ascii="Adobe Caslon Pro" w:hAnsi="Adobe Caslon Pro"/>
          <w:i/>
        </w:rPr>
        <w:t>valider(</w:t>
      </w:r>
      <w:proofErr w:type="gramEnd"/>
      <w:r w:rsidRPr="00F47829">
        <w:rPr>
          <w:rFonts w:ascii="Adobe Caslon Pro" w:hAnsi="Adobe Caslon Pro"/>
          <w:i/>
        </w:rPr>
        <w:t>)</w:t>
      </w:r>
      <w:r>
        <w:rPr>
          <w:rFonts w:ascii="Adobe Caslon Pro" w:hAnsi="Adobe Caslon Pro"/>
        </w:rPr>
        <w:t xml:space="preserve"> de la classe </w:t>
      </w:r>
      <w:r w:rsidRPr="009E16BC">
        <w:rPr>
          <w:rFonts w:ascii="Adobe Caslon Pro" w:hAnsi="Adobe Caslon Pro"/>
          <w:i/>
        </w:rPr>
        <w:t>Modele</w:t>
      </w:r>
      <w:r>
        <w:rPr>
          <w:rFonts w:ascii="Adobe Caslon Pro" w:hAnsi="Adobe Caslon Pro"/>
        </w:rPr>
        <w:t>.</w:t>
      </w:r>
      <w:r w:rsidR="009E16BC">
        <w:rPr>
          <w:rFonts w:ascii="Adobe Caslon Pro" w:hAnsi="Adobe Caslon Pro"/>
        </w:rPr>
        <w:t xml:space="preserve"> </w:t>
      </w:r>
      <w:r w:rsidR="004A7A21">
        <w:rPr>
          <w:rFonts w:ascii="Adobe Caslon Pro" w:hAnsi="Adobe Caslon Pro"/>
        </w:rPr>
        <w:t xml:space="preserve">Lorsque le </w:t>
      </w:r>
      <w:r w:rsidR="00F93D29">
        <w:rPr>
          <w:rFonts w:ascii="Adobe Caslon Pro" w:hAnsi="Adobe Caslon Pro"/>
        </w:rPr>
        <w:t>moteur demande</w:t>
      </w:r>
      <w:r w:rsidR="004F4138">
        <w:rPr>
          <w:rFonts w:ascii="Adobe Caslon Pro" w:hAnsi="Adobe Caslon Pro"/>
        </w:rPr>
        <w:t xml:space="preserve"> à son IA de choisir un coup</w:t>
      </w:r>
      <w:r w:rsidR="00096063">
        <w:rPr>
          <w:rFonts w:ascii="Adobe Caslon Pro" w:hAnsi="Adobe Caslon Pro"/>
        </w:rPr>
        <w:t xml:space="preserve">, </w:t>
      </w:r>
      <w:r w:rsidR="00626EDB">
        <w:rPr>
          <w:rFonts w:ascii="Adobe Caslon Pro" w:hAnsi="Adobe Caslon Pro"/>
        </w:rPr>
        <w:t>le moteur vérifie si le coup permet de terminer la partie par un</w:t>
      </w:r>
      <w:r w:rsidR="00D01834">
        <w:rPr>
          <w:rFonts w:ascii="Adobe Caslon Pro" w:hAnsi="Adobe Caslon Pro"/>
        </w:rPr>
        <w:t>e</w:t>
      </w:r>
      <w:r w:rsidR="00626EDB">
        <w:rPr>
          <w:rFonts w:ascii="Adobe Caslon Pro" w:hAnsi="Adobe Caslon Pro"/>
        </w:rPr>
        <w:t xml:space="preserve"> </w:t>
      </w:r>
      <w:r w:rsidR="00D01834">
        <w:rPr>
          <w:rFonts w:ascii="Adobe Caslon Pro" w:hAnsi="Adobe Caslon Pro"/>
        </w:rPr>
        <w:t xml:space="preserve">victoire (méthode </w:t>
      </w:r>
      <w:proofErr w:type="spellStart"/>
      <w:proofErr w:type="gramStart"/>
      <w:r w:rsidR="00D01834" w:rsidRPr="00D01834">
        <w:rPr>
          <w:rFonts w:ascii="Adobe Caslon Pro" w:hAnsi="Adobe Caslon Pro"/>
          <w:i/>
        </w:rPr>
        <w:t>aGagne</w:t>
      </w:r>
      <w:proofErr w:type="spellEnd"/>
      <w:r w:rsidR="00D01834" w:rsidRPr="00D01834">
        <w:rPr>
          <w:rFonts w:ascii="Adobe Caslon Pro" w:hAnsi="Adobe Caslon Pro"/>
          <w:i/>
        </w:rPr>
        <w:t>(</w:t>
      </w:r>
      <w:proofErr w:type="gramEnd"/>
      <w:r w:rsidR="00D01834" w:rsidRPr="00D01834">
        <w:rPr>
          <w:rFonts w:ascii="Adobe Caslon Pro" w:hAnsi="Adobe Caslon Pro"/>
          <w:i/>
        </w:rPr>
        <w:t>)</w:t>
      </w:r>
      <w:r w:rsidR="00D01834">
        <w:rPr>
          <w:rFonts w:ascii="Adobe Caslon Pro" w:hAnsi="Adobe Caslon Pro"/>
        </w:rPr>
        <w:t xml:space="preserve"> de la classe </w:t>
      </w:r>
      <w:r w:rsidR="00D01834" w:rsidRPr="00D01834">
        <w:rPr>
          <w:rFonts w:ascii="Adobe Caslon Pro" w:hAnsi="Adobe Caslon Pro"/>
          <w:i/>
        </w:rPr>
        <w:t>Modele</w:t>
      </w:r>
      <w:r w:rsidR="00D01834">
        <w:rPr>
          <w:rFonts w:ascii="Adobe Caslon Pro" w:hAnsi="Adobe Caslon Pro"/>
        </w:rPr>
        <w:t xml:space="preserve">). Si c’est le cas, il modifie le coup par 4 (GAGNE), avant d’envoyer au joueur </w:t>
      </w:r>
      <w:r w:rsidR="001C0A7F">
        <w:rPr>
          <w:rFonts w:ascii="Adobe Caslon Pro" w:hAnsi="Adobe Caslon Pro"/>
        </w:rPr>
        <w:t>la</w:t>
      </w:r>
      <w:r w:rsidR="00D01834">
        <w:rPr>
          <w:rFonts w:ascii="Adobe Caslon Pro" w:hAnsi="Adobe Caslon Pro"/>
        </w:rPr>
        <w:t xml:space="preserve"> requête</w:t>
      </w:r>
      <w:r w:rsidR="001C0A7F">
        <w:rPr>
          <w:rFonts w:ascii="Adobe Caslon Pro" w:hAnsi="Adobe Caslon Pro"/>
        </w:rPr>
        <w:t>.</w:t>
      </w:r>
    </w:p>
    <w:p w:rsidR="003D3878" w:rsidRDefault="003D3878" w:rsidP="00E72A9D">
      <w:pPr>
        <w:spacing w:after="0"/>
        <w:jc w:val="both"/>
        <w:rPr>
          <w:rFonts w:ascii="Adobe Caslon Pro" w:hAnsi="Adobe Caslon Pro"/>
        </w:rPr>
      </w:pPr>
    </w:p>
    <w:p w:rsidR="003F1067" w:rsidRPr="00D708D6" w:rsidRDefault="003F1067" w:rsidP="00E72A9D">
      <w:pPr>
        <w:spacing w:after="0"/>
        <w:jc w:val="both"/>
        <w:rPr>
          <w:rFonts w:ascii="Adobe Caslon Pro" w:hAnsi="Adobe Caslon Pro"/>
        </w:rPr>
      </w:pPr>
    </w:p>
    <w:p w:rsidR="00E72A9D" w:rsidRDefault="00E72A9D">
      <w:r>
        <w:br w:type="page"/>
      </w:r>
    </w:p>
    <w:p w:rsidR="00B31B6D" w:rsidRPr="00356FEE" w:rsidRDefault="00B31B6D" w:rsidP="00B31B6D">
      <w:pPr>
        <w:pStyle w:val="Partie"/>
        <w:numPr>
          <w:ilvl w:val="0"/>
          <w:numId w:val="0"/>
        </w:numPr>
        <w:ind w:left="360" w:hanging="360"/>
        <w:jc w:val="center"/>
        <w:rPr>
          <w:sz w:val="40"/>
          <w:szCs w:val="40"/>
        </w:rPr>
      </w:pPr>
      <w:bookmarkStart w:id="18" w:name="_Toc292810213"/>
      <w:r w:rsidRPr="00356FEE">
        <w:rPr>
          <w:sz w:val="40"/>
          <w:szCs w:val="40"/>
        </w:rPr>
        <w:lastRenderedPageBreak/>
        <w:t>Table des matières</w:t>
      </w:r>
      <w:bookmarkEnd w:id="18"/>
    </w:p>
    <w:p w:rsidR="000E6219" w:rsidRPr="000E6219" w:rsidRDefault="00B31B6D">
      <w:pPr>
        <w:pStyle w:val="TM1"/>
        <w:tabs>
          <w:tab w:val="left" w:pos="440"/>
          <w:tab w:val="right" w:leader="dot" w:pos="9062"/>
        </w:tabs>
        <w:rPr>
          <w:rFonts w:ascii="Adobe Caslon Pro" w:eastAsiaTheme="minorEastAsia" w:hAnsi="Adobe Caslon Pro"/>
          <w:noProof/>
          <w:sz w:val="26"/>
          <w:szCs w:val="26"/>
          <w:lang w:eastAsia="fr-FR"/>
        </w:rPr>
      </w:pPr>
      <w:r w:rsidRPr="000E6219">
        <w:rPr>
          <w:rFonts w:ascii="Adobe Caslon Pro" w:hAnsi="Adobe Caslon Pro"/>
          <w:sz w:val="26"/>
          <w:szCs w:val="26"/>
        </w:rPr>
        <w:fldChar w:fldCharType="begin"/>
      </w:r>
      <w:r w:rsidRPr="000E6219">
        <w:rPr>
          <w:rFonts w:ascii="Adobe Caslon Pro" w:hAnsi="Adobe Caslon Pro"/>
          <w:sz w:val="26"/>
          <w:szCs w:val="26"/>
        </w:rPr>
        <w:instrText xml:space="preserve"> TOC \h \z \t "Partie;1" </w:instrText>
      </w:r>
      <w:r w:rsidRPr="000E6219">
        <w:rPr>
          <w:rFonts w:ascii="Adobe Caslon Pro" w:hAnsi="Adobe Caslon Pro"/>
          <w:sz w:val="26"/>
          <w:szCs w:val="26"/>
        </w:rPr>
        <w:fldChar w:fldCharType="separate"/>
      </w:r>
      <w:hyperlink w:anchor="_Toc292810198" w:history="1">
        <w:r w:rsidR="000E6219" w:rsidRPr="000E6219">
          <w:rPr>
            <w:rStyle w:val="Lienhypertexte"/>
            <w:rFonts w:ascii="Adobe Caslon Pro" w:hAnsi="Adobe Caslon Pro"/>
            <w:noProof/>
            <w:sz w:val="26"/>
            <w:szCs w:val="26"/>
          </w:rPr>
          <w:t>1.</w:t>
        </w:r>
        <w:r w:rsidR="000E6219" w:rsidRPr="000E6219">
          <w:rPr>
            <w:rFonts w:ascii="Adobe Caslon Pro" w:eastAsiaTheme="minorEastAsia" w:hAnsi="Adobe Caslon Pro"/>
            <w:noProof/>
            <w:sz w:val="26"/>
            <w:szCs w:val="26"/>
            <w:lang w:eastAsia="fr-FR"/>
          </w:rPr>
          <w:tab/>
        </w:r>
        <w:r w:rsidR="000E6219" w:rsidRPr="000E6219">
          <w:rPr>
            <w:rStyle w:val="Lienhypertexte"/>
            <w:rFonts w:ascii="Adobe Caslon Pro" w:hAnsi="Adobe Caslon Pro"/>
            <w:noProof/>
            <w:sz w:val="26"/>
            <w:szCs w:val="26"/>
          </w:rPr>
          <w:t>Présentation de la structure du projet</w:t>
        </w:r>
        <w:r w:rsidR="000E6219" w:rsidRPr="000E6219">
          <w:rPr>
            <w:rFonts w:ascii="Adobe Caslon Pro" w:hAnsi="Adobe Caslon Pro"/>
            <w:noProof/>
            <w:webHidden/>
            <w:sz w:val="26"/>
            <w:szCs w:val="26"/>
          </w:rPr>
          <w:tab/>
        </w:r>
        <w:r w:rsidR="000E6219" w:rsidRPr="000E6219">
          <w:rPr>
            <w:rFonts w:ascii="Adobe Caslon Pro" w:hAnsi="Adobe Caslon Pro"/>
            <w:noProof/>
            <w:webHidden/>
            <w:sz w:val="26"/>
            <w:szCs w:val="26"/>
          </w:rPr>
          <w:fldChar w:fldCharType="begin"/>
        </w:r>
        <w:r w:rsidR="000E6219" w:rsidRPr="000E6219">
          <w:rPr>
            <w:rFonts w:ascii="Adobe Caslon Pro" w:hAnsi="Adobe Caslon Pro"/>
            <w:noProof/>
            <w:webHidden/>
            <w:sz w:val="26"/>
            <w:szCs w:val="26"/>
          </w:rPr>
          <w:instrText xml:space="preserve"> PAGEREF _Toc292810198 \h </w:instrText>
        </w:r>
        <w:r w:rsidR="000E6219" w:rsidRPr="000E6219">
          <w:rPr>
            <w:rFonts w:ascii="Adobe Caslon Pro" w:hAnsi="Adobe Caslon Pro"/>
            <w:noProof/>
            <w:webHidden/>
            <w:sz w:val="26"/>
            <w:szCs w:val="26"/>
          </w:rPr>
        </w:r>
        <w:r w:rsidR="000E6219" w:rsidRPr="000E6219">
          <w:rPr>
            <w:rFonts w:ascii="Adobe Caslon Pro" w:hAnsi="Adobe Caslon Pro"/>
            <w:noProof/>
            <w:webHidden/>
            <w:sz w:val="26"/>
            <w:szCs w:val="26"/>
          </w:rPr>
          <w:fldChar w:fldCharType="separate"/>
        </w:r>
        <w:r w:rsidR="001B3634">
          <w:rPr>
            <w:rFonts w:ascii="Adobe Caslon Pro" w:hAnsi="Adobe Caslon Pro"/>
            <w:noProof/>
            <w:webHidden/>
            <w:sz w:val="26"/>
            <w:szCs w:val="26"/>
          </w:rPr>
          <w:t>1</w:t>
        </w:r>
        <w:r w:rsidR="000E6219" w:rsidRPr="000E6219">
          <w:rPr>
            <w:rFonts w:ascii="Adobe Caslon Pro" w:hAnsi="Adobe Caslon Pro"/>
            <w:noProof/>
            <w:webHidden/>
            <w:sz w:val="26"/>
            <w:szCs w:val="26"/>
          </w:rPr>
          <w:fldChar w:fldCharType="end"/>
        </w:r>
      </w:hyperlink>
    </w:p>
    <w:p w:rsidR="000E6219" w:rsidRPr="000E6219" w:rsidRDefault="000E6219">
      <w:pPr>
        <w:pStyle w:val="TM1"/>
        <w:tabs>
          <w:tab w:val="left" w:pos="440"/>
          <w:tab w:val="right" w:leader="dot" w:pos="9062"/>
        </w:tabs>
        <w:rPr>
          <w:rFonts w:ascii="Adobe Caslon Pro" w:eastAsiaTheme="minorEastAsia" w:hAnsi="Adobe Caslon Pro"/>
          <w:noProof/>
          <w:sz w:val="26"/>
          <w:szCs w:val="26"/>
          <w:lang w:eastAsia="fr-FR"/>
        </w:rPr>
      </w:pPr>
      <w:hyperlink w:anchor="_Toc292810199" w:history="1">
        <w:r w:rsidRPr="000E6219">
          <w:rPr>
            <w:rStyle w:val="Lienhypertexte"/>
            <w:rFonts w:ascii="Adobe Caslon Pro" w:hAnsi="Adobe Caslon Pro"/>
            <w:noProof/>
            <w:sz w:val="26"/>
            <w:szCs w:val="26"/>
          </w:rPr>
          <w:t>2.</w:t>
        </w:r>
        <w:r w:rsidRPr="000E6219">
          <w:rPr>
            <w:rFonts w:ascii="Adobe Caslon Pro" w:eastAsiaTheme="minorEastAsia" w:hAnsi="Adobe Caslon Pro"/>
            <w:noProof/>
            <w:sz w:val="26"/>
            <w:szCs w:val="26"/>
            <w:lang w:eastAsia="fr-FR"/>
          </w:rPr>
          <w:tab/>
        </w:r>
        <w:r w:rsidRPr="000E6219">
          <w:rPr>
            <w:rStyle w:val="Lienhypertexte"/>
            <w:rFonts w:ascii="Adobe Caslon Pro" w:hAnsi="Adobe Caslon Pro"/>
            <w:noProof/>
            <w:sz w:val="26"/>
            <w:szCs w:val="26"/>
          </w:rPr>
          <w:t>Présentation du joueur</w:t>
        </w:r>
        <w:r w:rsidRPr="000E6219">
          <w:rPr>
            <w:rFonts w:ascii="Adobe Caslon Pro" w:hAnsi="Adobe Caslon Pro"/>
            <w:noProof/>
            <w:webHidden/>
            <w:sz w:val="26"/>
            <w:szCs w:val="26"/>
          </w:rPr>
          <w:tab/>
        </w:r>
        <w:r w:rsidRPr="000E6219">
          <w:rPr>
            <w:rFonts w:ascii="Adobe Caslon Pro" w:hAnsi="Adobe Caslon Pro"/>
            <w:noProof/>
            <w:webHidden/>
            <w:sz w:val="26"/>
            <w:szCs w:val="26"/>
          </w:rPr>
          <w:fldChar w:fldCharType="begin"/>
        </w:r>
        <w:r w:rsidRPr="000E6219">
          <w:rPr>
            <w:rFonts w:ascii="Adobe Caslon Pro" w:hAnsi="Adobe Caslon Pro"/>
            <w:noProof/>
            <w:webHidden/>
            <w:sz w:val="26"/>
            <w:szCs w:val="26"/>
          </w:rPr>
          <w:instrText xml:space="preserve"> PAGEREF _Toc292810199 \h </w:instrText>
        </w:r>
        <w:r w:rsidRPr="000E6219">
          <w:rPr>
            <w:rFonts w:ascii="Adobe Caslon Pro" w:hAnsi="Adobe Caslon Pro"/>
            <w:noProof/>
            <w:webHidden/>
            <w:sz w:val="26"/>
            <w:szCs w:val="26"/>
          </w:rPr>
        </w:r>
        <w:r w:rsidRPr="000E6219">
          <w:rPr>
            <w:rFonts w:ascii="Adobe Caslon Pro" w:hAnsi="Adobe Caslon Pro"/>
            <w:noProof/>
            <w:webHidden/>
            <w:sz w:val="26"/>
            <w:szCs w:val="26"/>
          </w:rPr>
          <w:fldChar w:fldCharType="separate"/>
        </w:r>
        <w:r w:rsidR="001B3634">
          <w:rPr>
            <w:rFonts w:ascii="Adobe Caslon Pro" w:hAnsi="Adobe Caslon Pro"/>
            <w:noProof/>
            <w:webHidden/>
            <w:sz w:val="26"/>
            <w:szCs w:val="26"/>
          </w:rPr>
          <w:t>2</w:t>
        </w:r>
        <w:r w:rsidRPr="000E6219">
          <w:rPr>
            <w:rFonts w:ascii="Adobe Caslon Pro" w:hAnsi="Adobe Caslon Pro"/>
            <w:noProof/>
            <w:webHidden/>
            <w:sz w:val="26"/>
            <w:szCs w:val="26"/>
          </w:rPr>
          <w:fldChar w:fldCharType="end"/>
        </w:r>
      </w:hyperlink>
    </w:p>
    <w:p w:rsidR="000E6219" w:rsidRPr="000E6219" w:rsidRDefault="000E6219">
      <w:pPr>
        <w:pStyle w:val="TM1"/>
        <w:tabs>
          <w:tab w:val="left" w:pos="660"/>
          <w:tab w:val="right" w:leader="dot" w:pos="9062"/>
        </w:tabs>
        <w:rPr>
          <w:rFonts w:ascii="Adobe Caslon Pro" w:eastAsiaTheme="minorEastAsia" w:hAnsi="Adobe Caslon Pro"/>
          <w:noProof/>
          <w:sz w:val="26"/>
          <w:szCs w:val="26"/>
          <w:lang w:eastAsia="fr-FR"/>
        </w:rPr>
      </w:pPr>
      <w:hyperlink w:anchor="_Toc292810200" w:history="1">
        <w:r w:rsidRPr="000E6219">
          <w:rPr>
            <w:rStyle w:val="Lienhypertexte"/>
            <w:rFonts w:ascii="Adobe Caslon Pro" w:hAnsi="Adobe Caslon Pro"/>
            <w:noProof/>
            <w:sz w:val="26"/>
            <w:szCs w:val="26"/>
          </w:rPr>
          <w:t>2.1.</w:t>
        </w:r>
        <w:r w:rsidRPr="000E6219">
          <w:rPr>
            <w:rFonts w:ascii="Adobe Caslon Pro" w:eastAsiaTheme="minorEastAsia" w:hAnsi="Adobe Caslon Pro"/>
            <w:noProof/>
            <w:sz w:val="26"/>
            <w:szCs w:val="26"/>
            <w:lang w:eastAsia="fr-FR"/>
          </w:rPr>
          <w:tab/>
        </w:r>
        <w:r w:rsidRPr="000E6219">
          <w:rPr>
            <w:rStyle w:val="Lienhypertexte"/>
            <w:rFonts w:ascii="Adobe Caslon Pro" w:hAnsi="Adobe Caslon Pro"/>
            <w:noProof/>
            <w:sz w:val="26"/>
            <w:szCs w:val="26"/>
          </w:rPr>
          <w:t>Le sujet</w:t>
        </w:r>
        <w:r w:rsidRPr="000E6219">
          <w:rPr>
            <w:rFonts w:ascii="Adobe Caslon Pro" w:hAnsi="Adobe Caslon Pro"/>
            <w:noProof/>
            <w:webHidden/>
            <w:sz w:val="26"/>
            <w:szCs w:val="26"/>
          </w:rPr>
          <w:tab/>
        </w:r>
        <w:r w:rsidRPr="000E6219">
          <w:rPr>
            <w:rFonts w:ascii="Adobe Caslon Pro" w:hAnsi="Adobe Caslon Pro"/>
            <w:noProof/>
            <w:webHidden/>
            <w:sz w:val="26"/>
            <w:szCs w:val="26"/>
          </w:rPr>
          <w:fldChar w:fldCharType="begin"/>
        </w:r>
        <w:r w:rsidRPr="000E6219">
          <w:rPr>
            <w:rFonts w:ascii="Adobe Caslon Pro" w:hAnsi="Adobe Caslon Pro"/>
            <w:noProof/>
            <w:webHidden/>
            <w:sz w:val="26"/>
            <w:szCs w:val="26"/>
          </w:rPr>
          <w:instrText xml:space="preserve"> PAGEREF _Toc292810200 \h </w:instrText>
        </w:r>
        <w:r w:rsidRPr="000E6219">
          <w:rPr>
            <w:rFonts w:ascii="Adobe Caslon Pro" w:hAnsi="Adobe Caslon Pro"/>
            <w:noProof/>
            <w:webHidden/>
            <w:sz w:val="26"/>
            <w:szCs w:val="26"/>
          </w:rPr>
        </w:r>
        <w:r w:rsidRPr="000E6219">
          <w:rPr>
            <w:rFonts w:ascii="Adobe Caslon Pro" w:hAnsi="Adobe Caslon Pro"/>
            <w:noProof/>
            <w:webHidden/>
            <w:sz w:val="26"/>
            <w:szCs w:val="26"/>
          </w:rPr>
          <w:fldChar w:fldCharType="separate"/>
        </w:r>
        <w:r w:rsidR="001B3634">
          <w:rPr>
            <w:rFonts w:ascii="Adobe Caslon Pro" w:hAnsi="Adobe Caslon Pro"/>
            <w:noProof/>
            <w:webHidden/>
            <w:sz w:val="26"/>
            <w:szCs w:val="26"/>
          </w:rPr>
          <w:t>2</w:t>
        </w:r>
        <w:r w:rsidRPr="000E6219">
          <w:rPr>
            <w:rFonts w:ascii="Adobe Caslon Pro" w:hAnsi="Adobe Caslon Pro"/>
            <w:noProof/>
            <w:webHidden/>
            <w:sz w:val="26"/>
            <w:szCs w:val="26"/>
          </w:rPr>
          <w:fldChar w:fldCharType="end"/>
        </w:r>
      </w:hyperlink>
    </w:p>
    <w:p w:rsidR="000E6219" w:rsidRPr="000E6219" w:rsidRDefault="000E6219">
      <w:pPr>
        <w:pStyle w:val="TM1"/>
        <w:tabs>
          <w:tab w:val="left" w:pos="660"/>
          <w:tab w:val="right" w:leader="dot" w:pos="9062"/>
        </w:tabs>
        <w:rPr>
          <w:rFonts w:ascii="Adobe Caslon Pro" w:eastAsiaTheme="minorEastAsia" w:hAnsi="Adobe Caslon Pro"/>
          <w:noProof/>
          <w:sz w:val="26"/>
          <w:szCs w:val="26"/>
          <w:lang w:eastAsia="fr-FR"/>
        </w:rPr>
      </w:pPr>
      <w:hyperlink w:anchor="_Toc292810201" w:history="1">
        <w:r w:rsidRPr="000E6219">
          <w:rPr>
            <w:rStyle w:val="Lienhypertexte"/>
            <w:rFonts w:ascii="Adobe Caslon Pro" w:hAnsi="Adobe Caslon Pro"/>
            <w:noProof/>
            <w:sz w:val="26"/>
            <w:szCs w:val="26"/>
          </w:rPr>
          <w:t>2.2.</w:t>
        </w:r>
        <w:r w:rsidRPr="000E6219">
          <w:rPr>
            <w:rFonts w:ascii="Adobe Caslon Pro" w:eastAsiaTheme="minorEastAsia" w:hAnsi="Adobe Caslon Pro"/>
            <w:noProof/>
            <w:sz w:val="26"/>
            <w:szCs w:val="26"/>
            <w:lang w:eastAsia="fr-FR"/>
          </w:rPr>
          <w:tab/>
        </w:r>
        <w:r w:rsidRPr="000E6219">
          <w:rPr>
            <w:rStyle w:val="Lienhypertexte"/>
            <w:rFonts w:ascii="Adobe Caslon Pro" w:hAnsi="Adobe Caslon Pro"/>
            <w:noProof/>
            <w:sz w:val="26"/>
            <w:szCs w:val="26"/>
          </w:rPr>
          <w:t>Explication sur le code</w:t>
        </w:r>
        <w:r w:rsidRPr="000E6219">
          <w:rPr>
            <w:rFonts w:ascii="Adobe Caslon Pro" w:hAnsi="Adobe Caslon Pro"/>
            <w:noProof/>
            <w:webHidden/>
            <w:sz w:val="26"/>
            <w:szCs w:val="26"/>
          </w:rPr>
          <w:tab/>
        </w:r>
        <w:r w:rsidRPr="000E6219">
          <w:rPr>
            <w:rFonts w:ascii="Adobe Caslon Pro" w:hAnsi="Adobe Caslon Pro"/>
            <w:noProof/>
            <w:webHidden/>
            <w:sz w:val="26"/>
            <w:szCs w:val="26"/>
          </w:rPr>
          <w:fldChar w:fldCharType="begin"/>
        </w:r>
        <w:r w:rsidRPr="000E6219">
          <w:rPr>
            <w:rFonts w:ascii="Adobe Caslon Pro" w:hAnsi="Adobe Caslon Pro"/>
            <w:noProof/>
            <w:webHidden/>
            <w:sz w:val="26"/>
            <w:szCs w:val="26"/>
          </w:rPr>
          <w:instrText xml:space="preserve"> PAGEREF _Toc292810201 \h </w:instrText>
        </w:r>
        <w:r w:rsidRPr="000E6219">
          <w:rPr>
            <w:rFonts w:ascii="Adobe Caslon Pro" w:hAnsi="Adobe Caslon Pro"/>
            <w:noProof/>
            <w:webHidden/>
            <w:sz w:val="26"/>
            <w:szCs w:val="26"/>
          </w:rPr>
        </w:r>
        <w:r w:rsidRPr="000E6219">
          <w:rPr>
            <w:rFonts w:ascii="Adobe Caslon Pro" w:hAnsi="Adobe Caslon Pro"/>
            <w:noProof/>
            <w:webHidden/>
            <w:sz w:val="26"/>
            <w:szCs w:val="26"/>
          </w:rPr>
          <w:fldChar w:fldCharType="separate"/>
        </w:r>
        <w:r w:rsidR="001B3634">
          <w:rPr>
            <w:rFonts w:ascii="Adobe Caslon Pro" w:hAnsi="Adobe Caslon Pro"/>
            <w:noProof/>
            <w:webHidden/>
            <w:sz w:val="26"/>
            <w:szCs w:val="26"/>
          </w:rPr>
          <w:t>2</w:t>
        </w:r>
        <w:r w:rsidRPr="000E6219">
          <w:rPr>
            <w:rFonts w:ascii="Adobe Caslon Pro" w:hAnsi="Adobe Caslon Pro"/>
            <w:noProof/>
            <w:webHidden/>
            <w:sz w:val="26"/>
            <w:szCs w:val="26"/>
          </w:rPr>
          <w:fldChar w:fldCharType="end"/>
        </w:r>
      </w:hyperlink>
    </w:p>
    <w:p w:rsidR="000E6219" w:rsidRPr="000E6219" w:rsidRDefault="000E6219">
      <w:pPr>
        <w:pStyle w:val="TM1"/>
        <w:tabs>
          <w:tab w:val="left" w:pos="880"/>
          <w:tab w:val="right" w:leader="dot" w:pos="9062"/>
        </w:tabs>
        <w:rPr>
          <w:rFonts w:ascii="Adobe Caslon Pro" w:eastAsiaTheme="minorEastAsia" w:hAnsi="Adobe Caslon Pro"/>
          <w:noProof/>
          <w:sz w:val="26"/>
          <w:szCs w:val="26"/>
          <w:lang w:eastAsia="fr-FR"/>
        </w:rPr>
      </w:pPr>
      <w:hyperlink w:anchor="_Toc292810202" w:history="1">
        <w:r w:rsidRPr="000E6219">
          <w:rPr>
            <w:rStyle w:val="Lienhypertexte"/>
            <w:rFonts w:ascii="Adobe Caslon Pro" w:hAnsi="Adobe Caslon Pro"/>
            <w:noProof/>
            <w:sz w:val="26"/>
            <w:szCs w:val="26"/>
          </w:rPr>
          <w:t>2.2.1.</w:t>
        </w:r>
        <w:r w:rsidRPr="000E6219">
          <w:rPr>
            <w:rFonts w:ascii="Adobe Caslon Pro" w:eastAsiaTheme="minorEastAsia" w:hAnsi="Adobe Caslon Pro"/>
            <w:noProof/>
            <w:sz w:val="26"/>
            <w:szCs w:val="26"/>
            <w:lang w:eastAsia="fr-FR"/>
          </w:rPr>
          <w:tab/>
        </w:r>
        <w:r w:rsidRPr="000E6219">
          <w:rPr>
            <w:rStyle w:val="Lienhypertexte"/>
            <w:rFonts w:ascii="Adobe Caslon Pro" w:hAnsi="Adobe Caslon Pro"/>
            <w:noProof/>
            <w:sz w:val="26"/>
            <w:szCs w:val="26"/>
          </w:rPr>
          <w:t>Processus de connexion et déconnexion</w:t>
        </w:r>
        <w:r w:rsidRPr="000E6219">
          <w:rPr>
            <w:rFonts w:ascii="Adobe Caslon Pro" w:hAnsi="Adobe Caslon Pro"/>
            <w:noProof/>
            <w:webHidden/>
            <w:sz w:val="26"/>
            <w:szCs w:val="26"/>
          </w:rPr>
          <w:tab/>
        </w:r>
        <w:r w:rsidRPr="000E6219">
          <w:rPr>
            <w:rFonts w:ascii="Adobe Caslon Pro" w:hAnsi="Adobe Caslon Pro"/>
            <w:noProof/>
            <w:webHidden/>
            <w:sz w:val="26"/>
            <w:szCs w:val="26"/>
          </w:rPr>
          <w:fldChar w:fldCharType="begin"/>
        </w:r>
        <w:r w:rsidRPr="000E6219">
          <w:rPr>
            <w:rFonts w:ascii="Adobe Caslon Pro" w:hAnsi="Adobe Caslon Pro"/>
            <w:noProof/>
            <w:webHidden/>
            <w:sz w:val="26"/>
            <w:szCs w:val="26"/>
          </w:rPr>
          <w:instrText xml:space="preserve"> PAGEREF _Toc292810202 \h </w:instrText>
        </w:r>
        <w:r w:rsidRPr="000E6219">
          <w:rPr>
            <w:rFonts w:ascii="Adobe Caslon Pro" w:hAnsi="Adobe Caslon Pro"/>
            <w:noProof/>
            <w:webHidden/>
            <w:sz w:val="26"/>
            <w:szCs w:val="26"/>
          </w:rPr>
        </w:r>
        <w:r w:rsidRPr="000E6219">
          <w:rPr>
            <w:rFonts w:ascii="Adobe Caslon Pro" w:hAnsi="Adobe Caslon Pro"/>
            <w:noProof/>
            <w:webHidden/>
            <w:sz w:val="26"/>
            <w:szCs w:val="26"/>
          </w:rPr>
          <w:fldChar w:fldCharType="separate"/>
        </w:r>
        <w:r w:rsidR="001B3634">
          <w:rPr>
            <w:rFonts w:ascii="Adobe Caslon Pro" w:hAnsi="Adobe Caslon Pro"/>
            <w:noProof/>
            <w:webHidden/>
            <w:sz w:val="26"/>
            <w:szCs w:val="26"/>
          </w:rPr>
          <w:t>2</w:t>
        </w:r>
        <w:r w:rsidRPr="000E6219">
          <w:rPr>
            <w:rFonts w:ascii="Adobe Caslon Pro" w:hAnsi="Adobe Caslon Pro"/>
            <w:noProof/>
            <w:webHidden/>
            <w:sz w:val="26"/>
            <w:szCs w:val="26"/>
          </w:rPr>
          <w:fldChar w:fldCharType="end"/>
        </w:r>
      </w:hyperlink>
    </w:p>
    <w:p w:rsidR="000E6219" w:rsidRPr="000E6219" w:rsidRDefault="000E6219">
      <w:pPr>
        <w:pStyle w:val="TM1"/>
        <w:tabs>
          <w:tab w:val="left" w:pos="880"/>
          <w:tab w:val="right" w:leader="dot" w:pos="9062"/>
        </w:tabs>
        <w:rPr>
          <w:rFonts w:ascii="Adobe Caslon Pro" w:eastAsiaTheme="minorEastAsia" w:hAnsi="Adobe Caslon Pro"/>
          <w:noProof/>
          <w:sz w:val="26"/>
          <w:szCs w:val="26"/>
          <w:lang w:eastAsia="fr-FR"/>
        </w:rPr>
      </w:pPr>
      <w:hyperlink w:anchor="_Toc292810203" w:history="1">
        <w:r w:rsidRPr="000E6219">
          <w:rPr>
            <w:rStyle w:val="Lienhypertexte"/>
            <w:rFonts w:ascii="Adobe Caslon Pro" w:hAnsi="Adobe Caslon Pro"/>
            <w:noProof/>
            <w:sz w:val="26"/>
            <w:szCs w:val="26"/>
          </w:rPr>
          <w:t>2.2.2.</w:t>
        </w:r>
        <w:r w:rsidRPr="000E6219">
          <w:rPr>
            <w:rFonts w:ascii="Adobe Caslon Pro" w:eastAsiaTheme="minorEastAsia" w:hAnsi="Adobe Caslon Pro"/>
            <w:noProof/>
            <w:sz w:val="26"/>
            <w:szCs w:val="26"/>
            <w:lang w:eastAsia="fr-FR"/>
          </w:rPr>
          <w:tab/>
        </w:r>
        <w:r w:rsidRPr="000E6219">
          <w:rPr>
            <w:rStyle w:val="Lienhypertexte"/>
            <w:rFonts w:ascii="Adobe Caslon Pro" w:hAnsi="Adobe Caslon Pro"/>
            <w:noProof/>
            <w:sz w:val="26"/>
            <w:szCs w:val="26"/>
          </w:rPr>
          <w:t>Processus d'identification</w:t>
        </w:r>
        <w:r w:rsidRPr="000E6219">
          <w:rPr>
            <w:rFonts w:ascii="Adobe Caslon Pro" w:hAnsi="Adobe Caslon Pro"/>
            <w:noProof/>
            <w:webHidden/>
            <w:sz w:val="26"/>
            <w:szCs w:val="26"/>
          </w:rPr>
          <w:tab/>
        </w:r>
        <w:r w:rsidRPr="000E6219">
          <w:rPr>
            <w:rFonts w:ascii="Adobe Caslon Pro" w:hAnsi="Adobe Caslon Pro"/>
            <w:noProof/>
            <w:webHidden/>
            <w:sz w:val="26"/>
            <w:szCs w:val="26"/>
          </w:rPr>
          <w:fldChar w:fldCharType="begin"/>
        </w:r>
        <w:r w:rsidRPr="000E6219">
          <w:rPr>
            <w:rFonts w:ascii="Adobe Caslon Pro" w:hAnsi="Adobe Caslon Pro"/>
            <w:noProof/>
            <w:webHidden/>
            <w:sz w:val="26"/>
            <w:szCs w:val="26"/>
          </w:rPr>
          <w:instrText xml:space="preserve"> PAGEREF _Toc292810203 \h </w:instrText>
        </w:r>
        <w:r w:rsidRPr="000E6219">
          <w:rPr>
            <w:rFonts w:ascii="Adobe Caslon Pro" w:hAnsi="Adobe Caslon Pro"/>
            <w:noProof/>
            <w:webHidden/>
            <w:sz w:val="26"/>
            <w:szCs w:val="26"/>
          </w:rPr>
        </w:r>
        <w:r w:rsidRPr="000E6219">
          <w:rPr>
            <w:rFonts w:ascii="Adobe Caslon Pro" w:hAnsi="Adobe Caslon Pro"/>
            <w:noProof/>
            <w:webHidden/>
            <w:sz w:val="26"/>
            <w:szCs w:val="26"/>
          </w:rPr>
          <w:fldChar w:fldCharType="separate"/>
        </w:r>
        <w:r w:rsidR="001B3634">
          <w:rPr>
            <w:rFonts w:ascii="Adobe Caslon Pro" w:hAnsi="Adobe Caslon Pro"/>
            <w:noProof/>
            <w:webHidden/>
            <w:sz w:val="26"/>
            <w:szCs w:val="26"/>
          </w:rPr>
          <w:t>3</w:t>
        </w:r>
        <w:r w:rsidRPr="000E6219">
          <w:rPr>
            <w:rFonts w:ascii="Adobe Caslon Pro" w:hAnsi="Adobe Caslon Pro"/>
            <w:noProof/>
            <w:webHidden/>
            <w:sz w:val="26"/>
            <w:szCs w:val="26"/>
          </w:rPr>
          <w:fldChar w:fldCharType="end"/>
        </w:r>
      </w:hyperlink>
    </w:p>
    <w:p w:rsidR="000E6219" w:rsidRPr="000E6219" w:rsidRDefault="000E6219">
      <w:pPr>
        <w:pStyle w:val="TM1"/>
        <w:tabs>
          <w:tab w:val="left" w:pos="880"/>
          <w:tab w:val="right" w:leader="dot" w:pos="9062"/>
        </w:tabs>
        <w:rPr>
          <w:rFonts w:ascii="Adobe Caslon Pro" w:eastAsiaTheme="minorEastAsia" w:hAnsi="Adobe Caslon Pro"/>
          <w:noProof/>
          <w:sz w:val="26"/>
          <w:szCs w:val="26"/>
          <w:lang w:eastAsia="fr-FR"/>
        </w:rPr>
      </w:pPr>
      <w:hyperlink w:anchor="_Toc292810204" w:history="1">
        <w:r w:rsidRPr="000E6219">
          <w:rPr>
            <w:rStyle w:val="Lienhypertexte"/>
            <w:rFonts w:ascii="Adobe Caslon Pro" w:hAnsi="Adobe Caslon Pro"/>
            <w:noProof/>
            <w:sz w:val="26"/>
            <w:szCs w:val="26"/>
          </w:rPr>
          <w:t>2.2.3.</w:t>
        </w:r>
        <w:r w:rsidRPr="000E6219">
          <w:rPr>
            <w:rFonts w:ascii="Adobe Caslon Pro" w:eastAsiaTheme="minorEastAsia" w:hAnsi="Adobe Caslon Pro"/>
            <w:noProof/>
            <w:sz w:val="26"/>
            <w:szCs w:val="26"/>
            <w:lang w:eastAsia="fr-FR"/>
          </w:rPr>
          <w:tab/>
        </w:r>
        <w:r w:rsidRPr="000E6219">
          <w:rPr>
            <w:rStyle w:val="Lienhypertexte"/>
            <w:rFonts w:ascii="Adobe Caslon Pro" w:hAnsi="Adobe Caslon Pro"/>
            <w:noProof/>
            <w:sz w:val="26"/>
            <w:szCs w:val="26"/>
          </w:rPr>
          <w:t>Demande de nouvelle partie</w:t>
        </w:r>
        <w:r w:rsidRPr="000E6219">
          <w:rPr>
            <w:rFonts w:ascii="Adobe Caslon Pro" w:hAnsi="Adobe Caslon Pro"/>
            <w:noProof/>
            <w:webHidden/>
            <w:sz w:val="26"/>
            <w:szCs w:val="26"/>
          </w:rPr>
          <w:tab/>
        </w:r>
        <w:r w:rsidRPr="000E6219">
          <w:rPr>
            <w:rFonts w:ascii="Adobe Caslon Pro" w:hAnsi="Adobe Caslon Pro"/>
            <w:noProof/>
            <w:webHidden/>
            <w:sz w:val="26"/>
            <w:szCs w:val="26"/>
          </w:rPr>
          <w:fldChar w:fldCharType="begin"/>
        </w:r>
        <w:r w:rsidRPr="000E6219">
          <w:rPr>
            <w:rFonts w:ascii="Adobe Caslon Pro" w:hAnsi="Adobe Caslon Pro"/>
            <w:noProof/>
            <w:webHidden/>
            <w:sz w:val="26"/>
            <w:szCs w:val="26"/>
          </w:rPr>
          <w:instrText xml:space="preserve"> PAGEREF _Toc292810204 \h </w:instrText>
        </w:r>
        <w:r w:rsidRPr="000E6219">
          <w:rPr>
            <w:rFonts w:ascii="Adobe Caslon Pro" w:hAnsi="Adobe Caslon Pro"/>
            <w:noProof/>
            <w:webHidden/>
            <w:sz w:val="26"/>
            <w:szCs w:val="26"/>
          </w:rPr>
        </w:r>
        <w:r w:rsidRPr="000E6219">
          <w:rPr>
            <w:rFonts w:ascii="Adobe Caslon Pro" w:hAnsi="Adobe Caslon Pro"/>
            <w:noProof/>
            <w:webHidden/>
            <w:sz w:val="26"/>
            <w:szCs w:val="26"/>
          </w:rPr>
          <w:fldChar w:fldCharType="separate"/>
        </w:r>
        <w:r w:rsidR="001B3634">
          <w:rPr>
            <w:rFonts w:ascii="Adobe Caslon Pro" w:hAnsi="Adobe Caslon Pro"/>
            <w:noProof/>
            <w:webHidden/>
            <w:sz w:val="26"/>
            <w:szCs w:val="26"/>
          </w:rPr>
          <w:t>3</w:t>
        </w:r>
        <w:r w:rsidRPr="000E6219">
          <w:rPr>
            <w:rFonts w:ascii="Adobe Caslon Pro" w:hAnsi="Adobe Caslon Pro"/>
            <w:noProof/>
            <w:webHidden/>
            <w:sz w:val="26"/>
            <w:szCs w:val="26"/>
          </w:rPr>
          <w:fldChar w:fldCharType="end"/>
        </w:r>
      </w:hyperlink>
    </w:p>
    <w:p w:rsidR="000E6219" w:rsidRPr="000E6219" w:rsidRDefault="000E6219">
      <w:pPr>
        <w:pStyle w:val="TM1"/>
        <w:tabs>
          <w:tab w:val="left" w:pos="880"/>
          <w:tab w:val="right" w:leader="dot" w:pos="9062"/>
        </w:tabs>
        <w:rPr>
          <w:rFonts w:ascii="Adobe Caslon Pro" w:eastAsiaTheme="minorEastAsia" w:hAnsi="Adobe Caslon Pro"/>
          <w:noProof/>
          <w:sz w:val="26"/>
          <w:szCs w:val="26"/>
          <w:lang w:eastAsia="fr-FR"/>
        </w:rPr>
      </w:pPr>
      <w:hyperlink w:anchor="_Toc292810205" w:history="1">
        <w:r w:rsidRPr="000E6219">
          <w:rPr>
            <w:rStyle w:val="Lienhypertexte"/>
            <w:rFonts w:ascii="Adobe Caslon Pro" w:hAnsi="Adobe Caslon Pro"/>
            <w:noProof/>
            <w:sz w:val="26"/>
            <w:szCs w:val="26"/>
          </w:rPr>
          <w:t>2.2.4.</w:t>
        </w:r>
        <w:r w:rsidRPr="000E6219">
          <w:rPr>
            <w:rFonts w:ascii="Adobe Caslon Pro" w:eastAsiaTheme="minorEastAsia" w:hAnsi="Adobe Caslon Pro"/>
            <w:noProof/>
            <w:sz w:val="26"/>
            <w:szCs w:val="26"/>
            <w:lang w:eastAsia="fr-FR"/>
          </w:rPr>
          <w:tab/>
        </w:r>
        <w:r w:rsidRPr="000E6219">
          <w:rPr>
            <w:rStyle w:val="Lienhypertexte"/>
            <w:rFonts w:ascii="Adobe Caslon Pro" w:hAnsi="Adobe Caslon Pro"/>
            <w:noProof/>
            <w:sz w:val="26"/>
            <w:szCs w:val="26"/>
          </w:rPr>
          <w:t>Déroulement d'une partie</w:t>
        </w:r>
        <w:r w:rsidRPr="000E6219">
          <w:rPr>
            <w:rFonts w:ascii="Adobe Caslon Pro" w:hAnsi="Adobe Caslon Pro"/>
            <w:noProof/>
            <w:webHidden/>
            <w:sz w:val="26"/>
            <w:szCs w:val="26"/>
          </w:rPr>
          <w:tab/>
        </w:r>
        <w:r w:rsidRPr="000E6219">
          <w:rPr>
            <w:rFonts w:ascii="Adobe Caslon Pro" w:hAnsi="Adobe Caslon Pro"/>
            <w:noProof/>
            <w:webHidden/>
            <w:sz w:val="26"/>
            <w:szCs w:val="26"/>
          </w:rPr>
          <w:fldChar w:fldCharType="begin"/>
        </w:r>
        <w:r w:rsidRPr="000E6219">
          <w:rPr>
            <w:rFonts w:ascii="Adobe Caslon Pro" w:hAnsi="Adobe Caslon Pro"/>
            <w:noProof/>
            <w:webHidden/>
            <w:sz w:val="26"/>
            <w:szCs w:val="26"/>
          </w:rPr>
          <w:instrText xml:space="preserve"> PAGEREF _Toc292810205 \h </w:instrText>
        </w:r>
        <w:r w:rsidRPr="000E6219">
          <w:rPr>
            <w:rFonts w:ascii="Adobe Caslon Pro" w:hAnsi="Adobe Caslon Pro"/>
            <w:noProof/>
            <w:webHidden/>
            <w:sz w:val="26"/>
            <w:szCs w:val="26"/>
          </w:rPr>
        </w:r>
        <w:r w:rsidRPr="000E6219">
          <w:rPr>
            <w:rFonts w:ascii="Adobe Caslon Pro" w:hAnsi="Adobe Caslon Pro"/>
            <w:noProof/>
            <w:webHidden/>
            <w:sz w:val="26"/>
            <w:szCs w:val="26"/>
          </w:rPr>
          <w:fldChar w:fldCharType="separate"/>
        </w:r>
        <w:r w:rsidR="001B3634">
          <w:rPr>
            <w:rFonts w:ascii="Adobe Caslon Pro" w:hAnsi="Adobe Caslon Pro"/>
            <w:noProof/>
            <w:webHidden/>
            <w:sz w:val="26"/>
            <w:szCs w:val="26"/>
          </w:rPr>
          <w:t>3</w:t>
        </w:r>
        <w:r w:rsidRPr="000E6219">
          <w:rPr>
            <w:rFonts w:ascii="Adobe Caslon Pro" w:hAnsi="Adobe Caslon Pro"/>
            <w:noProof/>
            <w:webHidden/>
            <w:sz w:val="26"/>
            <w:szCs w:val="26"/>
          </w:rPr>
          <w:fldChar w:fldCharType="end"/>
        </w:r>
      </w:hyperlink>
    </w:p>
    <w:p w:rsidR="000E6219" w:rsidRPr="000E6219" w:rsidRDefault="000E6219">
      <w:pPr>
        <w:pStyle w:val="TM1"/>
        <w:tabs>
          <w:tab w:val="left" w:pos="880"/>
          <w:tab w:val="right" w:leader="dot" w:pos="9062"/>
        </w:tabs>
        <w:rPr>
          <w:rFonts w:ascii="Adobe Caslon Pro" w:eastAsiaTheme="minorEastAsia" w:hAnsi="Adobe Caslon Pro"/>
          <w:noProof/>
          <w:sz w:val="26"/>
          <w:szCs w:val="26"/>
          <w:lang w:eastAsia="fr-FR"/>
        </w:rPr>
      </w:pPr>
      <w:hyperlink w:anchor="_Toc292810206" w:history="1">
        <w:r w:rsidRPr="000E6219">
          <w:rPr>
            <w:rStyle w:val="Lienhypertexte"/>
            <w:rFonts w:ascii="Adobe Caslon Pro" w:hAnsi="Adobe Caslon Pro"/>
            <w:noProof/>
            <w:sz w:val="26"/>
            <w:szCs w:val="26"/>
          </w:rPr>
          <w:t>2.2.5.</w:t>
        </w:r>
        <w:r w:rsidRPr="000E6219">
          <w:rPr>
            <w:rFonts w:ascii="Adobe Caslon Pro" w:eastAsiaTheme="minorEastAsia" w:hAnsi="Adobe Caslon Pro"/>
            <w:noProof/>
            <w:sz w:val="26"/>
            <w:szCs w:val="26"/>
            <w:lang w:eastAsia="fr-FR"/>
          </w:rPr>
          <w:tab/>
        </w:r>
        <w:r w:rsidRPr="000E6219">
          <w:rPr>
            <w:rStyle w:val="Lienhypertexte"/>
            <w:rFonts w:ascii="Adobe Caslon Pro" w:hAnsi="Adobe Caslon Pro"/>
            <w:noProof/>
            <w:sz w:val="26"/>
            <w:szCs w:val="26"/>
          </w:rPr>
          <w:t>La gestion des erreurs</w:t>
        </w:r>
        <w:r w:rsidRPr="000E6219">
          <w:rPr>
            <w:rFonts w:ascii="Adobe Caslon Pro" w:hAnsi="Adobe Caslon Pro"/>
            <w:noProof/>
            <w:webHidden/>
            <w:sz w:val="26"/>
            <w:szCs w:val="26"/>
          </w:rPr>
          <w:tab/>
        </w:r>
        <w:r w:rsidRPr="000E6219">
          <w:rPr>
            <w:rFonts w:ascii="Adobe Caslon Pro" w:hAnsi="Adobe Caslon Pro"/>
            <w:noProof/>
            <w:webHidden/>
            <w:sz w:val="26"/>
            <w:szCs w:val="26"/>
          </w:rPr>
          <w:fldChar w:fldCharType="begin"/>
        </w:r>
        <w:r w:rsidRPr="000E6219">
          <w:rPr>
            <w:rFonts w:ascii="Adobe Caslon Pro" w:hAnsi="Adobe Caslon Pro"/>
            <w:noProof/>
            <w:webHidden/>
            <w:sz w:val="26"/>
            <w:szCs w:val="26"/>
          </w:rPr>
          <w:instrText xml:space="preserve"> PAGEREF _Toc292810206 \h </w:instrText>
        </w:r>
        <w:r w:rsidRPr="000E6219">
          <w:rPr>
            <w:rFonts w:ascii="Adobe Caslon Pro" w:hAnsi="Adobe Caslon Pro"/>
            <w:noProof/>
            <w:webHidden/>
            <w:sz w:val="26"/>
            <w:szCs w:val="26"/>
          </w:rPr>
        </w:r>
        <w:r w:rsidRPr="000E6219">
          <w:rPr>
            <w:rFonts w:ascii="Adobe Caslon Pro" w:hAnsi="Adobe Caslon Pro"/>
            <w:noProof/>
            <w:webHidden/>
            <w:sz w:val="26"/>
            <w:szCs w:val="26"/>
          </w:rPr>
          <w:fldChar w:fldCharType="separate"/>
        </w:r>
        <w:r w:rsidR="001B3634">
          <w:rPr>
            <w:rFonts w:ascii="Adobe Caslon Pro" w:hAnsi="Adobe Caslon Pro"/>
            <w:noProof/>
            <w:webHidden/>
            <w:sz w:val="26"/>
            <w:szCs w:val="26"/>
          </w:rPr>
          <w:t>4</w:t>
        </w:r>
        <w:r w:rsidRPr="000E6219">
          <w:rPr>
            <w:rFonts w:ascii="Adobe Caslon Pro" w:hAnsi="Adobe Caslon Pro"/>
            <w:noProof/>
            <w:webHidden/>
            <w:sz w:val="26"/>
            <w:szCs w:val="26"/>
          </w:rPr>
          <w:fldChar w:fldCharType="end"/>
        </w:r>
      </w:hyperlink>
    </w:p>
    <w:p w:rsidR="000E6219" w:rsidRPr="000E6219" w:rsidRDefault="000E6219">
      <w:pPr>
        <w:pStyle w:val="TM1"/>
        <w:tabs>
          <w:tab w:val="left" w:pos="440"/>
          <w:tab w:val="right" w:leader="dot" w:pos="9062"/>
        </w:tabs>
        <w:rPr>
          <w:rFonts w:ascii="Adobe Caslon Pro" w:eastAsiaTheme="minorEastAsia" w:hAnsi="Adobe Caslon Pro"/>
          <w:noProof/>
          <w:sz w:val="26"/>
          <w:szCs w:val="26"/>
          <w:lang w:eastAsia="fr-FR"/>
        </w:rPr>
      </w:pPr>
      <w:hyperlink w:anchor="_Toc292810207" w:history="1">
        <w:r w:rsidRPr="000E6219">
          <w:rPr>
            <w:rStyle w:val="Lienhypertexte"/>
            <w:rFonts w:ascii="Adobe Caslon Pro" w:hAnsi="Adobe Caslon Pro"/>
            <w:noProof/>
            <w:sz w:val="26"/>
            <w:szCs w:val="26"/>
          </w:rPr>
          <w:t>3.</w:t>
        </w:r>
        <w:r w:rsidRPr="000E6219">
          <w:rPr>
            <w:rFonts w:ascii="Adobe Caslon Pro" w:eastAsiaTheme="minorEastAsia" w:hAnsi="Adobe Caslon Pro"/>
            <w:noProof/>
            <w:sz w:val="26"/>
            <w:szCs w:val="26"/>
            <w:lang w:eastAsia="fr-FR"/>
          </w:rPr>
          <w:tab/>
        </w:r>
        <w:r w:rsidRPr="000E6219">
          <w:rPr>
            <w:rStyle w:val="Lienhypertexte"/>
            <w:rFonts w:ascii="Adobe Caslon Pro" w:hAnsi="Adobe Caslon Pro"/>
            <w:noProof/>
            <w:sz w:val="26"/>
            <w:szCs w:val="26"/>
          </w:rPr>
          <w:t>Utilisation du protocole de communication avec l’arbitre</w:t>
        </w:r>
        <w:r w:rsidRPr="000E6219">
          <w:rPr>
            <w:rFonts w:ascii="Adobe Caslon Pro" w:hAnsi="Adobe Caslon Pro"/>
            <w:noProof/>
            <w:webHidden/>
            <w:sz w:val="26"/>
            <w:szCs w:val="26"/>
          </w:rPr>
          <w:tab/>
        </w:r>
        <w:r w:rsidRPr="000E6219">
          <w:rPr>
            <w:rFonts w:ascii="Adobe Caslon Pro" w:hAnsi="Adobe Caslon Pro"/>
            <w:noProof/>
            <w:webHidden/>
            <w:sz w:val="26"/>
            <w:szCs w:val="26"/>
          </w:rPr>
          <w:fldChar w:fldCharType="begin"/>
        </w:r>
        <w:r w:rsidRPr="000E6219">
          <w:rPr>
            <w:rFonts w:ascii="Adobe Caslon Pro" w:hAnsi="Adobe Caslon Pro"/>
            <w:noProof/>
            <w:webHidden/>
            <w:sz w:val="26"/>
            <w:szCs w:val="26"/>
          </w:rPr>
          <w:instrText xml:space="preserve"> PAGEREF _Toc292810207 \h </w:instrText>
        </w:r>
        <w:r w:rsidRPr="000E6219">
          <w:rPr>
            <w:rFonts w:ascii="Adobe Caslon Pro" w:hAnsi="Adobe Caslon Pro"/>
            <w:noProof/>
            <w:webHidden/>
            <w:sz w:val="26"/>
            <w:szCs w:val="26"/>
          </w:rPr>
        </w:r>
        <w:r w:rsidRPr="000E6219">
          <w:rPr>
            <w:rFonts w:ascii="Adobe Caslon Pro" w:hAnsi="Adobe Caslon Pro"/>
            <w:noProof/>
            <w:webHidden/>
            <w:sz w:val="26"/>
            <w:szCs w:val="26"/>
          </w:rPr>
          <w:fldChar w:fldCharType="separate"/>
        </w:r>
        <w:r w:rsidR="001B3634">
          <w:rPr>
            <w:rFonts w:ascii="Adobe Caslon Pro" w:hAnsi="Adobe Caslon Pro"/>
            <w:noProof/>
            <w:webHidden/>
            <w:sz w:val="26"/>
            <w:szCs w:val="26"/>
          </w:rPr>
          <w:t>4</w:t>
        </w:r>
        <w:r w:rsidRPr="000E6219">
          <w:rPr>
            <w:rFonts w:ascii="Adobe Caslon Pro" w:hAnsi="Adobe Caslon Pro"/>
            <w:noProof/>
            <w:webHidden/>
            <w:sz w:val="26"/>
            <w:szCs w:val="26"/>
          </w:rPr>
          <w:fldChar w:fldCharType="end"/>
        </w:r>
      </w:hyperlink>
    </w:p>
    <w:p w:rsidR="000E6219" w:rsidRPr="000E6219" w:rsidRDefault="000E6219">
      <w:pPr>
        <w:pStyle w:val="TM1"/>
        <w:tabs>
          <w:tab w:val="left" w:pos="440"/>
          <w:tab w:val="right" w:leader="dot" w:pos="9062"/>
        </w:tabs>
        <w:rPr>
          <w:rFonts w:ascii="Adobe Caslon Pro" w:eastAsiaTheme="minorEastAsia" w:hAnsi="Adobe Caslon Pro"/>
          <w:noProof/>
          <w:sz w:val="26"/>
          <w:szCs w:val="26"/>
          <w:lang w:eastAsia="fr-FR"/>
        </w:rPr>
      </w:pPr>
      <w:hyperlink w:anchor="_Toc292810208" w:history="1">
        <w:r w:rsidRPr="000E6219">
          <w:rPr>
            <w:rStyle w:val="Lienhypertexte"/>
            <w:rFonts w:ascii="Adobe Caslon Pro" w:hAnsi="Adobe Caslon Pro"/>
            <w:noProof/>
            <w:sz w:val="26"/>
            <w:szCs w:val="26"/>
          </w:rPr>
          <w:t>4.</w:t>
        </w:r>
        <w:r w:rsidRPr="000E6219">
          <w:rPr>
            <w:rFonts w:ascii="Adobe Caslon Pro" w:eastAsiaTheme="minorEastAsia" w:hAnsi="Adobe Caslon Pro"/>
            <w:noProof/>
            <w:sz w:val="26"/>
            <w:szCs w:val="26"/>
            <w:lang w:eastAsia="fr-FR"/>
          </w:rPr>
          <w:tab/>
        </w:r>
        <w:r w:rsidRPr="000E6219">
          <w:rPr>
            <w:rStyle w:val="Lienhypertexte"/>
            <w:rFonts w:ascii="Adobe Caslon Pro" w:hAnsi="Adobe Caslon Pro"/>
            <w:noProof/>
            <w:sz w:val="26"/>
            <w:szCs w:val="26"/>
          </w:rPr>
          <w:t>Présentation du moteur Java</w:t>
        </w:r>
        <w:r w:rsidRPr="000E6219">
          <w:rPr>
            <w:rFonts w:ascii="Adobe Caslon Pro" w:hAnsi="Adobe Caslon Pro"/>
            <w:noProof/>
            <w:webHidden/>
            <w:sz w:val="26"/>
            <w:szCs w:val="26"/>
          </w:rPr>
          <w:tab/>
        </w:r>
        <w:r w:rsidRPr="000E6219">
          <w:rPr>
            <w:rFonts w:ascii="Adobe Caslon Pro" w:hAnsi="Adobe Caslon Pro"/>
            <w:noProof/>
            <w:webHidden/>
            <w:sz w:val="26"/>
            <w:szCs w:val="26"/>
          </w:rPr>
          <w:fldChar w:fldCharType="begin"/>
        </w:r>
        <w:r w:rsidRPr="000E6219">
          <w:rPr>
            <w:rFonts w:ascii="Adobe Caslon Pro" w:hAnsi="Adobe Caslon Pro"/>
            <w:noProof/>
            <w:webHidden/>
            <w:sz w:val="26"/>
            <w:szCs w:val="26"/>
          </w:rPr>
          <w:instrText xml:space="preserve"> PAGEREF _Toc292810208 \h </w:instrText>
        </w:r>
        <w:r w:rsidRPr="000E6219">
          <w:rPr>
            <w:rFonts w:ascii="Adobe Caslon Pro" w:hAnsi="Adobe Caslon Pro"/>
            <w:noProof/>
            <w:webHidden/>
            <w:sz w:val="26"/>
            <w:szCs w:val="26"/>
          </w:rPr>
        </w:r>
        <w:r w:rsidRPr="000E6219">
          <w:rPr>
            <w:rFonts w:ascii="Adobe Caslon Pro" w:hAnsi="Adobe Caslon Pro"/>
            <w:noProof/>
            <w:webHidden/>
            <w:sz w:val="26"/>
            <w:szCs w:val="26"/>
          </w:rPr>
          <w:fldChar w:fldCharType="separate"/>
        </w:r>
        <w:r w:rsidR="001B3634">
          <w:rPr>
            <w:rFonts w:ascii="Adobe Caslon Pro" w:hAnsi="Adobe Caslon Pro"/>
            <w:noProof/>
            <w:webHidden/>
            <w:sz w:val="26"/>
            <w:szCs w:val="26"/>
          </w:rPr>
          <w:t>5</w:t>
        </w:r>
        <w:r w:rsidRPr="000E6219">
          <w:rPr>
            <w:rFonts w:ascii="Adobe Caslon Pro" w:hAnsi="Adobe Caslon Pro"/>
            <w:noProof/>
            <w:webHidden/>
            <w:sz w:val="26"/>
            <w:szCs w:val="26"/>
          </w:rPr>
          <w:fldChar w:fldCharType="end"/>
        </w:r>
      </w:hyperlink>
    </w:p>
    <w:p w:rsidR="000E6219" w:rsidRPr="000E6219" w:rsidRDefault="000E6219">
      <w:pPr>
        <w:pStyle w:val="TM1"/>
        <w:tabs>
          <w:tab w:val="left" w:pos="440"/>
          <w:tab w:val="right" w:leader="dot" w:pos="9062"/>
        </w:tabs>
        <w:rPr>
          <w:rFonts w:ascii="Adobe Caslon Pro" w:eastAsiaTheme="minorEastAsia" w:hAnsi="Adobe Caslon Pro"/>
          <w:noProof/>
          <w:sz w:val="26"/>
          <w:szCs w:val="26"/>
          <w:lang w:eastAsia="fr-FR"/>
        </w:rPr>
      </w:pPr>
      <w:hyperlink w:anchor="_Toc292810209" w:history="1">
        <w:r w:rsidRPr="000E6219">
          <w:rPr>
            <w:rStyle w:val="Lienhypertexte"/>
            <w:rFonts w:ascii="Adobe Caslon Pro" w:hAnsi="Adobe Caslon Pro"/>
            <w:noProof/>
            <w:sz w:val="26"/>
            <w:szCs w:val="26"/>
          </w:rPr>
          <w:t>5.</w:t>
        </w:r>
        <w:r w:rsidRPr="000E6219">
          <w:rPr>
            <w:rFonts w:ascii="Adobe Caslon Pro" w:eastAsiaTheme="minorEastAsia" w:hAnsi="Adobe Caslon Pro"/>
            <w:noProof/>
            <w:sz w:val="26"/>
            <w:szCs w:val="26"/>
            <w:lang w:eastAsia="fr-FR"/>
          </w:rPr>
          <w:tab/>
        </w:r>
        <w:r w:rsidRPr="000E6219">
          <w:rPr>
            <w:rStyle w:val="Lienhypertexte"/>
            <w:rFonts w:ascii="Adobe Caslon Pro" w:hAnsi="Adobe Caslon Pro"/>
            <w:noProof/>
            <w:sz w:val="26"/>
            <w:szCs w:val="26"/>
          </w:rPr>
          <w:t>Mise en place d'un protocole entre le moteur Java et le joueur</w:t>
        </w:r>
        <w:r w:rsidRPr="000E6219">
          <w:rPr>
            <w:rFonts w:ascii="Adobe Caslon Pro" w:hAnsi="Adobe Caslon Pro"/>
            <w:noProof/>
            <w:webHidden/>
            <w:sz w:val="26"/>
            <w:szCs w:val="26"/>
          </w:rPr>
          <w:tab/>
        </w:r>
        <w:r w:rsidRPr="000E6219">
          <w:rPr>
            <w:rFonts w:ascii="Adobe Caslon Pro" w:hAnsi="Adobe Caslon Pro"/>
            <w:noProof/>
            <w:webHidden/>
            <w:sz w:val="26"/>
            <w:szCs w:val="26"/>
          </w:rPr>
          <w:fldChar w:fldCharType="begin"/>
        </w:r>
        <w:r w:rsidRPr="000E6219">
          <w:rPr>
            <w:rFonts w:ascii="Adobe Caslon Pro" w:hAnsi="Adobe Caslon Pro"/>
            <w:noProof/>
            <w:webHidden/>
            <w:sz w:val="26"/>
            <w:szCs w:val="26"/>
          </w:rPr>
          <w:instrText xml:space="preserve"> PAGEREF _Toc292810209 \h </w:instrText>
        </w:r>
        <w:r w:rsidRPr="000E6219">
          <w:rPr>
            <w:rFonts w:ascii="Adobe Caslon Pro" w:hAnsi="Adobe Caslon Pro"/>
            <w:noProof/>
            <w:webHidden/>
            <w:sz w:val="26"/>
            <w:szCs w:val="26"/>
          </w:rPr>
        </w:r>
        <w:r w:rsidRPr="000E6219">
          <w:rPr>
            <w:rFonts w:ascii="Adobe Caslon Pro" w:hAnsi="Adobe Caslon Pro"/>
            <w:noProof/>
            <w:webHidden/>
            <w:sz w:val="26"/>
            <w:szCs w:val="26"/>
          </w:rPr>
          <w:fldChar w:fldCharType="separate"/>
        </w:r>
        <w:r w:rsidR="001B3634">
          <w:rPr>
            <w:rFonts w:ascii="Adobe Caslon Pro" w:hAnsi="Adobe Caslon Pro"/>
            <w:noProof/>
            <w:webHidden/>
            <w:sz w:val="26"/>
            <w:szCs w:val="26"/>
          </w:rPr>
          <w:t>6</w:t>
        </w:r>
        <w:r w:rsidRPr="000E6219">
          <w:rPr>
            <w:rFonts w:ascii="Adobe Caslon Pro" w:hAnsi="Adobe Caslon Pro"/>
            <w:noProof/>
            <w:webHidden/>
            <w:sz w:val="26"/>
            <w:szCs w:val="26"/>
          </w:rPr>
          <w:fldChar w:fldCharType="end"/>
        </w:r>
      </w:hyperlink>
    </w:p>
    <w:p w:rsidR="000E6219" w:rsidRPr="000E6219" w:rsidRDefault="000E6219">
      <w:pPr>
        <w:pStyle w:val="TM1"/>
        <w:tabs>
          <w:tab w:val="left" w:pos="660"/>
          <w:tab w:val="right" w:leader="dot" w:pos="9062"/>
        </w:tabs>
        <w:rPr>
          <w:rFonts w:ascii="Adobe Caslon Pro" w:eastAsiaTheme="minorEastAsia" w:hAnsi="Adobe Caslon Pro"/>
          <w:noProof/>
          <w:sz w:val="26"/>
          <w:szCs w:val="26"/>
          <w:lang w:eastAsia="fr-FR"/>
        </w:rPr>
      </w:pPr>
      <w:hyperlink w:anchor="_Toc292810210" w:history="1">
        <w:r w:rsidRPr="000E6219">
          <w:rPr>
            <w:rStyle w:val="Lienhypertexte"/>
            <w:rFonts w:ascii="Adobe Caslon Pro" w:hAnsi="Adobe Caslon Pro"/>
            <w:noProof/>
            <w:sz w:val="26"/>
            <w:szCs w:val="26"/>
          </w:rPr>
          <w:t>5.1.</w:t>
        </w:r>
        <w:r w:rsidRPr="000E6219">
          <w:rPr>
            <w:rFonts w:ascii="Adobe Caslon Pro" w:eastAsiaTheme="minorEastAsia" w:hAnsi="Adobe Caslon Pro"/>
            <w:noProof/>
            <w:sz w:val="26"/>
            <w:szCs w:val="26"/>
            <w:lang w:eastAsia="fr-FR"/>
          </w:rPr>
          <w:tab/>
        </w:r>
        <w:r w:rsidRPr="000E6219">
          <w:rPr>
            <w:rStyle w:val="Lienhypertexte"/>
            <w:rFonts w:ascii="Adobe Caslon Pro" w:hAnsi="Adobe Caslon Pro"/>
            <w:noProof/>
            <w:sz w:val="26"/>
            <w:szCs w:val="26"/>
          </w:rPr>
          <w:t>Identification</w:t>
        </w:r>
        <w:r w:rsidRPr="000E6219">
          <w:rPr>
            <w:rFonts w:ascii="Adobe Caslon Pro" w:hAnsi="Adobe Caslon Pro"/>
            <w:noProof/>
            <w:webHidden/>
            <w:sz w:val="26"/>
            <w:szCs w:val="26"/>
          </w:rPr>
          <w:tab/>
        </w:r>
        <w:r w:rsidRPr="000E6219">
          <w:rPr>
            <w:rFonts w:ascii="Adobe Caslon Pro" w:hAnsi="Adobe Caslon Pro"/>
            <w:noProof/>
            <w:webHidden/>
            <w:sz w:val="26"/>
            <w:szCs w:val="26"/>
          </w:rPr>
          <w:fldChar w:fldCharType="begin"/>
        </w:r>
        <w:r w:rsidRPr="000E6219">
          <w:rPr>
            <w:rFonts w:ascii="Adobe Caslon Pro" w:hAnsi="Adobe Caslon Pro"/>
            <w:noProof/>
            <w:webHidden/>
            <w:sz w:val="26"/>
            <w:szCs w:val="26"/>
          </w:rPr>
          <w:instrText xml:space="preserve"> PAGEREF _Toc292810210 \h </w:instrText>
        </w:r>
        <w:r w:rsidRPr="000E6219">
          <w:rPr>
            <w:rFonts w:ascii="Adobe Caslon Pro" w:hAnsi="Adobe Caslon Pro"/>
            <w:noProof/>
            <w:webHidden/>
            <w:sz w:val="26"/>
            <w:szCs w:val="26"/>
          </w:rPr>
        </w:r>
        <w:r w:rsidRPr="000E6219">
          <w:rPr>
            <w:rFonts w:ascii="Adobe Caslon Pro" w:hAnsi="Adobe Caslon Pro"/>
            <w:noProof/>
            <w:webHidden/>
            <w:sz w:val="26"/>
            <w:szCs w:val="26"/>
          </w:rPr>
          <w:fldChar w:fldCharType="separate"/>
        </w:r>
        <w:r w:rsidR="001B3634">
          <w:rPr>
            <w:rFonts w:ascii="Adobe Caslon Pro" w:hAnsi="Adobe Caslon Pro"/>
            <w:noProof/>
            <w:webHidden/>
            <w:sz w:val="26"/>
            <w:szCs w:val="26"/>
          </w:rPr>
          <w:t>7</w:t>
        </w:r>
        <w:r w:rsidRPr="000E6219">
          <w:rPr>
            <w:rFonts w:ascii="Adobe Caslon Pro" w:hAnsi="Adobe Caslon Pro"/>
            <w:noProof/>
            <w:webHidden/>
            <w:sz w:val="26"/>
            <w:szCs w:val="26"/>
          </w:rPr>
          <w:fldChar w:fldCharType="end"/>
        </w:r>
      </w:hyperlink>
    </w:p>
    <w:p w:rsidR="000E6219" w:rsidRPr="000E6219" w:rsidRDefault="000E6219">
      <w:pPr>
        <w:pStyle w:val="TM1"/>
        <w:tabs>
          <w:tab w:val="left" w:pos="660"/>
          <w:tab w:val="right" w:leader="dot" w:pos="9062"/>
        </w:tabs>
        <w:rPr>
          <w:rFonts w:ascii="Adobe Caslon Pro" w:eastAsiaTheme="minorEastAsia" w:hAnsi="Adobe Caslon Pro"/>
          <w:noProof/>
          <w:sz w:val="26"/>
          <w:szCs w:val="26"/>
          <w:lang w:eastAsia="fr-FR"/>
        </w:rPr>
      </w:pPr>
      <w:hyperlink w:anchor="_Toc292810211" w:history="1">
        <w:r w:rsidRPr="000E6219">
          <w:rPr>
            <w:rStyle w:val="Lienhypertexte"/>
            <w:rFonts w:ascii="Adobe Caslon Pro" w:hAnsi="Adobe Caslon Pro"/>
            <w:noProof/>
            <w:sz w:val="26"/>
            <w:szCs w:val="26"/>
          </w:rPr>
          <w:t>5.2.</w:t>
        </w:r>
        <w:r w:rsidRPr="000E6219">
          <w:rPr>
            <w:rFonts w:ascii="Adobe Caslon Pro" w:eastAsiaTheme="minorEastAsia" w:hAnsi="Adobe Caslon Pro"/>
            <w:noProof/>
            <w:sz w:val="26"/>
            <w:szCs w:val="26"/>
            <w:lang w:eastAsia="fr-FR"/>
          </w:rPr>
          <w:tab/>
        </w:r>
        <w:r w:rsidRPr="000E6219">
          <w:rPr>
            <w:rStyle w:val="Lienhypertexte"/>
            <w:rFonts w:ascii="Adobe Caslon Pro" w:hAnsi="Adobe Caslon Pro"/>
            <w:noProof/>
            <w:sz w:val="26"/>
            <w:szCs w:val="26"/>
          </w:rPr>
          <w:t>Nouvelle Partie</w:t>
        </w:r>
        <w:r w:rsidRPr="000E6219">
          <w:rPr>
            <w:rFonts w:ascii="Adobe Caslon Pro" w:hAnsi="Adobe Caslon Pro"/>
            <w:noProof/>
            <w:webHidden/>
            <w:sz w:val="26"/>
            <w:szCs w:val="26"/>
          </w:rPr>
          <w:tab/>
        </w:r>
        <w:r w:rsidRPr="000E6219">
          <w:rPr>
            <w:rFonts w:ascii="Adobe Caslon Pro" w:hAnsi="Adobe Caslon Pro"/>
            <w:noProof/>
            <w:webHidden/>
            <w:sz w:val="26"/>
            <w:szCs w:val="26"/>
          </w:rPr>
          <w:fldChar w:fldCharType="begin"/>
        </w:r>
        <w:r w:rsidRPr="000E6219">
          <w:rPr>
            <w:rFonts w:ascii="Adobe Caslon Pro" w:hAnsi="Adobe Caslon Pro"/>
            <w:noProof/>
            <w:webHidden/>
            <w:sz w:val="26"/>
            <w:szCs w:val="26"/>
          </w:rPr>
          <w:instrText xml:space="preserve"> PAGEREF _Toc292810211 \h </w:instrText>
        </w:r>
        <w:r w:rsidRPr="000E6219">
          <w:rPr>
            <w:rFonts w:ascii="Adobe Caslon Pro" w:hAnsi="Adobe Caslon Pro"/>
            <w:noProof/>
            <w:webHidden/>
            <w:sz w:val="26"/>
            <w:szCs w:val="26"/>
          </w:rPr>
        </w:r>
        <w:r w:rsidRPr="000E6219">
          <w:rPr>
            <w:rFonts w:ascii="Adobe Caslon Pro" w:hAnsi="Adobe Caslon Pro"/>
            <w:noProof/>
            <w:webHidden/>
            <w:sz w:val="26"/>
            <w:szCs w:val="26"/>
          </w:rPr>
          <w:fldChar w:fldCharType="separate"/>
        </w:r>
        <w:r w:rsidR="001B3634">
          <w:rPr>
            <w:rFonts w:ascii="Adobe Caslon Pro" w:hAnsi="Adobe Caslon Pro"/>
            <w:noProof/>
            <w:webHidden/>
            <w:sz w:val="26"/>
            <w:szCs w:val="26"/>
          </w:rPr>
          <w:t>7</w:t>
        </w:r>
        <w:r w:rsidRPr="000E6219">
          <w:rPr>
            <w:rFonts w:ascii="Adobe Caslon Pro" w:hAnsi="Adobe Caslon Pro"/>
            <w:noProof/>
            <w:webHidden/>
            <w:sz w:val="26"/>
            <w:szCs w:val="26"/>
          </w:rPr>
          <w:fldChar w:fldCharType="end"/>
        </w:r>
      </w:hyperlink>
    </w:p>
    <w:p w:rsidR="000E6219" w:rsidRPr="000E6219" w:rsidRDefault="000E6219">
      <w:pPr>
        <w:pStyle w:val="TM1"/>
        <w:tabs>
          <w:tab w:val="left" w:pos="660"/>
          <w:tab w:val="right" w:leader="dot" w:pos="9062"/>
        </w:tabs>
        <w:rPr>
          <w:rFonts w:ascii="Adobe Caslon Pro" w:eastAsiaTheme="minorEastAsia" w:hAnsi="Adobe Caslon Pro"/>
          <w:noProof/>
          <w:sz w:val="26"/>
          <w:szCs w:val="26"/>
          <w:lang w:eastAsia="fr-FR"/>
        </w:rPr>
      </w:pPr>
      <w:hyperlink w:anchor="_Toc292810212" w:history="1">
        <w:r w:rsidRPr="000E6219">
          <w:rPr>
            <w:rStyle w:val="Lienhypertexte"/>
            <w:rFonts w:ascii="Adobe Caslon Pro" w:hAnsi="Adobe Caslon Pro"/>
            <w:noProof/>
            <w:sz w:val="26"/>
            <w:szCs w:val="26"/>
          </w:rPr>
          <w:t>5.3.</w:t>
        </w:r>
        <w:r w:rsidRPr="000E6219">
          <w:rPr>
            <w:rFonts w:ascii="Adobe Caslon Pro" w:eastAsiaTheme="minorEastAsia" w:hAnsi="Adobe Caslon Pro"/>
            <w:noProof/>
            <w:sz w:val="26"/>
            <w:szCs w:val="26"/>
            <w:lang w:eastAsia="fr-FR"/>
          </w:rPr>
          <w:tab/>
        </w:r>
        <w:r w:rsidRPr="000E6219">
          <w:rPr>
            <w:rStyle w:val="Lienhypertexte"/>
            <w:rFonts w:ascii="Adobe Caslon Pro" w:hAnsi="Adobe Caslon Pro"/>
            <w:noProof/>
            <w:sz w:val="26"/>
            <w:szCs w:val="26"/>
          </w:rPr>
          <w:t>Jouer un coup</w:t>
        </w:r>
        <w:r w:rsidRPr="000E6219">
          <w:rPr>
            <w:rFonts w:ascii="Adobe Caslon Pro" w:hAnsi="Adobe Caslon Pro"/>
            <w:noProof/>
            <w:webHidden/>
            <w:sz w:val="26"/>
            <w:szCs w:val="26"/>
          </w:rPr>
          <w:tab/>
        </w:r>
        <w:r w:rsidRPr="000E6219">
          <w:rPr>
            <w:rFonts w:ascii="Adobe Caslon Pro" w:hAnsi="Adobe Caslon Pro"/>
            <w:noProof/>
            <w:webHidden/>
            <w:sz w:val="26"/>
            <w:szCs w:val="26"/>
          </w:rPr>
          <w:fldChar w:fldCharType="begin"/>
        </w:r>
        <w:r w:rsidRPr="000E6219">
          <w:rPr>
            <w:rFonts w:ascii="Adobe Caslon Pro" w:hAnsi="Adobe Caslon Pro"/>
            <w:noProof/>
            <w:webHidden/>
            <w:sz w:val="26"/>
            <w:szCs w:val="26"/>
          </w:rPr>
          <w:instrText xml:space="preserve"> PAGEREF _Toc292810212 \h </w:instrText>
        </w:r>
        <w:r w:rsidRPr="000E6219">
          <w:rPr>
            <w:rFonts w:ascii="Adobe Caslon Pro" w:hAnsi="Adobe Caslon Pro"/>
            <w:noProof/>
            <w:webHidden/>
            <w:sz w:val="26"/>
            <w:szCs w:val="26"/>
          </w:rPr>
        </w:r>
        <w:r w:rsidRPr="000E6219">
          <w:rPr>
            <w:rFonts w:ascii="Adobe Caslon Pro" w:hAnsi="Adobe Caslon Pro"/>
            <w:noProof/>
            <w:webHidden/>
            <w:sz w:val="26"/>
            <w:szCs w:val="26"/>
          </w:rPr>
          <w:fldChar w:fldCharType="separate"/>
        </w:r>
        <w:r w:rsidR="001B3634">
          <w:rPr>
            <w:rFonts w:ascii="Adobe Caslon Pro" w:hAnsi="Adobe Caslon Pro"/>
            <w:noProof/>
            <w:webHidden/>
            <w:sz w:val="26"/>
            <w:szCs w:val="26"/>
          </w:rPr>
          <w:t>7</w:t>
        </w:r>
        <w:r w:rsidRPr="000E6219">
          <w:rPr>
            <w:rFonts w:ascii="Adobe Caslon Pro" w:hAnsi="Adobe Caslon Pro"/>
            <w:noProof/>
            <w:webHidden/>
            <w:sz w:val="26"/>
            <w:szCs w:val="26"/>
          </w:rPr>
          <w:fldChar w:fldCharType="end"/>
        </w:r>
      </w:hyperlink>
    </w:p>
    <w:p w:rsidR="000E6219" w:rsidRPr="000E6219" w:rsidRDefault="000E6219">
      <w:pPr>
        <w:pStyle w:val="TM1"/>
        <w:tabs>
          <w:tab w:val="right" w:leader="dot" w:pos="9062"/>
        </w:tabs>
        <w:rPr>
          <w:rFonts w:ascii="Adobe Caslon Pro" w:eastAsiaTheme="minorEastAsia" w:hAnsi="Adobe Caslon Pro"/>
          <w:noProof/>
          <w:sz w:val="26"/>
          <w:szCs w:val="26"/>
          <w:lang w:eastAsia="fr-FR"/>
        </w:rPr>
      </w:pPr>
      <w:hyperlink w:anchor="_Toc292810213" w:history="1">
        <w:r w:rsidRPr="000E6219">
          <w:rPr>
            <w:rStyle w:val="Lienhypertexte"/>
            <w:rFonts w:ascii="Adobe Caslon Pro" w:hAnsi="Adobe Caslon Pro"/>
            <w:noProof/>
            <w:sz w:val="26"/>
            <w:szCs w:val="26"/>
          </w:rPr>
          <w:t>Table des matières</w:t>
        </w:r>
        <w:r w:rsidRPr="000E6219">
          <w:rPr>
            <w:rFonts w:ascii="Adobe Caslon Pro" w:hAnsi="Adobe Caslon Pro"/>
            <w:noProof/>
            <w:webHidden/>
            <w:sz w:val="26"/>
            <w:szCs w:val="26"/>
          </w:rPr>
          <w:tab/>
        </w:r>
        <w:r w:rsidRPr="000E6219">
          <w:rPr>
            <w:rFonts w:ascii="Adobe Caslon Pro" w:hAnsi="Adobe Caslon Pro"/>
            <w:noProof/>
            <w:webHidden/>
            <w:sz w:val="26"/>
            <w:szCs w:val="26"/>
          </w:rPr>
          <w:fldChar w:fldCharType="begin"/>
        </w:r>
        <w:r w:rsidRPr="000E6219">
          <w:rPr>
            <w:rFonts w:ascii="Adobe Caslon Pro" w:hAnsi="Adobe Caslon Pro"/>
            <w:noProof/>
            <w:webHidden/>
            <w:sz w:val="26"/>
            <w:szCs w:val="26"/>
          </w:rPr>
          <w:instrText xml:space="preserve"> PAGEREF _Toc292810213 \h </w:instrText>
        </w:r>
        <w:r w:rsidRPr="000E6219">
          <w:rPr>
            <w:rFonts w:ascii="Adobe Caslon Pro" w:hAnsi="Adobe Caslon Pro"/>
            <w:noProof/>
            <w:webHidden/>
            <w:sz w:val="26"/>
            <w:szCs w:val="26"/>
          </w:rPr>
        </w:r>
        <w:r w:rsidRPr="000E6219">
          <w:rPr>
            <w:rFonts w:ascii="Adobe Caslon Pro" w:hAnsi="Adobe Caslon Pro"/>
            <w:noProof/>
            <w:webHidden/>
            <w:sz w:val="26"/>
            <w:szCs w:val="26"/>
          </w:rPr>
          <w:fldChar w:fldCharType="separate"/>
        </w:r>
        <w:r w:rsidR="001B3634">
          <w:rPr>
            <w:rFonts w:ascii="Adobe Caslon Pro" w:hAnsi="Adobe Caslon Pro"/>
            <w:noProof/>
            <w:webHidden/>
            <w:sz w:val="26"/>
            <w:szCs w:val="26"/>
          </w:rPr>
          <w:t>10</w:t>
        </w:r>
        <w:r w:rsidRPr="000E6219">
          <w:rPr>
            <w:rFonts w:ascii="Adobe Caslon Pro" w:hAnsi="Adobe Caslon Pro"/>
            <w:noProof/>
            <w:webHidden/>
            <w:sz w:val="26"/>
            <w:szCs w:val="26"/>
          </w:rPr>
          <w:fldChar w:fldCharType="end"/>
        </w:r>
      </w:hyperlink>
    </w:p>
    <w:p w:rsidR="00564256" w:rsidRPr="00EF15A0" w:rsidRDefault="00B31B6D" w:rsidP="00EF15A0">
      <w:pPr>
        <w:spacing w:after="0"/>
        <w:jc w:val="both"/>
        <w:rPr>
          <w:rFonts w:ascii="Adobe Caslon Pro" w:hAnsi="Adobe Caslon Pro"/>
        </w:rPr>
      </w:pPr>
      <w:r w:rsidRPr="000E6219">
        <w:rPr>
          <w:rFonts w:ascii="Adobe Caslon Pro" w:hAnsi="Adobe Caslon Pro"/>
          <w:sz w:val="26"/>
          <w:szCs w:val="26"/>
        </w:rPr>
        <w:fldChar w:fldCharType="end"/>
      </w:r>
    </w:p>
    <w:sectPr w:rsidR="00564256" w:rsidRPr="00EF15A0" w:rsidSect="00D13123">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28E7" w:rsidRDefault="007628E7" w:rsidP="00A630EE">
      <w:pPr>
        <w:spacing w:after="0" w:line="240" w:lineRule="auto"/>
      </w:pPr>
      <w:r>
        <w:separator/>
      </w:r>
    </w:p>
  </w:endnote>
  <w:endnote w:type="continuationSeparator" w:id="0">
    <w:p w:rsidR="007628E7" w:rsidRDefault="007628E7" w:rsidP="00A630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dobe Caslon Pro">
    <w:panose1 w:val="00000000000000000000"/>
    <w:charset w:val="00"/>
    <w:family w:val="roman"/>
    <w:notTrueType/>
    <w:pitch w:val="variable"/>
    <w:sig w:usb0="00000007" w:usb1="00000001" w:usb2="00000000" w:usb3="00000000" w:csb0="00000093"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auto"/>
    <w:pitch w:val="variable"/>
    <w:sig w:usb0="00000000" w:usb1="00000000" w:usb2="00000000" w:usb3="00000000" w:csb0="00000000" w:csb1="00000000"/>
  </w:font>
  <w:font w:name="Liberation Sans">
    <w:altName w:val="Arial"/>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3803"/>
      <w:docPartObj>
        <w:docPartGallery w:val="Page Numbers (Bottom of Page)"/>
        <w:docPartUnique/>
      </w:docPartObj>
    </w:sdtPr>
    <w:sdtContent>
      <w:p w:rsidR="00712208" w:rsidRDefault="004520FF">
        <w:pPr>
          <w:pStyle w:val="Pieddepage"/>
          <w:jc w:val="center"/>
        </w:pPr>
        <w:fldSimple w:instr=" PAGE   \* MERGEFORMAT ">
          <w:r w:rsidR="001B3634">
            <w:rPr>
              <w:noProof/>
            </w:rPr>
            <w:t>10</w:t>
          </w:r>
        </w:fldSimple>
      </w:p>
    </w:sdtContent>
  </w:sdt>
  <w:p w:rsidR="00712208" w:rsidRDefault="00712208">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28E7" w:rsidRDefault="007628E7" w:rsidP="00A630EE">
      <w:pPr>
        <w:spacing w:after="0" w:line="240" w:lineRule="auto"/>
      </w:pPr>
      <w:r>
        <w:separator/>
      </w:r>
    </w:p>
  </w:footnote>
  <w:footnote w:type="continuationSeparator" w:id="0">
    <w:p w:rsidR="007628E7" w:rsidRDefault="007628E7" w:rsidP="00A630E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F1503"/>
    <w:multiLevelType w:val="hybridMultilevel"/>
    <w:tmpl w:val="7388C09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92A49CF"/>
    <w:multiLevelType w:val="hybridMultilevel"/>
    <w:tmpl w:val="85DA68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A0C28D3"/>
    <w:multiLevelType w:val="hybridMultilevel"/>
    <w:tmpl w:val="D916ABF2"/>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nsid w:val="0D5407F9"/>
    <w:multiLevelType w:val="multilevel"/>
    <w:tmpl w:val="1FE27EC2"/>
    <w:lvl w:ilvl="0">
      <w:start w:val="1"/>
      <w:numFmt w:val="decimal"/>
      <w:pStyle w:val="Partie"/>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2B56E8B"/>
    <w:multiLevelType w:val="hybridMultilevel"/>
    <w:tmpl w:val="2626FD3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E8164CA"/>
    <w:multiLevelType w:val="hybridMultilevel"/>
    <w:tmpl w:val="75781AA2"/>
    <w:lvl w:ilvl="0" w:tplc="0B82C98C">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75D4AF1"/>
    <w:multiLevelType w:val="hybridMultilevel"/>
    <w:tmpl w:val="8AE4D71C"/>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nsid w:val="38CF1E4F"/>
    <w:multiLevelType w:val="multilevel"/>
    <w:tmpl w:val="C3D8EABE"/>
    <w:styleLink w:val="WWOutlineListStyl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nsid w:val="3C887492"/>
    <w:multiLevelType w:val="hybridMultilevel"/>
    <w:tmpl w:val="B21EAC7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3AC54D0"/>
    <w:multiLevelType w:val="multilevel"/>
    <w:tmpl w:val="029091B2"/>
    <w:lvl w:ilvl="0">
      <w:start w:val="1"/>
      <w:numFmt w:val="decimal"/>
      <w:lvlText w:val="%1."/>
      <w:lvlJc w:val="left"/>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0">
    <w:nsid w:val="630A3D8E"/>
    <w:multiLevelType w:val="hybridMultilevel"/>
    <w:tmpl w:val="FAAE8A24"/>
    <w:lvl w:ilvl="0" w:tplc="040C000B">
      <w:start w:val="1"/>
      <w:numFmt w:val="bullet"/>
      <w:lvlText w:val=""/>
      <w:lvlJc w:val="left"/>
      <w:pPr>
        <w:ind w:left="720" w:hanging="360"/>
      </w:pPr>
      <w:rPr>
        <w:rFonts w:ascii="Wingdings" w:hAnsi="Wingdings" w:hint="default"/>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8B45987"/>
    <w:multiLevelType w:val="hybridMultilevel"/>
    <w:tmpl w:val="A7366A16"/>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5"/>
  </w:num>
  <w:num w:numId="2">
    <w:abstractNumId w:val="11"/>
  </w:num>
  <w:num w:numId="3">
    <w:abstractNumId w:val="6"/>
  </w:num>
  <w:num w:numId="4">
    <w:abstractNumId w:val="8"/>
  </w:num>
  <w:num w:numId="5">
    <w:abstractNumId w:val="10"/>
  </w:num>
  <w:num w:numId="6">
    <w:abstractNumId w:val="2"/>
  </w:num>
  <w:num w:numId="7">
    <w:abstractNumId w:val="3"/>
  </w:num>
  <w:num w:numId="8">
    <w:abstractNumId w:val="9"/>
  </w:num>
  <w:num w:numId="9">
    <w:abstractNumId w:val="7"/>
  </w:num>
  <w:num w:numId="10">
    <w:abstractNumId w:val="3"/>
  </w:num>
  <w:num w:numId="11">
    <w:abstractNumId w:val="3"/>
  </w:num>
  <w:num w:numId="12">
    <w:abstractNumId w:val="3"/>
  </w:num>
  <w:num w:numId="13">
    <w:abstractNumId w:val="3"/>
  </w:num>
  <w:num w:numId="14">
    <w:abstractNumId w:val="3"/>
  </w:num>
  <w:num w:numId="15">
    <w:abstractNumId w:val="3"/>
  </w:num>
  <w:num w:numId="16">
    <w:abstractNumId w:val="1"/>
  </w:num>
  <w:num w:numId="17">
    <w:abstractNumId w:val="4"/>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rsids>
    <w:rsidRoot w:val="002744A3"/>
    <w:rsid w:val="00096063"/>
    <w:rsid w:val="0009649A"/>
    <w:rsid w:val="00097CFD"/>
    <w:rsid w:val="000B10D8"/>
    <w:rsid w:val="000B55A4"/>
    <w:rsid w:val="000E6219"/>
    <w:rsid w:val="000F09E8"/>
    <w:rsid w:val="00110F4F"/>
    <w:rsid w:val="001151EB"/>
    <w:rsid w:val="001200A7"/>
    <w:rsid w:val="00143B91"/>
    <w:rsid w:val="00153A0A"/>
    <w:rsid w:val="00170177"/>
    <w:rsid w:val="00187EB5"/>
    <w:rsid w:val="00187F90"/>
    <w:rsid w:val="001A1949"/>
    <w:rsid w:val="001B1611"/>
    <w:rsid w:val="001B3634"/>
    <w:rsid w:val="001C0A7F"/>
    <w:rsid w:val="001C5ED5"/>
    <w:rsid w:val="0023010A"/>
    <w:rsid w:val="00245AB5"/>
    <w:rsid w:val="00257860"/>
    <w:rsid w:val="002744A3"/>
    <w:rsid w:val="002F74D5"/>
    <w:rsid w:val="00325DE8"/>
    <w:rsid w:val="00356FEE"/>
    <w:rsid w:val="003A509D"/>
    <w:rsid w:val="003A569F"/>
    <w:rsid w:val="003C2667"/>
    <w:rsid w:val="003D3878"/>
    <w:rsid w:val="003F1067"/>
    <w:rsid w:val="003F3BFA"/>
    <w:rsid w:val="004060AE"/>
    <w:rsid w:val="00442C68"/>
    <w:rsid w:val="00443FCE"/>
    <w:rsid w:val="004520FF"/>
    <w:rsid w:val="004839C6"/>
    <w:rsid w:val="004A1393"/>
    <w:rsid w:val="004A5E83"/>
    <w:rsid w:val="004A7A21"/>
    <w:rsid w:val="004F03A5"/>
    <w:rsid w:val="004F4138"/>
    <w:rsid w:val="00514DC8"/>
    <w:rsid w:val="00533765"/>
    <w:rsid w:val="005440D1"/>
    <w:rsid w:val="005532AD"/>
    <w:rsid w:val="00564256"/>
    <w:rsid w:val="005701CE"/>
    <w:rsid w:val="005A1150"/>
    <w:rsid w:val="005C24B5"/>
    <w:rsid w:val="005E497B"/>
    <w:rsid w:val="00606C1D"/>
    <w:rsid w:val="00626EDB"/>
    <w:rsid w:val="00627897"/>
    <w:rsid w:val="00635A4E"/>
    <w:rsid w:val="00642AB4"/>
    <w:rsid w:val="006B74B5"/>
    <w:rsid w:val="006C41F8"/>
    <w:rsid w:val="006C7618"/>
    <w:rsid w:val="006D0D4F"/>
    <w:rsid w:val="006D10EB"/>
    <w:rsid w:val="006D4BB3"/>
    <w:rsid w:val="006F52D6"/>
    <w:rsid w:val="00712208"/>
    <w:rsid w:val="007277DA"/>
    <w:rsid w:val="007628E7"/>
    <w:rsid w:val="0078790F"/>
    <w:rsid w:val="007924AA"/>
    <w:rsid w:val="007956AF"/>
    <w:rsid w:val="007C5E38"/>
    <w:rsid w:val="007D640E"/>
    <w:rsid w:val="007D7A72"/>
    <w:rsid w:val="00813695"/>
    <w:rsid w:val="00887587"/>
    <w:rsid w:val="00892F90"/>
    <w:rsid w:val="008C226F"/>
    <w:rsid w:val="008E39F4"/>
    <w:rsid w:val="008E5A13"/>
    <w:rsid w:val="008E6497"/>
    <w:rsid w:val="00917C7E"/>
    <w:rsid w:val="00921483"/>
    <w:rsid w:val="009815A6"/>
    <w:rsid w:val="009A2351"/>
    <w:rsid w:val="009E16BC"/>
    <w:rsid w:val="00A2770B"/>
    <w:rsid w:val="00A630EE"/>
    <w:rsid w:val="00AA74CF"/>
    <w:rsid w:val="00AD425E"/>
    <w:rsid w:val="00B25A52"/>
    <w:rsid w:val="00B31B6D"/>
    <w:rsid w:val="00B60AC5"/>
    <w:rsid w:val="00B80E1E"/>
    <w:rsid w:val="00B82712"/>
    <w:rsid w:val="00BE0832"/>
    <w:rsid w:val="00C31959"/>
    <w:rsid w:val="00C36120"/>
    <w:rsid w:val="00C80004"/>
    <w:rsid w:val="00C87DAC"/>
    <w:rsid w:val="00CA0CE6"/>
    <w:rsid w:val="00CD3F7B"/>
    <w:rsid w:val="00D01834"/>
    <w:rsid w:val="00D13123"/>
    <w:rsid w:val="00D147B3"/>
    <w:rsid w:val="00D205B0"/>
    <w:rsid w:val="00D26630"/>
    <w:rsid w:val="00D37AB5"/>
    <w:rsid w:val="00D708D6"/>
    <w:rsid w:val="00E2336C"/>
    <w:rsid w:val="00E330C6"/>
    <w:rsid w:val="00E341BC"/>
    <w:rsid w:val="00E64AAE"/>
    <w:rsid w:val="00E7123E"/>
    <w:rsid w:val="00E72A9D"/>
    <w:rsid w:val="00EF15A0"/>
    <w:rsid w:val="00F22282"/>
    <w:rsid w:val="00F30C73"/>
    <w:rsid w:val="00F31245"/>
    <w:rsid w:val="00F32B4F"/>
    <w:rsid w:val="00F47829"/>
    <w:rsid w:val="00F728BA"/>
    <w:rsid w:val="00F93D29"/>
    <w:rsid w:val="00FC1970"/>
    <w:rsid w:val="00FD702A"/>
    <w:rsid w:val="00FE1B43"/>
    <w:rsid w:val="00FE2058"/>
    <w:rsid w:val="00FE2DC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strokecolor="none"/>
    </o:shapedefaults>
    <o:shapelayout v:ext="edit">
      <o:idmap v:ext="edit" data="1"/>
      <o:rules v:ext="edit">
        <o:r id="V:Rule8" type="connector" idref="#_x0000_s1041"/>
        <o:r id="V:Rule10" type="connector" idref="#_x0000_s1035"/>
        <o:r id="V:Rule11" type="connector" idref="#_x0000_s1052"/>
        <o:r id="V:Rule12" type="connector" idref="#_x0000_s1040"/>
        <o:r id="V:Rule13" type="connector" idref="#_x0000_s1062"/>
        <o:r id="V:Rule14" type="connector" idref="#_x0000_s1063"/>
        <o:r id="V:Rule18" type="connector" idref="#_x0000_s1067"/>
        <o:r id="V:Rule22" type="connector" idref="#_x0000_s1070"/>
        <o:r id="V:Rule24" type="connector" idref="#_x0000_s1072"/>
        <o:r id="V:Rule25" type="connector" idref="#_x0000_s1074"/>
        <o:r id="V:Rule30" type="connector" idref="#_x0000_s1104"/>
        <o:r id="V:Rule33" type="connector" idref="#_x0000_s1102"/>
      </o:rules>
      <o:regrouptable v:ext="edit">
        <o:entry new="1" old="0"/>
        <o:entry new="2" old="1"/>
        <o:entry new="3" old="1"/>
        <o:entry new="4" old="0"/>
        <o:entry new="5" old="4"/>
        <o:entry new="6" old="5"/>
        <o:entry new="7" old="6"/>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4A3"/>
  </w:style>
  <w:style w:type="paragraph" w:styleId="Titre1">
    <w:name w:val="heading 1"/>
    <w:basedOn w:val="Normal"/>
    <w:next w:val="Normal"/>
    <w:link w:val="Titre1Car"/>
    <w:uiPriority w:val="9"/>
    <w:qFormat/>
    <w:rsid w:val="00B31B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B31B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B31B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A630EE"/>
    <w:pPr>
      <w:tabs>
        <w:tab w:val="center" w:pos="4513"/>
        <w:tab w:val="right" w:pos="9026"/>
      </w:tabs>
      <w:spacing w:after="0" w:line="240" w:lineRule="auto"/>
    </w:pPr>
  </w:style>
  <w:style w:type="character" w:customStyle="1" w:styleId="En-tteCar">
    <w:name w:val="En-tête Car"/>
    <w:basedOn w:val="Policepardfaut"/>
    <w:link w:val="En-tte"/>
    <w:uiPriority w:val="99"/>
    <w:semiHidden/>
    <w:rsid w:val="00A630EE"/>
  </w:style>
  <w:style w:type="paragraph" w:styleId="Pieddepage">
    <w:name w:val="footer"/>
    <w:basedOn w:val="Normal"/>
    <w:link w:val="PieddepageCar"/>
    <w:uiPriority w:val="99"/>
    <w:unhideWhenUsed/>
    <w:rsid w:val="00A630EE"/>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A630EE"/>
  </w:style>
  <w:style w:type="paragraph" w:customStyle="1" w:styleId="Partie">
    <w:name w:val="Partie"/>
    <w:basedOn w:val="Paragraphedeliste"/>
    <w:qFormat/>
    <w:rsid w:val="00CD3F7B"/>
    <w:pPr>
      <w:numPr>
        <w:numId w:val="7"/>
      </w:numPr>
    </w:pPr>
    <w:rPr>
      <w:rFonts w:ascii="Adobe Caslon Pro" w:hAnsi="Adobe Caslon Pro"/>
      <w:b/>
      <w:sz w:val="30"/>
      <w:szCs w:val="30"/>
    </w:rPr>
  </w:style>
  <w:style w:type="paragraph" w:styleId="Paragraphedeliste">
    <w:name w:val="List Paragraph"/>
    <w:basedOn w:val="Normal"/>
    <w:uiPriority w:val="34"/>
    <w:qFormat/>
    <w:rsid w:val="006C7618"/>
    <w:pPr>
      <w:ind w:left="720"/>
      <w:contextualSpacing/>
    </w:pPr>
  </w:style>
  <w:style w:type="table" w:styleId="Grillemoyenne3-Accent5">
    <w:name w:val="Medium Grid 3 Accent 5"/>
    <w:basedOn w:val="TableauNormal"/>
    <w:uiPriority w:val="69"/>
    <w:rsid w:val="00AD425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customStyle="1" w:styleId="Standard">
    <w:name w:val="Standard"/>
    <w:link w:val="StandardCar"/>
    <w:rsid w:val="009815A6"/>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numbering" w:customStyle="1" w:styleId="WWOutlineListStyle">
    <w:name w:val="WW_OutlineListStyle"/>
    <w:basedOn w:val="Aucuneliste"/>
    <w:rsid w:val="009815A6"/>
    <w:pPr>
      <w:numPr>
        <w:numId w:val="9"/>
      </w:numPr>
    </w:pPr>
  </w:style>
  <w:style w:type="paragraph" w:customStyle="1" w:styleId="Heading1">
    <w:name w:val="Heading 1"/>
    <w:basedOn w:val="Normal"/>
    <w:next w:val="Normal"/>
    <w:rsid w:val="009815A6"/>
    <w:pPr>
      <w:keepNext/>
      <w:widowControl w:val="0"/>
      <w:numPr>
        <w:numId w:val="9"/>
      </w:numPr>
      <w:suppressAutoHyphens/>
      <w:autoSpaceDN w:val="0"/>
      <w:spacing w:before="240" w:after="120" w:line="240" w:lineRule="auto"/>
      <w:textAlignment w:val="baseline"/>
      <w:outlineLvl w:val="0"/>
    </w:pPr>
    <w:rPr>
      <w:rFonts w:ascii="Liberation Sans" w:eastAsia="DejaVu Sans" w:hAnsi="Liberation Sans" w:cs="DejaVu Sans"/>
      <w:b/>
      <w:bCs/>
      <w:kern w:val="3"/>
      <w:sz w:val="28"/>
      <w:szCs w:val="28"/>
      <w:lang w:eastAsia="zh-CN" w:bidi="hi-IN"/>
    </w:rPr>
  </w:style>
  <w:style w:type="paragraph" w:customStyle="1" w:styleId="Heading2">
    <w:name w:val="Heading 2"/>
    <w:basedOn w:val="Normal"/>
    <w:next w:val="Normal"/>
    <w:rsid w:val="009815A6"/>
    <w:pPr>
      <w:keepNext/>
      <w:widowControl w:val="0"/>
      <w:numPr>
        <w:ilvl w:val="1"/>
        <w:numId w:val="9"/>
      </w:numPr>
      <w:suppressAutoHyphens/>
      <w:autoSpaceDN w:val="0"/>
      <w:spacing w:before="240" w:after="120" w:line="240" w:lineRule="auto"/>
      <w:textAlignment w:val="baseline"/>
      <w:outlineLvl w:val="1"/>
    </w:pPr>
    <w:rPr>
      <w:rFonts w:ascii="Liberation Sans" w:eastAsia="DejaVu Sans" w:hAnsi="Liberation Sans" w:cs="DejaVu Sans"/>
      <w:b/>
      <w:bCs/>
      <w:i/>
      <w:iCs/>
      <w:kern w:val="3"/>
      <w:sz w:val="28"/>
      <w:szCs w:val="28"/>
      <w:lang w:eastAsia="zh-CN" w:bidi="hi-IN"/>
    </w:rPr>
  </w:style>
  <w:style w:type="paragraph" w:customStyle="1" w:styleId="Heading3">
    <w:name w:val="Heading 3"/>
    <w:basedOn w:val="Normal"/>
    <w:next w:val="Normal"/>
    <w:rsid w:val="009815A6"/>
    <w:pPr>
      <w:keepNext/>
      <w:widowControl w:val="0"/>
      <w:numPr>
        <w:ilvl w:val="2"/>
        <w:numId w:val="9"/>
      </w:numPr>
      <w:suppressAutoHyphens/>
      <w:autoSpaceDN w:val="0"/>
      <w:spacing w:before="240" w:after="120" w:line="240" w:lineRule="auto"/>
      <w:textAlignment w:val="baseline"/>
      <w:outlineLvl w:val="2"/>
    </w:pPr>
    <w:rPr>
      <w:rFonts w:ascii="Liberation Sans" w:eastAsia="DejaVu Sans" w:hAnsi="Liberation Sans" w:cs="DejaVu Sans"/>
      <w:b/>
      <w:bCs/>
      <w:kern w:val="3"/>
      <w:sz w:val="28"/>
      <w:szCs w:val="28"/>
      <w:lang w:eastAsia="zh-CN" w:bidi="hi-IN"/>
    </w:rPr>
  </w:style>
  <w:style w:type="paragraph" w:customStyle="1" w:styleId="texte">
    <w:name w:val="texte"/>
    <w:basedOn w:val="Standard"/>
    <w:link w:val="texteCar"/>
    <w:qFormat/>
    <w:rsid w:val="0009649A"/>
    <w:rPr>
      <w:rFonts w:ascii="Adobe Caslon Pro" w:hAnsi="Adobe Caslon Pro"/>
      <w:sz w:val="22"/>
      <w:szCs w:val="22"/>
    </w:rPr>
  </w:style>
  <w:style w:type="character" w:customStyle="1" w:styleId="Titre1Car">
    <w:name w:val="Titre 1 Car"/>
    <w:basedOn w:val="Policepardfaut"/>
    <w:link w:val="Titre1"/>
    <w:uiPriority w:val="9"/>
    <w:rsid w:val="00B31B6D"/>
    <w:rPr>
      <w:rFonts w:asciiTheme="majorHAnsi" w:eastAsiaTheme="majorEastAsia" w:hAnsiTheme="majorHAnsi" w:cstheme="majorBidi"/>
      <w:b/>
      <w:bCs/>
      <w:color w:val="365F91" w:themeColor="accent1" w:themeShade="BF"/>
      <w:sz w:val="28"/>
      <w:szCs w:val="28"/>
    </w:rPr>
  </w:style>
  <w:style w:type="character" w:customStyle="1" w:styleId="StandardCar">
    <w:name w:val="Standard Car"/>
    <w:basedOn w:val="Policepardfaut"/>
    <w:link w:val="Standard"/>
    <w:rsid w:val="0009649A"/>
    <w:rPr>
      <w:rFonts w:ascii="Liberation Serif" w:eastAsia="DejaVu Sans" w:hAnsi="Liberation Serif" w:cs="DejaVu Sans"/>
      <w:kern w:val="3"/>
      <w:sz w:val="24"/>
      <w:szCs w:val="24"/>
      <w:lang w:eastAsia="zh-CN" w:bidi="hi-IN"/>
    </w:rPr>
  </w:style>
  <w:style w:type="character" w:customStyle="1" w:styleId="texteCar">
    <w:name w:val="texte Car"/>
    <w:basedOn w:val="StandardCar"/>
    <w:link w:val="texte"/>
    <w:rsid w:val="0009649A"/>
    <w:rPr>
      <w:rFonts w:ascii="Adobe Caslon Pro" w:hAnsi="Adobe Caslon Pro"/>
    </w:rPr>
  </w:style>
  <w:style w:type="character" w:customStyle="1" w:styleId="Titre2Car">
    <w:name w:val="Titre 2 Car"/>
    <w:basedOn w:val="Policepardfaut"/>
    <w:link w:val="Titre2"/>
    <w:uiPriority w:val="9"/>
    <w:semiHidden/>
    <w:rsid w:val="00B31B6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B31B6D"/>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rsid w:val="00B31B6D"/>
    <w:pPr>
      <w:spacing w:after="100"/>
    </w:pPr>
  </w:style>
  <w:style w:type="character" w:styleId="Lienhypertexte">
    <w:name w:val="Hyperlink"/>
    <w:basedOn w:val="Policepardfaut"/>
    <w:uiPriority w:val="99"/>
    <w:unhideWhenUsed/>
    <w:rsid w:val="00B31B6D"/>
    <w:rPr>
      <w:color w:val="0000FF" w:themeColor="hyperlink"/>
      <w:u w:val="single"/>
    </w:rPr>
  </w:style>
  <w:style w:type="paragraph" w:styleId="Textedebulles">
    <w:name w:val="Balloon Text"/>
    <w:basedOn w:val="Normal"/>
    <w:link w:val="TextedebullesCar"/>
    <w:uiPriority w:val="99"/>
    <w:semiHidden/>
    <w:unhideWhenUsed/>
    <w:rsid w:val="003F106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F106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D7F3BD-67E0-4C8B-9C3F-6BC1C17FC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10</Pages>
  <Words>2526</Words>
  <Characters>13899</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249</cp:revision>
  <dcterms:created xsi:type="dcterms:W3CDTF">2011-05-10T09:44:00Z</dcterms:created>
  <dcterms:modified xsi:type="dcterms:W3CDTF">2011-05-10T16:23:00Z</dcterms:modified>
</cp:coreProperties>
</file>