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40BEB" w14:textId="77777777" w:rsidR="0082134F" w:rsidRDefault="00000000">
      <w:pPr>
        <w:jc w:val="center"/>
        <w:rPr>
          <w:rFonts w:ascii="等线 Light" w:eastAsia="等线 Light" w:hAnsi="等线 Light" w:hint="eastAsia"/>
          <w:b/>
          <w:bCs/>
          <w:sz w:val="30"/>
          <w:szCs w:val="30"/>
        </w:rPr>
      </w:pPr>
      <w:r>
        <w:rPr>
          <w:rFonts w:ascii="等线 Light" w:eastAsia="等线 Light" w:hAnsi="等线 Light" w:hint="eastAsia"/>
          <w:b/>
          <w:bCs/>
          <w:sz w:val="30"/>
          <w:szCs w:val="30"/>
        </w:rPr>
        <w:t>中国矿业大学计算机科学与技术学院青年志愿者协会报名表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647"/>
        <w:gridCol w:w="1514"/>
        <w:gridCol w:w="1514"/>
        <w:gridCol w:w="2199"/>
      </w:tblGrid>
      <w:tr w:rsidR="0057407C" w14:paraId="20B1EC22" w14:textId="77777777">
        <w:tc>
          <w:tcPr>
            <w:tcW w:w="1555" w:type="dxa"/>
          </w:tcPr>
          <w:p w14:paraId="088A3827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763" w:type="dxa"/>
          </w:tcPr>
          <w:p w14:paraId="3998D45C" w14:textId="77777777" w:rsidR="0082134F" w:rsidRDefault="0057407C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刘佳美</w:t>
            </w:r>
          </w:p>
        </w:tc>
        <w:tc>
          <w:tcPr>
            <w:tcW w:w="1659" w:type="dxa"/>
          </w:tcPr>
          <w:p w14:paraId="37179CFF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性别</w:t>
            </w:r>
          </w:p>
        </w:tc>
        <w:tc>
          <w:tcPr>
            <w:tcW w:w="1659" w:type="dxa"/>
          </w:tcPr>
          <w:p w14:paraId="1FEEB8BB" w14:textId="77777777" w:rsidR="0082134F" w:rsidRDefault="0057407C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女</w:t>
            </w:r>
          </w:p>
        </w:tc>
        <w:tc>
          <w:tcPr>
            <w:tcW w:w="1660" w:type="dxa"/>
            <w:vMerge w:val="restart"/>
          </w:tcPr>
          <w:p w14:paraId="2431AC76" w14:textId="77777777" w:rsidR="0082134F" w:rsidRDefault="0057407C">
            <w:pPr>
              <w:rPr>
                <w:rFonts w:ascii="等线 Light" w:eastAsia="等线 Light" w:hAnsi="等线 Light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812A26" wp14:editId="623AE638">
                  <wp:extent cx="1259205" cy="1701800"/>
                  <wp:effectExtent l="0" t="0" r="0" b="0"/>
                  <wp:docPr id="8075995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9958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07C" w14:paraId="7C7B5B42" w14:textId="77777777">
        <w:tc>
          <w:tcPr>
            <w:tcW w:w="1555" w:type="dxa"/>
          </w:tcPr>
          <w:p w14:paraId="64BC8FD8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出生年月</w:t>
            </w:r>
          </w:p>
        </w:tc>
        <w:tc>
          <w:tcPr>
            <w:tcW w:w="1763" w:type="dxa"/>
          </w:tcPr>
          <w:p w14:paraId="30E733DA" w14:textId="77777777" w:rsidR="0082134F" w:rsidRDefault="0057407C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2006年4月</w:t>
            </w:r>
          </w:p>
        </w:tc>
        <w:tc>
          <w:tcPr>
            <w:tcW w:w="1659" w:type="dxa"/>
          </w:tcPr>
          <w:p w14:paraId="30BCF8A1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是否调剂</w:t>
            </w:r>
          </w:p>
        </w:tc>
        <w:tc>
          <w:tcPr>
            <w:tcW w:w="1659" w:type="dxa"/>
          </w:tcPr>
          <w:p w14:paraId="5C9B086F" w14:textId="77777777" w:rsidR="0082134F" w:rsidRDefault="0057407C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1660" w:type="dxa"/>
            <w:vMerge/>
          </w:tcPr>
          <w:p w14:paraId="429F8342" w14:textId="77777777" w:rsidR="0082134F" w:rsidRDefault="0082134F">
            <w:pPr>
              <w:rPr>
                <w:rFonts w:ascii="等线 Light" w:eastAsia="等线 Light" w:hAnsi="等线 Light" w:hint="eastAsia"/>
                <w:b/>
                <w:bCs/>
                <w:sz w:val="28"/>
                <w:szCs w:val="28"/>
              </w:rPr>
            </w:pPr>
          </w:p>
        </w:tc>
      </w:tr>
      <w:tr w:rsidR="0057407C" w14:paraId="7E588DCE" w14:textId="77777777">
        <w:tc>
          <w:tcPr>
            <w:tcW w:w="1555" w:type="dxa"/>
          </w:tcPr>
          <w:p w14:paraId="2368DC7A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志愿部门</w:t>
            </w:r>
          </w:p>
        </w:tc>
        <w:tc>
          <w:tcPr>
            <w:tcW w:w="1763" w:type="dxa"/>
          </w:tcPr>
          <w:p w14:paraId="08DF0492" w14:textId="77777777" w:rsidR="0082134F" w:rsidRDefault="0057407C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实践部</w:t>
            </w:r>
          </w:p>
        </w:tc>
        <w:tc>
          <w:tcPr>
            <w:tcW w:w="1659" w:type="dxa"/>
          </w:tcPr>
          <w:p w14:paraId="6EBF1D1E" w14:textId="77777777" w:rsidR="0082134F" w:rsidRDefault="0082134F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</w:p>
        </w:tc>
        <w:tc>
          <w:tcPr>
            <w:tcW w:w="1659" w:type="dxa"/>
          </w:tcPr>
          <w:p w14:paraId="34CCFE10" w14:textId="77777777" w:rsidR="0082134F" w:rsidRDefault="0082134F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</w:p>
        </w:tc>
        <w:tc>
          <w:tcPr>
            <w:tcW w:w="1660" w:type="dxa"/>
            <w:vMerge/>
          </w:tcPr>
          <w:p w14:paraId="373B7086" w14:textId="77777777" w:rsidR="0082134F" w:rsidRDefault="0082134F">
            <w:pPr>
              <w:rPr>
                <w:rFonts w:ascii="等线 Light" w:eastAsia="等线 Light" w:hAnsi="等线 Light" w:hint="eastAsia"/>
                <w:b/>
                <w:bCs/>
                <w:sz w:val="28"/>
                <w:szCs w:val="28"/>
              </w:rPr>
            </w:pPr>
          </w:p>
        </w:tc>
      </w:tr>
      <w:tr w:rsidR="0082134F" w14:paraId="21C00AE3" w14:textId="77777777">
        <w:trPr>
          <w:trHeight w:val="434"/>
        </w:trPr>
        <w:tc>
          <w:tcPr>
            <w:tcW w:w="1555" w:type="dxa"/>
          </w:tcPr>
          <w:p w14:paraId="264522D4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专业班级</w:t>
            </w:r>
          </w:p>
        </w:tc>
        <w:tc>
          <w:tcPr>
            <w:tcW w:w="5081" w:type="dxa"/>
            <w:gridSpan w:val="3"/>
          </w:tcPr>
          <w:p w14:paraId="4555F6C2" w14:textId="77777777" w:rsidR="0082134F" w:rsidRDefault="0057407C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计算机类八班</w:t>
            </w:r>
          </w:p>
        </w:tc>
        <w:tc>
          <w:tcPr>
            <w:tcW w:w="1660" w:type="dxa"/>
            <w:vMerge/>
          </w:tcPr>
          <w:p w14:paraId="0DE83EDB" w14:textId="77777777" w:rsidR="0082134F" w:rsidRDefault="0082134F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</w:p>
        </w:tc>
      </w:tr>
      <w:tr w:rsidR="0082134F" w14:paraId="22EC414F" w14:textId="77777777">
        <w:trPr>
          <w:trHeight w:val="654"/>
        </w:trPr>
        <w:tc>
          <w:tcPr>
            <w:tcW w:w="1555" w:type="dxa"/>
          </w:tcPr>
          <w:p w14:paraId="5F6E6A33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hAnsi="等线 Light" w:hint="eastAsia"/>
                <w:b/>
                <w:bCs/>
                <w:sz w:val="30"/>
                <w:szCs w:val="30"/>
              </w:rPr>
              <w:t>联系电话</w:t>
            </w:r>
          </w:p>
        </w:tc>
        <w:tc>
          <w:tcPr>
            <w:tcW w:w="5081" w:type="dxa"/>
            <w:gridSpan w:val="3"/>
          </w:tcPr>
          <w:p w14:paraId="29ED0829" w14:textId="77777777" w:rsidR="0082134F" w:rsidRDefault="0057407C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18327769217</w:t>
            </w:r>
          </w:p>
        </w:tc>
        <w:tc>
          <w:tcPr>
            <w:tcW w:w="1660" w:type="dxa"/>
            <w:vMerge/>
          </w:tcPr>
          <w:p w14:paraId="055EDA60" w14:textId="77777777" w:rsidR="0082134F" w:rsidRDefault="0082134F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</w:p>
        </w:tc>
      </w:tr>
      <w:tr w:rsidR="0082134F" w14:paraId="4179824C" w14:textId="77777777">
        <w:trPr>
          <w:trHeight w:val="4391"/>
        </w:trPr>
        <w:tc>
          <w:tcPr>
            <w:tcW w:w="1555" w:type="dxa"/>
            <w:vAlign w:val="center"/>
          </w:tcPr>
          <w:p w14:paraId="5C924286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特长</w:t>
            </w:r>
          </w:p>
        </w:tc>
        <w:tc>
          <w:tcPr>
            <w:tcW w:w="6741" w:type="dxa"/>
            <w:gridSpan w:val="4"/>
          </w:tcPr>
          <w:p w14:paraId="720EEBD0" w14:textId="77777777" w:rsidR="0082134F" w:rsidRDefault="009C20CB">
            <w:pP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首先</w:t>
            </w:r>
            <w:r w:rsidR="00293FA6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，我有团队合作精神</w:t>
            </w:r>
            <w:r w:rsidR="005D1F45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和较强的责任感，在团队中能够积极贡献自己的力量</w:t>
            </w:r>
            <w:r w:rsidR="006758E1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，与团队成员协作完成任务</w:t>
            </w:r>
            <w:r w:rsidR="007C24A8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。其次，</w:t>
            </w:r>
            <w:r w:rsidR="00D063A7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作为</w:t>
            </w:r>
            <w:r w:rsidR="00935723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一只infp小蝴蝶，</w:t>
            </w:r>
            <w:r w:rsidR="00CE72F5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我善良敏感，乐于帮助他人，能够理解他人的</w:t>
            </w:r>
            <w:r w:rsidR="001469A1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情感需求。</w:t>
            </w:r>
            <w:r w:rsidR="003F41CD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最后，我有一定的解决问题的能力</w:t>
            </w:r>
            <w:r w:rsidR="00892AF3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，面对困难和挑战，我总会积极寻求</w:t>
            </w:r>
            <w:r w:rsidR="00560716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解决方案，有效解决实际问题。</w:t>
            </w:r>
          </w:p>
        </w:tc>
      </w:tr>
      <w:tr w:rsidR="0082134F" w14:paraId="095F7E73" w14:textId="77777777">
        <w:trPr>
          <w:trHeight w:val="4391"/>
        </w:trPr>
        <w:tc>
          <w:tcPr>
            <w:tcW w:w="1555" w:type="dxa"/>
            <w:vAlign w:val="center"/>
          </w:tcPr>
          <w:p w14:paraId="6D8881A3" w14:textId="77777777" w:rsidR="0082134F" w:rsidRDefault="00000000">
            <w:pPr>
              <w:jc w:val="center"/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个人简历</w:t>
            </w:r>
          </w:p>
        </w:tc>
        <w:tc>
          <w:tcPr>
            <w:tcW w:w="6741" w:type="dxa"/>
            <w:gridSpan w:val="4"/>
          </w:tcPr>
          <w:p w14:paraId="28E236DD" w14:textId="77777777" w:rsidR="0082134F" w:rsidRDefault="006D2309">
            <w:pP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</w:pPr>
            <w:r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我拥有丰富的志愿服务经验</w:t>
            </w:r>
            <w:r w:rsidR="004A7299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，我曾经参与过多次公益活动，</w:t>
            </w:r>
            <w:r w:rsidR="00F96F90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如各种</w:t>
            </w:r>
            <w:r w:rsidR="00A56EAE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“学习雷锋”志愿活动</w:t>
            </w:r>
            <w:r w:rsidR="0012683E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。这些经历不仅让我更加</w:t>
            </w:r>
            <w:r w:rsidR="00C30A57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了解社会需求，也让我深刻体会到了志愿服务</w:t>
            </w:r>
            <w:r w:rsidR="0007501D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的重要性和意义。我一直热爱</w:t>
            </w:r>
            <w:r w:rsidR="008016F5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公益事业，希望</w:t>
            </w:r>
            <w:r w:rsidR="007B4CA2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能够</w:t>
            </w:r>
            <w:r w:rsidR="008016F5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通过加入青协这个大家庭，</w:t>
            </w:r>
            <w:r w:rsidR="00BB0254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将自己的热情和能力投入</w:t>
            </w:r>
            <w:r w:rsidR="00814FB7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到更多的志愿服务中去</w:t>
            </w:r>
            <w:r w:rsidR="00B364B2">
              <w:rPr>
                <w:rFonts w:ascii="等线 Light" w:eastAsia="等线 Light" w:hAnsi="等线 Light" w:hint="eastAsia"/>
                <w:b/>
                <w:bCs/>
                <w:sz w:val="30"/>
                <w:szCs w:val="30"/>
              </w:rPr>
              <w:t>，为社会贡献自己的一份力量。</w:t>
            </w:r>
          </w:p>
        </w:tc>
      </w:tr>
    </w:tbl>
    <w:p w14:paraId="2F82C42A" w14:textId="77777777" w:rsidR="0082134F" w:rsidRDefault="0082134F">
      <w:pPr>
        <w:rPr>
          <w:rFonts w:ascii="等线 Light" w:hAnsi="等线 Light" w:hint="eastAsia"/>
          <w:b/>
          <w:bCs/>
          <w:sz w:val="24"/>
          <w:szCs w:val="24"/>
        </w:rPr>
      </w:pPr>
    </w:p>
    <w:p w14:paraId="46AC568D" w14:textId="77777777" w:rsidR="0082134F" w:rsidRDefault="00000000">
      <w:pPr>
        <w:rPr>
          <w:rFonts w:ascii="等线 Light" w:eastAsia="等线 Light" w:hAnsi="等线 Light" w:hint="eastAsia"/>
          <w:b/>
          <w:bCs/>
          <w:sz w:val="24"/>
          <w:szCs w:val="24"/>
        </w:rPr>
      </w:pPr>
      <w:r>
        <w:rPr>
          <w:rFonts w:ascii="等线 Light" w:hAnsi="等线 Light" w:hint="eastAsia"/>
          <w:b/>
          <w:bCs/>
          <w:sz w:val="24"/>
          <w:szCs w:val="24"/>
        </w:rPr>
        <w:lastRenderedPageBreak/>
        <w:t>注：青协的部门包括文宣部、实践部、</w:t>
      </w:r>
      <w:r>
        <w:rPr>
          <w:rFonts w:hAnsi="等线 Light"/>
          <w:b/>
          <w:bCs/>
          <w:sz w:val="24"/>
          <w:szCs w:val="24"/>
        </w:rPr>
        <w:t>e</w:t>
      </w:r>
      <w:r>
        <w:rPr>
          <w:rFonts w:hAnsi="等线 Light" w:hint="eastAsia"/>
          <w:b/>
          <w:bCs/>
          <w:sz w:val="24"/>
          <w:szCs w:val="24"/>
        </w:rPr>
        <w:t>线服务队、奔腾特勤队</w:t>
      </w:r>
    </w:p>
    <w:sectPr w:rsidR="0082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098CC" w14:textId="77777777" w:rsidR="00BA6523" w:rsidRDefault="00BA6523" w:rsidP="0057407C">
      <w:pPr>
        <w:rPr>
          <w:rFonts w:hint="eastAsia"/>
        </w:rPr>
      </w:pPr>
      <w:r>
        <w:separator/>
      </w:r>
    </w:p>
  </w:endnote>
  <w:endnote w:type="continuationSeparator" w:id="0">
    <w:p w14:paraId="3BC7B01B" w14:textId="77777777" w:rsidR="00BA6523" w:rsidRDefault="00BA6523" w:rsidP="0057407C">
      <w:pPr>
        <w:rPr>
          <w:rFonts w:hint="eastAsia"/>
        </w:rPr>
      </w:pPr>
      <w:r>
        <w:continuationSeparator/>
      </w:r>
    </w:p>
  </w:endnote>
  <w:endnote w:type="continuationNotice" w:id="1">
    <w:p w14:paraId="1CD82BCF" w14:textId="77777777" w:rsidR="00BA6523" w:rsidRDefault="00BA6523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153C4" w14:textId="77777777" w:rsidR="00BA6523" w:rsidRDefault="00BA6523" w:rsidP="0057407C">
      <w:pPr>
        <w:rPr>
          <w:rFonts w:hint="eastAsia"/>
        </w:rPr>
      </w:pPr>
      <w:r>
        <w:separator/>
      </w:r>
    </w:p>
  </w:footnote>
  <w:footnote w:type="continuationSeparator" w:id="0">
    <w:p w14:paraId="291F6D74" w14:textId="77777777" w:rsidR="00BA6523" w:rsidRDefault="00BA6523" w:rsidP="0057407C">
      <w:pPr>
        <w:rPr>
          <w:rFonts w:hint="eastAsia"/>
        </w:rPr>
      </w:pPr>
      <w:r>
        <w:continuationSeparator/>
      </w:r>
    </w:p>
  </w:footnote>
  <w:footnote w:type="continuationNotice" w:id="1">
    <w:p w14:paraId="3F3873D5" w14:textId="77777777" w:rsidR="00BA6523" w:rsidRDefault="00BA6523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795C4D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4266DE"/>
    <w:multiLevelType w:val="hybridMultilevel"/>
    <w:tmpl w:val="795C4D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83404B"/>
    <w:multiLevelType w:val="hybridMultilevel"/>
    <w:tmpl w:val="795C4D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872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4F"/>
    <w:rsid w:val="0007501D"/>
    <w:rsid w:val="00086A58"/>
    <w:rsid w:val="0012683E"/>
    <w:rsid w:val="0014346E"/>
    <w:rsid w:val="001469A1"/>
    <w:rsid w:val="001608E8"/>
    <w:rsid w:val="00256734"/>
    <w:rsid w:val="00293FA6"/>
    <w:rsid w:val="002A42B0"/>
    <w:rsid w:val="002A4E63"/>
    <w:rsid w:val="003D59E0"/>
    <w:rsid w:val="003F41CD"/>
    <w:rsid w:val="00411970"/>
    <w:rsid w:val="004938BC"/>
    <w:rsid w:val="004A7299"/>
    <w:rsid w:val="00546C62"/>
    <w:rsid w:val="00560716"/>
    <w:rsid w:val="0057407C"/>
    <w:rsid w:val="005D1F45"/>
    <w:rsid w:val="005E65E9"/>
    <w:rsid w:val="006002AF"/>
    <w:rsid w:val="00661FD3"/>
    <w:rsid w:val="006758E1"/>
    <w:rsid w:val="0067693E"/>
    <w:rsid w:val="006960BE"/>
    <w:rsid w:val="0069634F"/>
    <w:rsid w:val="006D2309"/>
    <w:rsid w:val="006F2B67"/>
    <w:rsid w:val="007B4CA2"/>
    <w:rsid w:val="007C24A8"/>
    <w:rsid w:val="007D0B8D"/>
    <w:rsid w:val="008016F5"/>
    <w:rsid w:val="00814FB7"/>
    <w:rsid w:val="0082134F"/>
    <w:rsid w:val="008246A7"/>
    <w:rsid w:val="008247C1"/>
    <w:rsid w:val="00892AF3"/>
    <w:rsid w:val="00935723"/>
    <w:rsid w:val="00970B0B"/>
    <w:rsid w:val="0098461B"/>
    <w:rsid w:val="009C20CB"/>
    <w:rsid w:val="00A56EAE"/>
    <w:rsid w:val="00A800A2"/>
    <w:rsid w:val="00B364B2"/>
    <w:rsid w:val="00BA6523"/>
    <w:rsid w:val="00BB0254"/>
    <w:rsid w:val="00C30A57"/>
    <w:rsid w:val="00C401C1"/>
    <w:rsid w:val="00C46F7F"/>
    <w:rsid w:val="00CE035C"/>
    <w:rsid w:val="00CE72F5"/>
    <w:rsid w:val="00CF3E0E"/>
    <w:rsid w:val="00D063A7"/>
    <w:rsid w:val="00D405A7"/>
    <w:rsid w:val="00DD1DAE"/>
    <w:rsid w:val="00F424AE"/>
    <w:rsid w:val="00F96F90"/>
    <w:rsid w:val="00FA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6AC53"/>
  <w15:docId w15:val="{C2FB865B-7446-4532-8890-C8443450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740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40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4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4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E9D4-FEC8-420A-8A60-C331CC92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刘佳美</dc:creator>
  <cp:lastModifiedBy>佳美 刘</cp:lastModifiedBy>
  <cp:revision>2</cp:revision>
  <dcterms:created xsi:type="dcterms:W3CDTF">2024-09-21T13:43:00Z</dcterms:created>
  <dcterms:modified xsi:type="dcterms:W3CDTF">2024-09-21T13:44:00Z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e36f7dc948dd416aa0551e6179bbabe3_22</vt:lpwstr>
  </property>
</Properties>
</file>