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2_document.jpeg" ContentType="image/jpeg"/>
  <Override PartName="/word/media/image_rId13_document.png" ContentType="image/png"/>
  <Override PartName="/word/media/image_rId14_document.png" ContentType="image/png"/>
  <Override PartName="/word/media/image_rId15_document.png" ContentType="image/png"/>
  <Override PartName="/word/media/image_rId16_document.png" ContentType="image/png"/>
  <Override PartName="/word/media/image_rId17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A43EC" w14:textId="3AA167CE" w:rsidR="00F62359" w:rsidRDefault="00F62359">
      <w:pPr>
        <w:rPr>
          <w:rFonts w:ascii="Arial" w:hAnsi="Arial" w:cs="Arial"/>
        </w:rPr>
      </w:pPr>
    </w:p>
    <w:p w14:paraId="38E59D93" w14:textId="77777777" w:rsidR="00F62359" w:rsidRDefault="00F62359">
      <w:pPr>
        <w:rPr>
          <w:rFonts w:ascii="Arial" w:hAnsi="Arial" w:cs="Arial"/>
        </w:rPr>
      </w:pPr>
    </w:p>
    <w:p w14:paraId="7975B164" w14:textId="77777777" w:rsidR="00F62359" w:rsidRDefault="00F62359">
      <w:pPr>
        <w:rPr>
          <w:rFonts w:ascii="Arial" w:hAnsi="Arial" w:cs="Arial"/>
        </w:rPr>
      </w:pPr>
    </w:p>
    <w:p w14:paraId="35E828A0" w14:textId="45FA9E8D" w:rsidR="00292255" w:rsidRPr="00E8248E" w:rsidRDefault="00F10CD2">
      <w:pPr>
        <w:rPr>
          <w:rFonts w:ascii="Arial" w:hAnsi="Arial" w:cs="Arial"/>
        </w:rPr>
      </w:pPr>
      <w:r>
        <w:rPr>
          <w:noProof/>
        </w:rPr>
        <w:drawing>
          <wp:anchor distT="0" distB="0" distL="114300" distR="114300" simplePos="0" relativeHeight="251683840" behindDoc="0" locked="0" layoutInCell="1" allowOverlap="1" wp14:anchorId="6FC5E9F2" wp14:editId="782CD329">
            <wp:simplePos x="0" y="0"/>
            <wp:positionH relativeFrom="margin">
              <wp:align>center</wp:align>
            </wp:positionH>
            <wp:positionV relativeFrom="margin">
              <wp:posOffset>-190500</wp:posOffset>
            </wp:positionV>
            <wp:extent cx="6248400" cy="11430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48400" cy="1143000"/>
                    </a:xfrm>
                    <a:prstGeom prst="rect">
                      <a:avLst/>
                    </a:prstGeom>
                    <a:noFill/>
                    <a:ln>
                      <a:noFill/>
                    </a:ln>
                  </pic:spPr>
                </pic:pic>
              </a:graphicData>
            </a:graphic>
            <wp14:sizeRelV relativeFrom="margin">
              <wp14:pctHeight>0</wp14:pctHeight>
            </wp14:sizeRelV>
          </wp:anchor>
        </w:drawing>
      </w:r>
    </w:p>
    <w:tbl>
      <w:tblPr>
        <w:tblStyle w:val="TableGrid"/>
        <w:tblW w:w="9680"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9"/>
        <w:gridCol w:w="5162"/>
        <w:gridCol w:w="2399"/>
      </w:tblGrid>
      <w:tr w:rsidR="00E877C4" w:rsidRPr="00E8248E" w14:paraId="51D9F369" w14:textId="77777777" w:rsidTr="00CF7CE1">
        <w:trPr>
          <w:trHeight w:val="2523"/>
        </w:trPr>
        <w:tc>
          <w:tcPr>
            <w:tcW w:w="2122" w:type="dxa"/>
            <w:vAlign w:val="center"/>
          </w:tcPr>
          <w:p w14:paraId="3667426E" w14:textId="006E5D64" w:rsidR="00E877C4" w:rsidRPr="00F27A56" w:rsidRDefault="00E877C4" w:rsidP="00D422DB">
            <w:pPr>
              <w:jc w:val="center"/>
              <w:rPr>
                <w:rFonts w:ascii="Arial" w:hAnsi="Arial" w:cs="Arial"/>
                <w:sz w:val="18"/>
                <w:szCs w:val="18"/>
              </w:rPr>
            </w:pPr>
            <w:r w:rsidRPr="00F27A56">
              <w:rPr>
                <w:rFonts w:ascii="Arial" w:hAnsi="Arial" w:cs="Arial"/>
                <w:sz w:val="18"/>
                <w:szCs w:val="18"/>
              </w:rPr>
              <w:t/>
              <w:pict>
                <v:shape type="#_x0000_t75" style="width:110px;height:157.77777777778px" stroked="f">
                  <v:imagedata r:id="rId12" o:title=""/>
                </v:shape>
              </w:pict>
              <w:t/>
            </w:r>
          </w:p>
        </w:tc>
        <w:tc>
          <w:tcPr>
            <w:tcW w:w="5133" w:type="dxa"/>
          </w:tcPr>
          <w:tbl>
            <w:tblPr>
              <w:tblStyle w:val="TableGrid"/>
              <w:tblW w:w="49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5"/>
              <w:gridCol w:w="278"/>
              <w:gridCol w:w="3123"/>
            </w:tblGrid>
            <w:tr w:rsidR="00E877C4" w:rsidRPr="00E8248E" w14:paraId="44E3F295" w14:textId="77777777" w:rsidTr="005C7870">
              <w:trPr>
                <w:trHeight w:val="248"/>
              </w:trPr>
              <w:tc>
                <w:tcPr>
                  <w:tcW w:w="1548" w:type="dxa"/>
                </w:tcPr>
                <w:p w14:paraId="7393C620" w14:textId="77777777" w:rsidR="00E877C4" w:rsidRPr="00E877C4" w:rsidRDefault="00E877C4" w:rsidP="00716958">
                  <w:pPr>
                    <w:spacing w:line="276" w:lineRule="auto"/>
                    <w:ind w:left="68"/>
                    <w:rPr>
                      <w:rFonts w:ascii="Arial" w:hAnsi="Arial" w:cs="Arial"/>
                    </w:rPr>
                  </w:pPr>
                  <w:r w:rsidRPr="00E877C4">
                    <w:rPr>
                      <w:rFonts w:ascii="Arial" w:hAnsi="Arial" w:cs="Arial"/>
                    </w:rPr>
                    <w:t>Name</w:t>
                  </w:r>
                </w:p>
              </w:tc>
              <w:tc>
                <w:tcPr>
                  <w:tcW w:w="236" w:type="dxa"/>
                </w:tcPr>
                <w:p w14:paraId="0724A3BA" w14:textId="77777777" w:rsidR="00E877C4" w:rsidRPr="00E8248E" w:rsidRDefault="00E877C4" w:rsidP="00716958">
                  <w:pPr>
                    <w:spacing w:line="276" w:lineRule="auto"/>
                    <w:ind w:left="33" w:hanging="33"/>
                    <w:rPr>
                      <w:rFonts w:ascii="Arial" w:hAnsi="Arial" w:cs="Arial"/>
                    </w:rPr>
                  </w:pPr>
                  <w:r w:rsidRPr="00E8248E">
                    <w:rPr>
                      <w:rFonts w:ascii="Arial" w:hAnsi="Arial" w:cs="Arial"/>
                    </w:rPr>
                    <w:t>:</w:t>
                  </w:r>
                </w:p>
              </w:tc>
              <w:tc>
                <w:tcPr>
                  <w:tcW w:w="3162" w:type="dxa"/>
                </w:tcPr>
                <w:p w14:paraId="23A9D1D7" w14:textId="77777777" w:rsidR="00E877C4" w:rsidRPr="00E8248E" w:rsidRDefault="00E877C4" w:rsidP="00716958">
                  <w:pPr>
                    <w:spacing w:line="276" w:lineRule="auto"/>
                    <w:rPr>
                      <w:rFonts w:ascii="Arial" w:hAnsi="Arial" w:cs="Arial"/>
                    </w:rPr>
                  </w:pPr>
                  <w:r w:rsidRPr="00E8248E">
                    <w:rPr>
                      <w:rFonts w:ascii="Arial" w:hAnsi="Arial" w:cs="Arial"/>
                    </w:rPr>
                    <w:t>DR. KHAIRUL ADLI BIN NIKMAN</w:t>
                  </w:r>
                </w:p>
              </w:tc>
            </w:tr>
            <w:tr w:rsidR="00E877C4" w:rsidRPr="00E8248E" w14:paraId="5BA00062" w14:textId="77777777" w:rsidTr="005C7870">
              <w:trPr>
                <w:trHeight w:val="268"/>
              </w:trPr>
              <w:tc>
                <w:tcPr>
                  <w:tcW w:w="1548" w:type="dxa"/>
                </w:tcPr>
                <w:p w14:paraId="77DE10EC" w14:textId="77777777" w:rsidR="00E877C4" w:rsidRPr="00E877C4" w:rsidRDefault="00E877C4" w:rsidP="00716958">
                  <w:pPr>
                    <w:spacing w:line="276" w:lineRule="auto"/>
                    <w:ind w:left="68"/>
                    <w:rPr>
                      <w:rFonts w:ascii="Arial" w:hAnsi="Arial" w:cs="Arial"/>
                    </w:rPr>
                  </w:pPr>
                  <w:r w:rsidRPr="00E877C4">
                    <w:rPr>
                      <w:rFonts w:ascii="Arial" w:hAnsi="Arial" w:cs="Arial"/>
                    </w:rPr>
                    <w:t>Age</w:t>
                  </w:r>
                </w:p>
              </w:tc>
              <w:tc>
                <w:tcPr>
                  <w:tcW w:w="236" w:type="dxa"/>
                </w:tcPr>
                <w:p w14:paraId="1D3C22ED" w14:textId="77777777" w:rsidR="00E877C4" w:rsidRPr="00E8248E" w:rsidRDefault="00E877C4" w:rsidP="00716958">
                  <w:pPr>
                    <w:spacing w:line="276" w:lineRule="auto"/>
                    <w:ind w:left="33" w:hanging="33"/>
                    <w:rPr>
                      <w:rFonts w:ascii="Arial" w:hAnsi="Arial" w:cs="Arial"/>
                    </w:rPr>
                  </w:pPr>
                  <w:r w:rsidRPr="00E8248E">
                    <w:rPr>
                      <w:rFonts w:ascii="Arial" w:hAnsi="Arial" w:cs="Arial"/>
                    </w:rPr>
                    <w:t>:</w:t>
                  </w:r>
                </w:p>
              </w:tc>
              <w:tc>
                <w:tcPr>
                  <w:tcW w:w="3162" w:type="dxa"/>
                </w:tcPr>
                <w:p w14:paraId="271494DF" w14:textId="77777777" w:rsidR="00E877C4" w:rsidRPr="00E8248E" w:rsidRDefault="00E877C4" w:rsidP="00716958">
                  <w:pPr>
                    <w:spacing w:line="276" w:lineRule="auto"/>
                    <w:rPr>
                      <w:rFonts w:ascii="Arial" w:hAnsi="Arial" w:cs="Arial"/>
                    </w:rPr>
                  </w:pPr>
                  <w:r w:rsidRPr="00E8248E">
                    <w:rPr>
                      <w:rFonts w:ascii="Arial" w:hAnsi="Arial" w:cs="Arial"/>
                    </w:rPr>
                    <w:t>43 years old</w:t>
                  </w:r>
                </w:p>
              </w:tc>
            </w:tr>
            <w:tr w:rsidR="00E877C4" w:rsidRPr="00E8248E" w14:paraId="5CCC2DFA" w14:textId="77777777" w:rsidTr="005C7870">
              <w:trPr>
                <w:trHeight w:val="289"/>
              </w:trPr>
              <w:tc>
                <w:tcPr>
                  <w:tcW w:w="1548" w:type="dxa"/>
                </w:tcPr>
                <w:p w14:paraId="243B937C" w14:textId="77777777" w:rsidR="00E877C4" w:rsidRPr="00E877C4" w:rsidRDefault="00E877C4" w:rsidP="00716958">
                  <w:pPr>
                    <w:spacing w:line="276" w:lineRule="auto"/>
                    <w:ind w:left="68"/>
                    <w:rPr>
                      <w:rFonts w:ascii="Arial" w:hAnsi="Arial" w:cs="Arial"/>
                    </w:rPr>
                  </w:pPr>
                  <w:r w:rsidRPr="00E877C4">
                    <w:rPr>
                      <w:rFonts w:ascii="Arial" w:hAnsi="Arial" w:cs="Arial"/>
                    </w:rPr>
                    <w:t>Talent ID</w:t>
                  </w:r>
                </w:p>
              </w:tc>
              <w:tc>
                <w:tcPr>
                  <w:tcW w:w="236" w:type="dxa"/>
                </w:tcPr>
                <w:p w14:paraId="1C95B465" w14:textId="77777777" w:rsidR="00E877C4" w:rsidRPr="00E8248E" w:rsidRDefault="00E877C4" w:rsidP="00716958">
                  <w:pPr>
                    <w:spacing w:line="276" w:lineRule="auto"/>
                    <w:ind w:left="33" w:hanging="33"/>
                    <w:rPr>
                      <w:rFonts w:ascii="Arial" w:hAnsi="Arial" w:cs="Arial"/>
                    </w:rPr>
                  </w:pPr>
                  <w:r w:rsidRPr="00E8248E">
                    <w:rPr>
                      <w:rFonts w:ascii="Arial" w:hAnsi="Arial" w:cs="Arial"/>
                    </w:rPr>
                    <w:t>:</w:t>
                  </w:r>
                </w:p>
              </w:tc>
              <w:tc>
                <w:tcPr>
                  <w:tcW w:w="3162" w:type="dxa"/>
                </w:tcPr>
                <w:p w14:paraId="363650F2" w14:textId="77777777" w:rsidR="00E877C4" w:rsidRPr="00E8248E" w:rsidRDefault="00E877C4" w:rsidP="00716958">
                  <w:pPr>
                    <w:spacing w:line="276" w:lineRule="auto"/>
                    <w:rPr>
                      <w:rFonts w:ascii="Arial" w:hAnsi="Arial" w:cs="Arial"/>
                    </w:rPr>
                  </w:pPr>
                  <w:r w:rsidRPr="00E8248E">
                    <w:rPr>
                      <w:rFonts w:ascii="Arial" w:hAnsi="Arial" w:cs="Arial"/>
                    </w:rPr>
                    <w:t>T23236</w:t>
                  </w:r>
                </w:p>
              </w:tc>
            </w:tr>
            <w:tr w:rsidR="00E877C4" w:rsidRPr="00E8248E" w14:paraId="4DF0D65F" w14:textId="77777777" w:rsidTr="005C7870">
              <w:trPr>
                <w:trHeight w:val="184"/>
              </w:trPr>
              <w:tc>
                <w:tcPr>
                  <w:tcW w:w="1548" w:type="dxa"/>
                </w:tcPr>
                <w:p w14:paraId="200CB666" w14:textId="77777777" w:rsidR="00E877C4" w:rsidRPr="00E877C4" w:rsidRDefault="00E877C4" w:rsidP="00716958">
                  <w:pPr>
                    <w:spacing w:line="276" w:lineRule="auto"/>
                    <w:ind w:left="68"/>
                    <w:rPr>
                      <w:rFonts w:ascii="Arial" w:hAnsi="Arial" w:cs="Arial"/>
                    </w:rPr>
                  </w:pPr>
                  <w:r w:rsidRPr="00E877C4">
                    <w:rPr>
                      <w:rFonts w:ascii="Arial" w:hAnsi="Arial" w:cs="Arial"/>
                    </w:rPr>
                    <w:t>Programme</w:t>
                  </w:r>
                </w:p>
              </w:tc>
              <w:tc>
                <w:tcPr>
                  <w:tcW w:w="236" w:type="dxa"/>
                </w:tcPr>
                <w:p w14:paraId="22BE3415" w14:textId="77777777" w:rsidR="00E877C4" w:rsidRPr="00E8248E" w:rsidRDefault="00E877C4" w:rsidP="00716958">
                  <w:pPr>
                    <w:spacing w:line="276" w:lineRule="auto"/>
                    <w:ind w:left="33" w:hanging="33"/>
                    <w:rPr>
                      <w:rFonts w:ascii="Arial" w:hAnsi="Arial" w:cs="Arial"/>
                    </w:rPr>
                  </w:pPr>
                  <w:r w:rsidRPr="00E8248E">
                    <w:rPr>
                      <w:rFonts w:ascii="Arial" w:hAnsi="Arial" w:cs="Arial"/>
                    </w:rPr>
                    <w:t>:</w:t>
                  </w:r>
                </w:p>
              </w:tc>
              <w:tc>
                <w:tcPr>
                  <w:tcW w:w="3162" w:type="dxa"/>
                </w:tcPr>
                <w:p w14:paraId="75E0D8FA" w14:textId="77777777" w:rsidR="00E877C4" w:rsidRPr="00E8248E" w:rsidRDefault="00E877C4" w:rsidP="00716958">
                  <w:pPr>
                    <w:spacing w:line="276" w:lineRule="auto"/>
                    <w:rPr>
                      <w:rFonts w:ascii="Arial" w:hAnsi="Arial" w:cs="Arial"/>
                    </w:rPr>
                  </w:pPr>
                  <w:r w:rsidRPr="00E8248E">
                    <w:rPr>
                      <w:rFonts w:ascii="Arial" w:hAnsi="Arial" w:cs="Arial"/>
                    </w:rPr>
                    <w:t>MEDICAL</w:t>
                  </w:r>
                </w:p>
              </w:tc>
            </w:tr>
            <w:tr w:rsidR="00E877C4" w:rsidRPr="00E8248E" w14:paraId="27D6B49B" w14:textId="77777777" w:rsidTr="005C7870">
              <w:trPr>
                <w:trHeight w:val="198"/>
              </w:trPr>
              <w:tc>
                <w:tcPr>
                  <w:tcW w:w="1548" w:type="dxa"/>
                </w:tcPr>
                <w:p w14:paraId="2B5CD58D" w14:textId="77777777" w:rsidR="00E877C4" w:rsidRPr="00E877C4" w:rsidRDefault="00E877C4" w:rsidP="00716958">
                  <w:pPr>
                    <w:spacing w:line="276" w:lineRule="auto"/>
                    <w:ind w:left="68"/>
                    <w:rPr>
                      <w:rFonts w:ascii="Arial" w:hAnsi="Arial" w:cs="Arial"/>
                    </w:rPr>
                  </w:pPr>
                  <w:r w:rsidRPr="00E877C4">
                    <w:rPr>
                      <w:rFonts w:ascii="Arial" w:hAnsi="Arial" w:cs="Arial"/>
                    </w:rPr>
                    <w:t>Designation</w:t>
                  </w:r>
                </w:p>
              </w:tc>
              <w:tc>
                <w:tcPr>
                  <w:tcW w:w="236" w:type="dxa"/>
                </w:tcPr>
                <w:p w14:paraId="2379504D" w14:textId="77777777" w:rsidR="00E877C4" w:rsidRPr="00E8248E" w:rsidRDefault="00E877C4" w:rsidP="00716958">
                  <w:pPr>
                    <w:spacing w:line="276" w:lineRule="auto"/>
                    <w:ind w:left="33" w:hanging="33"/>
                    <w:rPr>
                      <w:rFonts w:ascii="Arial" w:hAnsi="Arial" w:cs="Arial"/>
                    </w:rPr>
                  </w:pPr>
                  <w:r w:rsidRPr="00E8248E">
                    <w:rPr>
                      <w:rFonts w:ascii="Arial" w:hAnsi="Arial" w:cs="Arial"/>
                    </w:rPr>
                    <w:t>:</w:t>
                  </w:r>
                </w:p>
              </w:tc>
              <w:tc>
                <w:tcPr>
                  <w:tcW w:w="3162" w:type="dxa"/>
                </w:tcPr>
                <w:p w14:paraId="000A57CB" w14:textId="77777777" w:rsidR="00E877C4" w:rsidRPr="00E8248E" w:rsidRDefault="00E877C4" w:rsidP="00716958">
                  <w:pPr>
                    <w:spacing w:line="276" w:lineRule="auto"/>
                    <w:rPr>
                      <w:rFonts w:ascii="Arial" w:hAnsi="Arial" w:cs="Arial"/>
                    </w:rPr>
                  </w:pPr>
                  <w:r w:rsidRPr="00E8248E">
                    <w:rPr>
                      <w:rFonts w:ascii="Arial" w:hAnsi="Arial" w:cs="Arial"/>
                    </w:rPr>
                    <w:t>FORENSIC SCIENCE OFFICER C 44</w:t>
                  </w:r>
                </w:p>
              </w:tc>
            </w:tr>
            <w:tr w:rsidR="00E877C4" w:rsidRPr="00E8248E" w14:paraId="3C1F75A9" w14:textId="77777777" w:rsidTr="005C7870">
              <w:trPr>
                <w:trHeight w:val="88"/>
              </w:trPr>
              <w:tc>
                <w:tcPr>
                  <w:tcW w:w="1548" w:type="dxa"/>
                </w:tcPr>
                <w:p w14:paraId="72DB5814" w14:textId="77777777" w:rsidR="00E877C4" w:rsidRPr="00E877C4" w:rsidRDefault="00E877C4" w:rsidP="00716958">
                  <w:pPr>
                    <w:spacing w:line="276" w:lineRule="auto"/>
                    <w:ind w:left="68"/>
                    <w:rPr>
                      <w:rFonts w:ascii="Arial" w:hAnsi="Arial" w:cs="Arial"/>
                    </w:rPr>
                  </w:pPr>
                  <w:r w:rsidRPr="00E877C4">
                    <w:rPr>
                      <w:rFonts w:ascii="Arial" w:hAnsi="Arial" w:cs="Arial"/>
                    </w:rPr>
                    <w:t>Workplace</w:t>
                  </w:r>
                </w:p>
              </w:tc>
              <w:tc>
                <w:tcPr>
                  <w:tcW w:w="236" w:type="dxa"/>
                </w:tcPr>
                <w:p w14:paraId="63CEE077" w14:textId="77777777" w:rsidR="00E877C4" w:rsidRPr="00E8248E" w:rsidRDefault="00E877C4" w:rsidP="00716958">
                  <w:pPr>
                    <w:spacing w:line="276" w:lineRule="auto"/>
                    <w:ind w:left="33" w:hanging="33"/>
                    <w:rPr>
                      <w:rFonts w:ascii="Arial" w:hAnsi="Arial" w:cs="Arial"/>
                    </w:rPr>
                  </w:pPr>
                  <w:r w:rsidRPr="00E8248E">
                    <w:rPr>
                      <w:rFonts w:ascii="Arial" w:hAnsi="Arial" w:cs="Arial"/>
                    </w:rPr>
                    <w:t>:</w:t>
                  </w:r>
                </w:p>
              </w:tc>
              <w:tc>
                <w:tcPr>
                  <w:tcW w:w="3162" w:type="dxa"/>
                </w:tcPr>
                <w:p w14:paraId="12860FF9" w14:textId="77777777" w:rsidR="00E877C4" w:rsidRPr="00E8248E" w:rsidRDefault="00E877C4" w:rsidP="00716958">
                  <w:pPr>
                    <w:spacing w:line="276" w:lineRule="auto"/>
                    <w:rPr>
                      <w:rFonts w:ascii="Arial" w:hAnsi="Arial" w:cs="Arial"/>
                    </w:rPr>
                  </w:pPr>
                  <w:r w:rsidRPr="00E8248E">
                    <w:rPr>
                      <w:rFonts w:ascii="Arial" w:hAnsi="Arial" w:cs="Arial"/>
                    </w:rPr>
                    <w:t>HOSPITAL SG BULOH</w:t>
                  </w:r>
                </w:p>
              </w:tc>
            </w:tr>
          </w:tbl>
          <w:p w14:paraId="326C3B1F" w14:textId="77777777" w:rsidR="00E877C4" w:rsidRPr="00E8248E" w:rsidRDefault="00E877C4" w:rsidP="00E877C4">
            <w:pPr>
              <w:rPr>
                <w:rFonts w:ascii="Arial" w:hAnsi="Arial" w:cs="Arial"/>
              </w:rPr>
            </w:pPr>
          </w:p>
        </w:tc>
        <w:tc>
          <w:tcPr>
            <w:tcW w:w="242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3"/>
            </w:tblGrid>
            <w:tr w:rsidR="006B05DF" w14:paraId="76202D1F" w14:textId="77777777" w:rsidTr="005C7870">
              <w:tc>
                <w:tcPr>
                  <w:tcW w:w="2199" w:type="dxa"/>
                  <w:vAlign w:val="center"/>
                </w:tcPr>
                <w:p w14:paraId="3121BB6E" w14:textId="0E07F488" w:rsidR="006B05DF" w:rsidRDefault="006B05DF" w:rsidP="00DD76A5">
                  <w:pPr>
                    <w:spacing w:line="276" w:lineRule="auto"/>
                    <w:rPr>
                      <w:rFonts w:ascii="Arial" w:hAnsi="Arial" w:cs="Arial"/>
                    </w:rPr>
                  </w:pPr>
                  <w:r w:rsidRPr="006B05DF">
                    <w:rPr>
                      <w:rFonts w:ascii="Arial" w:hAnsi="Arial" w:cs="Arial"/>
                    </w:rPr>
                    <w:t>CPD / NSR Points</w:t>
                  </w:r>
                </w:p>
              </w:tc>
            </w:tr>
            <w:tr w:rsidR="006B05DF" w14:paraId="1EFE3589" w14:textId="77777777" w:rsidTr="005C7870">
              <w:tc>
                <w:tcPr>
                  <w:tcW w:w="2199" w:type="dxa"/>
                  <w:vAlign w:val="center"/>
                </w:tcPr>
                <w:p w14:paraId="4B6FE703" w14:textId="065E105B" w:rsidR="006B05DF" w:rsidRDefault="006B05DF" w:rsidP="00DD76A5">
                  <w:pPr>
                    <w:spacing w:line="276" w:lineRule="auto"/>
                    <w:rPr>
                      <w:rFonts w:ascii="Arial" w:hAnsi="Arial" w:cs="Arial"/>
                    </w:rPr>
                  </w:pPr>
                  <w:r>
                    <w:rPr>
                      <w:rFonts w:ascii="Arial" w:hAnsi="Arial" w:cs="Arial"/>
                    </w:rPr>
                    <w:t>2022 - 65</w:t>
                  </w:r>
                </w:p>
              </w:tc>
            </w:tr>
            <w:tr w:rsidR="006B05DF" w14:paraId="1EFE3589" w14:textId="77777777" w:rsidTr="005C7870">
              <w:tc>
                <w:tcPr>
                  <w:tcW w:w="2199" w:type="dxa"/>
                  <w:vAlign w:val="center"/>
                </w:tcPr>
                <w:p w14:paraId="4B6FE703" w14:textId="065E105B" w:rsidR="006B05DF" w:rsidRDefault="006B05DF" w:rsidP="00DD76A5">
                  <w:pPr>
                    <w:spacing w:line="276" w:lineRule="auto"/>
                    <w:rPr>
                      <w:rFonts w:ascii="Arial" w:hAnsi="Arial" w:cs="Arial"/>
                    </w:rPr>
                  </w:pPr>
                  <w:r>
                    <w:rPr>
                      <w:rFonts w:ascii="Arial" w:hAnsi="Arial" w:cs="Arial"/>
                    </w:rPr>
                    <w:t>2021 - 41</w:t>
                  </w:r>
                </w:p>
              </w:tc>
            </w:tr>
            <w:tr w:rsidR="006B05DF" w14:paraId="1EFE3589" w14:textId="77777777" w:rsidTr="005C7870">
              <w:tc>
                <w:tcPr>
                  <w:tcW w:w="2199" w:type="dxa"/>
                  <w:vAlign w:val="center"/>
                </w:tcPr>
                <w:p w14:paraId="4B6FE703" w14:textId="065E105B" w:rsidR="006B05DF" w:rsidRDefault="006B05DF" w:rsidP="00DD76A5">
                  <w:pPr>
                    <w:spacing w:line="276" w:lineRule="auto"/>
                    <w:rPr>
                      <w:rFonts w:ascii="Arial" w:hAnsi="Arial" w:cs="Arial"/>
                    </w:rPr>
                  </w:pPr>
                  <w:r>
                    <w:rPr>
                      <w:rFonts w:ascii="Arial" w:hAnsi="Arial" w:cs="Arial"/>
                    </w:rPr>
                    <w:t>2020 - 61</w:t>
                  </w:r>
                </w:p>
              </w:tc>
            </w:tr>
          </w:tbl>
          <w:p w14:paraId="79472454" w14:textId="77777777" w:rsidR="00E877C4" w:rsidRDefault="00E877C4" w:rsidP="00E877C4">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3"/>
            </w:tblGrid>
            <w:tr w:rsidR="006B05DF" w14:paraId="599A4D00" w14:textId="77777777" w:rsidTr="005C7870">
              <w:tc>
                <w:tcPr>
                  <w:tcW w:w="2199" w:type="dxa"/>
                </w:tcPr>
                <w:p w14:paraId="3949A70C" w14:textId="74D3B93C" w:rsidR="006B05DF" w:rsidRDefault="006B05DF" w:rsidP="00DD76A5">
                  <w:pPr>
                    <w:spacing w:line="276" w:lineRule="auto"/>
                    <w:rPr>
                      <w:rFonts w:ascii="Arial" w:hAnsi="Arial" w:cs="Arial"/>
                    </w:rPr>
                  </w:pPr>
                  <w:r>
                    <w:rPr>
                      <w:rFonts w:ascii="Arial" w:hAnsi="Arial" w:cs="Arial"/>
                    </w:rPr>
                    <w:t>LNPT Points</w:t>
                  </w:r>
                </w:p>
              </w:tc>
            </w:tr>
            <w:tr w:rsidR="006B05DF" w14:paraId="1296CB0B" w14:textId="77777777" w:rsidTr="005C7870">
              <w:tc>
                <w:tcPr>
                  <w:tcW w:w="2199" w:type="dxa"/>
                </w:tcPr>
                <w:p w14:paraId="0F88EA72" w14:textId="4BE96E11" w:rsidR="006B05DF" w:rsidRDefault="006B05DF" w:rsidP="00DD76A5">
                  <w:pPr>
                    <w:spacing w:line="276" w:lineRule="auto"/>
                    <w:rPr>
                      <w:rFonts w:ascii="Arial" w:hAnsi="Arial" w:cs="Arial"/>
                    </w:rPr>
                  </w:pPr>
                  <w:r>
                    <w:rPr>
                      <w:rFonts w:ascii="Arial" w:hAnsi="Arial" w:cs="Arial"/>
                    </w:rPr>
                    <w:t>2022 - 98.77</w:t>
                  </w:r>
                </w:p>
              </w:tc>
            </w:tr>
            <w:tr w:rsidR="006B05DF" w14:paraId="1296CB0B" w14:textId="77777777" w:rsidTr="005C7870">
              <w:tc>
                <w:tcPr>
                  <w:tcW w:w="2199" w:type="dxa"/>
                </w:tcPr>
                <w:p w14:paraId="0F88EA72" w14:textId="4BE96E11" w:rsidR="006B05DF" w:rsidRDefault="006B05DF" w:rsidP="00DD76A5">
                  <w:pPr>
                    <w:spacing w:line="276" w:lineRule="auto"/>
                    <w:rPr>
                      <w:rFonts w:ascii="Arial" w:hAnsi="Arial" w:cs="Arial"/>
                    </w:rPr>
                  </w:pPr>
                  <w:r>
                    <w:rPr>
                      <w:rFonts w:ascii="Arial" w:hAnsi="Arial" w:cs="Arial"/>
                    </w:rPr>
                    <w:t>2021 - 97.17</w:t>
                  </w:r>
                </w:p>
              </w:tc>
            </w:tr>
            <w:tr w:rsidR="006B05DF" w14:paraId="1296CB0B" w14:textId="77777777" w:rsidTr="005C7870">
              <w:tc>
                <w:tcPr>
                  <w:tcW w:w="2199" w:type="dxa"/>
                </w:tcPr>
                <w:p w14:paraId="0F88EA72" w14:textId="4BE96E11" w:rsidR="006B05DF" w:rsidRDefault="006B05DF" w:rsidP="00DD76A5">
                  <w:pPr>
                    <w:spacing w:line="276" w:lineRule="auto"/>
                    <w:rPr>
                      <w:rFonts w:ascii="Arial" w:hAnsi="Arial" w:cs="Arial"/>
                    </w:rPr>
                  </w:pPr>
                  <w:r>
                    <w:rPr>
                      <w:rFonts w:ascii="Arial" w:hAnsi="Arial" w:cs="Arial"/>
                    </w:rPr>
                    <w:t>2020 - 96.67</w:t>
                  </w:r>
                </w:p>
              </w:tc>
            </w:tr>
          </w:tbl>
          <w:p w14:paraId="2FF47FDC" w14:textId="10AA889A" w:rsidR="006B05DF" w:rsidRPr="00E8248E" w:rsidRDefault="006B05DF" w:rsidP="00E877C4">
            <w:pPr>
              <w:rPr>
                <w:rFonts w:ascii="Arial" w:hAnsi="Arial" w:cs="Arial"/>
              </w:rPr>
            </w:pPr>
          </w:p>
        </w:tc>
      </w:tr>
    </w:tbl>
    <w:p w14:paraId="207B1507" w14:textId="29323F74" w:rsidR="004F03D4" w:rsidRPr="002119CD" w:rsidRDefault="004F03D4" w:rsidP="002119CD">
      <w:pPr>
        <w:spacing w:after="0"/>
        <w:rPr>
          <w:rFonts w:ascii="Arial" w:hAnsi="Arial" w:cs="Arial"/>
          <w:sz w:val="8"/>
          <w:szCs w:val="8"/>
        </w:rPr>
      </w:pPr>
    </w:p>
    <w:tbl>
      <w:tblPr>
        <w:tblStyle w:val="TableGrid"/>
        <w:tblW w:w="9749"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9"/>
      </w:tblGrid>
      <w:tr w:rsidR="002808BD" w:rsidRPr="00E8248E" w14:paraId="4AA8658D" w14:textId="77777777" w:rsidTr="002119CD">
        <w:trPr>
          <w:trHeight w:val="917"/>
        </w:trPr>
        <w:tc>
          <w:tcPr>
            <w:tcW w:w="9749" w:type="dxa"/>
          </w:tcPr>
          <w:p w14:paraId="48DC68AC" w14:textId="7D14B577" w:rsidR="002808BD" w:rsidRPr="00E8248E" w:rsidRDefault="002808BD" w:rsidP="009410E6">
            <w:pPr>
              <w:rPr>
                <w:rFonts w:ascii="Arial" w:hAnsi="Arial" w:cs="Arial"/>
                <w:b/>
                <w:bCs/>
                <w:noProof/>
              </w:rPr>
            </w:pPr>
            <w:r w:rsidRPr="00C6310A">
              <w:rPr>
                <w:rFonts w:ascii="Tahoma" w:hAnsi="Tahoma" w:cs="Tahoma"/>
                <w:b/>
                <w:bCs/>
                <w:noProof/>
              </w:rPr>
              <mc:AlternateContent>
                <mc:Choice Requires="wps">
                  <w:drawing>
                    <wp:anchor distT="45720" distB="45720" distL="114300" distR="114300" simplePos="0" relativeHeight="251685888" behindDoc="1" locked="0" layoutInCell="1" allowOverlap="1" wp14:anchorId="1E828880" wp14:editId="10BB4A21">
                      <wp:simplePos x="0" y="0"/>
                      <wp:positionH relativeFrom="margin">
                        <wp:posOffset>2540</wp:posOffset>
                      </wp:positionH>
                      <wp:positionV relativeFrom="paragraph">
                        <wp:posOffset>49530</wp:posOffset>
                      </wp:positionV>
                      <wp:extent cx="6124575" cy="390525"/>
                      <wp:effectExtent l="0" t="0" r="9525" b="952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390525"/>
                              </a:xfrm>
                              <a:prstGeom prst="roundRect">
                                <a:avLst/>
                              </a:prstGeom>
                              <a:solidFill>
                                <a:schemeClr val="bg1">
                                  <a:lumMod val="95000"/>
                                </a:schemeClr>
                              </a:solidFill>
                              <a:ln w="9525">
                                <a:noFill/>
                                <a:miter lim="800000"/>
                                <a:headEnd/>
                                <a:tailEnd/>
                              </a:ln>
                            </wps:spPr>
                            <wps:txbx>
                              <w:txbxContent>
                                <w:p w14:paraId="06212E87" w14:textId="77777777" w:rsidR="002808BD" w:rsidRPr="00110F28" w:rsidRDefault="002808BD" w:rsidP="002808BD">
                                  <w:pPr>
                                    <w:spacing w:after="0"/>
                                    <w:jc w:val="center"/>
                                    <w:rPr>
                                      <w:rFonts w:ascii="Arial" w:hAnsi="Arial" w:cs="Arial"/>
                                      <w:b/>
                                      <w:bCs/>
                                      <w:sz w:val="24"/>
                                      <w:szCs w:val="24"/>
                                    </w:rPr>
                                  </w:pPr>
                                  <w:r w:rsidRPr="00110F28">
                                    <w:rPr>
                                      <w:rFonts w:ascii="Arial" w:hAnsi="Arial" w:cs="Arial"/>
                                      <w:b/>
                                      <w:bCs/>
                                      <w:sz w:val="24"/>
                                      <w:szCs w:val="24"/>
                                    </w:rPr>
                                    <w:t>PERSONALITY STATEMENT SUMMARY</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1E828880" id="Text Box 2" o:spid="_x0000_s1026" style="position:absolute;margin-left:.2pt;margin-top:3.9pt;width:482.25pt;height:30.75pt;z-index:-251630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" fillcolor="#f2f2f2 [3052]" stroked="f">
                      <v:stroke joinstyle="miter"/>
                      <v:textbox>
                        <w:txbxContent>
                          <w:p w14:paraId="06212E87" w14:textId="77777777" w:rsidR="002808BD" w:rsidRPr="00110F28" w:rsidRDefault="002808BD" w:rsidP="002808BD">
                            <w:pPr>
                              <w:spacing w:after="0"/>
                              <w:jc w:val="center"/>
                              <w:rPr>
                                <w:rFonts w:ascii="Arial" w:hAnsi="Arial" w:cs="Arial"/>
                                <w:b/>
                                <w:bCs/>
                                <w:sz w:val="24"/>
                                <w:szCs w:val="24"/>
                              </w:rPr>
                            </w:pPr>
                            <w:r w:rsidRPr="00110F28">
                              <w:rPr>
                                <w:rFonts w:ascii="Arial" w:hAnsi="Arial" w:cs="Arial"/>
                                <w:b/>
                                <w:bCs/>
                                <w:sz w:val="24"/>
                                <w:szCs w:val="24"/>
                              </w:rPr>
                              <w:t>PERSONALITY STATEMENT SUMMARY</w:t>
                            </w:r>
                          </w:p>
                        </w:txbxContent>
                      </v:textbox>
                      <w10:wrap anchorx="margin"/>
                    </v:roundrect>
                  </w:pict>
                </mc:Fallback>
              </mc:AlternateContent>
            </w:r>
          </w:p>
        </w:tc>
      </w:tr>
      <w:tr w:rsidR="002808BD" w:rsidRPr="00E8248E" w14:paraId="028F8322" w14:textId="77777777" w:rsidTr="00E85C55">
        <w:trPr>
          <w:trHeight w:val="684"/>
        </w:trPr>
        <w:tc>
          <w:tcPr>
            <w:tcW w:w="9749" w:type="dxa"/>
          </w:tcPr>
          <w:p w14:paraId="213ED574" w14:textId="50CF9534" w:rsidR="002808BD" w:rsidRPr="00E8248E" w:rsidRDefault="002808BD" w:rsidP="009410E6">
            <w:pPr>
              <w:rPr>
                <w:rFonts w:ascii="Arial" w:hAnsi="Arial" w:cs="Arial"/>
                <w:b/>
                <w:bCs/>
                <w:noProof/>
              </w:rPr>
            </w:pPr>
            <w:r w:rsidRPr="001332A8">
              <w:rPr>
                <w:rFonts w:ascii="Arial" w:hAnsi="Arial" w:cs="Arial"/>
                <w:bCs/>
                <w:iCs/>
                <w:lang w:val="ms-MY"/>
              </w:rPr>
              <w:t>I have a friend, an alumnus of TGP, named Mr. Saravanakumar a/l Maniam. He told me that TGP had opened his eyes as an administrator, and given him chances to explore more. So, I think I want that kind of experience and chances, too. I want to explore my inner self as an administrator. TGP should never select me if they just want to give me a chance. It’s not about me that TGP needs to consider. It’s about the motivation and spirit that I have. Therefore, I am expecting TGP to realize the potential that I have, and help me to bring it out for betterment. 5 years from now, I will lead the toxicology laboratory at the Institute of Forensic Medicine, Kuala Lumpur Hospital. My proposed TGP project is “Put the Right People in/with the Right Job”. This is not happening in many organizations, including Forensic Medicine in MOH. We need to value the potential of our staff. Bosses are not always right. For example, laboratory personnel is segregated with different job scopes and job descriptions according to their educational background, grades, and specialty. An officer with analytical chemistry background may have difficulties if being told to prepare histology slides. And that is why the right people is needed for the right job.</w:t>
            </w:r>
          </w:p>
        </w:tc>
      </w:tr>
      <w:tr w:rsidR="00083902" w:rsidRPr="00E8248E" w14:paraId="30A183F1" w14:textId="77777777" w:rsidTr="002119CD">
        <w:trPr>
          <w:trHeight w:val="917"/>
        </w:trPr>
        <w:tc>
          <w:tcPr>
            <w:tcW w:w="9749" w:type="dxa"/>
          </w:tcPr>
          <w:p w14:paraId="7F3BB527" w14:textId="1FA37B28" w:rsidR="00083902" w:rsidRPr="00E8248E" w:rsidRDefault="002119CD" w:rsidP="009410E6">
            <w:pPr>
              <w:rPr>
                <w:rFonts w:ascii="Arial" w:hAnsi="Arial" w:cs="Arial"/>
                <w:b/>
                <w:bCs/>
                <w:noProof/>
              </w:rPr>
            </w:pPr>
            <w:r w:rsidRPr="00C6310A">
              <w:rPr>
                <w:rFonts w:ascii="Tahoma" w:hAnsi="Tahoma" w:cs="Tahoma"/>
                <w:b/>
                <w:bCs/>
                <w:noProof/>
              </w:rPr>
              <mc:AlternateContent>
                <mc:Choice Requires="wps">
                  <w:drawing>
                    <wp:anchor distT="45720" distB="45720" distL="114300" distR="114300" simplePos="0" relativeHeight="251687936" behindDoc="1" locked="0" layoutInCell="1" allowOverlap="1" wp14:anchorId="5DB86487" wp14:editId="05F57553">
                      <wp:simplePos x="0" y="0"/>
                      <wp:positionH relativeFrom="margin">
                        <wp:posOffset>2540</wp:posOffset>
                      </wp:positionH>
                      <wp:positionV relativeFrom="paragraph">
                        <wp:posOffset>46990</wp:posOffset>
                      </wp:positionV>
                      <wp:extent cx="6124575" cy="390525"/>
                      <wp:effectExtent l="0" t="0" r="9525"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390525"/>
                              </a:xfrm>
                              <a:prstGeom prst="roundRect">
                                <a:avLst/>
                              </a:prstGeom>
                              <a:solidFill>
                                <a:schemeClr val="bg1">
                                  <a:lumMod val="95000"/>
                                </a:schemeClr>
                              </a:solidFill>
                              <a:ln w="9525">
                                <a:noFill/>
                                <a:miter lim="800000"/>
                                <a:headEnd/>
                                <a:tailEnd/>
                              </a:ln>
                            </wps:spPr>
                            <wps:txbx>
                              <w:txbxContent>
                                <w:p w14:paraId="493BB2DA" w14:textId="77777777" w:rsidR="002119CD" w:rsidRPr="00110F28" w:rsidRDefault="002119CD" w:rsidP="002119CD">
                                  <w:pPr>
                                    <w:spacing w:after="0"/>
                                    <w:jc w:val="center"/>
                                    <w:rPr>
                                      <w:rFonts w:ascii="Arial" w:hAnsi="Arial" w:cs="Arial"/>
                                      <w:b/>
                                      <w:bCs/>
                                      <w:sz w:val="24"/>
                                      <w:szCs w:val="24"/>
                                    </w:rPr>
                                  </w:pPr>
                                  <w:r w:rsidRPr="00110F28">
                                    <w:rPr>
                                      <w:rFonts w:ascii="Arial" w:hAnsi="Arial" w:cs="Arial"/>
                                      <w:b/>
                                      <w:bCs/>
                                      <w:sz w:val="24"/>
                                      <w:szCs w:val="24"/>
                                    </w:rPr>
                                    <w:t>PERSONALITY TEST SUMMARY</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5DB86487" id="_x0000_s1027" style="position:absolute;margin-left:.2pt;margin-top:3.7pt;width:482.25pt;height:30.75pt;z-index:-251628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" fillcolor="#f2f2f2 [3052]" stroked="f">
                      <v:stroke joinstyle="miter"/>
                      <v:textbox>
                        <w:txbxContent>
                          <w:p w14:paraId="493BB2DA" w14:textId="77777777" w:rsidR="002119CD" w:rsidRPr="00110F28" w:rsidRDefault="002119CD" w:rsidP="002119CD">
                            <w:pPr>
                              <w:spacing w:after="0"/>
                              <w:jc w:val="center"/>
                              <w:rPr>
                                <w:rFonts w:ascii="Arial" w:hAnsi="Arial" w:cs="Arial"/>
                                <w:b/>
                                <w:bCs/>
                                <w:sz w:val="24"/>
                                <w:szCs w:val="24"/>
                              </w:rPr>
                            </w:pPr>
                            <w:r w:rsidRPr="00110F28">
                              <w:rPr>
                                <w:rFonts w:ascii="Arial" w:hAnsi="Arial" w:cs="Arial"/>
                                <w:b/>
                                <w:bCs/>
                                <w:sz w:val="24"/>
                                <w:szCs w:val="24"/>
                              </w:rPr>
                              <w:t>PERSONALITY TEST SUMMARY</w:t>
                            </w:r>
                          </w:p>
                        </w:txbxContent>
                      </v:textbox>
                      <w10:wrap anchorx="margin"/>
                    </v:roundrect>
                  </w:pict>
                </mc:Fallback>
              </mc:AlternateContent>
            </w:r>
          </w:p>
        </w:tc>
      </w:tr>
      <w:tr w:rsidR="00083902" w:rsidRPr="00E8248E" w14:paraId="3F430687" w14:textId="77777777" w:rsidTr="00E85C55">
        <w:trPr>
          <w:trHeight w:val="778"/>
        </w:trPr>
        <w:tc>
          <w:tcPr>
            <w:tcW w:w="9749" w:type="dxa"/>
          </w:tcPr>
          <w:p w14:paraId="258D780B" w14:textId="7925231D" w:rsidR="00083902" w:rsidRPr="00E8248E" w:rsidRDefault="00EC66CD" w:rsidP="009410E6">
            <w:pPr>
              <w:rPr>
                <w:rFonts w:ascii="Arial" w:hAnsi="Arial" w:cs="Arial"/>
                <w:b/>
                <w:bCs/>
                <w:noProof/>
              </w:rPr>
            </w:pPr>
            <w:r w:rsidRPr="001332A8">
              <w:rPr>
                <w:rFonts w:ascii="Arial" w:hAnsi="Arial" w:cs="Arial"/>
                <w:bCs/>
                <w:iCs/>
                <w:lang w:val="ms-MY"/>
              </w:rPr>
              <w:t>Seorang yang pendiam, kurang berinteraksi secara sosial dengan orang lain dan suka kepada kehidupan yang tenang. Sukar untuk mempercayai orang lain. Sangat mudah bersimpati dan prihatin terhadap keperluan orang lain. Sangat berkeyakinan tinggi, bersikap sangat asertif, sangat suka kepada persaingan, sangat tegas dan teliti. Seorang yang sangat sistematik, teratur, mematuhi peraturan dan menitikberatkan kesempurnaan dalam hasilan kerja. Kebolehpercayaan menjawab: Diterima (Boleh diterima).</w:t>
            </w:r>
          </w:p>
        </w:tc>
      </w:tr>
      <w:tr w:rsidR="004F03D4" w:rsidRPr="00E8248E" w14:paraId="0C2E7EBA" w14:textId="77777777" w:rsidTr="002F4468">
        <w:trPr>
          <w:trHeight w:val="917"/>
        </w:trPr>
        <w:tc>
          <w:tcPr>
            <w:tcW w:w="9749" w:type="dxa"/>
          </w:tcPr>
          <w:p w14:paraId="4D1A7CB1" w14:textId="629F320B" w:rsidR="004F03D4" w:rsidRPr="009410E6" w:rsidRDefault="009410E6" w:rsidP="009410E6">
            <w:pPr>
              <w:rPr>
                <w:rFonts w:ascii="Arial" w:hAnsi="Arial" w:cs="Arial"/>
              </w:rPr>
            </w:pPr>
            <w:bookmarkStart w:id="0" w:name="_Hlk126830379"/>
            <w:r w:rsidRPr="00E8248E">
              <w:rPr>
                <w:rFonts w:ascii="Arial" w:hAnsi="Arial" w:cs="Arial"/>
                <w:b/>
                <w:bCs/>
                <w:noProof/>
              </w:rPr>
              <mc:AlternateContent>
                <mc:Choice Requires="wps">
                  <w:drawing>
                    <wp:anchor distT="45720" distB="45720" distL="114300" distR="114300" simplePos="0" relativeHeight="251682816" behindDoc="1" locked="0" layoutInCell="1" allowOverlap="1" wp14:anchorId="6E6FED21" wp14:editId="14F72A3E">
                      <wp:simplePos x="0" y="0"/>
                      <wp:positionH relativeFrom="margin">
                        <wp:posOffset>-59690</wp:posOffset>
                      </wp:positionH>
                      <wp:positionV relativeFrom="paragraph">
                        <wp:posOffset>43815</wp:posOffset>
                      </wp:positionV>
                      <wp:extent cx="6124575" cy="390525"/>
                      <wp:effectExtent l="0" t="0" r="9525" b="9525"/>
                      <wp:wrapNone/>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390525"/>
                              </a:xfrm>
                              <a:prstGeom prst="roundRect">
                                <a:avLst/>
                              </a:prstGeom>
                              <a:solidFill>
                                <a:schemeClr val="bg1">
                                  <a:lumMod val="95000"/>
                                </a:schemeClr>
                              </a:solidFill>
                              <a:ln w="9525">
                                <a:noFill/>
                                <a:miter lim="800000"/>
                                <a:headEnd/>
                                <a:tailEnd/>
                              </a:ln>
                            </wps:spPr>
                            <wps:txbx>
                              <w:txbxContent>
                                <w:p w14:paraId="4CE1E00F" w14:textId="77777777" w:rsidR="009410E6" w:rsidRPr="00110F28" w:rsidRDefault="009410E6" w:rsidP="009410E6">
                                  <w:pPr>
                                    <w:spacing w:after="0"/>
                                    <w:jc w:val="center"/>
                                    <w:rPr>
                                      <w:rFonts w:ascii="Arial" w:hAnsi="Arial" w:cs="Arial"/>
                                      <w:b/>
                                      <w:bCs/>
                                      <w:sz w:val="24"/>
                                      <w:szCs w:val="24"/>
                                    </w:rPr>
                                  </w:pPr>
                                  <w:r w:rsidRPr="00110F28">
                                    <w:rPr>
                                      <w:rFonts w:ascii="Arial" w:hAnsi="Arial" w:cs="Arial"/>
                                      <w:b/>
                                      <w:bCs/>
                                      <w:sz w:val="24"/>
                                      <w:szCs w:val="24"/>
                                    </w:rPr>
                                    <w:t>TGP PROJECT – Area of interest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6E6FED21" id="_x0000_s1028" style="position:absolute;margin-left:-4.7pt;margin-top:3.45pt;width:482.25pt;height:30.75pt;z-index:-2516336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" fillcolor="#f2f2f2 [3052]" stroked="f">
                      <v:stroke joinstyle="miter"/>
                      <v:textbox>
                        <w:txbxContent>
                          <w:p w14:paraId="4CE1E00F" w14:textId="77777777" w:rsidR="009410E6" w:rsidRPr="00110F28" w:rsidRDefault="009410E6" w:rsidP="009410E6">
                            <w:pPr>
                              <w:spacing w:after="0"/>
                              <w:jc w:val="center"/>
                              <w:rPr>
                                <w:rFonts w:ascii="Arial" w:hAnsi="Arial" w:cs="Arial"/>
                                <w:b/>
                                <w:bCs/>
                                <w:sz w:val="24"/>
                                <w:szCs w:val="24"/>
                              </w:rPr>
                            </w:pPr>
                            <w:r w:rsidRPr="00110F28">
                              <w:rPr>
                                <w:rFonts w:ascii="Arial" w:hAnsi="Arial" w:cs="Arial"/>
                                <w:b/>
                                <w:bCs/>
                                <w:sz w:val="24"/>
                                <w:szCs w:val="24"/>
                              </w:rPr>
                              <w:t>TGP PROJECT – Area of interest</w:t>
                            </w:r>
                          </w:p>
                        </w:txbxContent>
                      </v:textbox>
                      <w10:wrap anchorx="margin"/>
                    </v:roundrect>
                  </w:pict>
                </mc:Fallback>
              </mc:AlternateContent>
            </w:r>
          </w:p>
        </w:tc>
      </w:tr>
      <w:tr w:rsidR="009410E6" w:rsidRPr="00E8248E" w14:paraId="3B838A63" w14:textId="77777777" w:rsidTr="002F4468">
        <w:trPr>
          <w:trHeight w:val="363"/>
        </w:trPr>
        <w:tc>
          <w:tcPr>
            <w:tcW w:w="9749" w:type="dxa"/>
          </w:tcPr>
          <w:p w14:paraId="53854A63" w14:textId="57EF008C" w:rsidR="009410E6" w:rsidRPr="00E8248E" w:rsidRDefault="009410E6" w:rsidP="00553B19">
            <w:pPr>
              <w:pStyle w:val="ListParagraph"/>
              <w:numPr>
                <w:ilvl w:val="0"/>
                <w:numId w:val="1"/>
              </w:numPr>
              <w:spacing w:line="276" w:lineRule="auto"/>
              <w:rPr>
                <w:rFonts w:ascii="Arial" w:hAnsi="Arial" w:cs="Arial"/>
              </w:rPr>
            </w:pPr>
            <w:r w:rsidRPr="00E8248E">
              <w:rPr>
                <w:rFonts w:ascii="Arial" w:hAnsi="Arial" w:cs="Arial"/>
              </w:rPr>
              <w:t>Human Resource - Put the Right People in/with the Right Job</w:t>
            </w:r>
          </w:p>
        </w:tc>
      </w:tr>
      <w:bookmarkEnd w:id="0"/>
    </w:tbl>
    <w:p w14:paraId="186E7454" w14:textId="77777777" w:rsidR="004F03D4" w:rsidRPr="00E8248E" w:rsidRDefault="004F03D4" w:rsidP="004F03D4">
      <w:pPr>
        <w:rPr>
          <w:rFonts w:ascii="Arial" w:hAnsi="Arial" w:cs="Arial"/>
        </w:rPr>
        <w:sectPr w:rsidR="004F03D4" w:rsidRPr="00E8248E">
          <w:headerReference w:type="default" r:id="rId8"/>
          <w:footerReference w:type="default" r:id="rId9"/>
          <w:pgSz w:w="11906" w:h="16838"/>
          <w:pgMar w:top="1440" w:right="1440" w:bottom="1440" w:left="1440" w:header="708" w:footer="708" w:gutter="0"/>
          <w:cols w:space="708"/>
          <w:docGrid w:linePitch="360"/>
        </w:sectPr>
      </w:pPr>
    </w:p>
    <w:p w14:paraId="30538D36" w14:textId="77777777" w:rsidR="00BB7798" w:rsidRDefault="00BB7798" w:rsidP="004F03D4">
      <w:pPr>
        <w:rPr>
          <w:rFonts w:ascii="Arial" w:hAnsi="Arial" w:cs="Arial"/>
        </w:rPr>
      </w:pPr>
    </w:p>
    <w:p w14:paraId="147BA589" w14:textId="1DCBD914" w:rsidR="009D7B44" w:rsidRDefault="009D7B44" w:rsidP="004F03D4">
      <w:pPr>
        <w:rPr>
          <w:rFonts w:ascii="Arial" w:hAnsi="Arial" w:cs="Arial"/>
        </w:rPr>
      </w:pPr>
      <w:r w:rsidRPr="00C6310A">
        <w:rPr>
          <w:rFonts w:ascii="Tahoma" w:hAnsi="Tahoma" w:cs="Tahoma"/>
          <w:b/>
          <w:bCs/>
          <w:noProof/>
        </w:rPr>
        <mc:AlternateContent>
          <mc:Choice Requires="wps">
            <w:drawing>
              <wp:anchor distT="45720" distB="45720" distL="114300" distR="114300" simplePos="0" relativeHeight="251672576" behindDoc="1" locked="0" layoutInCell="1" allowOverlap="1" wp14:anchorId="264BF0F5" wp14:editId="35541BA0">
                <wp:simplePos x="0" y="0"/>
                <wp:positionH relativeFrom="margin">
                  <wp:posOffset>-180975</wp:posOffset>
                </wp:positionH>
                <wp:positionV relativeFrom="paragraph">
                  <wp:posOffset>-184150</wp:posOffset>
                </wp:positionV>
                <wp:extent cx="6124575" cy="390525"/>
                <wp:effectExtent l="0" t="0" r="9525" b="9525"/>
                <wp:wrapNone/>
                <wp:docPr id="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390525"/>
                        </a:xfrm>
                        <a:prstGeom prst="roundRect">
                          <a:avLst/>
                        </a:prstGeom>
                        <a:solidFill>
                          <a:schemeClr val="bg1">
                            <a:lumMod val="95000"/>
                          </a:schemeClr>
                        </a:solidFill>
                        <a:ln w="9525">
                          <a:noFill/>
                          <a:miter lim="800000"/>
                          <a:headEnd/>
                          <a:tailEnd/>
                        </a:ln>
                      </wps:spPr>
                      <wps:txbx>
                        <w:txbxContent>
                          <w:p w14:paraId="65023F5A" w14:textId="77777777" w:rsidR="00DA5C25" w:rsidRPr="00105154" w:rsidRDefault="00DA5C25" w:rsidP="00DA5C25">
                            <w:pPr>
                              <w:spacing w:after="0"/>
                              <w:jc w:val="center"/>
                              <w:rPr>
                                <w:rFonts w:ascii="Arial" w:hAnsi="Arial" w:cs="Arial"/>
                                <w:b/>
                                <w:bCs/>
                                <w:sz w:val="24"/>
                                <w:szCs w:val="24"/>
                              </w:rPr>
                            </w:pPr>
                            <w:r w:rsidRPr="00105154">
                              <w:rPr>
                                <w:rFonts w:ascii="Arial" w:hAnsi="Arial" w:cs="Arial"/>
                                <w:b/>
                                <w:bCs/>
                                <w:sz w:val="24"/>
                                <w:szCs w:val="24"/>
                              </w:rPr>
                              <w:t>TGP COMPETENCY ASSESSMENT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264BF0F5" id="_x0000_s1029" style="position:absolute;margin-left:-14.25pt;margin-top:-14.5pt;width:482.25pt;height:30.75pt;z-index:-251643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" fillcolor="#f2f2f2 [3052]" stroked="f">
                <v:stroke joinstyle="miter"/>
                <v:textbox>
                  <w:txbxContent>
                    <w:p w14:paraId="65023F5A" w14:textId="77777777" w:rsidR="00DA5C25" w:rsidRPr="00105154" w:rsidRDefault="00DA5C25" w:rsidP="00DA5C25">
                      <w:pPr>
                        <w:spacing w:after="0"/>
                        <w:jc w:val="center"/>
                        <w:rPr>
                          <w:rFonts w:ascii="Arial" w:hAnsi="Arial" w:cs="Arial"/>
                          <w:b/>
                          <w:bCs/>
                          <w:sz w:val="24"/>
                          <w:szCs w:val="24"/>
                        </w:rPr>
                      </w:pPr>
                      <w:r w:rsidRPr="00105154">
                        <w:rPr>
                          <w:rFonts w:ascii="Arial" w:hAnsi="Arial" w:cs="Arial"/>
                          <w:b/>
                          <w:bCs/>
                          <w:sz w:val="24"/>
                          <w:szCs w:val="24"/>
                        </w:rPr>
                        <w:t>TGP COMPETENCY ASSESSMENT</w:t>
                      </w:r>
                    </w:p>
                  </w:txbxContent>
                </v:textbox>
                <w10:wrap anchorx="margin"/>
              </v:roundrect>
            </w:pict>
          </mc:Fallback>
        </mc:AlternateContent>
      </w:r>
    </w:p>
    <w:tbl>
      <w:tblPr>
        <w:tblStyle w:val="TableGrid"/>
        <w:tblW w:w="9658" w:type="dxa"/>
        <w:tblInd w:w="-289" w:type="dxa"/>
        <w:tblLook w:val="04A0" w:firstRow="1" w:lastRow="0" w:firstColumn="1" w:lastColumn="0" w:noHBand="0" w:noVBand="1"/>
      </w:tblPr>
      <w:tblGrid>
        <w:gridCol w:w="3576"/>
        <w:gridCol w:w="1507"/>
        <w:gridCol w:w="1495"/>
        <w:gridCol w:w="1587"/>
        <w:gridCol w:w="1493"/>
      </w:tblGrid>
      <w:tr w:rsidR="00D92F24" w:rsidRPr="00065593" w14:paraId="66ABEE6E" w14:textId="77777777" w:rsidTr="00097F2B">
        <w:trPr>
          <w:trHeight w:val="314"/>
        </w:trPr>
        <w:tc>
          <w:tcPr>
            <w:tcW w:w="3576" w:type="dxa"/>
            <w:vMerge w:val="restart"/>
          </w:tcPr>
          <w:p w14:paraId="439FC71F" w14:textId="77777777" w:rsidR="00D92F24" w:rsidRPr="001D0E7D" w:rsidRDefault="00D92F24" w:rsidP="00097F2B">
            <w:pPr>
              <w:rPr>
                <w:rFonts w:ascii="Arial" w:hAnsi="Arial" w:cs="Arial"/>
              </w:rPr>
            </w:pPr>
          </w:p>
        </w:tc>
        <w:tc>
          <w:tcPr>
            <w:tcW w:w="3002" w:type="dxa"/>
            <w:gridSpan w:val="2"/>
            <w:shd w:val="clear" w:color="auto" w:fill="DEEAF6" w:themeFill="accent5" w:themeFillTint="33"/>
          </w:tcPr>
          <w:p w14:paraId="63A6D02B" w14:textId="77777777" w:rsidR="00D92F24" w:rsidRPr="001D0E7D" w:rsidRDefault="00D92F24" w:rsidP="00097F2B">
            <w:pPr>
              <w:jc w:val="center"/>
              <w:rPr>
                <w:rFonts w:ascii="Arial" w:hAnsi="Arial" w:cs="Arial"/>
                <w:b/>
                <w:bCs/>
              </w:rPr>
            </w:pPr>
            <w:r w:rsidRPr="001D0E7D">
              <w:rPr>
                <w:rFonts w:ascii="Arial" w:hAnsi="Arial" w:cs="Arial"/>
                <w:b/>
                <w:bCs/>
              </w:rPr>
              <w:t xml:space="preserve">Self-Assessment </w:t>
            </w:r>
          </w:p>
        </w:tc>
        <w:tc>
          <w:tcPr>
            <w:tcW w:w="3080" w:type="dxa"/>
            <w:gridSpan w:val="2"/>
            <w:shd w:val="clear" w:color="auto" w:fill="FFF2CC" w:themeFill="accent4" w:themeFillTint="33"/>
          </w:tcPr>
          <w:p w14:paraId="118CEEA5" w14:textId="77777777" w:rsidR="00D92F24" w:rsidRPr="001D0E7D" w:rsidRDefault="00D92F24" w:rsidP="00097F2B">
            <w:pPr>
              <w:jc w:val="center"/>
              <w:rPr>
                <w:rFonts w:ascii="Arial" w:hAnsi="Arial" w:cs="Arial"/>
                <w:b/>
                <w:bCs/>
              </w:rPr>
            </w:pPr>
            <w:r w:rsidRPr="001D0E7D">
              <w:rPr>
                <w:rFonts w:ascii="Arial" w:hAnsi="Arial" w:cs="Arial"/>
                <w:b/>
                <w:bCs/>
              </w:rPr>
              <w:t>Referee Assessment</w:t>
            </w:r>
          </w:p>
        </w:tc>
      </w:tr>
      <w:tr w:rsidR="00D92F24" w:rsidRPr="00065593" w14:paraId="612DCE29" w14:textId="77777777" w:rsidTr="00097F2B">
        <w:trPr>
          <w:trHeight w:val="177"/>
        </w:trPr>
        <w:tc>
          <w:tcPr>
            <w:tcW w:w="3576" w:type="dxa"/>
            <w:vMerge/>
          </w:tcPr>
          <w:p w14:paraId="6CE6DE88" w14:textId="77777777" w:rsidR="00D92F24" w:rsidRPr="001D0E7D" w:rsidRDefault="00D92F24" w:rsidP="00097F2B">
            <w:pPr>
              <w:rPr>
                <w:rFonts w:ascii="Arial" w:hAnsi="Arial" w:cs="Arial"/>
              </w:rPr>
            </w:pPr>
          </w:p>
        </w:tc>
        <w:tc>
          <w:tcPr>
            <w:tcW w:w="1507" w:type="dxa"/>
            <w:shd w:val="clear" w:color="auto" w:fill="DEEAF6" w:themeFill="accent5" w:themeFillTint="33"/>
            <w:vAlign w:val="center"/>
          </w:tcPr>
          <w:p w14:paraId="6FF3E8CF" w14:textId="77777777" w:rsidR="00D92F24" w:rsidRPr="001D0E7D" w:rsidRDefault="00D92F24" w:rsidP="00097F2B">
            <w:pPr>
              <w:jc w:val="center"/>
              <w:rPr>
                <w:rFonts w:ascii="Arial" w:hAnsi="Arial" w:cs="Arial"/>
                <w:b/>
                <w:bCs/>
              </w:rPr>
            </w:pPr>
            <w:r w:rsidRPr="001D0E7D">
              <w:rPr>
                <w:rFonts w:ascii="Arial" w:hAnsi="Arial" w:cs="Arial"/>
                <w:b/>
                <w:bCs/>
              </w:rPr>
              <w:t>Score</w:t>
            </w:r>
          </w:p>
        </w:tc>
        <w:tc>
          <w:tcPr>
            <w:tcW w:w="1495" w:type="dxa"/>
            <w:shd w:val="clear" w:color="auto" w:fill="DEEAF6" w:themeFill="accent5" w:themeFillTint="33"/>
            <w:vAlign w:val="center"/>
          </w:tcPr>
          <w:p w14:paraId="7B37527E" w14:textId="77777777" w:rsidR="00D92F24" w:rsidRPr="001D0E7D" w:rsidRDefault="00D92F24" w:rsidP="00097F2B">
            <w:pPr>
              <w:jc w:val="center"/>
              <w:rPr>
                <w:rFonts w:ascii="Arial" w:hAnsi="Arial" w:cs="Arial"/>
                <w:b/>
                <w:bCs/>
              </w:rPr>
            </w:pPr>
            <w:r w:rsidRPr="001D0E7D">
              <w:rPr>
                <w:rFonts w:ascii="Arial" w:hAnsi="Arial" w:cs="Arial"/>
                <w:b/>
                <w:bCs/>
              </w:rPr>
              <w:t>Level</w:t>
            </w:r>
          </w:p>
        </w:tc>
        <w:tc>
          <w:tcPr>
            <w:tcW w:w="1587" w:type="dxa"/>
            <w:shd w:val="clear" w:color="auto" w:fill="FFF2CC" w:themeFill="accent4" w:themeFillTint="33"/>
            <w:vAlign w:val="center"/>
          </w:tcPr>
          <w:p w14:paraId="1464B160" w14:textId="77777777" w:rsidR="00D92F24" w:rsidRPr="001D0E7D" w:rsidRDefault="00D92F24" w:rsidP="00097F2B">
            <w:pPr>
              <w:jc w:val="center"/>
              <w:rPr>
                <w:rFonts w:ascii="Arial" w:hAnsi="Arial" w:cs="Arial"/>
                <w:b/>
                <w:bCs/>
              </w:rPr>
            </w:pPr>
            <w:r w:rsidRPr="001D0E7D">
              <w:rPr>
                <w:rFonts w:ascii="Arial" w:hAnsi="Arial" w:cs="Arial"/>
                <w:b/>
                <w:bCs/>
              </w:rPr>
              <w:t>Average Score</w:t>
            </w:r>
          </w:p>
        </w:tc>
        <w:tc>
          <w:tcPr>
            <w:tcW w:w="1493" w:type="dxa"/>
            <w:shd w:val="clear" w:color="auto" w:fill="FFF2CC" w:themeFill="accent4" w:themeFillTint="33"/>
            <w:vAlign w:val="center"/>
          </w:tcPr>
          <w:p w14:paraId="75F55E41" w14:textId="77777777" w:rsidR="00D92F24" w:rsidRPr="001D0E7D" w:rsidRDefault="00D92F24" w:rsidP="00097F2B">
            <w:pPr>
              <w:jc w:val="center"/>
              <w:rPr>
                <w:rFonts w:ascii="Arial" w:hAnsi="Arial" w:cs="Arial"/>
                <w:b/>
                <w:bCs/>
              </w:rPr>
            </w:pPr>
            <w:r w:rsidRPr="001D0E7D">
              <w:rPr>
                <w:rFonts w:ascii="Arial" w:hAnsi="Arial" w:cs="Arial"/>
                <w:b/>
                <w:bCs/>
              </w:rPr>
              <w:t>Level</w:t>
            </w:r>
          </w:p>
        </w:tc>
      </w:tr>
      <w:tr w:rsidR="00D92F24" w14:paraId="785CB0E7" w14:textId="77777777" w:rsidTr="00097F2B">
        <w:trPr>
          <w:trHeight w:val="295"/>
        </w:trPr>
        <w:tc>
          <w:tcPr>
            <w:tcW w:w="3576" w:type="dxa"/>
          </w:tcPr>
          <w:p w14:paraId="354AE020" w14:textId="77777777" w:rsidR="00D92F24" w:rsidRPr="001D0E7D" w:rsidRDefault="00D92F24" w:rsidP="00097F2B">
            <w:pPr>
              <w:rPr>
                <w:rFonts w:ascii="Arial" w:hAnsi="Arial" w:cs="Arial"/>
                <w:b/>
                <w:bCs/>
              </w:rPr>
            </w:pPr>
            <w:r w:rsidRPr="0042241F">
              <w:rPr>
                <w:rFonts w:ascii="Arial" w:hAnsi="Arial" w:cs="Arial"/>
                <w:b/>
                <w:bCs/>
              </w:rPr>
              <w:t>Leadership</w:t>
            </w:r>
          </w:p>
        </w:tc>
        <w:tc>
          <w:tcPr>
            <w:tcW w:w="1507" w:type="dxa"/>
            <w:shd w:val="clear" w:color="auto" w:fill="DEEAF6" w:themeFill="accent5" w:themeFillTint="33"/>
          </w:tcPr>
          <w:p w14:paraId="1484EE50" w14:textId="77777777" w:rsidR="00D92F24" w:rsidRPr="0042241F" w:rsidRDefault="00D92F24" w:rsidP="00097F2B">
            <w:pPr>
              <w:jc w:val="center"/>
              <w:rPr>
                <w:rFonts w:ascii="Arial" w:hAnsi="Arial" w:cs="Arial"/>
              </w:rPr>
            </w:pPr>
            <w:r w:rsidRPr="0042241F">
              <w:rPr>
                <w:rFonts w:ascii="Arial" w:hAnsi="Arial" w:cs="Arial"/>
              </w:rPr>
              <w:t>70.0</w:t>
            </w:r>
          </w:p>
        </w:tc>
        <w:tc>
          <w:tcPr>
            <w:tcW w:w="1495" w:type="dxa"/>
            <w:shd w:val="clear" w:color="auto" w:fill="DEEAF6" w:themeFill="accent5" w:themeFillTint="33"/>
          </w:tcPr>
          <w:p w14:paraId="4AB73FDD" w14:textId="77777777" w:rsidR="00D92F24" w:rsidRPr="0042241F" w:rsidRDefault="00D92F24" w:rsidP="00097F2B">
            <w:pPr>
              <w:jc w:val="center"/>
              <w:rPr>
                <w:rFonts w:ascii="Arial" w:hAnsi="Arial" w:cs="Arial"/>
              </w:rPr>
            </w:pPr>
            <w:r w:rsidRPr="0042241F">
              <w:rPr>
                <w:rFonts w:ascii="Arial" w:hAnsi="Arial" w:cs="Arial"/>
              </w:rPr>
              <w:t>3</w:t>
            </w:r>
          </w:p>
        </w:tc>
        <w:tc>
          <w:tcPr>
            <w:tcW w:w="1587" w:type="dxa"/>
            <w:shd w:val="clear" w:color="auto" w:fill="FFF2CC" w:themeFill="accent4" w:themeFillTint="33"/>
          </w:tcPr>
          <w:p w14:paraId="7319E217" w14:textId="77777777" w:rsidR="00D92F24" w:rsidRPr="0042241F" w:rsidRDefault="00D92F24" w:rsidP="00097F2B">
            <w:pPr>
              <w:jc w:val="center"/>
              <w:rPr>
                <w:rFonts w:ascii="Arial" w:hAnsi="Arial" w:cs="Arial"/>
              </w:rPr>
            </w:pPr>
            <w:r w:rsidRPr="0042241F">
              <w:rPr>
                <w:rFonts w:ascii="Arial" w:hAnsi="Arial" w:cs="Arial"/>
              </w:rPr>
              <w:t>72.5</w:t>
            </w:r>
          </w:p>
        </w:tc>
        <w:tc>
          <w:tcPr>
            <w:tcW w:w="1493" w:type="dxa"/>
            <w:shd w:val="clear" w:color="auto" w:fill="FFF2CC" w:themeFill="accent4" w:themeFillTint="33"/>
          </w:tcPr>
          <w:p w14:paraId="43038045" w14:textId="77777777" w:rsidR="00D92F24" w:rsidRPr="0042241F" w:rsidRDefault="00D92F24" w:rsidP="00097F2B">
            <w:pPr>
              <w:jc w:val="center"/>
              <w:rPr>
                <w:rFonts w:ascii="Arial" w:hAnsi="Arial" w:cs="Arial"/>
              </w:rPr>
            </w:pPr>
            <w:r w:rsidRPr="0042241F">
              <w:rPr>
                <w:rFonts w:ascii="Arial" w:hAnsi="Arial" w:cs="Arial"/>
              </w:rPr>
              <w:t>3</w:t>
            </w:r>
          </w:p>
        </w:tc>
      </w:tr>
      <w:tr w:rsidR="00D92F24" w14:paraId="785CB0E7" w14:textId="77777777" w:rsidTr="00097F2B">
        <w:trPr>
          <w:trHeight w:val="295"/>
        </w:trPr>
        <w:tc>
          <w:tcPr>
            <w:tcW w:w="3576" w:type="dxa"/>
          </w:tcPr>
          <w:p w14:paraId="354AE020" w14:textId="77777777" w:rsidR="00D92F24" w:rsidRPr="001D0E7D" w:rsidRDefault="00D92F24" w:rsidP="00097F2B">
            <w:pPr>
              <w:rPr>
                <w:rFonts w:ascii="Arial" w:hAnsi="Arial" w:cs="Arial"/>
                <w:b/>
                <w:bCs/>
              </w:rPr>
            </w:pPr>
            <w:r w:rsidRPr="0042241F">
              <w:rPr>
                <w:rFonts w:ascii="Arial" w:hAnsi="Arial" w:cs="Arial"/>
                <w:b/>
                <w:bCs/>
              </w:rPr>
              <w:t>Interpersonal Relationships</w:t>
            </w:r>
          </w:p>
        </w:tc>
        <w:tc>
          <w:tcPr>
            <w:tcW w:w="1507" w:type="dxa"/>
            <w:shd w:val="clear" w:color="auto" w:fill="DEEAF6" w:themeFill="accent5" w:themeFillTint="33"/>
          </w:tcPr>
          <w:p w14:paraId="1484EE50" w14:textId="77777777" w:rsidR="00D92F24" w:rsidRPr="0042241F" w:rsidRDefault="00D92F24" w:rsidP="00097F2B">
            <w:pPr>
              <w:jc w:val="center"/>
              <w:rPr>
                <w:rFonts w:ascii="Arial" w:hAnsi="Arial" w:cs="Arial"/>
              </w:rPr>
            </w:pPr>
            <w:r w:rsidRPr="0042241F">
              <w:rPr>
                <w:rFonts w:ascii="Arial" w:hAnsi="Arial" w:cs="Arial"/>
              </w:rPr>
              <w:t>75.0</w:t>
            </w:r>
          </w:p>
        </w:tc>
        <w:tc>
          <w:tcPr>
            <w:tcW w:w="1495" w:type="dxa"/>
            <w:shd w:val="clear" w:color="auto" w:fill="DEEAF6" w:themeFill="accent5" w:themeFillTint="33"/>
          </w:tcPr>
          <w:p w14:paraId="4AB73FDD" w14:textId="77777777" w:rsidR="00D92F24" w:rsidRPr="0042241F" w:rsidRDefault="00D92F24" w:rsidP="00097F2B">
            <w:pPr>
              <w:jc w:val="center"/>
              <w:rPr>
                <w:rFonts w:ascii="Arial" w:hAnsi="Arial" w:cs="Arial"/>
              </w:rPr>
            </w:pPr>
            <w:r w:rsidRPr="0042241F">
              <w:rPr>
                <w:rFonts w:ascii="Arial" w:hAnsi="Arial" w:cs="Arial"/>
              </w:rPr>
              <w:t>3</w:t>
            </w:r>
          </w:p>
        </w:tc>
        <w:tc>
          <w:tcPr>
            <w:tcW w:w="1587" w:type="dxa"/>
            <w:shd w:val="clear" w:color="auto" w:fill="FFF2CC" w:themeFill="accent4" w:themeFillTint="33"/>
          </w:tcPr>
          <w:p w14:paraId="7319E217" w14:textId="77777777" w:rsidR="00D92F24" w:rsidRPr="0042241F" w:rsidRDefault="00D92F24" w:rsidP="00097F2B">
            <w:pPr>
              <w:jc w:val="center"/>
              <w:rPr>
                <w:rFonts w:ascii="Arial" w:hAnsi="Arial" w:cs="Arial"/>
              </w:rPr>
            </w:pPr>
            <w:r w:rsidRPr="0042241F">
              <w:rPr>
                <w:rFonts w:ascii="Arial" w:hAnsi="Arial" w:cs="Arial"/>
              </w:rPr>
              <w:t>65.0</w:t>
            </w:r>
          </w:p>
        </w:tc>
        <w:tc>
          <w:tcPr>
            <w:tcW w:w="1493" w:type="dxa"/>
            <w:shd w:val="clear" w:color="auto" w:fill="FFF2CC" w:themeFill="accent4" w:themeFillTint="33"/>
          </w:tcPr>
          <w:p w14:paraId="43038045" w14:textId="77777777" w:rsidR="00D92F24" w:rsidRPr="0042241F" w:rsidRDefault="00D92F24" w:rsidP="00097F2B">
            <w:pPr>
              <w:jc w:val="center"/>
              <w:rPr>
                <w:rFonts w:ascii="Arial" w:hAnsi="Arial" w:cs="Arial"/>
              </w:rPr>
            </w:pPr>
            <w:r w:rsidRPr="0042241F">
              <w:rPr>
                <w:rFonts w:ascii="Arial" w:hAnsi="Arial" w:cs="Arial"/>
              </w:rPr>
              <w:t>2</w:t>
            </w:r>
          </w:p>
        </w:tc>
      </w:tr>
      <w:tr w:rsidR="00D92F24" w14:paraId="785CB0E7" w14:textId="77777777" w:rsidTr="00097F2B">
        <w:trPr>
          <w:trHeight w:val="295"/>
        </w:trPr>
        <w:tc>
          <w:tcPr>
            <w:tcW w:w="3576" w:type="dxa"/>
          </w:tcPr>
          <w:p w14:paraId="354AE020" w14:textId="77777777" w:rsidR="00D92F24" w:rsidRPr="001D0E7D" w:rsidRDefault="00D92F24" w:rsidP="00097F2B">
            <w:pPr>
              <w:rPr>
                <w:rFonts w:ascii="Arial" w:hAnsi="Arial" w:cs="Arial"/>
                <w:b/>
                <w:bCs/>
              </w:rPr>
            </w:pPr>
            <w:r w:rsidRPr="0042241F">
              <w:rPr>
                <w:rFonts w:ascii="Arial" w:hAnsi="Arial" w:cs="Arial"/>
                <w:b/>
                <w:bCs/>
              </w:rPr>
              <w:t>Organizational Governance</w:t>
            </w:r>
          </w:p>
        </w:tc>
        <w:tc>
          <w:tcPr>
            <w:tcW w:w="1507" w:type="dxa"/>
            <w:shd w:val="clear" w:color="auto" w:fill="DEEAF6" w:themeFill="accent5" w:themeFillTint="33"/>
          </w:tcPr>
          <w:p w14:paraId="1484EE50" w14:textId="77777777" w:rsidR="00D92F24" w:rsidRPr="0042241F" w:rsidRDefault="00D92F24" w:rsidP="00097F2B">
            <w:pPr>
              <w:jc w:val="center"/>
              <w:rPr>
                <w:rFonts w:ascii="Arial" w:hAnsi="Arial" w:cs="Arial"/>
              </w:rPr>
            </w:pPr>
            <w:r w:rsidRPr="0042241F">
              <w:rPr>
                <w:rFonts w:ascii="Arial" w:hAnsi="Arial" w:cs="Arial"/>
              </w:rPr>
              <w:t>66.7</w:t>
            </w:r>
          </w:p>
        </w:tc>
        <w:tc>
          <w:tcPr>
            <w:tcW w:w="1495" w:type="dxa"/>
            <w:shd w:val="clear" w:color="auto" w:fill="DEEAF6" w:themeFill="accent5" w:themeFillTint="33"/>
          </w:tcPr>
          <w:p w14:paraId="4AB73FDD" w14:textId="77777777" w:rsidR="00D92F24" w:rsidRPr="0042241F" w:rsidRDefault="00D92F24" w:rsidP="00097F2B">
            <w:pPr>
              <w:jc w:val="center"/>
              <w:rPr>
                <w:rFonts w:ascii="Arial" w:hAnsi="Arial" w:cs="Arial"/>
              </w:rPr>
            </w:pPr>
            <w:r w:rsidRPr="0042241F">
              <w:rPr>
                <w:rFonts w:ascii="Arial" w:hAnsi="Arial" w:cs="Arial"/>
              </w:rPr>
              <w:t>2</w:t>
            </w:r>
          </w:p>
        </w:tc>
        <w:tc>
          <w:tcPr>
            <w:tcW w:w="1587" w:type="dxa"/>
            <w:shd w:val="clear" w:color="auto" w:fill="FFF2CC" w:themeFill="accent4" w:themeFillTint="33"/>
          </w:tcPr>
          <w:p w14:paraId="7319E217" w14:textId="77777777" w:rsidR="00D92F24" w:rsidRPr="0042241F" w:rsidRDefault="00D92F24" w:rsidP="00097F2B">
            <w:pPr>
              <w:jc w:val="center"/>
              <w:rPr>
                <w:rFonts w:ascii="Arial" w:hAnsi="Arial" w:cs="Arial"/>
              </w:rPr>
            </w:pPr>
            <w:r w:rsidRPr="0042241F">
              <w:rPr>
                <w:rFonts w:ascii="Arial" w:hAnsi="Arial" w:cs="Arial"/>
              </w:rPr>
              <w:t>83.4</w:t>
            </w:r>
          </w:p>
        </w:tc>
        <w:tc>
          <w:tcPr>
            <w:tcW w:w="1493" w:type="dxa"/>
            <w:shd w:val="clear" w:color="auto" w:fill="FFF2CC" w:themeFill="accent4" w:themeFillTint="33"/>
          </w:tcPr>
          <w:p w14:paraId="43038045" w14:textId="77777777" w:rsidR="00D92F24" w:rsidRPr="0042241F" w:rsidRDefault="00D92F24" w:rsidP="00097F2B">
            <w:pPr>
              <w:jc w:val="center"/>
              <w:rPr>
                <w:rFonts w:ascii="Arial" w:hAnsi="Arial" w:cs="Arial"/>
              </w:rPr>
            </w:pPr>
            <w:r w:rsidRPr="0042241F">
              <w:rPr>
                <w:rFonts w:ascii="Arial" w:hAnsi="Arial" w:cs="Arial"/>
              </w:rPr>
              <w:t>3</w:t>
            </w:r>
          </w:p>
        </w:tc>
      </w:tr>
      <w:tr w:rsidR="00D92F24" w14:paraId="785CB0E7" w14:textId="77777777" w:rsidTr="00097F2B">
        <w:trPr>
          <w:trHeight w:val="295"/>
        </w:trPr>
        <w:tc>
          <w:tcPr>
            <w:tcW w:w="3576" w:type="dxa"/>
          </w:tcPr>
          <w:p w14:paraId="354AE020" w14:textId="77777777" w:rsidR="00D92F24" w:rsidRPr="001D0E7D" w:rsidRDefault="00D92F24" w:rsidP="00097F2B">
            <w:pPr>
              <w:rPr>
                <w:rFonts w:ascii="Arial" w:hAnsi="Arial" w:cs="Arial"/>
                <w:b/>
                <w:bCs/>
              </w:rPr>
            </w:pPr>
            <w:r w:rsidRPr="0042241F">
              <w:rPr>
                <w:rFonts w:ascii="Arial" w:hAnsi="Arial" w:cs="Arial"/>
                <w:b/>
                <w:bCs/>
              </w:rPr>
              <w:t>Professional Values</w:t>
            </w:r>
          </w:p>
        </w:tc>
        <w:tc>
          <w:tcPr>
            <w:tcW w:w="1507" w:type="dxa"/>
            <w:shd w:val="clear" w:color="auto" w:fill="DEEAF6" w:themeFill="accent5" w:themeFillTint="33"/>
          </w:tcPr>
          <w:p w14:paraId="1484EE50" w14:textId="77777777" w:rsidR="00D92F24" w:rsidRPr="0042241F" w:rsidRDefault="00D92F24" w:rsidP="00097F2B">
            <w:pPr>
              <w:jc w:val="center"/>
              <w:rPr>
                <w:rFonts w:ascii="Arial" w:hAnsi="Arial" w:cs="Arial"/>
              </w:rPr>
            </w:pPr>
            <w:r w:rsidRPr="0042241F">
              <w:rPr>
                <w:rFonts w:ascii="Arial" w:hAnsi="Arial" w:cs="Arial"/>
              </w:rPr>
              <w:t>76.0</w:t>
            </w:r>
          </w:p>
        </w:tc>
        <w:tc>
          <w:tcPr>
            <w:tcW w:w="1495" w:type="dxa"/>
            <w:shd w:val="clear" w:color="auto" w:fill="DEEAF6" w:themeFill="accent5" w:themeFillTint="33"/>
          </w:tcPr>
          <w:p w14:paraId="4AB73FDD" w14:textId="77777777" w:rsidR="00D92F24" w:rsidRPr="0042241F" w:rsidRDefault="00D92F24" w:rsidP="00097F2B">
            <w:pPr>
              <w:jc w:val="center"/>
              <w:rPr>
                <w:rFonts w:ascii="Arial" w:hAnsi="Arial" w:cs="Arial"/>
              </w:rPr>
            </w:pPr>
            <w:r w:rsidRPr="0042241F">
              <w:rPr>
                <w:rFonts w:ascii="Arial" w:hAnsi="Arial" w:cs="Arial"/>
              </w:rPr>
              <w:t>3</w:t>
            </w:r>
          </w:p>
        </w:tc>
        <w:tc>
          <w:tcPr>
            <w:tcW w:w="1587" w:type="dxa"/>
            <w:shd w:val="clear" w:color="auto" w:fill="FFF2CC" w:themeFill="accent4" w:themeFillTint="33"/>
          </w:tcPr>
          <w:p w14:paraId="7319E217" w14:textId="77777777" w:rsidR="00D92F24" w:rsidRPr="0042241F" w:rsidRDefault="00D92F24" w:rsidP="00097F2B">
            <w:pPr>
              <w:jc w:val="center"/>
              <w:rPr>
                <w:rFonts w:ascii="Arial" w:hAnsi="Arial" w:cs="Arial"/>
              </w:rPr>
            </w:pPr>
            <w:r w:rsidRPr="0042241F">
              <w:rPr>
                <w:rFonts w:ascii="Arial" w:hAnsi="Arial" w:cs="Arial"/>
              </w:rPr>
              <w:t>78.0</w:t>
            </w:r>
          </w:p>
        </w:tc>
        <w:tc>
          <w:tcPr>
            <w:tcW w:w="1493" w:type="dxa"/>
            <w:shd w:val="clear" w:color="auto" w:fill="FFF2CC" w:themeFill="accent4" w:themeFillTint="33"/>
          </w:tcPr>
          <w:p w14:paraId="43038045" w14:textId="77777777" w:rsidR="00D92F24" w:rsidRPr="0042241F" w:rsidRDefault="00D92F24" w:rsidP="00097F2B">
            <w:pPr>
              <w:jc w:val="center"/>
              <w:rPr>
                <w:rFonts w:ascii="Arial" w:hAnsi="Arial" w:cs="Arial"/>
              </w:rPr>
            </w:pPr>
            <w:r w:rsidRPr="0042241F">
              <w:rPr>
                <w:rFonts w:ascii="Arial" w:hAnsi="Arial" w:cs="Arial"/>
              </w:rPr>
              <w:t>3</w:t>
            </w:r>
          </w:p>
        </w:tc>
      </w:tr>
      <w:tr w:rsidR="00D92F24" w14:paraId="785CB0E7" w14:textId="77777777" w:rsidTr="00097F2B">
        <w:trPr>
          <w:trHeight w:val="295"/>
        </w:trPr>
        <w:tc>
          <w:tcPr>
            <w:tcW w:w="3576" w:type="dxa"/>
          </w:tcPr>
          <w:p w14:paraId="354AE020" w14:textId="77777777" w:rsidR="00D92F24" w:rsidRPr="001D0E7D" w:rsidRDefault="00D92F24" w:rsidP="00097F2B">
            <w:pPr>
              <w:rPr>
                <w:rFonts w:ascii="Arial" w:hAnsi="Arial" w:cs="Arial"/>
                <w:b/>
                <w:bCs/>
              </w:rPr>
            </w:pPr>
            <w:r w:rsidRPr="0042241F">
              <w:rPr>
                <w:rFonts w:ascii="Arial" w:hAnsi="Arial" w:cs="Arial"/>
                <w:b/>
                <w:bCs/>
              </w:rPr>
              <w:t>Personal Values</w:t>
            </w:r>
          </w:p>
        </w:tc>
        <w:tc>
          <w:tcPr>
            <w:tcW w:w="1507" w:type="dxa"/>
            <w:shd w:val="clear" w:color="auto" w:fill="DEEAF6" w:themeFill="accent5" w:themeFillTint="33"/>
          </w:tcPr>
          <w:p w14:paraId="1484EE50" w14:textId="77777777" w:rsidR="00D92F24" w:rsidRPr="0042241F" w:rsidRDefault="00D92F24" w:rsidP="00097F2B">
            <w:pPr>
              <w:jc w:val="center"/>
              <w:rPr>
                <w:rFonts w:ascii="Arial" w:hAnsi="Arial" w:cs="Arial"/>
              </w:rPr>
            </w:pPr>
            <w:r w:rsidRPr="0042241F">
              <w:rPr>
                <w:rFonts w:ascii="Arial" w:hAnsi="Arial" w:cs="Arial"/>
              </w:rPr>
              <w:t>75.0</w:t>
            </w:r>
          </w:p>
        </w:tc>
        <w:tc>
          <w:tcPr>
            <w:tcW w:w="1495" w:type="dxa"/>
            <w:shd w:val="clear" w:color="auto" w:fill="DEEAF6" w:themeFill="accent5" w:themeFillTint="33"/>
          </w:tcPr>
          <w:p w14:paraId="4AB73FDD" w14:textId="77777777" w:rsidR="00D92F24" w:rsidRPr="0042241F" w:rsidRDefault="00D92F24" w:rsidP="00097F2B">
            <w:pPr>
              <w:jc w:val="center"/>
              <w:rPr>
                <w:rFonts w:ascii="Arial" w:hAnsi="Arial" w:cs="Arial"/>
              </w:rPr>
            </w:pPr>
            <w:r w:rsidRPr="0042241F">
              <w:rPr>
                <w:rFonts w:ascii="Arial" w:hAnsi="Arial" w:cs="Arial"/>
              </w:rPr>
              <w:t>3</w:t>
            </w:r>
          </w:p>
        </w:tc>
        <w:tc>
          <w:tcPr>
            <w:tcW w:w="1587" w:type="dxa"/>
            <w:shd w:val="clear" w:color="auto" w:fill="FFF2CC" w:themeFill="accent4" w:themeFillTint="33"/>
          </w:tcPr>
          <w:p w14:paraId="7319E217" w14:textId="77777777" w:rsidR="00D92F24" w:rsidRPr="0042241F" w:rsidRDefault="00D92F24" w:rsidP="00097F2B">
            <w:pPr>
              <w:jc w:val="center"/>
              <w:rPr>
                <w:rFonts w:ascii="Arial" w:hAnsi="Arial" w:cs="Arial"/>
              </w:rPr>
            </w:pPr>
            <w:r w:rsidRPr="0042241F">
              <w:rPr>
                <w:rFonts w:ascii="Arial" w:hAnsi="Arial" w:cs="Arial"/>
              </w:rPr>
              <w:t>82.5</w:t>
            </w:r>
          </w:p>
        </w:tc>
        <w:tc>
          <w:tcPr>
            <w:tcW w:w="1493" w:type="dxa"/>
            <w:shd w:val="clear" w:color="auto" w:fill="FFF2CC" w:themeFill="accent4" w:themeFillTint="33"/>
          </w:tcPr>
          <w:p w14:paraId="43038045" w14:textId="77777777" w:rsidR="00D92F24" w:rsidRPr="0042241F" w:rsidRDefault="00D92F24" w:rsidP="00097F2B">
            <w:pPr>
              <w:jc w:val="center"/>
              <w:rPr>
                <w:rFonts w:ascii="Arial" w:hAnsi="Arial" w:cs="Arial"/>
              </w:rPr>
            </w:pPr>
            <w:r w:rsidRPr="0042241F">
              <w:rPr>
                <w:rFonts w:ascii="Arial" w:hAnsi="Arial" w:cs="Arial"/>
              </w:rPr>
              <w:t>3</w:t>
            </w:r>
          </w:p>
        </w:tc>
      </w:tr>
      <w:tr w:rsidR="00D92F24" w14:paraId="12667DA5" w14:textId="77777777" w:rsidTr="00097F2B">
        <w:trPr>
          <w:trHeight w:val="295"/>
        </w:trPr>
        <w:tc>
          <w:tcPr>
            <w:tcW w:w="3576" w:type="dxa"/>
            <w:shd w:val="clear" w:color="auto" w:fill="F2F2F2" w:themeFill="background1" w:themeFillShade="F2"/>
          </w:tcPr>
          <w:p w14:paraId="16FB85F5" w14:textId="77777777" w:rsidR="00D92F24" w:rsidRPr="001D0E7D" w:rsidRDefault="00D92F24" w:rsidP="00097F2B">
            <w:pPr>
              <w:rPr>
                <w:rFonts w:ascii="Arial" w:hAnsi="Arial" w:cs="Arial"/>
                <w:b/>
                <w:bCs/>
              </w:rPr>
            </w:pPr>
            <w:r w:rsidRPr="0042241F">
              <w:rPr>
                <w:rFonts w:ascii="Arial" w:hAnsi="Arial" w:cs="Arial"/>
                <w:b/>
                <w:bCs/>
              </w:rPr>
              <w:t>Overall</w:t>
            </w:r>
          </w:p>
        </w:tc>
        <w:tc>
          <w:tcPr>
            <w:tcW w:w="1507" w:type="dxa"/>
            <w:shd w:val="clear" w:color="auto" w:fill="DEEAF6" w:themeFill="accent5" w:themeFillTint="33"/>
          </w:tcPr>
          <w:p w14:paraId="4A4EBB2E" w14:textId="77777777" w:rsidR="00D92F24" w:rsidRPr="001D0E7D" w:rsidRDefault="00D92F24" w:rsidP="00097F2B">
            <w:pPr>
              <w:jc w:val="center"/>
              <w:rPr>
                <w:rFonts w:ascii="Arial" w:hAnsi="Arial" w:cs="Arial"/>
                <w:b/>
                <w:bCs/>
              </w:rPr>
            </w:pPr>
            <w:r w:rsidRPr="0042241F">
              <w:rPr>
                <w:rFonts w:ascii="Arial" w:hAnsi="Arial" w:cs="Arial"/>
                <w:b/>
                <w:bCs/>
              </w:rPr>
              <w:t>73.0</w:t>
            </w:r>
          </w:p>
        </w:tc>
        <w:tc>
          <w:tcPr>
            <w:tcW w:w="1495" w:type="dxa"/>
            <w:shd w:val="clear" w:color="auto" w:fill="DEEAF6" w:themeFill="accent5" w:themeFillTint="33"/>
          </w:tcPr>
          <w:p w14:paraId="496FAFDF" w14:textId="77777777" w:rsidR="00D92F24" w:rsidRPr="001D0E7D" w:rsidRDefault="00D92F24" w:rsidP="00097F2B">
            <w:pPr>
              <w:jc w:val="center"/>
              <w:rPr>
                <w:rFonts w:ascii="Arial" w:hAnsi="Arial" w:cs="Arial"/>
                <w:b/>
                <w:bCs/>
              </w:rPr>
            </w:pPr>
            <w:r w:rsidRPr="0042241F">
              <w:rPr>
                <w:rFonts w:ascii="Arial" w:hAnsi="Arial" w:cs="Arial"/>
                <w:b/>
                <w:bCs/>
              </w:rPr>
              <w:t>3</w:t>
            </w:r>
          </w:p>
        </w:tc>
        <w:tc>
          <w:tcPr>
            <w:tcW w:w="1587" w:type="dxa"/>
            <w:shd w:val="clear" w:color="auto" w:fill="FFF2CC" w:themeFill="accent4" w:themeFillTint="33"/>
          </w:tcPr>
          <w:p w14:paraId="5CBAE7E2" w14:textId="77777777" w:rsidR="00D92F24" w:rsidRPr="001D0E7D" w:rsidRDefault="00D92F24" w:rsidP="00097F2B">
            <w:pPr>
              <w:jc w:val="center"/>
              <w:rPr>
                <w:rFonts w:ascii="Arial" w:hAnsi="Arial" w:cs="Arial"/>
                <w:b/>
                <w:bCs/>
              </w:rPr>
            </w:pPr>
            <w:r w:rsidRPr="0042241F">
              <w:rPr>
                <w:rFonts w:ascii="Arial" w:hAnsi="Arial" w:cs="Arial"/>
                <w:b/>
                <w:bCs/>
              </w:rPr>
              <w:t>76.0</w:t>
            </w:r>
          </w:p>
        </w:tc>
        <w:tc>
          <w:tcPr>
            <w:tcW w:w="1493" w:type="dxa"/>
            <w:shd w:val="clear" w:color="auto" w:fill="FFF2CC" w:themeFill="accent4" w:themeFillTint="33"/>
          </w:tcPr>
          <w:p w14:paraId="095EBC32" w14:textId="77777777" w:rsidR="00D92F24" w:rsidRPr="001D0E7D" w:rsidRDefault="00D92F24" w:rsidP="00097F2B">
            <w:pPr>
              <w:jc w:val="center"/>
              <w:rPr>
                <w:rFonts w:ascii="Arial" w:hAnsi="Arial" w:cs="Arial"/>
                <w:b/>
                <w:bCs/>
              </w:rPr>
            </w:pPr>
            <w:r w:rsidRPr="0042241F">
              <w:rPr>
                <w:rFonts w:ascii="Arial" w:hAnsi="Arial" w:cs="Arial"/>
                <w:b/>
                <w:bCs/>
              </w:rPr>
              <w:t>3</w:t>
            </w:r>
          </w:p>
        </w:tc>
      </w:tr>
    </w:tbl>
    <w:p w14:paraId="321654C1" w14:textId="60FF4901" w:rsidR="00DA5C25" w:rsidRDefault="00873FE6" w:rsidP="004F03D4">
      <w:pPr>
        <w:rPr>
          <w:rFonts w:ascii="Arial" w:hAnsi="Arial" w:cs="Arial"/>
        </w:rPr>
      </w:pPr>
      <w:r w:rsidRPr="00C6310A">
        <w:rPr>
          <w:rFonts w:ascii="Tahoma" w:hAnsi="Tahoma" w:cs="Tahoma"/>
          <w:b/>
          <w:bCs/>
          <w:noProof/>
        </w:rPr>
        <mc:AlternateContent>
          <mc:Choice Requires="wps">
            <w:drawing>
              <wp:anchor distT="45720" distB="45720" distL="114300" distR="114300" simplePos="0" relativeHeight="251674624" behindDoc="1" locked="0" layoutInCell="1" allowOverlap="1" wp14:anchorId="5B17ABCD" wp14:editId="6E090628">
                <wp:simplePos x="0" y="0"/>
                <wp:positionH relativeFrom="margin">
                  <wp:posOffset>-172720</wp:posOffset>
                </wp:positionH>
                <wp:positionV relativeFrom="paragraph">
                  <wp:posOffset>90170</wp:posOffset>
                </wp:positionV>
                <wp:extent cx="6124575" cy="390525"/>
                <wp:effectExtent l="0" t="0" r="9525" b="9525"/>
                <wp:wrapNone/>
                <wp:docPr id="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390525"/>
                        </a:xfrm>
                        <a:prstGeom prst="roundRect">
                          <a:avLst/>
                        </a:prstGeom>
                        <a:solidFill>
                          <a:schemeClr val="bg1">
                            <a:lumMod val="95000"/>
                          </a:schemeClr>
                        </a:solidFill>
                        <a:ln w="9525">
                          <a:noFill/>
                          <a:miter lim="800000"/>
                          <a:headEnd/>
                          <a:tailEnd/>
                        </a:ln>
                      </wps:spPr>
                      <wps:txbx>
                        <w:txbxContent>
                          <w:p w14:paraId="39AE91F7" w14:textId="77777777" w:rsidR="00873FE6" w:rsidRDefault="00873FE6" w:rsidP="00873FE6">
                            <w:pPr>
                              <w:spacing w:after="0"/>
                              <w:jc w:val="center"/>
                              <w:rPr>
                                <w:rFonts w:ascii="Calibri" w:hAnsi="Calibri" w:cs="Calibri"/>
                                <w:b/>
                                <w:bCs/>
                                <w:sz w:val="32"/>
                                <w:szCs w:val="32"/>
                              </w:rPr>
                            </w:pPr>
                            <w:r>
                              <w:rPr>
                                <w:rFonts w:ascii="Calibri" w:hAnsi="Calibri" w:cs="Calibri"/>
                                <w:b/>
                                <w:bCs/>
                                <w:sz w:val="32"/>
                                <w:szCs w:val="32"/>
                              </w:rPr>
                              <w:t>ASSESSMENT SUMMARY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5B17ABCD" id="_x0000_s1030" style="position:absolute;margin-left:-13.6pt;margin-top:7.1pt;width:482.25pt;height:30.75pt;z-index:-251641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" fillcolor="#f2f2f2 [3052]" stroked="f">
                <v:stroke joinstyle="miter"/>
                <v:textbox>
                  <w:txbxContent>
                    <w:p w14:paraId="39AE91F7" w14:textId="77777777" w:rsidR="00873FE6" w:rsidRDefault="00873FE6" w:rsidP="00873FE6">
                      <w:pPr>
                        <w:spacing w:after="0"/>
                        <w:jc w:val="center"/>
                        <w:rPr>
                          <w:rFonts w:ascii="Calibri" w:hAnsi="Calibri" w:cs="Calibri"/>
                          <w:b/>
                          <w:bCs/>
                          <w:sz w:val="32"/>
                          <w:szCs w:val="32"/>
                        </w:rPr>
                      </w:pPr>
                      <w:r>
                        <w:rPr>
                          <w:rFonts w:ascii="Calibri" w:hAnsi="Calibri" w:cs="Calibri"/>
                          <w:b/>
                          <w:bCs/>
                          <w:sz w:val="32"/>
                          <w:szCs w:val="32"/>
                        </w:rPr>
                        <w:t>ASSESSMENT SUMMARY</w:t>
                      </w:r>
                    </w:p>
                  </w:txbxContent>
                </v:textbox>
                <w10:wrap anchorx="margin"/>
              </v:roundrect>
            </w:pict>
          </mc:Fallback>
        </mc:AlternateContent>
      </w:r>
    </w:p>
    <w:p w14:paraId="11084DEE" w14:textId="53222C03" w:rsidR="00873FE6" w:rsidRDefault="00873FE6" w:rsidP="004F03D4">
      <w:pPr>
        <w:rPr>
          <w:rFonts w:ascii="Arial" w:hAnsi="Arial" w:cs="Arial"/>
        </w:rPr>
      </w:pPr>
    </w:p>
    <w:tbl>
      <w:tblPr>
        <w:tblStyle w:val="TableGrid"/>
        <w:tblW w:w="9640"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
        <w:gridCol w:w="4247"/>
        <w:gridCol w:w="4779"/>
        <w:gridCol w:w="325"/>
      </w:tblGrid>
      <w:tr w:rsidR="00873FE6" w:rsidRPr="005117F9" w14:paraId="447D15F0" w14:textId="77777777" w:rsidTr="00C934B1">
        <w:trPr>
          <w:gridBefore w:val="1"/>
          <w:gridAfter w:val="1"/>
          <w:wBefore w:w="289" w:type="dxa"/>
          <w:wAfter w:w="325" w:type="dxa"/>
          <w:trHeight w:val="1272"/>
        </w:trPr>
        <w:tc>
          <w:tcPr>
            <w:tcW w:w="4247" w:type="dxa"/>
          </w:tcPr>
          <w:p w14:paraId="76617952" w14:textId="1A20CAE7" w:rsidR="00873FE6" w:rsidRDefault="00873FE6" w:rsidP="00097F2B">
            <w:pPr>
              <w:jc w:val="center"/>
              <w:rPr>
                <w:rFonts w:ascii="Arial" w:hAnsi="Arial" w:cs="Arial"/>
                <w:b/>
                <w:bCs/>
                <w:sz w:val="18"/>
                <w:szCs w:val="18"/>
              </w:rPr>
            </w:pPr>
            <w:r w:rsidRPr="00A977AB">
              <w:rPr>
                <w:rFonts w:ascii="Arial" w:hAnsi="Arial" w:cs="Arial"/>
                <w:b/>
                <w:bCs/>
                <w:sz w:val="18"/>
                <w:szCs w:val="18"/>
              </w:rPr>
              <w:t>LEADERSHIP</w:t>
            </w:r>
          </w:p>
          <w:p w14:paraId="7714B5A3" w14:textId="77777777" w:rsidR="00C32824" w:rsidRPr="00C32824" w:rsidRDefault="00C32824" w:rsidP="00097F2B">
            <w:pPr>
              <w:jc w:val="center"/>
              <w:rPr>
                <w:rFonts w:ascii="Arial" w:hAnsi="Arial" w:cs="Arial"/>
                <w:b/>
                <w:bCs/>
                <w:sz w:val="10"/>
                <w:szCs w:val="10"/>
              </w:rPr>
            </w:pPr>
          </w:p>
          <w:p w14:paraId="147838EC" w14:textId="77777777" w:rsidR="00873FE6" w:rsidRPr="00A977AB" w:rsidRDefault="00873FE6" w:rsidP="00DA43AA">
            <w:pPr>
              <w:jc w:val="center"/>
              <w:rPr>
                <w:rFonts w:ascii="Arial" w:hAnsi="Arial" w:cs="Arial"/>
                <w:sz w:val="18"/>
                <w:szCs w:val="18"/>
              </w:rPr>
            </w:pPr>
            <w:r w:rsidRPr="00A977AB">
              <w:rPr>
                <w:rFonts w:ascii="Arial" w:hAnsi="Arial" w:cs="Arial"/>
                <w:sz w:val="18"/>
                <w:szCs w:val="18"/>
              </w:rPr>
              <w:t/>
              <w:pict>
                <v:shape type="#_x0000_t75" style="width:150px;height:75px" stroked="f">
                  <v:imagedata r:id="rId13" o:title=""/>
                </v:shape>
              </w:pict>
              <w:t/>
            </w:r>
          </w:p>
          <w:p w14:paraId="632C6490" w14:textId="77777777" w:rsidR="00873FE6" w:rsidRPr="00A977AB" w:rsidRDefault="00873FE6" w:rsidP="00097F2B">
            <w:pPr>
              <w:jc w:val="center"/>
              <w:rPr>
                <w:rFonts w:ascii="Arial" w:hAnsi="Arial" w:cs="Arial"/>
                <w:b/>
                <w:bCs/>
                <w:sz w:val="18"/>
                <w:szCs w:val="18"/>
              </w:rPr>
            </w:pPr>
            <w:r w:rsidRPr="00A977AB">
              <w:rPr>
                <w:rFonts w:ascii="Arial" w:hAnsi="Arial" w:cs="Arial"/>
                <w:b/>
                <w:bCs/>
                <w:sz w:val="18"/>
                <w:szCs w:val="18"/>
              </w:rPr>
              <w:t>72.5%</w:t>
            </w:r>
          </w:p>
          <w:p w14:paraId="391AD64F" w14:textId="77777777" w:rsidR="00873FE6" w:rsidRPr="00A977AB" w:rsidRDefault="00873FE6" w:rsidP="00097F2B">
            <w:pPr>
              <w:jc w:val="center"/>
              <w:rPr>
                <w:rFonts w:ascii="Arial" w:hAnsi="Arial" w:cs="Arial"/>
                <w:b/>
                <w:bCs/>
                <w:sz w:val="18"/>
                <w:szCs w:val="18"/>
              </w:rPr>
            </w:pPr>
          </w:p>
        </w:tc>
        <w:tc>
          <w:tcPr>
            <w:tcW w:w="4779" w:type="dxa"/>
          </w:tcPr>
          <w:p w14:paraId="559C610D" w14:textId="77777777" w:rsidR="00873FE6" w:rsidRPr="00A977AB" w:rsidRDefault="00873FE6" w:rsidP="00097F2B">
            <w:pPr>
              <w:rPr>
                <w:rFonts w:ascii="Arial" w:hAnsi="Arial" w:cs="Arial"/>
                <w:b/>
                <w:bCs/>
                <w:sz w:val="18"/>
                <w:szCs w:val="18"/>
              </w:rPr>
            </w:pPr>
            <w:r w:rsidRPr="00A977AB">
              <w:rPr>
                <w:rFonts w:ascii="Arial" w:hAnsi="Arial" w:cs="Arial"/>
                <w:b/>
                <w:bCs/>
                <w:sz w:val="18"/>
                <w:szCs w:val="18"/>
              </w:rPr>
              <w:t xml:space="preserve">AREA FOR IMPROVEMENT </w:t>
            </w:r>
          </w:p>
          <w:p w14:paraId="6B440D15" w14:textId="382279E1" w:rsidR="00873FE6" w:rsidRDefault="00873FE6" w:rsidP="00283C0C">
            <w:pPr>
              <w:rPr>
                <w:rFonts w:ascii="Arial" w:hAnsi="Arial" w:cs="Arial"/>
                <w:sz w:val="18"/>
                <w:szCs w:val="18"/>
              </w:rPr>
            </w:pPr>
            <w:r w:rsidRPr="00A977AB">
              <w:rPr>
                <w:rFonts w:ascii="Arial" w:hAnsi="Arial" w:cs="Arial"/>
                <w:sz w:val="18"/>
                <w:szCs w:val="18"/>
              </w:rPr>
              <w:t>(Based on referees’ assessment*)</w:t>
            </w:r>
          </w:p>
          <w:p w14:paraId="1DAA72A6" w14:textId="77777777" w:rsidR="00EA6B71" w:rsidRPr="00AC2148" w:rsidRDefault="00EA6B71" w:rsidP="00283C0C">
            <w:pPr>
              <w:rPr>
                <w:rFonts w:ascii="Arial" w:hAnsi="Arial" w:cs="Arial"/>
                <w:sz w:val="10"/>
                <w:szCs w:val="10"/>
              </w:rPr>
            </w:pPr>
          </w:p>
          <w:tbl>
            <w:tblPr>
              <w:tblStyle w:val="TableGrid"/>
              <w:tblW w:w="0" w:type="auto"/>
              <w:tblLook w:val="04A0" w:firstRow="1" w:lastRow="0" w:firstColumn="1" w:lastColumn="0" w:noHBand="0" w:noVBand="1"/>
            </w:tblPr>
            <w:tblGrid>
              <w:gridCol w:w="4423"/>
            </w:tblGrid>
            <w:tr w:rsidR="00F378B9" w:rsidRPr="00A977AB" w14:paraId="3287017F" w14:textId="77777777" w:rsidTr="00097F2B">
              <w:tc>
                <w:tcPr>
                  <w:tcW w:w="4423" w:type="dxa"/>
                  <w:tcBorders>
                    <w:top w:val="nil"/>
                    <w:left w:val="nil"/>
                    <w:bottom w:val="nil"/>
                    <w:right w:val="nil"/>
                  </w:tcBorders>
                </w:tcPr>
                <w:tbl>
                  <w:tblPr>
                    <w:tblStyle w:val="TableGrid"/>
                    <w:tblW w:w="0" w:type="auto"/>
                    <w:tblLook w:val="04A0" w:firstRow="1" w:lastRow="0" w:firstColumn="1" w:lastColumn="0" w:noHBand="0" w:noVBand="1"/>
                  </w:tblPr>
                  <w:tblGrid>
                    <w:gridCol w:w="4207"/>
                  </w:tblGrid>
                  <w:tr w:rsidR="00F378B9" w:rsidRPr="00E01427" w14:paraId="12AE4DED" w14:textId="77777777" w:rsidTr="00050C5E">
                    <w:tc>
                      <w:tcPr>
                        <w:tcW w:w="5360" w:type="dxa"/>
                        <w:tcBorders>
                          <w:top w:val="nil"/>
                          <w:left w:val="nil"/>
                          <w:bottom w:val="nil"/>
                          <w:right w:val="nil"/>
                        </w:tcBorders>
                      </w:tcPr>
                      <w:p w14:paraId="52BC08E6" w14:textId="5441BF86" w:rsidR="00F378B9" w:rsidRPr="00E01427" w:rsidRDefault="00F378B9" w:rsidP="00F378B9">
                        <w:pPr>
                          <w:spacing w:before="60"/>
                          <w:rPr>
                            <w:rFonts w:ascii="Arial" w:hAnsi="Arial" w:cs="Arial"/>
                            <w:sz w:val="18"/>
                            <w:szCs w:val="18"/>
                          </w:rPr>
                        </w:pPr>
                        <w:r w:rsidRPr="00E01427">
                          <w:rPr>
                            <w:rFonts w:ascii="Arial" w:hAnsi="Arial" w:cs="Arial"/>
                            <w:sz w:val="18"/>
                            <w:szCs w:val="18"/>
                          </w:rPr>
                          <w:t>Change Leadership</w:t>
                        </w:r>
                      </w:p>
                    </w:tc>
                  </w:tr>
                  <w:tr w:rsidR="00F378B9" w:rsidRPr="00E01427" w14:paraId="12AE4DED" w14:textId="77777777" w:rsidTr="00050C5E">
                    <w:tc>
                      <w:tcPr>
                        <w:tcW w:w="5360" w:type="dxa"/>
                        <w:tcBorders>
                          <w:top w:val="nil"/>
                          <w:left w:val="nil"/>
                          <w:bottom w:val="nil"/>
                          <w:right w:val="nil"/>
                        </w:tcBorders>
                      </w:tcPr>
                      <w:p w14:paraId="52BC08E6" w14:textId="5441BF86" w:rsidR="00F378B9" w:rsidRPr="00E01427" w:rsidRDefault="00F378B9" w:rsidP="00F378B9">
                        <w:pPr>
                          <w:spacing w:before="60"/>
                          <w:rPr>
                            <w:rFonts w:ascii="Arial" w:hAnsi="Arial" w:cs="Arial"/>
                            <w:sz w:val="18"/>
                            <w:szCs w:val="18"/>
                          </w:rPr>
                        </w:pPr>
                        <w:r w:rsidRPr="00E01427">
                          <w:rPr>
                            <w:rFonts w:ascii="Arial" w:hAnsi="Arial" w:cs="Arial"/>
                            <w:sz w:val="18"/>
                            <w:szCs w:val="18"/>
                          </w:rPr>
                          <w:t>Team Leadership</w:t>
                        </w:r>
                      </w:p>
                    </w:tc>
                  </w:tr>
                  <w:tr w:rsidR="00F378B9" w:rsidRPr="00E01427" w14:paraId="12AE4DED" w14:textId="77777777" w:rsidTr="00050C5E">
                    <w:tc>
                      <w:tcPr>
                        <w:tcW w:w="5360" w:type="dxa"/>
                        <w:tcBorders>
                          <w:top w:val="nil"/>
                          <w:left w:val="nil"/>
                          <w:bottom w:val="nil"/>
                          <w:right w:val="nil"/>
                        </w:tcBorders>
                      </w:tcPr>
                      <w:p w14:paraId="52BC08E6" w14:textId="5441BF86" w:rsidR="00F378B9" w:rsidRPr="00E01427" w:rsidRDefault="00F378B9" w:rsidP="00F378B9">
                        <w:pPr>
                          <w:spacing w:before="60"/>
                          <w:rPr>
                            <w:rFonts w:ascii="Arial" w:hAnsi="Arial" w:cs="Arial"/>
                            <w:sz w:val="18"/>
                            <w:szCs w:val="18"/>
                          </w:rPr>
                        </w:pPr>
                        <w:r w:rsidRPr="00E01427">
                          <w:rPr>
                            <w:rFonts w:ascii="Arial" w:hAnsi="Arial" w:cs="Arial"/>
                            <w:sz w:val="18"/>
                            <w:szCs w:val="18"/>
                          </w:rPr>
                          <w:t>Conflict managament</w:t>
                        </w:r>
                      </w:p>
                    </w:tc>
                  </w:tr>
                </w:tbl>
                <w:p w14:paraId="52AF84D0" w14:textId="77777777" w:rsidR="00F378B9" w:rsidRPr="00A977AB" w:rsidRDefault="00F378B9" w:rsidP="00F378B9">
                  <w:pPr>
                    <w:spacing w:after="20"/>
                    <w:rPr>
                      <w:rFonts w:ascii="Arial" w:hAnsi="Arial" w:cs="Arial"/>
                      <w:sz w:val="18"/>
                      <w:szCs w:val="18"/>
                    </w:rPr>
                  </w:pPr>
                </w:p>
              </w:tc>
            </w:tr>
          </w:tbl>
          <w:p w14:paraId="00512820" w14:textId="77777777" w:rsidR="00873FE6" w:rsidRPr="00A977AB" w:rsidRDefault="00873FE6" w:rsidP="00097F2B">
            <w:pPr>
              <w:rPr>
                <w:rFonts w:ascii="Arial" w:hAnsi="Arial" w:cs="Arial"/>
                <w:sz w:val="18"/>
                <w:szCs w:val="18"/>
              </w:rPr>
            </w:pPr>
          </w:p>
        </w:tc>
      </w:tr>
      <w:tr w:rsidR="00873FE6" w:rsidRPr="005117F9" w14:paraId="368AF274" w14:textId="77777777" w:rsidTr="00C934B1">
        <w:trPr>
          <w:gridBefore w:val="1"/>
          <w:gridAfter w:val="1"/>
          <w:wBefore w:w="289" w:type="dxa"/>
          <w:wAfter w:w="325" w:type="dxa"/>
          <w:trHeight w:val="1276"/>
        </w:trPr>
        <w:tc>
          <w:tcPr>
            <w:tcW w:w="4247" w:type="dxa"/>
          </w:tcPr>
          <w:p w14:paraId="0DBF6884" w14:textId="2D69F9D6" w:rsidR="00873FE6" w:rsidRDefault="00873FE6" w:rsidP="00097F2B">
            <w:pPr>
              <w:jc w:val="center"/>
              <w:rPr>
                <w:rFonts w:ascii="Arial" w:hAnsi="Arial" w:cs="Arial"/>
                <w:b/>
                <w:bCs/>
                <w:sz w:val="18"/>
                <w:szCs w:val="18"/>
              </w:rPr>
            </w:pPr>
            <w:r w:rsidRPr="00A977AB">
              <w:rPr>
                <w:rFonts w:ascii="Arial" w:hAnsi="Arial" w:cs="Arial"/>
                <w:b/>
                <w:bCs/>
                <w:sz w:val="18"/>
                <w:szCs w:val="18"/>
              </w:rPr>
              <w:t>INTERPERSONAL RELATIONSHIP</w:t>
            </w:r>
          </w:p>
          <w:p w14:paraId="55A240D0" w14:textId="77777777" w:rsidR="00737F41" w:rsidRPr="00737F41" w:rsidRDefault="00737F41" w:rsidP="00097F2B">
            <w:pPr>
              <w:jc w:val="center"/>
              <w:rPr>
                <w:rFonts w:ascii="Arial" w:hAnsi="Arial" w:cs="Arial"/>
                <w:b/>
                <w:bCs/>
                <w:sz w:val="10"/>
                <w:szCs w:val="10"/>
              </w:rPr>
            </w:pPr>
          </w:p>
          <w:p w14:paraId="03194708" w14:textId="77777777" w:rsidR="00873FE6" w:rsidRPr="00A977AB" w:rsidRDefault="00873FE6" w:rsidP="00097F2B">
            <w:pPr>
              <w:jc w:val="center"/>
              <w:rPr>
                <w:rFonts w:ascii="Arial" w:hAnsi="Arial" w:cs="Arial"/>
                <w:sz w:val="18"/>
                <w:szCs w:val="18"/>
              </w:rPr>
            </w:pPr>
            <w:r w:rsidRPr="00A977AB">
              <w:rPr>
                <w:rFonts w:ascii="Arial" w:hAnsi="Arial" w:cs="Arial"/>
                <w:sz w:val="18"/>
                <w:szCs w:val="18"/>
              </w:rPr>
              <w:t/>
              <w:pict>
                <v:shape type="#_x0000_t75" style="width:150px;height:75px" stroked="f">
                  <v:imagedata r:id="rId14" o:title=""/>
                </v:shape>
              </w:pict>
              <w:t/>
            </w:r>
          </w:p>
          <w:p w14:paraId="7BC69E6C" w14:textId="77777777" w:rsidR="00873FE6" w:rsidRPr="00A977AB" w:rsidRDefault="00873FE6" w:rsidP="00097F2B">
            <w:pPr>
              <w:jc w:val="center"/>
              <w:rPr>
                <w:rFonts w:ascii="Arial" w:hAnsi="Arial" w:cs="Arial"/>
                <w:b/>
                <w:bCs/>
                <w:sz w:val="18"/>
                <w:szCs w:val="18"/>
              </w:rPr>
            </w:pPr>
            <w:r w:rsidRPr="00A977AB">
              <w:rPr>
                <w:rFonts w:ascii="Arial" w:hAnsi="Arial" w:cs="Arial"/>
                <w:b/>
                <w:bCs/>
                <w:sz w:val="18"/>
                <w:szCs w:val="18"/>
              </w:rPr>
              <w:t>65.0%</w:t>
            </w:r>
          </w:p>
          <w:p w14:paraId="0DB88F00" w14:textId="77777777" w:rsidR="00873FE6" w:rsidRPr="00A977AB" w:rsidRDefault="00873FE6" w:rsidP="00097F2B">
            <w:pPr>
              <w:jc w:val="center"/>
              <w:rPr>
                <w:rFonts w:ascii="Arial" w:hAnsi="Arial" w:cs="Arial"/>
                <w:b/>
                <w:bCs/>
                <w:sz w:val="18"/>
                <w:szCs w:val="18"/>
              </w:rPr>
            </w:pPr>
          </w:p>
        </w:tc>
        <w:tc>
          <w:tcPr>
            <w:tcW w:w="4779" w:type="dxa"/>
          </w:tcPr>
          <w:p w14:paraId="7C529D7B" w14:textId="77777777" w:rsidR="00873FE6" w:rsidRPr="00A977AB" w:rsidRDefault="00873FE6" w:rsidP="00097F2B">
            <w:pPr>
              <w:rPr>
                <w:rFonts w:ascii="Arial" w:hAnsi="Arial" w:cs="Arial"/>
                <w:b/>
                <w:bCs/>
                <w:sz w:val="18"/>
                <w:szCs w:val="18"/>
              </w:rPr>
            </w:pPr>
            <w:r w:rsidRPr="00A977AB">
              <w:rPr>
                <w:rFonts w:ascii="Arial" w:hAnsi="Arial" w:cs="Arial"/>
                <w:b/>
                <w:bCs/>
                <w:sz w:val="18"/>
                <w:szCs w:val="18"/>
              </w:rPr>
              <w:t xml:space="preserve">AREA FOR IMPROVEMENT </w:t>
            </w:r>
          </w:p>
          <w:p w14:paraId="08707784" w14:textId="2EFD0FD7" w:rsidR="00873FE6" w:rsidRDefault="00873FE6" w:rsidP="00097F2B">
            <w:pPr>
              <w:rPr>
                <w:rFonts w:ascii="Arial" w:hAnsi="Arial" w:cs="Arial"/>
                <w:sz w:val="18"/>
                <w:szCs w:val="18"/>
              </w:rPr>
            </w:pPr>
            <w:r w:rsidRPr="00A977AB">
              <w:rPr>
                <w:rFonts w:ascii="Arial" w:hAnsi="Arial" w:cs="Arial"/>
                <w:sz w:val="18"/>
                <w:szCs w:val="18"/>
              </w:rPr>
              <w:t>(Based on referees’ assessment*)</w:t>
            </w:r>
          </w:p>
          <w:p w14:paraId="3D557429" w14:textId="77777777" w:rsidR="00EA6B71" w:rsidRPr="00AC2148" w:rsidRDefault="00EA6B71" w:rsidP="00097F2B">
            <w:pPr>
              <w:rPr>
                <w:rFonts w:ascii="Arial" w:hAnsi="Arial" w:cs="Arial"/>
                <w:sz w:val="10"/>
                <w:szCs w:val="10"/>
              </w:rPr>
            </w:pPr>
          </w:p>
          <w:tbl>
            <w:tblPr>
              <w:tblStyle w:val="TableGrid"/>
              <w:tblW w:w="0" w:type="auto"/>
              <w:tblLook w:val="04A0" w:firstRow="1" w:lastRow="0" w:firstColumn="1" w:lastColumn="0" w:noHBand="0" w:noVBand="1"/>
            </w:tblPr>
            <w:tblGrid>
              <w:gridCol w:w="4423"/>
            </w:tblGrid>
            <w:tr w:rsidR="00F378B9" w:rsidRPr="00A977AB" w14:paraId="5FB6EF95" w14:textId="77777777" w:rsidTr="00097F2B">
              <w:tc>
                <w:tcPr>
                  <w:tcW w:w="4423" w:type="dxa"/>
                  <w:tcBorders>
                    <w:top w:val="nil"/>
                    <w:left w:val="nil"/>
                    <w:bottom w:val="nil"/>
                    <w:right w:val="nil"/>
                  </w:tcBorders>
                </w:tcPr>
                <w:tbl>
                  <w:tblPr>
                    <w:tblStyle w:val="TableGrid"/>
                    <w:tblW w:w="0" w:type="auto"/>
                    <w:tblLook w:val="04A0" w:firstRow="1" w:lastRow="0" w:firstColumn="1" w:lastColumn="0" w:noHBand="0" w:noVBand="1"/>
                  </w:tblPr>
                  <w:tblGrid>
                    <w:gridCol w:w="4207"/>
                  </w:tblGrid>
                  <w:tr w:rsidR="00F378B9" w:rsidRPr="00ED7625" w14:paraId="6DB46E80" w14:textId="77777777" w:rsidTr="00517277">
                    <w:tc>
                      <w:tcPr>
                        <w:tcW w:w="5360" w:type="dxa"/>
                        <w:tcBorders>
                          <w:top w:val="nil"/>
                          <w:left w:val="nil"/>
                          <w:bottom w:val="nil"/>
                          <w:right w:val="nil"/>
                        </w:tcBorders>
                      </w:tcPr>
                      <w:p w14:paraId="4AF680B5" w14:textId="77777777" w:rsidR="00F378B9" w:rsidRPr="00ED7625" w:rsidRDefault="00F378B9" w:rsidP="00F378B9">
                        <w:pPr>
                          <w:spacing w:before="60"/>
                          <w:rPr>
                            <w:rFonts w:ascii="Arial" w:hAnsi="Arial" w:cs="Arial"/>
                            <w:sz w:val="18"/>
                            <w:szCs w:val="18"/>
                          </w:rPr>
                        </w:pPr>
                        <w:r w:rsidRPr="00ED7625">
                          <w:rPr>
                            <w:rFonts w:ascii="Arial" w:hAnsi="Arial" w:cs="Arial"/>
                            <w:sz w:val="18"/>
                            <w:szCs w:val="18"/>
                          </w:rPr>
                          <w:t>Communication Skill</w:t>
                        </w:r>
                      </w:p>
                    </w:tc>
                  </w:tr>
                  <w:tr w:rsidR="00F378B9" w:rsidRPr="00ED7625" w14:paraId="6DB46E80" w14:textId="77777777" w:rsidTr="00517277">
                    <w:tc>
                      <w:tcPr>
                        <w:tcW w:w="5360" w:type="dxa"/>
                        <w:tcBorders>
                          <w:top w:val="nil"/>
                          <w:left w:val="nil"/>
                          <w:bottom w:val="nil"/>
                          <w:right w:val="nil"/>
                        </w:tcBorders>
                      </w:tcPr>
                      <w:p w14:paraId="4AF680B5" w14:textId="77777777" w:rsidR="00F378B9" w:rsidRPr="00ED7625" w:rsidRDefault="00F378B9" w:rsidP="00F378B9">
                        <w:pPr>
                          <w:spacing w:before="60"/>
                          <w:rPr>
                            <w:rFonts w:ascii="Arial" w:hAnsi="Arial" w:cs="Arial"/>
                            <w:sz w:val="18"/>
                            <w:szCs w:val="18"/>
                          </w:rPr>
                        </w:pPr>
                        <w:r w:rsidRPr="00ED7625">
                          <w:rPr>
                            <w:rFonts w:ascii="Arial" w:hAnsi="Arial" w:cs="Arial"/>
                            <w:sz w:val="18"/>
                            <w:szCs w:val="18"/>
                          </w:rPr>
                          <w:t>Teamwork &amp; Collaboration</w:t>
                        </w:r>
                      </w:p>
                    </w:tc>
                  </w:tr>
                  <w:tr w:rsidR="00F378B9" w:rsidRPr="00ED7625" w14:paraId="6DB46E80" w14:textId="77777777" w:rsidTr="00517277">
                    <w:tc>
                      <w:tcPr>
                        <w:tcW w:w="5360" w:type="dxa"/>
                        <w:tcBorders>
                          <w:top w:val="nil"/>
                          <w:left w:val="nil"/>
                          <w:bottom w:val="nil"/>
                          <w:right w:val="nil"/>
                        </w:tcBorders>
                      </w:tcPr>
                      <w:p w14:paraId="4AF680B5" w14:textId="77777777" w:rsidR="00F378B9" w:rsidRPr="00ED7625" w:rsidRDefault="00F378B9" w:rsidP="00F378B9">
                        <w:pPr>
                          <w:spacing w:before="60"/>
                          <w:rPr>
                            <w:rFonts w:ascii="Arial" w:hAnsi="Arial" w:cs="Arial"/>
                            <w:sz w:val="18"/>
                            <w:szCs w:val="18"/>
                          </w:rPr>
                        </w:pPr>
                        <w:r w:rsidRPr="00ED7625">
                          <w:rPr>
                            <w:rFonts w:ascii="Arial" w:hAnsi="Arial" w:cs="Arial"/>
                            <w:sz w:val="18"/>
                            <w:szCs w:val="18"/>
                          </w:rPr>
                          <w:t>Negotiation Skill</w:t>
                        </w:r>
                      </w:p>
                    </w:tc>
                  </w:tr>
                </w:tbl>
                <w:p w14:paraId="1E312DCE" w14:textId="77777777" w:rsidR="00F378B9" w:rsidRPr="00F378B9" w:rsidRDefault="00F378B9" w:rsidP="00F378B9">
                  <w:pPr>
                    <w:spacing w:before="60"/>
                    <w:rPr>
                      <w:rFonts w:ascii="Arial" w:hAnsi="Arial" w:cs="Arial"/>
                      <w:sz w:val="18"/>
                      <w:szCs w:val="18"/>
                    </w:rPr>
                  </w:pPr>
                </w:p>
              </w:tc>
            </w:tr>
          </w:tbl>
          <w:p w14:paraId="0812065E" w14:textId="77777777" w:rsidR="00873FE6" w:rsidRPr="00A977AB" w:rsidRDefault="00873FE6" w:rsidP="00097F2B">
            <w:pPr>
              <w:rPr>
                <w:rFonts w:ascii="Arial" w:hAnsi="Arial" w:cs="Arial"/>
                <w:sz w:val="18"/>
                <w:szCs w:val="18"/>
              </w:rPr>
            </w:pPr>
          </w:p>
        </w:tc>
      </w:tr>
      <w:tr w:rsidR="00873FE6" w:rsidRPr="005117F9" w14:paraId="49100CF3" w14:textId="77777777" w:rsidTr="00C934B1">
        <w:trPr>
          <w:gridBefore w:val="1"/>
          <w:gridAfter w:val="1"/>
          <w:wBefore w:w="289" w:type="dxa"/>
          <w:wAfter w:w="325" w:type="dxa"/>
          <w:trHeight w:val="1423"/>
        </w:trPr>
        <w:tc>
          <w:tcPr>
            <w:tcW w:w="4247" w:type="dxa"/>
          </w:tcPr>
          <w:p w14:paraId="0B842FB9" w14:textId="1E8075A2" w:rsidR="00873FE6" w:rsidRDefault="00873FE6" w:rsidP="00097F2B">
            <w:pPr>
              <w:jc w:val="center"/>
              <w:rPr>
                <w:rFonts w:ascii="Arial" w:hAnsi="Arial" w:cs="Arial"/>
                <w:b/>
                <w:bCs/>
                <w:sz w:val="18"/>
                <w:szCs w:val="18"/>
              </w:rPr>
            </w:pPr>
            <w:r w:rsidRPr="00A977AB">
              <w:rPr>
                <w:rFonts w:ascii="Arial" w:hAnsi="Arial" w:cs="Arial"/>
                <w:b/>
                <w:bCs/>
                <w:sz w:val="18"/>
                <w:szCs w:val="18"/>
              </w:rPr>
              <w:t>ORGANISATIONAL GOVERNANCE</w:t>
            </w:r>
          </w:p>
          <w:p w14:paraId="412D8A3D" w14:textId="77777777" w:rsidR="00C15420" w:rsidRPr="00C15420" w:rsidRDefault="00C15420" w:rsidP="00097F2B">
            <w:pPr>
              <w:jc w:val="center"/>
              <w:rPr>
                <w:rFonts w:ascii="Arial" w:hAnsi="Arial" w:cs="Arial"/>
                <w:b/>
                <w:bCs/>
                <w:sz w:val="10"/>
                <w:szCs w:val="10"/>
              </w:rPr>
            </w:pPr>
          </w:p>
          <w:p w14:paraId="69278F0A" w14:textId="77777777" w:rsidR="00873FE6" w:rsidRPr="00A977AB" w:rsidRDefault="00873FE6" w:rsidP="00097F2B">
            <w:pPr>
              <w:jc w:val="center"/>
              <w:rPr>
                <w:rFonts w:ascii="Arial" w:hAnsi="Arial" w:cs="Arial"/>
                <w:sz w:val="18"/>
                <w:szCs w:val="18"/>
              </w:rPr>
            </w:pPr>
            <w:r w:rsidRPr="00A977AB">
              <w:rPr>
                <w:rFonts w:ascii="Arial" w:hAnsi="Arial" w:cs="Arial"/>
                <w:sz w:val="18"/>
                <w:szCs w:val="18"/>
              </w:rPr>
              <w:t/>
              <w:pict>
                <v:shape type="#_x0000_t75" style="width:150px;height:75px" stroked="f">
                  <v:imagedata r:id="rId16" o:title=""/>
                </v:shape>
              </w:pict>
              <w:t/>
            </w:r>
          </w:p>
          <w:p w14:paraId="2DA773BC" w14:textId="77777777" w:rsidR="00873FE6" w:rsidRPr="00A977AB" w:rsidRDefault="00873FE6" w:rsidP="00097F2B">
            <w:pPr>
              <w:jc w:val="center"/>
              <w:rPr>
                <w:rFonts w:ascii="Arial" w:hAnsi="Arial" w:cs="Arial"/>
                <w:b/>
                <w:bCs/>
                <w:sz w:val="18"/>
                <w:szCs w:val="18"/>
              </w:rPr>
            </w:pPr>
            <w:r w:rsidRPr="00A977AB">
              <w:rPr>
                <w:rFonts w:ascii="Arial" w:hAnsi="Arial" w:cs="Arial"/>
                <w:b/>
                <w:bCs/>
                <w:sz w:val="18"/>
                <w:szCs w:val="18"/>
              </w:rPr>
              <w:t>78.0%</w:t>
            </w:r>
          </w:p>
          <w:p w14:paraId="0C0FCBDE" w14:textId="77777777" w:rsidR="00873FE6" w:rsidRPr="00A977AB" w:rsidRDefault="00873FE6" w:rsidP="00097F2B">
            <w:pPr>
              <w:jc w:val="center"/>
              <w:rPr>
                <w:rFonts w:ascii="Arial" w:hAnsi="Arial" w:cs="Arial"/>
                <w:b/>
                <w:bCs/>
                <w:sz w:val="18"/>
                <w:szCs w:val="18"/>
              </w:rPr>
            </w:pPr>
          </w:p>
        </w:tc>
        <w:tc>
          <w:tcPr>
            <w:tcW w:w="4779" w:type="dxa"/>
          </w:tcPr>
          <w:p w14:paraId="550CAB96" w14:textId="77777777" w:rsidR="00873FE6" w:rsidRPr="00A977AB" w:rsidRDefault="00873FE6" w:rsidP="00097F2B">
            <w:pPr>
              <w:rPr>
                <w:rFonts w:ascii="Arial" w:hAnsi="Arial" w:cs="Arial"/>
                <w:b/>
                <w:bCs/>
                <w:sz w:val="18"/>
                <w:szCs w:val="18"/>
              </w:rPr>
            </w:pPr>
            <w:r w:rsidRPr="00A977AB">
              <w:rPr>
                <w:rFonts w:ascii="Arial" w:hAnsi="Arial" w:cs="Arial"/>
                <w:b/>
                <w:bCs/>
                <w:sz w:val="18"/>
                <w:szCs w:val="18"/>
              </w:rPr>
              <w:t xml:space="preserve">AREA FOR IMPROVEMENT </w:t>
            </w:r>
          </w:p>
          <w:p w14:paraId="621F6C36" w14:textId="1256268F" w:rsidR="00873FE6" w:rsidRDefault="00873FE6" w:rsidP="00097F2B">
            <w:pPr>
              <w:rPr>
                <w:rFonts w:ascii="Arial" w:hAnsi="Arial" w:cs="Arial"/>
                <w:sz w:val="18"/>
                <w:szCs w:val="18"/>
              </w:rPr>
            </w:pPr>
            <w:r w:rsidRPr="00A977AB">
              <w:rPr>
                <w:rFonts w:ascii="Arial" w:hAnsi="Arial" w:cs="Arial"/>
                <w:sz w:val="18"/>
                <w:szCs w:val="18"/>
              </w:rPr>
              <w:t>(Based on referees’ assessment*)</w:t>
            </w:r>
          </w:p>
          <w:p w14:paraId="0E11F160" w14:textId="77777777" w:rsidR="00EA6B71" w:rsidRPr="00AC2148" w:rsidRDefault="00EA6B71" w:rsidP="00097F2B">
            <w:pPr>
              <w:rPr>
                <w:rFonts w:ascii="Arial" w:hAnsi="Arial" w:cs="Arial"/>
                <w:sz w:val="10"/>
                <w:szCs w:val="10"/>
              </w:rPr>
            </w:pPr>
          </w:p>
          <w:tbl>
            <w:tblPr>
              <w:tblStyle w:val="TableGrid"/>
              <w:tblW w:w="0" w:type="auto"/>
              <w:tblLook w:val="04A0" w:firstRow="1" w:lastRow="0" w:firstColumn="1" w:lastColumn="0" w:noHBand="0" w:noVBand="1"/>
            </w:tblPr>
            <w:tblGrid>
              <w:gridCol w:w="4423"/>
            </w:tblGrid>
            <w:tr w:rsidR="00F378B9" w:rsidRPr="00A977AB" w14:paraId="7AD8BE09" w14:textId="77777777" w:rsidTr="00097F2B">
              <w:tc>
                <w:tcPr>
                  <w:tcW w:w="4423" w:type="dxa"/>
                  <w:tcBorders>
                    <w:top w:val="nil"/>
                    <w:left w:val="nil"/>
                    <w:bottom w:val="nil"/>
                    <w:right w:val="nil"/>
                  </w:tcBorders>
                </w:tcPr>
                <w:tbl>
                  <w:tblPr>
                    <w:tblStyle w:val="TableGrid"/>
                    <w:tblW w:w="0" w:type="auto"/>
                    <w:tblLook w:val="04A0" w:firstRow="1" w:lastRow="0" w:firstColumn="1" w:lastColumn="0" w:noHBand="0" w:noVBand="1"/>
                  </w:tblPr>
                  <w:tblGrid>
                    <w:gridCol w:w="4207"/>
                  </w:tblGrid>
                  <w:tr w:rsidR="00F378B9" w:rsidRPr="00AA5ED9" w14:paraId="0221EE0D" w14:textId="77777777" w:rsidTr="00721D24">
                    <w:tc>
                      <w:tcPr>
                        <w:tcW w:w="5360" w:type="dxa"/>
                        <w:tcBorders>
                          <w:top w:val="nil"/>
                          <w:left w:val="nil"/>
                          <w:bottom w:val="nil"/>
                          <w:right w:val="nil"/>
                        </w:tcBorders>
                      </w:tcPr>
                      <w:p w14:paraId="521170D1" w14:textId="77777777" w:rsidR="00F378B9" w:rsidRPr="00AA5ED9" w:rsidRDefault="00F378B9" w:rsidP="00F378B9">
                        <w:pPr>
                          <w:spacing w:before="60"/>
                          <w:rPr>
                            <w:rFonts w:ascii="Arial" w:hAnsi="Arial" w:cs="Arial"/>
                            <w:b/>
                            <w:bCs/>
                            <w:sz w:val="18"/>
                            <w:szCs w:val="18"/>
                          </w:rPr>
                        </w:pPr>
                        <w:r w:rsidRPr="00AA5ED9">
                          <w:rPr>
                            <w:rFonts w:ascii="Arial" w:hAnsi="Arial" w:cs="Arial"/>
                            <w:sz w:val="18"/>
                            <w:szCs w:val="18"/>
                          </w:rPr>
                          <w:t>Financial Skills Process Management</w:t>
                        </w:r>
                      </w:p>
                    </w:tc>
                  </w:tr>
                  <w:tr w:rsidR="00F378B9" w:rsidRPr="00AA5ED9" w14:paraId="0221EE0D" w14:textId="77777777" w:rsidTr="00721D24">
                    <w:tc>
                      <w:tcPr>
                        <w:tcW w:w="5360" w:type="dxa"/>
                        <w:tcBorders>
                          <w:top w:val="nil"/>
                          <w:left w:val="nil"/>
                          <w:bottom w:val="nil"/>
                          <w:right w:val="nil"/>
                        </w:tcBorders>
                      </w:tcPr>
                      <w:p w14:paraId="521170D1" w14:textId="77777777" w:rsidR="00F378B9" w:rsidRPr="00AA5ED9" w:rsidRDefault="00F378B9" w:rsidP="00F378B9">
                        <w:pPr>
                          <w:spacing w:before="60"/>
                          <w:rPr>
                            <w:rFonts w:ascii="Arial" w:hAnsi="Arial" w:cs="Arial"/>
                            <w:b/>
                            <w:bCs/>
                            <w:sz w:val="18"/>
                            <w:szCs w:val="18"/>
                          </w:rPr>
                        </w:pPr>
                        <w:r w:rsidRPr="00AA5ED9">
                          <w:rPr>
                            <w:rFonts w:ascii="Arial" w:hAnsi="Arial" w:cs="Arial"/>
                            <w:sz w:val="18"/>
                            <w:szCs w:val="18"/>
                          </w:rPr>
                          <w:t>Human Resource Management
</w:t>
                        </w:r>
                      </w:p>
                    </w:tc>
                  </w:tr>
                </w:tbl>
                <w:p w14:paraId="24A22100" w14:textId="77777777" w:rsidR="00F378B9" w:rsidRPr="00F378B9" w:rsidRDefault="00F378B9" w:rsidP="00F378B9">
                  <w:pPr>
                    <w:spacing w:before="60"/>
                    <w:rPr>
                      <w:rFonts w:ascii="Arial" w:hAnsi="Arial" w:cs="Arial"/>
                      <w:b/>
                      <w:bCs/>
                      <w:sz w:val="18"/>
                      <w:szCs w:val="18"/>
                    </w:rPr>
                  </w:pPr>
                </w:p>
              </w:tc>
            </w:tr>
          </w:tbl>
          <w:p w14:paraId="67FF5295" w14:textId="77777777" w:rsidR="00873FE6" w:rsidRPr="00A977AB" w:rsidRDefault="00873FE6" w:rsidP="00097F2B">
            <w:pPr>
              <w:rPr>
                <w:rFonts w:ascii="Arial" w:hAnsi="Arial" w:cs="Arial"/>
                <w:b/>
                <w:bCs/>
                <w:sz w:val="18"/>
                <w:szCs w:val="18"/>
              </w:rPr>
            </w:pPr>
          </w:p>
        </w:tc>
      </w:tr>
      <w:tr w:rsidR="00873FE6" w:rsidRPr="005117F9" w14:paraId="71ADD62A" w14:textId="77777777" w:rsidTr="00C934B1">
        <w:trPr>
          <w:gridBefore w:val="1"/>
          <w:gridAfter w:val="1"/>
          <w:wBefore w:w="289" w:type="dxa"/>
          <w:wAfter w:w="325" w:type="dxa"/>
          <w:trHeight w:val="1272"/>
        </w:trPr>
        <w:tc>
          <w:tcPr>
            <w:tcW w:w="4247" w:type="dxa"/>
          </w:tcPr>
          <w:p w14:paraId="07CD928F" w14:textId="0B1D1D75" w:rsidR="00873FE6" w:rsidRDefault="00873FE6" w:rsidP="00097F2B">
            <w:pPr>
              <w:jc w:val="center"/>
              <w:rPr>
                <w:rFonts w:ascii="Arial" w:hAnsi="Arial" w:cs="Arial"/>
                <w:b/>
                <w:bCs/>
                <w:sz w:val="18"/>
                <w:szCs w:val="18"/>
              </w:rPr>
            </w:pPr>
            <w:r w:rsidRPr="00A977AB">
              <w:rPr>
                <w:rFonts w:ascii="Arial" w:hAnsi="Arial" w:cs="Arial"/>
                <w:b/>
                <w:bCs/>
                <w:sz w:val="18"/>
                <w:szCs w:val="18"/>
              </w:rPr>
              <w:t>PROFESSIONAL VALUES</w:t>
            </w:r>
          </w:p>
          <w:p w14:paraId="76FFB611" w14:textId="77777777" w:rsidR="00C15420" w:rsidRPr="00C15420" w:rsidRDefault="00C15420" w:rsidP="00097F2B">
            <w:pPr>
              <w:jc w:val="center"/>
              <w:rPr>
                <w:rFonts w:ascii="Arial" w:hAnsi="Arial" w:cs="Arial"/>
                <w:b/>
                <w:bCs/>
                <w:sz w:val="10"/>
                <w:szCs w:val="10"/>
              </w:rPr>
            </w:pPr>
          </w:p>
          <w:p w14:paraId="747C27FA" w14:textId="77777777" w:rsidR="00873FE6" w:rsidRPr="00A977AB" w:rsidRDefault="00873FE6" w:rsidP="00097F2B">
            <w:pPr>
              <w:jc w:val="center"/>
              <w:rPr>
                <w:rFonts w:ascii="Arial" w:hAnsi="Arial" w:cs="Arial"/>
                <w:sz w:val="18"/>
                <w:szCs w:val="18"/>
              </w:rPr>
            </w:pPr>
            <w:r w:rsidRPr="00A977AB">
              <w:rPr>
                <w:rFonts w:ascii="Arial" w:hAnsi="Arial" w:cs="Arial"/>
                <w:sz w:val="18"/>
                <w:szCs w:val="18"/>
              </w:rPr>
              <w:t/>
              <w:pict>
                <v:shape type="#_x0000_t75" style="width:150px;height:75px" stroked="f">
                  <v:imagedata r:id="rId15" o:title=""/>
                </v:shape>
              </w:pict>
              <w:t/>
            </w:r>
          </w:p>
          <w:p w14:paraId="5A168C38" w14:textId="77777777" w:rsidR="00873FE6" w:rsidRPr="00A977AB" w:rsidRDefault="00873FE6" w:rsidP="00097F2B">
            <w:pPr>
              <w:jc w:val="center"/>
              <w:rPr>
                <w:rFonts w:ascii="Arial" w:hAnsi="Arial" w:cs="Arial"/>
                <w:b/>
                <w:bCs/>
                <w:sz w:val="18"/>
                <w:szCs w:val="18"/>
              </w:rPr>
            </w:pPr>
            <w:r w:rsidRPr="00A977AB">
              <w:rPr>
                <w:rFonts w:ascii="Arial" w:hAnsi="Arial" w:cs="Arial"/>
                <w:b/>
                <w:bCs/>
                <w:sz w:val="18"/>
                <w:szCs w:val="18"/>
              </w:rPr>
              <w:t>83.4%</w:t>
            </w:r>
          </w:p>
          <w:p w14:paraId="2E0E177D" w14:textId="77777777" w:rsidR="00873FE6" w:rsidRPr="00A977AB" w:rsidRDefault="00873FE6" w:rsidP="00097F2B">
            <w:pPr>
              <w:jc w:val="center"/>
              <w:rPr>
                <w:rFonts w:ascii="Arial" w:hAnsi="Arial" w:cs="Arial"/>
                <w:b/>
                <w:bCs/>
                <w:sz w:val="18"/>
                <w:szCs w:val="18"/>
              </w:rPr>
            </w:pPr>
          </w:p>
        </w:tc>
        <w:tc>
          <w:tcPr>
            <w:tcW w:w="4779" w:type="dxa"/>
          </w:tcPr>
          <w:p w14:paraId="6DA7D366" w14:textId="77777777" w:rsidR="00873FE6" w:rsidRPr="00A977AB" w:rsidRDefault="00873FE6" w:rsidP="00097F2B">
            <w:pPr>
              <w:rPr>
                <w:rFonts w:ascii="Arial" w:hAnsi="Arial" w:cs="Arial"/>
                <w:b/>
                <w:bCs/>
                <w:sz w:val="18"/>
                <w:szCs w:val="18"/>
              </w:rPr>
            </w:pPr>
            <w:r w:rsidRPr="00A977AB">
              <w:rPr>
                <w:rFonts w:ascii="Arial" w:hAnsi="Arial" w:cs="Arial"/>
                <w:b/>
                <w:bCs/>
                <w:sz w:val="18"/>
                <w:szCs w:val="18"/>
              </w:rPr>
              <w:t xml:space="preserve">AREA FOR IMPROVEMENT </w:t>
            </w:r>
          </w:p>
          <w:p w14:paraId="5A65EAB6" w14:textId="6165B6E8" w:rsidR="00873FE6" w:rsidRDefault="00873FE6" w:rsidP="00097F2B">
            <w:pPr>
              <w:rPr>
                <w:rFonts w:ascii="Arial" w:hAnsi="Arial" w:cs="Arial"/>
                <w:sz w:val="18"/>
                <w:szCs w:val="18"/>
              </w:rPr>
            </w:pPr>
            <w:r w:rsidRPr="00A977AB">
              <w:rPr>
                <w:rFonts w:ascii="Arial" w:hAnsi="Arial" w:cs="Arial"/>
                <w:sz w:val="18"/>
                <w:szCs w:val="18"/>
              </w:rPr>
              <w:t>(Based on referees’ assessment*)</w:t>
            </w:r>
          </w:p>
          <w:p w14:paraId="1626C39E" w14:textId="77777777" w:rsidR="00EA6B71" w:rsidRPr="00E20A4D" w:rsidRDefault="00EA6B71" w:rsidP="00097F2B">
            <w:pPr>
              <w:rPr>
                <w:rFonts w:ascii="Arial" w:hAnsi="Arial" w:cs="Arial"/>
                <w:sz w:val="10"/>
                <w:szCs w:val="10"/>
              </w:rPr>
            </w:pPr>
          </w:p>
          <w:tbl>
            <w:tblPr>
              <w:tblStyle w:val="TableGrid"/>
              <w:tblW w:w="0" w:type="auto"/>
              <w:tblLook w:val="04A0" w:firstRow="1" w:lastRow="0" w:firstColumn="1" w:lastColumn="0" w:noHBand="0" w:noVBand="1"/>
            </w:tblPr>
            <w:tblGrid>
              <w:gridCol w:w="4423"/>
            </w:tblGrid>
            <w:tr w:rsidR="00F378B9" w:rsidRPr="00A977AB" w14:paraId="6346117A" w14:textId="77777777" w:rsidTr="00097F2B">
              <w:tc>
                <w:tcPr>
                  <w:tcW w:w="4423" w:type="dxa"/>
                  <w:tcBorders>
                    <w:top w:val="nil"/>
                    <w:left w:val="nil"/>
                    <w:bottom w:val="nil"/>
                    <w:right w:val="nil"/>
                  </w:tcBorders>
                </w:tcPr>
                <w:tbl>
                  <w:tblPr>
                    <w:tblStyle w:val="TableGrid"/>
                    <w:tblW w:w="0" w:type="auto"/>
                    <w:tblLook w:val="04A0" w:firstRow="1" w:lastRow="0" w:firstColumn="1" w:lastColumn="0" w:noHBand="0" w:noVBand="1"/>
                  </w:tblPr>
                  <w:tblGrid>
                    <w:gridCol w:w="4207"/>
                  </w:tblGrid>
                  <w:tr w:rsidR="00F378B9" w:rsidRPr="0026158D" w14:paraId="55D8BA09" w14:textId="77777777" w:rsidTr="005C621E">
                    <w:tc>
                      <w:tcPr>
                        <w:tcW w:w="5360" w:type="dxa"/>
                        <w:tcBorders>
                          <w:top w:val="nil"/>
                          <w:left w:val="nil"/>
                          <w:bottom w:val="nil"/>
                          <w:right w:val="nil"/>
                        </w:tcBorders>
                      </w:tcPr>
                      <w:p w14:paraId="180D6B43" w14:textId="77777777" w:rsidR="00F378B9" w:rsidRPr="0026158D" w:rsidRDefault="00F378B9" w:rsidP="00F378B9">
                        <w:pPr>
                          <w:spacing w:before="60"/>
                          <w:rPr>
                            <w:rFonts w:ascii="Arial" w:hAnsi="Arial" w:cs="Arial"/>
                            <w:b/>
                            <w:bCs/>
                            <w:sz w:val="18"/>
                            <w:szCs w:val="18"/>
                          </w:rPr>
                        </w:pPr>
                        <w:r w:rsidRPr="0026158D">
                          <w:rPr>
                            <w:rFonts w:ascii="Arial" w:hAnsi="Arial" w:cs="Arial"/>
                            <w:sz w:val="18"/>
                            <w:szCs w:val="18"/>
                          </w:rPr>
                          <w:t>Continuous Quality Improvement
</w:t>
                        </w:r>
                      </w:p>
                    </w:tc>
                  </w:tr>
                  <w:tr w:rsidR="00F378B9" w:rsidRPr="0026158D" w14:paraId="55D8BA09" w14:textId="77777777" w:rsidTr="005C621E">
                    <w:tc>
                      <w:tcPr>
                        <w:tcW w:w="5360" w:type="dxa"/>
                        <w:tcBorders>
                          <w:top w:val="nil"/>
                          <w:left w:val="nil"/>
                          <w:bottom w:val="nil"/>
                          <w:right w:val="nil"/>
                        </w:tcBorders>
                      </w:tcPr>
                      <w:p w14:paraId="180D6B43" w14:textId="77777777" w:rsidR="00F378B9" w:rsidRPr="0026158D" w:rsidRDefault="00F378B9" w:rsidP="00F378B9">
                        <w:pPr>
                          <w:spacing w:before="60"/>
                          <w:rPr>
                            <w:rFonts w:ascii="Arial" w:hAnsi="Arial" w:cs="Arial"/>
                            <w:b/>
                            <w:bCs/>
                            <w:sz w:val="18"/>
                            <w:szCs w:val="18"/>
                          </w:rPr>
                        </w:pPr>
                        <w:r w:rsidRPr="0026158D">
                          <w:rPr>
                            <w:rFonts w:ascii="Arial" w:hAnsi="Arial" w:cs="Arial"/>
                            <w:sz w:val="18"/>
                            <w:szCs w:val="18"/>
                          </w:rPr>
                          <w:t>Community Awareness &amp; Strengthening</w:t>
                        </w:r>
                      </w:p>
                    </w:tc>
                  </w:tr>
                </w:tbl>
                <w:p w14:paraId="567BB7C6" w14:textId="77777777" w:rsidR="00F378B9" w:rsidRPr="00F378B9" w:rsidRDefault="00F378B9" w:rsidP="00F378B9">
                  <w:pPr>
                    <w:spacing w:before="60"/>
                    <w:rPr>
                      <w:rFonts w:ascii="Arial" w:hAnsi="Arial" w:cs="Arial"/>
                      <w:b/>
                      <w:bCs/>
                      <w:sz w:val="18"/>
                      <w:szCs w:val="18"/>
                    </w:rPr>
                  </w:pPr>
                </w:p>
              </w:tc>
            </w:tr>
          </w:tbl>
          <w:p w14:paraId="12195A67" w14:textId="77777777" w:rsidR="00873FE6" w:rsidRPr="00A977AB" w:rsidRDefault="00873FE6" w:rsidP="00097F2B">
            <w:pPr>
              <w:rPr>
                <w:rFonts w:ascii="Arial" w:hAnsi="Arial" w:cs="Arial"/>
                <w:b/>
                <w:bCs/>
                <w:sz w:val="18"/>
                <w:szCs w:val="18"/>
              </w:rPr>
            </w:pPr>
          </w:p>
        </w:tc>
      </w:tr>
      <w:tr w:rsidR="00873FE6" w:rsidRPr="005117F9" w14:paraId="60D644E7" w14:textId="77777777" w:rsidTr="00C934B1">
        <w:trPr>
          <w:gridBefore w:val="1"/>
          <w:gridAfter w:val="1"/>
          <w:wBefore w:w="289" w:type="dxa"/>
          <w:wAfter w:w="325" w:type="dxa"/>
          <w:trHeight w:val="1335"/>
        </w:trPr>
        <w:tc>
          <w:tcPr>
            <w:tcW w:w="4247" w:type="dxa"/>
          </w:tcPr>
          <w:p w14:paraId="34FE04AA" w14:textId="4AF89C97" w:rsidR="00873FE6" w:rsidRDefault="00873FE6" w:rsidP="00097F2B">
            <w:pPr>
              <w:jc w:val="center"/>
              <w:rPr>
                <w:rFonts w:ascii="Arial" w:hAnsi="Arial" w:cs="Arial"/>
                <w:b/>
                <w:bCs/>
                <w:sz w:val="18"/>
                <w:szCs w:val="18"/>
              </w:rPr>
            </w:pPr>
            <w:r w:rsidRPr="00A977AB">
              <w:rPr>
                <w:rFonts w:ascii="Arial" w:hAnsi="Arial" w:cs="Arial"/>
                <w:b/>
                <w:bCs/>
                <w:sz w:val="18"/>
                <w:szCs w:val="18"/>
              </w:rPr>
              <w:t>PERSONAL VALUES</w:t>
            </w:r>
          </w:p>
          <w:p w14:paraId="3E9C34C8" w14:textId="77777777" w:rsidR="00C15420" w:rsidRPr="00C15420" w:rsidRDefault="00C15420" w:rsidP="00097F2B">
            <w:pPr>
              <w:jc w:val="center"/>
              <w:rPr>
                <w:rFonts w:ascii="Arial" w:hAnsi="Arial" w:cs="Arial"/>
                <w:b/>
                <w:bCs/>
                <w:sz w:val="10"/>
                <w:szCs w:val="10"/>
              </w:rPr>
            </w:pPr>
          </w:p>
          <w:p w14:paraId="1005CDE5" w14:textId="77777777" w:rsidR="00873FE6" w:rsidRPr="00A977AB" w:rsidRDefault="00873FE6" w:rsidP="00097F2B">
            <w:pPr>
              <w:jc w:val="center"/>
              <w:rPr>
                <w:rFonts w:ascii="Arial" w:hAnsi="Arial" w:cs="Arial"/>
                <w:sz w:val="18"/>
                <w:szCs w:val="18"/>
              </w:rPr>
            </w:pPr>
            <w:r w:rsidRPr="00A977AB">
              <w:rPr>
                <w:rFonts w:ascii="Arial" w:hAnsi="Arial" w:cs="Arial"/>
                <w:sz w:val="18"/>
                <w:szCs w:val="18"/>
              </w:rPr>
              <w:t/>
              <w:pict>
                <v:shape type="#_x0000_t75" style="width:150px;height:75px" stroked="f">
                  <v:imagedata r:id="rId17" o:title=""/>
                </v:shape>
              </w:pict>
              <w:t/>
            </w:r>
          </w:p>
          <w:p w14:paraId="49B87F64" w14:textId="77777777" w:rsidR="00873FE6" w:rsidRPr="00A977AB" w:rsidRDefault="00873FE6" w:rsidP="00097F2B">
            <w:pPr>
              <w:jc w:val="center"/>
              <w:rPr>
                <w:rFonts w:ascii="Arial" w:hAnsi="Arial" w:cs="Arial"/>
                <w:b/>
                <w:bCs/>
                <w:sz w:val="18"/>
                <w:szCs w:val="18"/>
              </w:rPr>
            </w:pPr>
            <w:r w:rsidRPr="00A977AB">
              <w:rPr>
                <w:rFonts w:ascii="Arial" w:hAnsi="Arial" w:cs="Arial"/>
                <w:b/>
                <w:bCs/>
                <w:sz w:val="18"/>
                <w:szCs w:val="18"/>
              </w:rPr>
              <w:t>82.5%</w:t>
            </w:r>
          </w:p>
          <w:p w14:paraId="45FBF7D2" w14:textId="77777777" w:rsidR="00873FE6" w:rsidRPr="00A977AB" w:rsidRDefault="00873FE6" w:rsidP="00097F2B">
            <w:pPr>
              <w:jc w:val="center"/>
              <w:rPr>
                <w:rFonts w:ascii="Arial" w:hAnsi="Arial" w:cs="Arial"/>
                <w:b/>
                <w:bCs/>
                <w:sz w:val="18"/>
                <w:szCs w:val="18"/>
              </w:rPr>
            </w:pPr>
          </w:p>
        </w:tc>
        <w:tc>
          <w:tcPr>
            <w:tcW w:w="4779" w:type="dxa"/>
          </w:tcPr>
          <w:p w14:paraId="6E5EFA9E" w14:textId="77777777" w:rsidR="00873FE6" w:rsidRPr="00A977AB" w:rsidRDefault="00873FE6" w:rsidP="00097F2B">
            <w:pPr>
              <w:rPr>
                <w:rFonts w:ascii="Arial" w:hAnsi="Arial" w:cs="Arial"/>
                <w:b/>
                <w:bCs/>
                <w:sz w:val="18"/>
                <w:szCs w:val="18"/>
              </w:rPr>
            </w:pPr>
            <w:r w:rsidRPr="00A977AB">
              <w:rPr>
                <w:rFonts w:ascii="Arial" w:hAnsi="Arial" w:cs="Arial"/>
                <w:b/>
                <w:bCs/>
                <w:sz w:val="18"/>
                <w:szCs w:val="18"/>
              </w:rPr>
              <w:t xml:space="preserve">AREA FOR IMPROVEMENT </w:t>
            </w:r>
          </w:p>
          <w:p w14:paraId="4CC17C9A" w14:textId="682B3600" w:rsidR="00873FE6" w:rsidRDefault="00873FE6" w:rsidP="00097F2B">
            <w:pPr>
              <w:rPr>
                <w:rFonts w:ascii="Arial" w:hAnsi="Arial" w:cs="Arial"/>
                <w:sz w:val="18"/>
                <w:szCs w:val="18"/>
              </w:rPr>
            </w:pPr>
            <w:r w:rsidRPr="00A977AB">
              <w:rPr>
                <w:rFonts w:ascii="Arial" w:hAnsi="Arial" w:cs="Arial"/>
                <w:sz w:val="18"/>
                <w:szCs w:val="18"/>
              </w:rPr>
              <w:t>(Based on referees’ assessment*)</w:t>
            </w:r>
          </w:p>
          <w:p w14:paraId="5CC38147" w14:textId="77777777" w:rsidR="00EA6B71" w:rsidRPr="005A510B" w:rsidRDefault="00EA6B71" w:rsidP="00097F2B">
            <w:pPr>
              <w:rPr>
                <w:rFonts w:ascii="Arial" w:hAnsi="Arial" w:cs="Arial"/>
                <w:sz w:val="10"/>
                <w:szCs w:val="10"/>
              </w:rPr>
            </w:pPr>
          </w:p>
          <w:tbl>
            <w:tblPr>
              <w:tblStyle w:val="TableGrid"/>
              <w:tblW w:w="0" w:type="auto"/>
              <w:tblLook w:val="04A0" w:firstRow="1" w:lastRow="0" w:firstColumn="1" w:lastColumn="0" w:noHBand="0" w:noVBand="1"/>
            </w:tblPr>
            <w:tblGrid>
              <w:gridCol w:w="4423"/>
            </w:tblGrid>
            <w:tr w:rsidR="002F3D84" w:rsidRPr="00A977AB" w14:paraId="4F0F1AF1" w14:textId="77777777" w:rsidTr="00097F2B">
              <w:tc>
                <w:tcPr>
                  <w:tcW w:w="4423" w:type="dxa"/>
                  <w:tcBorders>
                    <w:top w:val="nil"/>
                    <w:left w:val="nil"/>
                    <w:bottom w:val="nil"/>
                    <w:right w:val="nil"/>
                  </w:tcBorders>
                </w:tcPr>
                <w:tbl>
                  <w:tblPr>
                    <w:tblStyle w:val="TableGrid"/>
                    <w:tblW w:w="0" w:type="auto"/>
                    <w:tblLook w:val="04A0" w:firstRow="1" w:lastRow="0" w:firstColumn="1" w:lastColumn="0" w:noHBand="0" w:noVBand="1"/>
                  </w:tblPr>
                  <w:tblGrid>
                    <w:gridCol w:w="4207"/>
                  </w:tblGrid>
                  <w:tr w:rsidR="002F3D84" w:rsidRPr="00554D2E" w14:paraId="55731BC7" w14:textId="77777777" w:rsidTr="00B06348">
                    <w:tc>
                      <w:tcPr>
                        <w:tcW w:w="5360" w:type="dxa"/>
                        <w:tcBorders>
                          <w:top w:val="nil"/>
                          <w:left w:val="nil"/>
                          <w:bottom w:val="nil"/>
                          <w:right w:val="nil"/>
                        </w:tcBorders>
                      </w:tcPr>
                      <w:p w14:paraId="41B4F04A" w14:textId="05418659" w:rsidR="002F3D84" w:rsidRPr="00554D2E" w:rsidRDefault="002F3D84" w:rsidP="002F3D84">
                        <w:pPr>
                          <w:spacing w:before="60"/>
                          <w:rPr>
                            <w:rFonts w:ascii="Arial" w:hAnsi="Arial" w:cs="Arial"/>
                            <w:b/>
                            <w:bCs/>
                            <w:sz w:val="18"/>
                            <w:szCs w:val="18"/>
                          </w:rPr>
                        </w:pPr>
                        <w:r w:rsidRPr="00554D2E">
                          <w:rPr>
                            <w:rFonts w:ascii="Arial" w:hAnsi="Arial" w:cs="Arial"/>
                            <w:sz w:val="18"/>
                            <w:szCs w:val="18"/>
                          </w:rPr>
                          <w:t>Critical Thinking &amp; Decision Making</w:t>
                        </w:r>
                      </w:p>
                    </w:tc>
                  </w:tr>
                  <w:tr w:rsidR="002F3D84" w:rsidRPr="00554D2E" w14:paraId="55731BC7" w14:textId="77777777" w:rsidTr="00B06348">
                    <w:tc>
                      <w:tcPr>
                        <w:tcW w:w="5360" w:type="dxa"/>
                        <w:tcBorders>
                          <w:top w:val="nil"/>
                          <w:left w:val="nil"/>
                          <w:bottom w:val="nil"/>
                          <w:right w:val="nil"/>
                        </w:tcBorders>
                      </w:tcPr>
                      <w:p w14:paraId="41B4F04A" w14:textId="05418659" w:rsidR="002F3D84" w:rsidRPr="00554D2E" w:rsidRDefault="002F3D84" w:rsidP="002F3D84">
                        <w:pPr>
                          <w:spacing w:before="60"/>
                          <w:rPr>
                            <w:rFonts w:ascii="Arial" w:hAnsi="Arial" w:cs="Arial"/>
                            <w:b/>
                            <w:bCs/>
                            <w:sz w:val="18"/>
                            <w:szCs w:val="18"/>
                          </w:rPr>
                        </w:pPr>
                        <w:r w:rsidRPr="00554D2E">
                          <w:rPr>
                            <w:rFonts w:ascii="Arial" w:hAnsi="Arial" w:cs="Arial"/>
                            <w:sz w:val="18"/>
                            <w:szCs w:val="18"/>
                          </w:rPr>
                          <w:t>Ethical Reasoning</w:t>
                        </w:r>
                      </w:p>
                    </w:tc>
                  </w:tr>
                </w:tbl>
                <w:p w14:paraId="4FECEB63" w14:textId="77777777" w:rsidR="002F3D84" w:rsidRPr="002F3D84" w:rsidRDefault="002F3D84" w:rsidP="002F3D84">
                  <w:pPr>
                    <w:spacing w:before="60"/>
                    <w:rPr>
                      <w:rFonts w:ascii="Arial" w:hAnsi="Arial" w:cs="Arial"/>
                      <w:sz w:val="18"/>
                      <w:szCs w:val="18"/>
                    </w:rPr>
                  </w:pPr>
                </w:p>
              </w:tc>
            </w:tr>
          </w:tbl>
          <w:p w14:paraId="1189718F" w14:textId="77777777" w:rsidR="00873FE6" w:rsidRPr="00A977AB" w:rsidRDefault="00873FE6" w:rsidP="00097F2B">
            <w:pPr>
              <w:rPr>
                <w:rFonts w:ascii="Arial" w:hAnsi="Arial" w:cs="Arial"/>
                <w:b/>
                <w:bCs/>
                <w:sz w:val="18"/>
                <w:szCs w:val="18"/>
              </w:rPr>
            </w:pPr>
          </w:p>
        </w:tc>
      </w:tr>
      <w:tr w:rsidR="00C934B1" w14:paraId="09D53511" w14:textId="77777777" w:rsidTr="00C934B1">
        <w:trPr>
          <w:trHeight w:val="834"/>
        </w:trPr>
        <w:tc>
          <w:tcPr>
            <w:tcW w:w="9640" w:type="dxa"/>
            <w:gridSpan w:val="4"/>
          </w:tcPr>
          <w:p w14:paraId="4ECF82AE" w14:textId="77777777" w:rsidR="00C934B1" w:rsidRDefault="00C934B1" w:rsidP="00856A2B">
            <w:pPr>
              <w:rPr>
                <w:rFonts w:ascii="Arial" w:hAnsi="Arial" w:cs="Arial"/>
              </w:rPr>
            </w:pPr>
            <w:r w:rsidRPr="00C6310A">
              <w:rPr>
                <w:rFonts w:ascii="Tahoma" w:hAnsi="Tahoma" w:cs="Tahoma"/>
                <w:b/>
                <w:bCs/>
                <w:noProof/>
              </w:rPr>
              <mc:AlternateContent>
                <mc:Choice Requires="wps">
                  <w:drawing>
                    <wp:anchor distT="45720" distB="45720" distL="114300" distR="114300" simplePos="0" relativeHeight="251689984" behindDoc="1" locked="0" layoutInCell="1" allowOverlap="1" wp14:anchorId="424EBCC6" wp14:editId="61ACBD50">
                      <wp:simplePos x="0" y="0"/>
                      <wp:positionH relativeFrom="margin">
                        <wp:posOffset>-60960</wp:posOffset>
                      </wp:positionH>
                      <wp:positionV relativeFrom="paragraph">
                        <wp:posOffset>57150</wp:posOffset>
                      </wp:positionV>
                      <wp:extent cx="6124575" cy="390525"/>
                      <wp:effectExtent l="0" t="0" r="9525" b="9525"/>
                      <wp:wrapNone/>
                      <wp:docPr id="2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390525"/>
                              </a:xfrm>
                              <a:prstGeom prst="roundRect">
                                <a:avLst/>
                              </a:prstGeom>
                              <a:solidFill>
                                <a:schemeClr val="bg1">
                                  <a:lumMod val="95000"/>
                                </a:schemeClr>
                              </a:solidFill>
                              <a:ln w="9525">
                                <a:noFill/>
                                <a:miter lim="800000"/>
                                <a:headEnd/>
                                <a:tailEnd/>
                              </a:ln>
                            </wps:spPr>
                            <wps:txbx>
                              <w:txbxContent>
                                <w:p w14:paraId="5782C514" w14:textId="77777777" w:rsidR="00C934B1" w:rsidRPr="00110F28" w:rsidRDefault="00C934B1" w:rsidP="00C934B1">
                                  <w:pPr>
                                    <w:spacing w:after="0"/>
                                    <w:jc w:val="center"/>
                                    <w:rPr>
                                      <w:rFonts w:ascii="Arial" w:hAnsi="Arial" w:cs="Arial"/>
                                      <w:b/>
                                      <w:bCs/>
                                      <w:sz w:val="24"/>
                                      <w:szCs w:val="24"/>
                                    </w:rPr>
                                  </w:pPr>
                                  <w:r w:rsidRPr="00110F28">
                                    <w:rPr>
                                      <w:rFonts w:ascii="Arial" w:hAnsi="Arial" w:cs="Arial"/>
                                      <w:b/>
                                      <w:bCs/>
                                      <w:sz w:val="24"/>
                                      <w:szCs w:val="24"/>
                                    </w:rPr>
                                    <w:t>PANELS COMMENTS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424EBCC6" id="_x0000_s1031" style="position:absolute;margin-left:-4.8pt;margin-top:4.5pt;width:482.25pt;height:30.75pt;z-index:-251626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" fillcolor="#f2f2f2 [3052]" stroked="f">
                      <v:stroke joinstyle="miter"/>
                      <v:textbox>
                        <w:txbxContent>
                          <w:p w14:paraId="5782C514" w14:textId="77777777" w:rsidR="00C934B1" w:rsidRPr="00110F28" w:rsidRDefault="00C934B1" w:rsidP="00C934B1">
                            <w:pPr>
                              <w:spacing w:after="0"/>
                              <w:jc w:val="center"/>
                              <w:rPr>
                                <w:rFonts w:ascii="Arial" w:hAnsi="Arial" w:cs="Arial"/>
                                <w:b/>
                                <w:bCs/>
                                <w:sz w:val="24"/>
                                <w:szCs w:val="24"/>
                              </w:rPr>
                            </w:pPr>
                            <w:r w:rsidRPr="00110F28">
                              <w:rPr>
                                <w:rFonts w:ascii="Arial" w:hAnsi="Arial" w:cs="Arial"/>
                                <w:b/>
                                <w:bCs/>
                                <w:sz w:val="24"/>
                                <w:szCs w:val="24"/>
                              </w:rPr>
                              <w:t>PANELS COMMENTS</w:t>
                            </w:r>
                          </w:p>
                        </w:txbxContent>
                      </v:textbox>
                      <w10:wrap anchorx="margin"/>
                    </v:roundrect>
                  </w:pict>
                </mc:Fallback>
              </mc:AlternateContent>
            </w:r>
          </w:p>
        </w:tc>
      </w:tr>
      <w:tr w:rsidR="00C934B1" w14:paraId="5D2728A2" w14:textId="77777777" w:rsidTr="00C934B1">
        <w:trPr>
          <w:trHeight w:val="3110"/>
        </w:trPr>
        <w:tc>
          <w:tcPr>
            <w:tcW w:w="9640" w:type="dxa"/>
            <w:gridSpan w:val="4"/>
          </w:tcPr>
          <w:p w14:paraId="53617736" w14:textId="036C83BF" w:rsidR="00C934B1" w:rsidRDefault="00A81669" w:rsidP="00856A2B">
            <w:pPr>
              <w:rPr>
                <w:rFonts w:ascii="Arial" w:hAnsi="Arial" w:cs="Arial"/>
              </w:rPr>
            </w:pPr>
            <w:r>
              <w:rPr>
                <w:rFonts w:ascii="Arial" w:hAnsi="Arial" w:cs="Arial"/>
              </w:rPr>
              <w:t>Highly potential &amp; can be a future leader</w:t>
            </w:r>
          </w:p>
        </w:tc>
      </w:tr>
    </w:tbl>
    <w:p w14:paraId="38FAF7EF" w14:textId="77777777" w:rsidR="00873FE6" w:rsidRPr="00E8248E" w:rsidRDefault="00873FE6" w:rsidP="004F03D4">
      <w:pPr>
        <w:rPr>
          <w:rFonts w:ascii="Arial" w:hAnsi="Arial" w:cs="Arial"/>
        </w:rPr>
      </w:pPr>
    </w:p>
    <w:sectPr w:rsidR="00873FE6" w:rsidRPr="00E8248E" w:rsidSect="00DE4DF4">
      <w:pgSz w:w="11906" w:h="16838"/>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C116C" w14:textId="77777777" w:rsidR="006E217C" w:rsidRDefault="006E217C" w:rsidP="00292255">
      <w:pPr>
        <w:spacing w:after="0" w:line="240" w:lineRule="auto"/>
      </w:pPr>
      <w:r>
        <w:separator/>
      </w:r>
    </w:p>
  </w:endnote>
  <w:endnote w:type="continuationSeparator" w:id="0">
    <w:p w14:paraId="021637DB" w14:textId="77777777" w:rsidR="006E217C" w:rsidRDefault="006E217C" w:rsidP="002922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9C394" w14:textId="765B9E5C" w:rsidR="00292255" w:rsidRPr="00292255" w:rsidRDefault="00292255">
    <w:pPr>
      <w:pStyle w:val="Footer"/>
      <w:rPr>
        <w:sz w:val="24"/>
        <w:szCs w:val="24"/>
        <w:lang w:val="en-US"/>
      </w:rPr>
    </w:pPr>
    <w:r w:rsidRPr="00725D76">
      <w:rPr>
        <w:sz w:val="24"/>
        <w:szCs w:val="24"/>
        <w:lang w:val="en-US"/>
      </w:rPr>
      <w:t xml:space="preserve">TGP </w:t>
    </w:r>
    <w:r w:rsidRPr="00D571DA">
      <w:rPr>
        <w:rFonts w:cs="Calibri"/>
        <w:sz w:val="24"/>
        <w:szCs w:val="24"/>
        <w:vertAlign w:val="superscript"/>
        <w:lang w:val="en-US"/>
      </w:rPr>
      <w:t>©</w:t>
    </w:r>
    <w:r w:rsidRPr="00725D76">
      <w:rPr>
        <w:rFonts w:cs="Calibri"/>
        <w:sz w:val="24"/>
        <w:szCs w:val="24"/>
        <w:lang w:val="en-US"/>
      </w:rPr>
      <w:t xml:space="preserve"> </w:t>
    </w:r>
    <w:r w:rsidRPr="00725D76">
      <w:rPr>
        <w:sz w:val="24"/>
        <w:szCs w:val="24"/>
        <w:lang w:val="en-US"/>
      </w:rPr>
      <w:t>Institute for Health</w:t>
    </w:r>
    <w:r>
      <w:rPr>
        <w:sz w:val="24"/>
        <w:szCs w:val="24"/>
        <w:lang w:val="en-US"/>
      </w:rPr>
      <w:t xml:space="preserve"> Management, NIH, MOH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B088A" w14:textId="77777777" w:rsidR="006E217C" w:rsidRDefault="006E217C" w:rsidP="00292255">
      <w:pPr>
        <w:spacing w:after="0" w:line="240" w:lineRule="auto"/>
      </w:pPr>
      <w:r>
        <w:separator/>
      </w:r>
    </w:p>
  </w:footnote>
  <w:footnote w:type="continuationSeparator" w:id="0">
    <w:p w14:paraId="2E8BA0A4" w14:textId="77777777" w:rsidR="006E217C" w:rsidRDefault="006E217C" w:rsidP="002922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B08EE" w14:textId="0D11217A" w:rsidR="00292255" w:rsidRDefault="00292255">
    <w:pPr>
      <w:pStyle w:val="Header"/>
    </w:pPr>
    <w:r>
      <w:ptab w:relativeTo="margin" w:alignment="center" w:leader="none"/>
    </w:r>
    <w:r>
      <w:ptab w:relativeTo="margin" w:alignment="right" w:leader="none"/>
    </w:r>
    <w:r w:rsidRPr="00F84719">
      <w:rPr>
        <w:sz w:val="24"/>
        <w:szCs w:val="24"/>
      </w:rPr>
      <w:t>CONFIDENTIAL</w:t>
    </w:r>
    <w:r>
      <w:rPr>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2466AD"/>
    <w:multiLevelType w:val="hybridMultilevel"/>
    <w:tmpl w:val="63EA96FA"/>
    <w:lvl w:ilvl="0" w:tplc="5844BB34">
      <w:numFmt w:val="bullet"/>
      <w:lvlText w:val="-"/>
      <w:lvlJc w:val="left"/>
      <w:pPr>
        <w:ind w:left="720" w:hanging="360"/>
      </w:pPr>
      <w:rPr>
        <w:rFonts w:ascii="Calibri" w:eastAsia="Calibr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55AF6DC5"/>
    <w:multiLevelType w:val="hybridMultilevel"/>
    <w:tmpl w:val="E9420A0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858036527">
    <w:abstractNumId w:val="1"/>
  </w:num>
  <w:num w:numId="2" w16cid:durableId="1027952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255"/>
    <w:rsid w:val="00000C27"/>
    <w:rsid w:val="00034B59"/>
    <w:rsid w:val="00083902"/>
    <w:rsid w:val="00097271"/>
    <w:rsid w:val="000A7F45"/>
    <w:rsid w:val="000C1FBE"/>
    <w:rsid w:val="000D2F25"/>
    <w:rsid w:val="000D35F9"/>
    <w:rsid w:val="000D58E3"/>
    <w:rsid w:val="001F054E"/>
    <w:rsid w:val="002119CD"/>
    <w:rsid w:val="002379AE"/>
    <w:rsid w:val="0026055A"/>
    <w:rsid w:val="00263AC0"/>
    <w:rsid w:val="002808BD"/>
    <w:rsid w:val="00283C0C"/>
    <w:rsid w:val="00292255"/>
    <w:rsid w:val="00297829"/>
    <w:rsid w:val="002A7C03"/>
    <w:rsid w:val="002B620E"/>
    <w:rsid w:val="002B644C"/>
    <w:rsid w:val="002B6994"/>
    <w:rsid w:val="002F3D84"/>
    <w:rsid w:val="002F4468"/>
    <w:rsid w:val="00330BBE"/>
    <w:rsid w:val="00365797"/>
    <w:rsid w:val="003E1739"/>
    <w:rsid w:val="003F5110"/>
    <w:rsid w:val="0045433A"/>
    <w:rsid w:val="004B6EF0"/>
    <w:rsid w:val="004F03D4"/>
    <w:rsid w:val="00553B19"/>
    <w:rsid w:val="00556746"/>
    <w:rsid w:val="005A510B"/>
    <w:rsid w:val="005C7870"/>
    <w:rsid w:val="005E0899"/>
    <w:rsid w:val="006812A8"/>
    <w:rsid w:val="006B05DF"/>
    <w:rsid w:val="006D06DA"/>
    <w:rsid w:val="006D087C"/>
    <w:rsid w:val="006E217C"/>
    <w:rsid w:val="00716958"/>
    <w:rsid w:val="00717FB5"/>
    <w:rsid w:val="00737F41"/>
    <w:rsid w:val="007400B2"/>
    <w:rsid w:val="00742488"/>
    <w:rsid w:val="00770742"/>
    <w:rsid w:val="00843079"/>
    <w:rsid w:val="00855025"/>
    <w:rsid w:val="008612F3"/>
    <w:rsid w:val="008628F0"/>
    <w:rsid w:val="00873FE6"/>
    <w:rsid w:val="008F478D"/>
    <w:rsid w:val="00937427"/>
    <w:rsid w:val="0093747E"/>
    <w:rsid w:val="009410E6"/>
    <w:rsid w:val="00983CC8"/>
    <w:rsid w:val="009D7B44"/>
    <w:rsid w:val="009E0C2F"/>
    <w:rsid w:val="009F2B55"/>
    <w:rsid w:val="00A566D8"/>
    <w:rsid w:val="00A578C7"/>
    <w:rsid w:val="00A7024B"/>
    <w:rsid w:val="00A81669"/>
    <w:rsid w:val="00A977AB"/>
    <w:rsid w:val="00AC2148"/>
    <w:rsid w:val="00AC7D43"/>
    <w:rsid w:val="00B47E04"/>
    <w:rsid w:val="00B576A5"/>
    <w:rsid w:val="00B95C30"/>
    <w:rsid w:val="00BB7798"/>
    <w:rsid w:val="00BC75AC"/>
    <w:rsid w:val="00BD4730"/>
    <w:rsid w:val="00C15420"/>
    <w:rsid w:val="00C32824"/>
    <w:rsid w:val="00C3523B"/>
    <w:rsid w:val="00C54EC9"/>
    <w:rsid w:val="00C934B1"/>
    <w:rsid w:val="00CF7CE1"/>
    <w:rsid w:val="00D05B89"/>
    <w:rsid w:val="00D422DB"/>
    <w:rsid w:val="00D42E6F"/>
    <w:rsid w:val="00D63CC6"/>
    <w:rsid w:val="00D923E7"/>
    <w:rsid w:val="00D92F24"/>
    <w:rsid w:val="00DA43AA"/>
    <w:rsid w:val="00DA5C25"/>
    <w:rsid w:val="00DD76A5"/>
    <w:rsid w:val="00DE4DF4"/>
    <w:rsid w:val="00DE530B"/>
    <w:rsid w:val="00E20A4D"/>
    <w:rsid w:val="00E351BC"/>
    <w:rsid w:val="00E7611E"/>
    <w:rsid w:val="00E8248E"/>
    <w:rsid w:val="00E85C55"/>
    <w:rsid w:val="00E877C4"/>
    <w:rsid w:val="00E91D0A"/>
    <w:rsid w:val="00EA4DD8"/>
    <w:rsid w:val="00EA6B71"/>
    <w:rsid w:val="00EC544D"/>
    <w:rsid w:val="00EC66CD"/>
    <w:rsid w:val="00EE0FDB"/>
    <w:rsid w:val="00EF25BE"/>
    <w:rsid w:val="00F10CD2"/>
    <w:rsid w:val="00F2348E"/>
    <w:rsid w:val="00F27A56"/>
    <w:rsid w:val="00F328D5"/>
    <w:rsid w:val="00F378B9"/>
    <w:rsid w:val="00F535EF"/>
    <w:rsid w:val="00F62359"/>
    <w:rsid w:val="00F936F8"/>
    <w:rsid w:val="00FC3CC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CEA8B"/>
  <w15:chartTrackingRefBased/>
  <w15:docId w15:val="{B281B014-C013-4E0E-A461-2E0746642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2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22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2255"/>
  </w:style>
  <w:style w:type="paragraph" w:styleId="Footer">
    <w:name w:val="footer"/>
    <w:basedOn w:val="Normal"/>
    <w:link w:val="FooterChar"/>
    <w:uiPriority w:val="99"/>
    <w:unhideWhenUsed/>
    <w:rsid w:val="002922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2255"/>
  </w:style>
  <w:style w:type="table" w:styleId="TableGrid">
    <w:name w:val="Table Grid"/>
    <w:basedOn w:val="TableNormal"/>
    <w:uiPriority w:val="39"/>
    <w:rsid w:val="00D42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F03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578718">
      <w:bodyDiv w:val="1"/>
      <w:marLeft w:val="0"/>
      <w:marRight w:val="0"/>
      <w:marTop w:val="0"/>
      <w:marBottom w:val="0"/>
      <w:divBdr>
        <w:top w:val="none" w:sz="0" w:space="0" w:color="auto"/>
        <w:left w:val="none" w:sz="0" w:space="0" w:color="auto"/>
        <w:bottom w:val="none" w:sz="0" w:space="0" w:color="auto"/>
        <w:right w:val="none" w:sz="0" w:space="0" w:color="auto"/>
      </w:divBdr>
      <w:divsChild>
        <w:div w:id="1445225770">
          <w:marLeft w:val="0"/>
          <w:marRight w:val="0"/>
          <w:marTop w:val="0"/>
          <w:marBottom w:val="0"/>
          <w:divBdr>
            <w:top w:val="none" w:sz="0" w:space="0" w:color="auto"/>
            <w:left w:val="none" w:sz="0" w:space="0" w:color="auto"/>
            <w:bottom w:val="none" w:sz="0" w:space="0" w:color="auto"/>
            <w:right w:val="none" w:sz="0" w:space="0" w:color="auto"/>
          </w:divBdr>
          <w:divsChild>
            <w:div w:id="32986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30099">
      <w:bodyDiv w:val="1"/>
      <w:marLeft w:val="0"/>
      <w:marRight w:val="0"/>
      <w:marTop w:val="0"/>
      <w:marBottom w:val="0"/>
      <w:divBdr>
        <w:top w:val="none" w:sz="0" w:space="0" w:color="auto"/>
        <w:left w:val="none" w:sz="0" w:space="0" w:color="auto"/>
        <w:bottom w:val="none" w:sz="0" w:space="0" w:color="auto"/>
        <w:right w:val="none" w:sz="0" w:space="0" w:color="auto"/>
      </w:divBdr>
      <w:divsChild>
        <w:div w:id="512190537">
          <w:marLeft w:val="0"/>
          <w:marRight w:val="0"/>
          <w:marTop w:val="0"/>
          <w:marBottom w:val="0"/>
          <w:divBdr>
            <w:top w:val="none" w:sz="0" w:space="0" w:color="auto"/>
            <w:left w:val="none" w:sz="0" w:space="0" w:color="auto"/>
            <w:bottom w:val="none" w:sz="0" w:space="0" w:color="auto"/>
            <w:right w:val="none" w:sz="0" w:space="0" w:color="auto"/>
          </w:divBdr>
          <w:divsChild>
            <w:div w:id="144134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2" Type="http://schemas.openxmlformats.org/officeDocument/2006/relationships/image" Target="media/image_rId12_document.jpeg"/><Relationship Id="rId13" Type="http://schemas.openxmlformats.org/officeDocument/2006/relationships/image" Target="media/image_rId13_document.png"/><Relationship Id="rId14" Type="http://schemas.openxmlformats.org/officeDocument/2006/relationships/image" Target="media/image_rId14_document.png"/><Relationship Id="rId15" Type="http://schemas.openxmlformats.org/officeDocument/2006/relationships/image" Target="media/image_rId15_document.png"/><Relationship Id="rId16" Type="http://schemas.openxmlformats.org/officeDocument/2006/relationships/image" Target="media/image_rId16_document.png"/><Relationship Id="rId17" Type="http://schemas.openxmlformats.org/officeDocument/2006/relationships/image" Target="media/image_rId17_document.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2</Pages>
  <Words>171</Words>
  <Characters>977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Aminah Abd Mutalib</dc:creator>
  <cp:keywords/>
  <dc:description/>
  <cp:lastModifiedBy>Aminah Abd Mutalib</cp:lastModifiedBy>
  <cp:revision>107</cp:revision>
  <dcterms:created xsi:type="dcterms:W3CDTF">2023-02-09T01:51:00Z</dcterms:created>
  <dcterms:modified xsi:type="dcterms:W3CDTF">2023-03-16T09:03:00Z</dcterms:modified>
</cp:coreProperties>
</file>