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C0C0" w14:textId="77777777" w:rsidR="00103C6D" w:rsidRPr="00E211B5" w:rsidRDefault="00103C6D" w:rsidP="00E211B5">
      <w:pPr>
        <w:spacing w:line="276" w:lineRule="auto"/>
        <w:rPr>
          <w:lang w:val="en-US"/>
        </w:rPr>
      </w:pPr>
    </w:p>
    <w:p w14:paraId="23D665C1" w14:textId="77777777" w:rsidR="004428C9" w:rsidRPr="00E211B5" w:rsidRDefault="004428C9" w:rsidP="00E211B5">
      <w:pPr>
        <w:spacing w:line="276" w:lineRule="auto"/>
        <w:jc w:val="both"/>
      </w:pPr>
    </w:p>
    <w:p w14:paraId="3CBB5836" w14:textId="2B1D4BB2" w:rsidR="00B60E78" w:rsidRDefault="00487A55" w:rsidP="00E211B5">
      <w:pPr>
        <w:spacing w:line="276" w:lineRule="auto"/>
        <w:jc w:val="both"/>
      </w:pPr>
      <w:r w:rsidRPr="00E211B5">
        <w:t xml:space="preserve">In </w:t>
      </w:r>
      <w:r w:rsidR="00B60E78" w:rsidRPr="00E211B5">
        <w:t>terms</w:t>
      </w:r>
      <w:r w:rsidRPr="00E211B5">
        <w:t xml:space="preserve"> of backlog cases, </w:t>
      </w:r>
      <w:r w:rsidR="00B60E78" w:rsidRPr="00E211B5">
        <w:t xml:space="preserve">there were 8725 patients awaiting surgical procedures </w:t>
      </w:r>
      <w:r w:rsidR="00196076">
        <w:t xml:space="preserve">before </w:t>
      </w:r>
      <w:r w:rsidR="00B60E78" w:rsidRPr="00E211B5">
        <w:t>the outsourcing</w:t>
      </w:r>
      <w:r w:rsidR="00196076">
        <w:t>.</w:t>
      </w:r>
      <w:r w:rsidR="00B60E78" w:rsidRPr="00E211B5">
        <w:t xml:space="preserve"> </w:t>
      </w:r>
      <w:r w:rsidR="00196076">
        <w:t>T</w:t>
      </w:r>
      <w:r w:rsidR="00361A35" w:rsidRPr="00E211B5">
        <w:t xml:space="preserve">he Medical Development Division </w:t>
      </w:r>
      <w:r w:rsidR="00196076">
        <w:t xml:space="preserve">target </w:t>
      </w:r>
      <w:r w:rsidR="00361A35" w:rsidRPr="00E211B5">
        <w:t>is a 10% reduction in backlog cases</w:t>
      </w:r>
      <w:r w:rsidR="00F83DB2" w:rsidRPr="00E211B5">
        <w:t xml:space="preserve"> in MOH hospitals</w:t>
      </w:r>
      <w:r w:rsidR="00361A35" w:rsidRPr="00E211B5">
        <w:t xml:space="preserve">. </w:t>
      </w:r>
    </w:p>
    <w:p w14:paraId="6158EA31" w14:textId="77777777" w:rsidR="00196076" w:rsidRPr="00E211B5" w:rsidRDefault="00196076" w:rsidP="00E211B5">
      <w:pPr>
        <w:spacing w:line="276" w:lineRule="auto"/>
        <w:jc w:val="both"/>
      </w:pPr>
    </w:p>
    <w:p w14:paraId="36F46EF3" w14:textId="21FE18DC" w:rsidR="00B25082" w:rsidRPr="00E211B5" w:rsidRDefault="006F23B2" w:rsidP="00E211B5">
      <w:pPr>
        <w:spacing w:line="276" w:lineRule="auto"/>
        <w:jc w:val="center"/>
        <w:rPr>
          <w:b/>
          <w:bCs/>
        </w:rPr>
      </w:pPr>
      <w:r w:rsidRPr="00E211B5">
        <w:rPr>
          <w:b/>
          <w:bCs/>
          <w:noProof/>
          <w:lang w:eastAsia="en-MY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C644C" wp14:editId="30F94FC2">
                <wp:simplePos x="0" y="0"/>
                <wp:positionH relativeFrom="column">
                  <wp:posOffset>3562350</wp:posOffset>
                </wp:positionH>
                <wp:positionV relativeFrom="paragraph">
                  <wp:posOffset>1586230</wp:posOffset>
                </wp:positionV>
                <wp:extent cx="1562100" cy="25400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C7746" w14:textId="65C70C21" w:rsidR="006F23B2" w:rsidRPr="006F23B2" w:rsidRDefault="006F23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F23B2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Target 10% Reduction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C0C644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80.5pt;margin-top:124.9pt;width:123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" fillcolor="white [3201]" strokeweight=".5pt">
                <v:textbox>
                  <w:txbxContent>
                    <w:p w14:paraId="11BC7746" w14:textId="65C70C21" w:rsidR="006F23B2" w:rsidRPr="006F23B2" w:rsidRDefault="006F23B2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6F23B2"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  <w:szCs w:val="20"/>
                        </w:rPr>
                        <w:t>Target 10% Reduction</w:t>
                      </w:r>
                    </w:p>
                  </w:txbxContent>
                </v:textbox>
              </v:shape>
            </w:pict>
          </mc:Fallback>
        </mc:AlternateContent>
      </w:r>
      <w:r w:rsidR="008979EA" w:rsidRPr="00E211B5">
        <w:rPr>
          <w:b/>
          <w:bCs/>
          <w:noProof/>
          <w:lang w:eastAsia="en-MY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A6E5E" wp14:editId="78EECB27">
                <wp:simplePos x="0" y="0"/>
                <wp:positionH relativeFrom="column">
                  <wp:posOffset>1016000</wp:posOffset>
                </wp:positionH>
                <wp:positionV relativeFrom="paragraph">
                  <wp:posOffset>1510030</wp:posOffset>
                </wp:positionV>
                <wp:extent cx="4146550" cy="0"/>
                <wp:effectExtent l="0" t="1905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6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E1A29B8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118.9pt" to="406.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" strokecolor="#e36c0a [2409]" strokeweight="3pt">
                <v:stroke dashstyle="3 1" joinstyle="miter"/>
              </v:line>
            </w:pict>
          </mc:Fallback>
        </mc:AlternateContent>
      </w:r>
      <w:r w:rsidR="008979EA" w:rsidRPr="00E211B5">
        <w:rPr>
          <w:noProof/>
          <w:lang w:eastAsia="en-MY"/>
          <w14:ligatures w14:val="standardContextual"/>
        </w:rPr>
        <w:drawing>
          <wp:inline distT="0" distB="0" distL="0" distR="0" wp14:anchorId="228B2F25" wp14:editId="131495A9">
            <wp:extent cx="504825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DAB8015-B09A-7120-178A-07983A2A80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D63159A" w14:textId="77777777" w:rsidR="006F23B2" w:rsidRPr="00E211B5" w:rsidRDefault="006F23B2" w:rsidP="00E211B5">
      <w:pPr>
        <w:spacing w:line="276" w:lineRule="auto"/>
        <w:jc w:val="center"/>
        <w:rPr>
          <w:b/>
          <w:bCs/>
        </w:rPr>
      </w:pPr>
    </w:p>
    <w:p w14:paraId="6678898D" w14:textId="3941D3B2" w:rsidR="006F23B2" w:rsidRPr="00E211B5" w:rsidRDefault="006F23B2" w:rsidP="00E211B5">
      <w:pPr>
        <w:spacing w:line="276" w:lineRule="auto"/>
        <w:jc w:val="center"/>
        <w:rPr>
          <w:b/>
          <w:bCs/>
        </w:rPr>
      </w:pPr>
      <w:r w:rsidRPr="00E211B5">
        <w:rPr>
          <w:b/>
          <w:bCs/>
        </w:rPr>
        <w:t xml:space="preserve">Figure 1: Backlog Cases Reduction Trending Through </w:t>
      </w:r>
    </w:p>
    <w:p w14:paraId="686A2C1B" w14:textId="17BE2819" w:rsidR="00CF6F43" w:rsidRPr="00E211B5" w:rsidRDefault="006F23B2" w:rsidP="00196076">
      <w:pPr>
        <w:spacing w:line="276" w:lineRule="auto"/>
        <w:jc w:val="center"/>
        <w:rPr>
          <w:b/>
          <w:bCs/>
        </w:rPr>
      </w:pPr>
      <w:r w:rsidRPr="00E211B5">
        <w:rPr>
          <w:b/>
          <w:bCs/>
        </w:rPr>
        <w:t>Outsourcing Process in MOH Public Hospital</w:t>
      </w:r>
      <w:r w:rsidR="00A23F4B" w:rsidRPr="00E211B5">
        <w:rPr>
          <w:b/>
          <w:bCs/>
        </w:rPr>
        <w:t xml:space="preserve"> </w:t>
      </w:r>
    </w:p>
    <w:p w14:paraId="25951E2B" w14:textId="77777777" w:rsidR="00CF6F43" w:rsidRPr="00E211B5" w:rsidRDefault="00CF6F43" w:rsidP="00E211B5">
      <w:pPr>
        <w:spacing w:line="276" w:lineRule="auto"/>
        <w:rPr>
          <w:b/>
          <w:bCs/>
        </w:rPr>
      </w:pPr>
    </w:p>
    <w:p w14:paraId="43E00E34" w14:textId="77777777" w:rsidR="00CF6F43" w:rsidRPr="00E211B5" w:rsidRDefault="00CF6F43" w:rsidP="00E211B5">
      <w:pPr>
        <w:spacing w:line="276" w:lineRule="auto"/>
        <w:rPr>
          <w:b/>
          <w:bCs/>
        </w:rPr>
      </w:pPr>
    </w:p>
    <w:p w14:paraId="638338B8" w14:textId="02892A58" w:rsidR="001A6E92" w:rsidRPr="00E211B5" w:rsidRDefault="001A6E92" w:rsidP="00E211B5">
      <w:pPr>
        <w:spacing w:line="276" w:lineRule="auto"/>
        <w:jc w:val="both"/>
        <w:rPr>
          <w:b/>
          <w:bCs/>
          <w:lang w:val="en-US"/>
        </w:rPr>
      </w:pPr>
    </w:p>
    <w:sectPr w:rsidR="001A6E92" w:rsidRPr="00E21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81"/>
    <w:rsid w:val="000B0C32"/>
    <w:rsid w:val="000B5180"/>
    <w:rsid w:val="000B79F3"/>
    <w:rsid w:val="000C31DF"/>
    <w:rsid w:val="000C5010"/>
    <w:rsid w:val="00103C6D"/>
    <w:rsid w:val="00164F0A"/>
    <w:rsid w:val="00196076"/>
    <w:rsid w:val="001A6E92"/>
    <w:rsid w:val="001D2CE9"/>
    <w:rsid w:val="00271D49"/>
    <w:rsid w:val="00323D13"/>
    <w:rsid w:val="00361A35"/>
    <w:rsid w:val="003A5859"/>
    <w:rsid w:val="003D72AA"/>
    <w:rsid w:val="004428C9"/>
    <w:rsid w:val="00450CF5"/>
    <w:rsid w:val="00455391"/>
    <w:rsid w:val="00487A55"/>
    <w:rsid w:val="00575DC0"/>
    <w:rsid w:val="0058346E"/>
    <w:rsid w:val="006B6781"/>
    <w:rsid w:val="006F23B2"/>
    <w:rsid w:val="00764D12"/>
    <w:rsid w:val="008234B5"/>
    <w:rsid w:val="008979EA"/>
    <w:rsid w:val="008A1188"/>
    <w:rsid w:val="008C0756"/>
    <w:rsid w:val="00904BBE"/>
    <w:rsid w:val="00916DD4"/>
    <w:rsid w:val="00A011DA"/>
    <w:rsid w:val="00A23F4B"/>
    <w:rsid w:val="00B07913"/>
    <w:rsid w:val="00B25082"/>
    <w:rsid w:val="00B60E78"/>
    <w:rsid w:val="00B7021F"/>
    <w:rsid w:val="00B807DD"/>
    <w:rsid w:val="00BD4359"/>
    <w:rsid w:val="00BE63E3"/>
    <w:rsid w:val="00CE2ED8"/>
    <w:rsid w:val="00CF6F43"/>
    <w:rsid w:val="00D45387"/>
    <w:rsid w:val="00E211B5"/>
    <w:rsid w:val="00E47AAF"/>
    <w:rsid w:val="00E8605F"/>
    <w:rsid w:val="00EB3079"/>
    <w:rsid w:val="00ED3FFA"/>
    <w:rsid w:val="00F8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004E47"/>
  <w15:chartTrackingRefBased/>
  <w15:docId w15:val="{F47F6789-DD9C-4EB4-8FBA-DE17D636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1DF"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1"/>
    <w:qFormat/>
    <w:rsid w:val="000C31D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C31D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0C31D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0C31D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0C31D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0C31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qFormat/>
    <w:rsid w:val="000C31DF"/>
    <w:rPr>
      <w:rFonts w:ascii="Calibri" w:eastAsia="Calibri" w:hAnsi="Calibri"/>
      <w:w w:val="100"/>
      <w:position w:val="-1"/>
      <w:vertAlign w:val="baseline"/>
      <w:cs w:val="0"/>
    </w:rPr>
  </w:style>
  <w:style w:type="character" w:customStyle="1" w:styleId="apple-converted-space">
    <w:name w:val="apple-converted-space"/>
    <w:qFormat/>
    <w:rsid w:val="000C31DF"/>
    <w:rPr>
      <w:w w:val="100"/>
      <w:position w:val="-1"/>
      <w:vertAlign w:val="baseline"/>
      <w:cs w:val="0"/>
    </w:rPr>
  </w:style>
  <w:style w:type="character" w:customStyle="1" w:styleId="FooterChar">
    <w:name w:val="Footer Char"/>
    <w:uiPriority w:val="99"/>
    <w:qFormat/>
    <w:rsid w:val="000C31DF"/>
    <w:rPr>
      <w:w w:val="100"/>
      <w:position w:val="-1"/>
      <w:sz w:val="24"/>
      <w:szCs w:val="24"/>
      <w:vertAlign w:val="baseline"/>
      <w:cs w:val="0"/>
      <w:lang w:eastAsia="ja-JP"/>
    </w:rPr>
  </w:style>
  <w:style w:type="character" w:customStyle="1" w:styleId="CommentTextChar">
    <w:name w:val="Comment Text Char"/>
    <w:qFormat/>
    <w:rsid w:val="000C31DF"/>
    <w:rPr>
      <w:w w:val="100"/>
      <w:position w:val="-1"/>
      <w:vertAlign w:val="baseline"/>
      <w:cs w:val="0"/>
      <w:lang w:val="en-US" w:eastAsia="ja-JP"/>
    </w:rPr>
  </w:style>
  <w:style w:type="character" w:customStyle="1" w:styleId="apple-style-span">
    <w:name w:val="apple-style-span"/>
    <w:qFormat/>
    <w:rsid w:val="000C31DF"/>
    <w:rPr>
      <w:w w:val="100"/>
      <w:position w:val="-1"/>
      <w:vertAlign w:val="baseline"/>
      <w:cs w:val="0"/>
    </w:rPr>
  </w:style>
  <w:style w:type="character" w:customStyle="1" w:styleId="Heading1Char">
    <w:name w:val="Heading 1 Char"/>
    <w:qFormat/>
    <w:rsid w:val="000C31DF"/>
    <w:rPr>
      <w:b/>
      <w:bCs/>
      <w:w w:val="100"/>
      <w:kern w:val="36"/>
      <w:position w:val="-1"/>
      <w:sz w:val="48"/>
      <w:szCs w:val="48"/>
      <w:vertAlign w:val="baseline"/>
      <w:cs w:val="0"/>
    </w:rPr>
  </w:style>
  <w:style w:type="character" w:customStyle="1" w:styleId="HeaderChar">
    <w:name w:val="Header Char"/>
    <w:uiPriority w:val="99"/>
    <w:qFormat/>
    <w:rsid w:val="000C31DF"/>
    <w:rPr>
      <w:w w:val="100"/>
      <w:position w:val="-1"/>
      <w:sz w:val="24"/>
      <w:szCs w:val="24"/>
      <w:vertAlign w:val="baseline"/>
      <w:cs w:val="0"/>
      <w:lang w:eastAsia="ja-JP"/>
    </w:rPr>
  </w:style>
  <w:style w:type="character" w:customStyle="1" w:styleId="BalloonTextChar">
    <w:name w:val="Balloon Text Char"/>
    <w:qFormat/>
    <w:rsid w:val="000C31DF"/>
    <w:rPr>
      <w:rFonts w:ascii="Tahoma" w:hAnsi="Tahoma" w:cs="Tahoma"/>
      <w:w w:val="100"/>
      <w:position w:val="-1"/>
      <w:sz w:val="16"/>
      <w:szCs w:val="16"/>
      <w:vertAlign w:val="baseline"/>
      <w:cs w:val="0"/>
      <w:lang w:eastAsia="ja-JP"/>
    </w:rPr>
  </w:style>
  <w:style w:type="character" w:customStyle="1" w:styleId="Date1">
    <w:name w:val="Date1"/>
    <w:qFormat/>
    <w:rsid w:val="000C31DF"/>
    <w:rPr>
      <w:w w:val="100"/>
      <w:position w:val="-1"/>
      <w:vertAlign w:val="baseline"/>
      <w:cs w:val="0"/>
    </w:rPr>
  </w:style>
  <w:style w:type="character" w:customStyle="1" w:styleId="CommentSubjectChar">
    <w:name w:val="Comment Subject Char"/>
    <w:qFormat/>
    <w:rsid w:val="000C31DF"/>
    <w:rPr>
      <w:b/>
      <w:bCs/>
      <w:w w:val="100"/>
      <w:position w:val="-1"/>
      <w:vertAlign w:val="baseline"/>
      <w:cs w:val="0"/>
      <w:lang w:val="en-US" w:eastAsia="ja-JP"/>
    </w:rPr>
  </w:style>
  <w:style w:type="paragraph" w:customStyle="1" w:styleId="lead">
    <w:name w:val="lead"/>
    <w:basedOn w:val="Normal"/>
    <w:qFormat/>
    <w:rsid w:val="000C31DF"/>
    <w:pPr>
      <w:spacing w:before="100" w:beforeAutospacing="1" w:after="100" w:afterAutospacing="1"/>
    </w:pPr>
    <w:rPr>
      <w:lang w:eastAsia="en-MY"/>
    </w:rPr>
  </w:style>
  <w:style w:type="character" w:customStyle="1" w:styleId="UnresolvedMention1">
    <w:name w:val="Unresolved Mention1"/>
    <w:uiPriority w:val="99"/>
    <w:semiHidden/>
    <w:unhideWhenUsed/>
    <w:qFormat/>
    <w:rsid w:val="000C31DF"/>
    <w:rPr>
      <w:color w:val="605E5C"/>
      <w:shd w:val="clear" w:color="auto" w:fill="E1DFDD"/>
    </w:rPr>
  </w:style>
  <w:style w:type="character" w:customStyle="1" w:styleId="UnresolvedMention2">
    <w:name w:val="Unresolved Mention2"/>
    <w:uiPriority w:val="99"/>
    <w:semiHidden/>
    <w:unhideWhenUsed/>
    <w:qFormat/>
    <w:rsid w:val="000C31DF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C31D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UnresolvedMention3">
    <w:name w:val="Unresolved Mention3"/>
    <w:uiPriority w:val="99"/>
    <w:semiHidden/>
    <w:unhideWhenUsed/>
    <w:qFormat/>
    <w:rsid w:val="000C31DF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qFormat/>
    <w:rsid w:val="000C31DF"/>
  </w:style>
  <w:style w:type="character" w:customStyle="1" w:styleId="eop">
    <w:name w:val="eop"/>
    <w:basedOn w:val="DefaultParagraphFont"/>
    <w:qFormat/>
    <w:rsid w:val="000C31DF"/>
  </w:style>
  <w:style w:type="paragraph" w:customStyle="1" w:styleId="paragraph">
    <w:name w:val="paragraph"/>
    <w:basedOn w:val="Normal"/>
    <w:qFormat/>
    <w:rsid w:val="000C31DF"/>
    <w:pPr>
      <w:spacing w:before="100" w:beforeAutospacing="1" w:after="100" w:afterAutospacing="1"/>
    </w:pPr>
    <w:rPr>
      <w:lang w:eastAsia="en-MY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qFormat/>
    <w:rsid w:val="000C31DF"/>
    <w:rPr>
      <w:color w:val="605E5C"/>
      <w:shd w:val="clear" w:color="auto" w:fill="E1DFDD"/>
    </w:rPr>
  </w:style>
  <w:style w:type="paragraph" w:customStyle="1" w:styleId="msonormal0">
    <w:name w:val="msonormal"/>
    <w:basedOn w:val="Normal"/>
    <w:qFormat/>
    <w:rsid w:val="000C31DF"/>
    <w:pPr>
      <w:spacing w:before="100" w:beforeAutospacing="1" w:after="100" w:afterAutospacing="1"/>
    </w:pPr>
    <w:rPr>
      <w:lang w:val="ms-MY" w:eastAsia="ms-MY"/>
    </w:rPr>
  </w:style>
  <w:style w:type="paragraph" w:customStyle="1" w:styleId="xl79">
    <w:name w:val="xl79"/>
    <w:basedOn w:val="Normal"/>
    <w:qFormat/>
    <w:rsid w:val="000C31DF"/>
    <w:pPr>
      <w:spacing w:before="100" w:beforeAutospacing="1" w:after="100" w:afterAutospacing="1"/>
      <w:jc w:val="center"/>
      <w:textAlignment w:val="center"/>
    </w:pPr>
    <w:rPr>
      <w:lang w:val="ms-MY" w:eastAsia="ms-MY"/>
    </w:rPr>
  </w:style>
  <w:style w:type="paragraph" w:customStyle="1" w:styleId="xl80">
    <w:name w:val="xl80"/>
    <w:basedOn w:val="Normal"/>
    <w:qFormat/>
    <w:rsid w:val="000C31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ms-MY" w:eastAsia="ms-MY"/>
    </w:rPr>
  </w:style>
  <w:style w:type="paragraph" w:customStyle="1" w:styleId="xl81">
    <w:name w:val="xl81"/>
    <w:basedOn w:val="Normal"/>
    <w:qFormat/>
    <w:rsid w:val="000C31DF"/>
    <w:pPr>
      <w:spacing w:before="100" w:beforeAutospacing="1" w:after="100" w:afterAutospacing="1"/>
      <w:textAlignment w:val="center"/>
    </w:pPr>
    <w:rPr>
      <w:lang w:val="ms-MY" w:eastAsia="ms-MY"/>
    </w:rPr>
  </w:style>
  <w:style w:type="paragraph" w:customStyle="1" w:styleId="xl82">
    <w:name w:val="xl82"/>
    <w:basedOn w:val="Normal"/>
    <w:qFormat/>
    <w:rsid w:val="000C31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lang w:val="ms-MY" w:eastAsia="ms-MY"/>
    </w:rPr>
  </w:style>
  <w:style w:type="paragraph" w:customStyle="1" w:styleId="xl83">
    <w:name w:val="xl83"/>
    <w:basedOn w:val="Normal"/>
    <w:qFormat/>
    <w:rsid w:val="000C31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textAlignment w:val="center"/>
    </w:pPr>
    <w:rPr>
      <w:rFonts w:ascii="Calibri" w:hAnsi="Calibri" w:cs="Calibri"/>
      <w:b/>
      <w:bCs/>
      <w:lang w:val="ms-MY" w:eastAsia="ms-MY"/>
    </w:rPr>
  </w:style>
  <w:style w:type="paragraph" w:customStyle="1" w:styleId="xl84">
    <w:name w:val="xl84"/>
    <w:basedOn w:val="Normal"/>
    <w:qFormat/>
    <w:rsid w:val="000C31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lang w:val="ms-MY" w:eastAsia="ms-MY"/>
    </w:rPr>
  </w:style>
  <w:style w:type="paragraph" w:customStyle="1" w:styleId="xl85">
    <w:name w:val="xl85"/>
    <w:basedOn w:val="Normal"/>
    <w:qFormat/>
    <w:rsid w:val="000C31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lang w:val="ms-MY" w:eastAsia="ms-MY"/>
    </w:rPr>
  </w:style>
  <w:style w:type="paragraph" w:customStyle="1" w:styleId="xl77">
    <w:name w:val="xl77"/>
    <w:basedOn w:val="Normal"/>
    <w:qFormat/>
    <w:rsid w:val="000C31DF"/>
    <w:pPr>
      <w:spacing w:before="100" w:beforeAutospacing="1" w:after="100" w:afterAutospacing="1"/>
      <w:jc w:val="center"/>
      <w:textAlignment w:val="center"/>
    </w:pPr>
    <w:rPr>
      <w:lang w:val="ms-MY" w:eastAsia="ms-MY"/>
    </w:rPr>
  </w:style>
  <w:style w:type="paragraph" w:customStyle="1" w:styleId="xl78">
    <w:name w:val="xl78"/>
    <w:basedOn w:val="Normal"/>
    <w:qFormat/>
    <w:rsid w:val="000C31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ms-MY" w:eastAsia="ms-MY"/>
    </w:rPr>
  </w:style>
  <w:style w:type="paragraph" w:customStyle="1" w:styleId="xl70">
    <w:name w:val="xl70"/>
    <w:basedOn w:val="Normal"/>
    <w:qFormat/>
    <w:rsid w:val="000C31DF"/>
    <w:pPr>
      <w:spacing w:before="100" w:beforeAutospacing="1" w:after="100" w:afterAutospacing="1"/>
      <w:jc w:val="center"/>
    </w:pPr>
    <w:rPr>
      <w:lang w:val="ms-MY" w:eastAsia="ms-MY"/>
    </w:rPr>
  </w:style>
  <w:style w:type="paragraph" w:customStyle="1" w:styleId="xl71">
    <w:name w:val="xl71"/>
    <w:basedOn w:val="Normal"/>
    <w:qFormat/>
    <w:rsid w:val="000C31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ms-MY" w:eastAsia="ms-MY"/>
    </w:rPr>
  </w:style>
  <w:style w:type="paragraph" w:customStyle="1" w:styleId="xl72">
    <w:name w:val="xl72"/>
    <w:basedOn w:val="Normal"/>
    <w:qFormat/>
    <w:rsid w:val="000C31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9D08E"/>
      <w:spacing w:before="100" w:beforeAutospacing="1" w:after="100" w:afterAutospacing="1"/>
      <w:jc w:val="center"/>
    </w:pPr>
    <w:rPr>
      <w:rFonts w:ascii="Calibri" w:hAnsi="Calibri"/>
      <w:b/>
      <w:bCs/>
      <w:lang w:val="ms-MY" w:eastAsia="ms-MY"/>
    </w:rPr>
  </w:style>
  <w:style w:type="paragraph" w:customStyle="1" w:styleId="xl73">
    <w:name w:val="xl73"/>
    <w:basedOn w:val="Normal"/>
    <w:qFormat/>
    <w:rsid w:val="000C31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hAnsi="Calibri"/>
      <w:lang w:val="ms-MY" w:eastAsia="ms-MY"/>
    </w:rPr>
  </w:style>
  <w:style w:type="paragraph" w:customStyle="1" w:styleId="xl74">
    <w:name w:val="xl74"/>
    <w:basedOn w:val="Normal"/>
    <w:qFormat/>
    <w:rsid w:val="000C31DF"/>
    <w:pPr>
      <w:spacing w:before="100" w:beforeAutospacing="1" w:after="100" w:afterAutospacing="1"/>
      <w:jc w:val="center"/>
    </w:pPr>
    <w:rPr>
      <w:rFonts w:ascii="Calibri" w:hAnsi="Calibri"/>
      <w:lang w:val="ms-MY" w:eastAsia="ms-MY"/>
    </w:rPr>
  </w:style>
  <w:style w:type="paragraph" w:customStyle="1" w:styleId="xl75">
    <w:name w:val="xl75"/>
    <w:basedOn w:val="Normal"/>
    <w:qFormat/>
    <w:rsid w:val="000C31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9D08E"/>
      <w:spacing w:before="100" w:beforeAutospacing="1" w:after="100" w:afterAutospacing="1"/>
      <w:jc w:val="center"/>
    </w:pPr>
    <w:rPr>
      <w:rFonts w:ascii="Calibri" w:hAnsi="Calibri"/>
      <w:b/>
      <w:bCs/>
      <w:lang w:val="ms-MY" w:eastAsia="ms-MY"/>
    </w:rPr>
  </w:style>
  <w:style w:type="paragraph" w:customStyle="1" w:styleId="xl76">
    <w:name w:val="xl76"/>
    <w:basedOn w:val="Normal"/>
    <w:qFormat/>
    <w:rsid w:val="000C31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ms-MY" w:eastAsia="ms-MY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qFormat/>
    <w:rsid w:val="000C31DF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qFormat/>
    <w:rsid w:val="000C31DF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qFormat/>
    <w:rsid w:val="000C31DF"/>
    <w:rPr>
      <w:color w:val="605E5C"/>
      <w:shd w:val="clear" w:color="auto" w:fill="E1DFDD"/>
    </w:rPr>
  </w:style>
  <w:style w:type="character" w:customStyle="1" w:styleId="Heading1Char1">
    <w:name w:val="Heading 1 Char1"/>
    <w:basedOn w:val="DefaultParagraphFont"/>
    <w:link w:val="Heading1"/>
    <w:qFormat/>
    <w:rsid w:val="000C31DF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qFormat/>
    <w:rsid w:val="000C31D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qFormat/>
    <w:rsid w:val="000C31D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qFormat/>
    <w:rsid w:val="000C31D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qFormat/>
    <w:rsid w:val="000C31DF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qFormat/>
    <w:rsid w:val="000C31DF"/>
    <w:rPr>
      <w:b/>
    </w:rPr>
  </w:style>
  <w:style w:type="paragraph" w:styleId="CommentText">
    <w:name w:val="annotation text"/>
    <w:basedOn w:val="Normal"/>
    <w:link w:val="CommentTextChar1"/>
    <w:qFormat/>
    <w:rsid w:val="000C31DF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qFormat/>
    <w:rsid w:val="000C31DF"/>
  </w:style>
  <w:style w:type="paragraph" w:styleId="Header">
    <w:name w:val="header"/>
    <w:basedOn w:val="Normal"/>
    <w:link w:val="HeaderChar1"/>
    <w:uiPriority w:val="99"/>
    <w:qFormat/>
    <w:rsid w:val="000C31DF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99"/>
    <w:qFormat/>
    <w:rsid w:val="000C31DF"/>
    <w:rPr>
      <w:sz w:val="24"/>
      <w:szCs w:val="24"/>
    </w:rPr>
  </w:style>
  <w:style w:type="paragraph" w:styleId="Footer">
    <w:name w:val="footer"/>
    <w:basedOn w:val="Normal"/>
    <w:link w:val="FooterChar1"/>
    <w:uiPriority w:val="99"/>
    <w:qFormat/>
    <w:rsid w:val="000C31DF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99"/>
    <w:qFormat/>
    <w:rsid w:val="000C31DF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C31DF"/>
    <w:pPr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ko-KR"/>
    </w:rPr>
  </w:style>
  <w:style w:type="character" w:styleId="CommentReference">
    <w:name w:val="annotation reference"/>
    <w:qFormat/>
    <w:rsid w:val="000C31DF"/>
    <w:rPr>
      <w:w w:val="100"/>
      <w:position w:val="-1"/>
      <w:sz w:val="16"/>
      <w:szCs w:val="16"/>
      <w:vertAlign w:val="baseline"/>
      <w:cs w:val="0"/>
    </w:rPr>
  </w:style>
  <w:style w:type="paragraph" w:styleId="Title">
    <w:name w:val="Title"/>
    <w:basedOn w:val="Normal"/>
    <w:next w:val="Normal"/>
    <w:link w:val="TitleChar"/>
    <w:qFormat/>
    <w:rsid w:val="000C31D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qFormat/>
    <w:rsid w:val="000C31DF"/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0C31DF"/>
    <w:pPr>
      <w:widowControl w:val="0"/>
      <w:autoSpaceDE w:val="0"/>
      <w:autoSpaceDN w:val="0"/>
    </w:pPr>
    <w:rPr>
      <w:rFonts w:ascii="Arial" w:eastAsia="Arial" w:hAnsi="Arial"/>
      <w:sz w:val="27"/>
      <w:szCs w:val="27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C31DF"/>
    <w:rPr>
      <w:rFonts w:ascii="Arial" w:eastAsia="Arial" w:hAnsi="Arial"/>
      <w:sz w:val="27"/>
      <w:szCs w:val="27"/>
      <w:lang w:val="ms" w:eastAsia="ms"/>
    </w:rPr>
  </w:style>
  <w:style w:type="paragraph" w:styleId="Subtitle">
    <w:name w:val="Subtitle"/>
    <w:basedOn w:val="Normal"/>
    <w:next w:val="Normal"/>
    <w:link w:val="SubtitleChar"/>
    <w:qFormat/>
    <w:rsid w:val="000C31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qFormat/>
    <w:rsid w:val="000C31DF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uiPriority w:val="99"/>
    <w:qFormat/>
    <w:rsid w:val="000C31DF"/>
    <w:rPr>
      <w:color w:val="0000FF"/>
      <w:w w:val="100"/>
      <w:position w:val="-1"/>
      <w:u w:val="single"/>
      <w:vertAlign w:val="baseline"/>
      <w:cs w:val="0"/>
    </w:rPr>
  </w:style>
  <w:style w:type="character" w:styleId="FollowedHyperlink">
    <w:name w:val="FollowedHyperlink"/>
    <w:uiPriority w:val="99"/>
    <w:semiHidden/>
    <w:unhideWhenUsed/>
    <w:qFormat/>
    <w:rsid w:val="000C31DF"/>
    <w:rPr>
      <w:color w:val="800080"/>
      <w:u w:val="single"/>
    </w:rPr>
  </w:style>
  <w:style w:type="character" w:styleId="Strong">
    <w:name w:val="Strong"/>
    <w:uiPriority w:val="22"/>
    <w:qFormat/>
    <w:rsid w:val="000C31DF"/>
    <w:rPr>
      <w:b/>
      <w:bCs/>
      <w:w w:val="100"/>
      <w:position w:val="-1"/>
      <w:vertAlign w:val="baseline"/>
      <w:cs w:val="0"/>
    </w:rPr>
  </w:style>
  <w:style w:type="character" w:styleId="Emphasis">
    <w:name w:val="Emphasis"/>
    <w:uiPriority w:val="20"/>
    <w:qFormat/>
    <w:rsid w:val="000C31DF"/>
    <w:rPr>
      <w:i/>
      <w:iCs/>
      <w:w w:val="100"/>
      <w:position w:val="-1"/>
      <w:vertAlign w:val="baseline"/>
      <w:cs w:val="0"/>
    </w:rPr>
  </w:style>
  <w:style w:type="paragraph" w:styleId="NormalWeb">
    <w:name w:val="Normal (Web)"/>
    <w:basedOn w:val="Normal"/>
    <w:uiPriority w:val="99"/>
    <w:qFormat/>
    <w:rsid w:val="000C31DF"/>
    <w:pPr>
      <w:spacing w:before="100" w:beforeAutospacing="1" w:after="100" w:afterAutospacing="1"/>
    </w:pPr>
    <w:rPr>
      <w:lang w:eastAsia="en-MY"/>
    </w:rPr>
  </w:style>
  <w:style w:type="paragraph" w:styleId="CommentSubject">
    <w:name w:val="annotation subject"/>
    <w:basedOn w:val="CommentText"/>
    <w:next w:val="CommentText"/>
    <w:link w:val="CommentSubjectChar1"/>
    <w:qFormat/>
    <w:rsid w:val="000C31DF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qFormat/>
    <w:rsid w:val="000C31DF"/>
    <w:rPr>
      <w:b/>
      <w:bCs/>
    </w:rPr>
  </w:style>
  <w:style w:type="paragraph" w:styleId="BalloonText">
    <w:name w:val="Balloon Text"/>
    <w:basedOn w:val="Normal"/>
    <w:link w:val="BalloonTextChar1"/>
    <w:qFormat/>
    <w:rsid w:val="000C31DF"/>
    <w:rPr>
      <w:rFonts w:ascii="Tahoma" w:hAnsi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qFormat/>
    <w:rsid w:val="000C31DF"/>
    <w:rPr>
      <w:rFonts w:ascii="Tahoma" w:hAnsi="Tahoma"/>
      <w:sz w:val="16"/>
      <w:szCs w:val="16"/>
    </w:rPr>
  </w:style>
  <w:style w:type="paragraph" w:styleId="NoSpacing">
    <w:name w:val="No Spacing"/>
    <w:uiPriority w:val="1"/>
    <w:qFormat/>
    <w:rsid w:val="000C31DF"/>
    <w:pPr>
      <w:suppressAutoHyphens/>
      <w:spacing w:after="160" w:line="1" w:lineRule="atLeast"/>
      <w:ind w:leftChars="-1" w:left="-1" w:hangingChars="1" w:hanging="1"/>
      <w:textAlignment w:val="top"/>
      <w:outlineLvl w:val="0"/>
    </w:pPr>
    <w:rPr>
      <w:rFonts w:ascii="Calibri" w:eastAsia="Calibri" w:hAnsi="Calibri"/>
      <w:position w:val="-1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C31DF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776140246620117"/>
          <c:y val="0.10231481481481482"/>
          <c:w val="0.81222126479473089"/>
          <c:h val="0.61640383493729956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Sheet1!$C$4:$C$10</c:f>
              <c:numCache>
                <c:formatCode>d\-mmm</c:formatCode>
                <c:ptCount val="7"/>
                <c:pt idx="0">
                  <c:v>44442</c:v>
                </c:pt>
                <c:pt idx="1">
                  <c:v>44449</c:v>
                </c:pt>
                <c:pt idx="2">
                  <c:v>44463</c:v>
                </c:pt>
                <c:pt idx="3">
                  <c:v>44477</c:v>
                </c:pt>
                <c:pt idx="4">
                  <c:v>44491</c:v>
                </c:pt>
                <c:pt idx="5">
                  <c:v>44498</c:v>
                </c:pt>
                <c:pt idx="6">
                  <c:v>44512</c:v>
                </c:pt>
              </c:numCache>
            </c:numRef>
          </c:cat>
          <c:val>
            <c:numRef>
              <c:f>Sheet1!$D$4:$D$10</c:f>
              <c:numCache>
                <c:formatCode>General</c:formatCode>
                <c:ptCount val="7"/>
                <c:pt idx="0">
                  <c:v>8725</c:v>
                </c:pt>
                <c:pt idx="1">
                  <c:v>8725</c:v>
                </c:pt>
                <c:pt idx="2">
                  <c:v>8416</c:v>
                </c:pt>
                <c:pt idx="3">
                  <c:v>8305</c:v>
                </c:pt>
                <c:pt idx="4">
                  <c:v>8256</c:v>
                </c:pt>
                <c:pt idx="5">
                  <c:v>7971</c:v>
                </c:pt>
                <c:pt idx="6">
                  <c:v>7812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E9-4349-BF63-C34DE5B5FB5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9183408"/>
        <c:axId val="264100592"/>
      </c:lineChart>
      <c:dateAx>
        <c:axId val="169183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+mn-cs"/>
                  </a:defRPr>
                </a:pPr>
                <a:r>
                  <a:rPr lang="en-MY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+mn-cs"/>
              </a:defRPr>
            </a:pPr>
            <a:endParaRPr lang="en-US"/>
          </a:p>
        </c:txPr>
        <c:crossAx val="264100592"/>
        <c:crosses val="autoZero"/>
        <c:auto val="1"/>
        <c:lblOffset val="100"/>
        <c:baseTimeUnit val="days"/>
      </c:dateAx>
      <c:valAx>
        <c:axId val="26410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+mn-cs"/>
                  </a:defRPr>
                </a:pPr>
                <a:r>
                  <a:rPr lang="en-MY"/>
                  <a:t>Backlog Cases</a:t>
                </a:r>
              </a:p>
            </c:rich>
          </c:tx>
          <c:layout>
            <c:manualLayout>
              <c:xMode val="edge"/>
              <c:yMode val="edge"/>
              <c:x val="1.7610062893081761E-2"/>
              <c:y val="0.245840624088655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+mn-cs"/>
              </a:defRPr>
            </a:pPr>
            <a:endParaRPr lang="en-US"/>
          </a:p>
        </c:txPr>
        <c:crossAx val="169183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b="1" i="0" baseline="0">
          <a:solidFill>
            <a:schemeClr val="tx1"/>
          </a:solidFill>
          <a:latin typeface="Arial" panose="020B0604020202020204" pitchFamily="34" charset="0"/>
        </a:defRPr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7A990-A3C3-4DA2-9107-7AFC84BE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Gunenthira Rao</dc:creator>
  <cp:keywords/>
  <dc:description/>
  <cp:lastModifiedBy>Gunenthira Rao</cp:lastModifiedBy>
  <cp:revision>2</cp:revision>
  <dcterms:created xsi:type="dcterms:W3CDTF">2023-12-27T02:35:00Z</dcterms:created>
  <dcterms:modified xsi:type="dcterms:W3CDTF">2023-12-27T02:35:00Z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1524f65c-64a8-44cf-b88a-51c5518276fd</vt:lpwstr>
  </property>
</Properties>
</file>