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C8E8D" w14:textId="77777777" w:rsidR="005855AD" w:rsidRDefault="005855AD" w:rsidP="005855AD">
      <w:pPr>
        <w:pStyle w:val="ListParagraph"/>
        <w:numPr>
          <w:ilvl w:val="0"/>
          <w:numId w:val="1"/>
        </w:numPr>
        <w:tabs>
          <w:tab w:val="left" w:pos="1024"/>
        </w:tabs>
        <w:spacing w:before="247"/>
        <w:ind w:left="1023" w:hanging="264"/>
        <w:jc w:val="left"/>
        <w:rPr>
          <w:sz w:val="24"/>
        </w:rPr>
      </w:pPr>
      <w:r>
        <w:rPr>
          <w:sz w:val="24"/>
        </w:rPr>
        <w:t>FISH BONE DIAGRAM (REFER TO LONDON PROTOCOL FOR</w:t>
      </w:r>
      <w:r>
        <w:rPr>
          <w:spacing w:val="-23"/>
          <w:sz w:val="24"/>
        </w:rPr>
        <w:t xml:space="preserve"> </w:t>
      </w:r>
      <w:r>
        <w:rPr>
          <w:sz w:val="24"/>
        </w:rPr>
        <w:t>CATEGORISATION)</w:t>
      </w:r>
    </w:p>
    <w:p w14:paraId="40B595EF" w14:textId="77777777" w:rsidR="005855AD" w:rsidRDefault="005855AD" w:rsidP="005855AD">
      <w:pPr>
        <w:spacing w:before="77"/>
        <w:ind w:left="760"/>
        <w:rPr>
          <w:rFonts w:ascii="Times New Roman"/>
          <w:sz w:val="20"/>
        </w:rPr>
      </w:pPr>
      <w:r>
        <w:br w:type="column"/>
      </w:r>
      <w:r>
        <w:rPr>
          <w:rFonts w:ascii="Times New Roman"/>
          <w:sz w:val="20"/>
        </w:rPr>
        <w:t>*Hospital Reference No:</w:t>
      </w:r>
    </w:p>
    <w:p w14:paraId="1145C795" w14:textId="77777777" w:rsidR="005855AD" w:rsidRDefault="005855AD" w:rsidP="005855AD">
      <w:pPr>
        <w:rPr>
          <w:rFonts w:ascii="Times New Roman"/>
          <w:sz w:val="20"/>
        </w:rPr>
        <w:sectPr w:rsidR="005855AD">
          <w:headerReference w:type="default" r:id="rId7"/>
          <w:pgSz w:w="16840" w:h="11910" w:orient="landscape"/>
          <w:pgMar w:top="620" w:right="1040" w:bottom="280" w:left="680" w:header="0" w:footer="0" w:gutter="0"/>
          <w:cols w:num="2" w:space="720" w:equalWidth="0">
            <w:col w:w="9936" w:space="2037"/>
            <w:col w:w="3147"/>
          </w:cols>
        </w:sectPr>
      </w:pPr>
    </w:p>
    <w:p w14:paraId="3D066184" w14:textId="38706E61" w:rsidR="005855AD" w:rsidRDefault="005855AD" w:rsidP="005855A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93B410" wp14:editId="64B60E07">
                <wp:simplePos x="0" y="0"/>
                <wp:positionH relativeFrom="page">
                  <wp:posOffset>502920</wp:posOffset>
                </wp:positionH>
                <wp:positionV relativeFrom="page">
                  <wp:posOffset>1365250</wp:posOffset>
                </wp:positionV>
                <wp:extent cx="9817100" cy="4175760"/>
                <wp:effectExtent l="0" t="3175" r="14605" b="254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7100" cy="4175760"/>
                          <a:chOff x="792" y="2150"/>
                          <a:chExt cx="15460" cy="6576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284" y="4516"/>
                            <a:ext cx="1500" cy="2550"/>
                          </a:xfrm>
                          <a:custGeom>
                            <a:avLst/>
                            <a:gdLst>
                              <a:gd name="T0" fmla="+- 0 1284 1284"/>
                              <a:gd name="T1" fmla="*/ T0 w 1500"/>
                              <a:gd name="T2" fmla="+- 0 4517 4517"/>
                              <a:gd name="T3" fmla="*/ 4517 h 2550"/>
                              <a:gd name="T4" fmla="+- 0 1284 1284"/>
                              <a:gd name="T5" fmla="*/ T4 w 1500"/>
                              <a:gd name="T6" fmla="+- 0 7067 4517"/>
                              <a:gd name="T7" fmla="*/ 7067 h 2550"/>
                              <a:gd name="T8" fmla="+- 0 2784 1284"/>
                              <a:gd name="T9" fmla="*/ T8 w 1500"/>
                              <a:gd name="T10" fmla="+- 0 5792 4517"/>
                              <a:gd name="T11" fmla="*/ 5792 h 2550"/>
                              <a:gd name="T12" fmla="+- 0 1284 1284"/>
                              <a:gd name="T13" fmla="*/ T12 w 1500"/>
                              <a:gd name="T14" fmla="+- 0 4517 4517"/>
                              <a:gd name="T15" fmla="*/ 4517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0" h="2550">
                                <a:moveTo>
                                  <a:pt x="0" y="0"/>
                                </a:moveTo>
                                <a:lnTo>
                                  <a:pt x="0" y="2550"/>
                                </a:lnTo>
                                <a:lnTo>
                                  <a:pt x="1500" y="1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"/>
                        <wps:cNvSpPr>
                          <a:spLocks/>
                        </wps:cNvSpPr>
                        <wps:spPr bwMode="auto">
                          <a:xfrm>
                            <a:off x="1284" y="4516"/>
                            <a:ext cx="1500" cy="2550"/>
                          </a:xfrm>
                          <a:custGeom>
                            <a:avLst/>
                            <a:gdLst>
                              <a:gd name="T0" fmla="+- 0 1284 1284"/>
                              <a:gd name="T1" fmla="*/ T0 w 1500"/>
                              <a:gd name="T2" fmla="+- 0 4517 4517"/>
                              <a:gd name="T3" fmla="*/ 4517 h 2550"/>
                              <a:gd name="T4" fmla="+- 0 2784 1284"/>
                              <a:gd name="T5" fmla="*/ T4 w 1500"/>
                              <a:gd name="T6" fmla="+- 0 5792 4517"/>
                              <a:gd name="T7" fmla="*/ 5792 h 2550"/>
                              <a:gd name="T8" fmla="+- 0 1284 1284"/>
                              <a:gd name="T9" fmla="*/ T8 w 1500"/>
                              <a:gd name="T10" fmla="+- 0 7067 4517"/>
                              <a:gd name="T11" fmla="*/ 7067 h 2550"/>
                              <a:gd name="T12" fmla="+- 0 1284 1284"/>
                              <a:gd name="T13" fmla="*/ T12 w 1500"/>
                              <a:gd name="T14" fmla="+- 0 4517 4517"/>
                              <a:gd name="T15" fmla="*/ 4517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0" h="2550">
                                <a:moveTo>
                                  <a:pt x="0" y="0"/>
                                </a:moveTo>
                                <a:lnTo>
                                  <a:pt x="1500" y="1275"/>
                                </a:lnTo>
                                <a:lnTo>
                                  <a:pt x="0" y="2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736" y="5774"/>
                            <a:ext cx="11856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14742" y="4423"/>
                            <a:ext cx="1500" cy="2550"/>
                          </a:xfrm>
                          <a:custGeom>
                            <a:avLst/>
                            <a:gdLst>
                              <a:gd name="T0" fmla="+- 0 14742 14742"/>
                              <a:gd name="T1" fmla="*/ T0 w 1500"/>
                              <a:gd name="T2" fmla="+- 0 4424 4424"/>
                              <a:gd name="T3" fmla="*/ 4424 h 2550"/>
                              <a:gd name="T4" fmla="+- 0 14742 14742"/>
                              <a:gd name="T5" fmla="*/ T4 w 1500"/>
                              <a:gd name="T6" fmla="+- 0 6974 4424"/>
                              <a:gd name="T7" fmla="*/ 6974 h 2550"/>
                              <a:gd name="T8" fmla="+- 0 16242 14742"/>
                              <a:gd name="T9" fmla="*/ T8 w 1500"/>
                              <a:gd name="T10" fmla="+- 0 5699 4424"/>
                              <a:gd name="T11" fmla="*/ 5699 h 2550"/>
                              <a:gd name="T12" fmla="+- 0 14742 14742"/>
                              <a:gd name="T13" fmla="*/ T12 w 1500"/>
                              <a:gd name="T14" fmla="+- 0 4424 4424"/>
                              <a:gd name="T15" fmla="*/ 4424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0" h="2550">
                                <a:moveTo>
                                  <a:pt x="0" y="0"/>
                                </a:moveTo>
                                <a:lnTo>
                                  <a:pt x="0" y="2550"/>
                                </a:lnTo>
                                <a:lnTo>
                                  <a:pt x="1500" y="1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14742" y="4423"/>
                            <a:ext cx="1500" cy="2550"/>
                          </a:xfrm>
                          <a:custGeom>
                            <a:avLst/>
                            <a:gdLst>
                              <a:gd name="T0" fmla="+- 0 14742 14742"/>
                              <a:gd name="T1" fmla="*/ T0 w 1500"/>
                              <a:gd name="T2" fmla="+- 0 4424 4424"/>
                              <a:gd name="T3" fmla="*/ 4424 h 2550"/>
                              <a:gd name="T4" fmla="+- 0 16242 14742"/>
                              <a:gd name="T5" fmla="*/ T4 w 1500"/>
                              <a:gd name="T6" fmla="+- 0 5699 4424"/>
                              <a:gd name="T7" fmla="*/ 5699 h 2550"/>
                              <a:gd name="T8" fmla="+- 0 14742 14742"/>
                              <a:gd name="T9" fmla="*/ T8 w 1500"/>
                              <a:gd name="T10" fmla="+- 0 6974 4424"/>
                              <a:gd name="T11" fmla="*/ 6974 h 2550"/>
                              <a:gd name="T12" fmla="+- 0 14742 14742"/>
                              <a:gd name="T13" fmla="*/ T12 w 1500"/>
                              <a:gd name="T14" fmla="+- 0 4424 4424"/>
                              <a:gd name="T15" fmla="*/ 4424 h 2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00" h="2550">
                                <a:moveTo>
                                  <a:pt x="0" y="0"/>
                                </a:moveTo>
                                <a:lnTo>
                                  <a:pt x="1500" y="1275"/>
                                </a:lnTo>
                                <a:lnTo>
                                  <a:pt x="0" y="2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488" y="5029"/>
                            <a:ext cx="2508" cy="1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3488" y="5029"/>
                            <a:ext cx="2508" cy="12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040" y="2149"/>
                            <a:ext cx="3456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816" y="2173"/>
                            <a:ext cx="3456" cy="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92" y="6493"/>
                            <a:ext cx="2712" cy="22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5"/>
                        <wps:cNvSpPr>
                          <a:spLocks/>
                        </wps:cNvSpPr>
                        <wps:spPr bwMode="auto">
                          <a:xfrm>
                            <a:off x="2352" y="5054"/>
                            <a:ext cx="10416" cy="1392"/>
                          </a:xfrm>
                          <a:custGeom>
                            <a:avLst/>
                            <a:gdLst>
                              <a:gd name="T0" fmla="+- 0 3648 2352"/>
                              <a:gd name="T1" fmla="*/ T0 w 10416"/>
                              <a:gd name="T2" fmla="+- 0 5078 5054"/>
                              <a:gd name="T3" fmla="*/ 5078 h 1392"/>
                              <a:gd name="T4" fmla="+- 0 4488 2352"/>
                              <a:gd name="T5" fmla="*/ T4 w 10416"/>
                              <a:gd name="T6" fmla="+- 0 5702 5054"/>
                              <a:gd name="T7" fmla="*/ 5702 h 1392"/>
                              <a:gd name="T8" fmla="+- 0 7392 2352"/>
                              <a:gd name="T9" fmla="*/ T8 w 10416"/>
                              <a:gd name="T10" fmla="+- 0 5078 5054"/>
                              <a:gd name="T11" fmla="*/ 5078 h 1392"/>
                              <a:gd name="T12" fmla="+- 0 8232 2352"/>
                              <a:gd name="T13" fmla="*/ T12 w 10416"/>
                              <a:gd name="T14" fmla="+- 0 5702 5054"/>
                              <a:gd name="T15" fmla="*/ 5702 h 1392"/>
                              <a:gd name="T16" fmla="+- 0 11400 2352"/>
                              <a:gd name="T17" fmla="*/ T16 w 10416"/>
                              <a:gd name="T18" fmla="+- 0 5054 5054"/>
                              <a:gd name="T19" fmla="*/ 5054 h 1392"/>
                              <a:gd name="T20" fmla="+- 0 12240 2352"/>
                              <a:gd name="T21" fmla="*/ T20 w 10416"/>
                              <a:gd name="T22" fmla="+- 0 5678 5054"/>
                              <a:gd name="T23" fmla="*/ 5678 h 1392"/>
                              <a:gd name="T24" fmla="+- 0 12768 2352"/>
                              <a:gd name="T25" fmla="*/ T24 w 10416"/>
                              <a:gd name="T26" fmla="+- 0 5822 5054"/>
                              <a:gd name="T27" fmla="*/ 5822 h 1392"/>
                              <a:gd name="T28" fmla="+- 0 11928 2352"/>
                              <a:gd name="T29" fmla="*/ T28 w 10416"/>
                              <a:gd name="T30" fmla="+- 0 6446 5054"/>
                              <a:gd name="T31" fmla="*/ 6446 h 1392"/>
                              <a:gd name="T32" fmla="+- 0 9552 2352"/>
                              <a:gd name="T33" fmla="*/ T32 w 10416"/>
                              <a:gd name="T34" fmla="+- 0 5798 5054"/>
                              <a:gd name="T35" fmla="*/ 5798 h 1392"/>
                              <a:gd name="T36" fmla="+- 0 8712 2352"/>
                              <a:gd name="T37" fmla="*/ T36 w 10416"/>
                              <a:gd name="T38" fmla="+- 0 6422 5054"/>
                              <a:gd name="T39" fmla="*/ 6422 h 1392"/>
                              <a:gd name="T40" fmla="+- 0 6120 2352"/>
                              <a:gd name="T41" fmla="*/ T40 w 10416"/>
                              <a:gd name="T42" fmla="+- 0 5774 5054"/>
                              <a:gd name="T43" fmla="*/ 5774 h 1392"/>
                              <a:gd name="T44" fmla="+- 0 5280 2352"/>
                              <a:gd name="T45" fmla="*/ T44 w 10416"/>
                              <a:gd name="T46" fmla="+- 0 6398 5054"/>
                              <a:gd name="T47" fmla="*/ 6398 h 1392"/>
                              <a:gd name="T48" fmla="+- 0 3192 2352"/>
                              <a:gd name="T49" fmla="*/ T48 w 10416"/>
                              <a:gd name="T50" fmla="+- 0 5822 5054"/>
                              <a:gd name="T51" fmla="*/ 5822 h 1392"/>
                              <a:gd name="T52" fmla="+- 0 2352 2352"/>
                              <a:gd name="T53" fmla="*/ T52 w 10416"/>
                              <a:gd name="T54" fmla="+- 0 6446 5054"/>
                              <a:gd name="T55" fmla="*/ 6446 h 13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416" h="1392">
                                <a:moveTo>
                                  <a:pt x="1296" y="24"/>
                                </a:moveTo>
                                <a:lnTo>
                                  <a:pt x="2136" y="648"/>
                                </a:lnTo>
                                <a:moveTo>
                                  <a:pt x="5040" y="24"/>
                                </a:moveTo>
                                <a:lnTo>
                                  <a:pt x="5880" y="648"/>
                                </a:lnTo>
                                <a:moveTo>
                                  <a:pt x="9048" y="0"/>
                                </a:moveTo>
                                <a:lnTo>
                                  <a:pt x="9888" y="624"/>
                                </a:lnTo>
                                <a:moveTo>
                                  <a:pt x="10416" y="768"/>
                                </a:moveTo>
                                <a:lnTo>
                                  <a:pt x="9576" y="1392"/>
                                </a:lnTo>
                                <a:moveTo>
                                  <a:pt x="7200" y="744"/>
                                </a:moveTo>
                                <a:lnTo>
                                  <a:pt x="6360" y="1368"/>
                                </a:lnTo>
                                <a:moveTo>
                                  <a:pt x="3768" y="720"/>
                                </a:moveTo>
                                <a:lnTo>
                                  <a:pt x="2928" y="1344"/>
                                </a:lnTo>
                                <a:moveTo>
                                  <a:pt x="840" y="768"/>
                                </a:moveTo>
                                <a:lnTo>
                                  <a:pt x="0" y="1392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C3F215" id="Group 7" o:spid="_x0000_s1026" style="position:absolute;margin-left:39.6pt;margin-top:107.5pt;width:773pt;height:328.8pt;z-index:-251655168;mso-position-horizontal-relative:page;mso-position-vertical-relative:page" coordorigin="792,2150" coordsize="15460,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">
                <v:shape id="Freeform 5" o:spid="_x0000_s1027" style="position:absolute;left:1284;top:4516;width:1500;height:2550;visibility:visible;mso-wrap-style:square;v-text-anchor:top" coordsize="150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" path="m,l,2550,1500,1275,,xe" fillcolor="#5b9bd4" stroked="f">
                  <v:path arrowok="t" o:connecttype="custom" o:connectlocs="0,4517;0,7067;1500,5792;0,4517" o:connectangles="0,0,0,0"/>
                </v:shape>
                <v:shape id="Freeform 6" o:spid="_x0000_s1028" style="position:absolute;left:1284;top:4516;width:1500;height:2550;visibility:visible;mso-wrap-style:square;v-text-anchor:top" coordsize="150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" path="m,l1500,1275,,2550,,xe" filled="f" strokecolor="#41709c" strokeweight="1pt">
                  <v:path arrowok="t" o:connecttype="custom" o:connectlocs="0,4517;1500,5792;0,7067;0,4517" o:connectangles="0,0,0,0"/>
                </v:shape>
                <v:line id="Line 7" o:spid="_x0000_s1029" style="position:absolute;visibility:visible;mso-wrap-style:square" from="2736,5774" to="14592,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" strokecolor="#5b9bd4" strokeweight="6pt"/>
                <v:shape id="Freeform 8" o:spid="_x0000_s1030" style="position:absolute;left:14742;top:4423;width:1500;height:2550;visibility:visible;mso-wrap-style:square;v-text-anchor:top" coordsize="150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" path="m,l,2550,1500,1275,,xe" fillcolor="#5b9bd4" stroked="f">
                  <v:path arrowok="t" o:connecttype="custom" o:connectlocs="0,4424;0,6974;1500,5699;0,4424" o:connectangles="0,0,0,0"/>
                </v:shape>
                <v:shape id="Freeform 9" o:spid="_x0000_s1031" style="position:absolute;left:14742;top:4423;width:1500;height:2550;visibility:visible;mso-wrap-style:square;v-text-anchor:top" coordsize="1500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" path="m,l1500,1275,,2550,,xe" filled="f" strokecolor="#41709c" strokeweight="1pt">
                  <v:path arrowok="t" o:connecttype="custom" o:connectlocs="0,4424;1500,5699;0,6974;0,4424" o:connectangles="0,0,0,0"/>
                </v:shape>
                <v:rect id="Rectangle 10" o:spid="_x0000_s1032" style="position:absolute;left:13488;top:5029;width:2508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 stroked="f"/>
                <v:rect id="Rectangle 11" o:spid="_x0000_s1033" style="position:absolute;left:13488;top:5029;width:2508;height:1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" filled="f" strokeweight=".5pt"/>
                <v:rect id="Rectangle 12" o:spid="_x0000_s1034" style="position:absolute;left:2040;top:2149;width:345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13" o:spid="_x0000_s1035" style="position:absolute;left:9816;top:2173;width:3456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" filled="f" strokeweight=".5pt"/>
                <v:rect id="Rectangle 14" o:spid="_x0000_s1036" style="position:absolute;left:792;top:6493;width:2712;height:2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AutoShape 15" o:spid="_x0000_s1037" style="position:absolute;left:2352;top:5054;width:10416;height:1392;visibility:visible;mso-wrap-style:square;v-text-anchor:top" coordsize="10416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" path="m1296,24r840,624m5040,24r840,624m9048,r840,624m10416,768r-840,624m7200,744r-840,624m3768,720r-840,624m840,768l,1392e" filled="f" strokecolor="#5b9bd4" strokeweight="6pt">
                  <v:path arrowok="t" o:connecttype="custom" o:connectlocs="1296,5078;2136,5702;5040,5078;5880,5702;9048,5054;9888,5678;10416,5822;9576,6446;7200,5798;6360,6422;3768,5774;2928,6398;840,5822;0,6446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8D7DC3F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C2927D1" w14:textId="77777777" w:rsidR="005855AD" w:rsidRDefault="005855AD" w:rsidP="005855AD">
      <w:pPr>
        <w:pStyle w:val="BodyText"/>
        <w:spacing w:before="9"/>
        <w:rPr>
          <w:rFonts w:ascii="Times New Roman"/>
          <w:sz w:val="22"/>
        </w:rPr>
      </w:pPr>
    </w:p>
    <w:p w14:paraId="517A0B4A" w14:textId="77777777" w:rsidR="00B833CC" w:rsidRDefault="00B833CC" w:rsidP="00B833CC">
      <w:pPr>
        <w:ind w:left="9646" w:right="2688" w:hanging="329"/>
        <w:rPr>
          <w:rFonts w:ascii="Times New Roman"/>
          <w:sz w:val="20"/>
          <w:u w:val="single"/>
        </w:rPr>
      </w:pPr>
    </w:p>
    <w:p w14:paraId="79698775" w14:textId="77777777" w:rsidR="0094028D" w:rsidRDefault="005855AD" w:rsidP="00B833CC">
      <w:pPr>
        <w:ind w:left="9646" w:right="2688" w:hanging="329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F9C9C" wp14:editId="4AE7C127">
                <wp:simplePos x="0" y="0"/>
                <wp:positionH relativeFrom="page">
                  <wp:posOffset>3718560</wp:posOffset>
                </wp:positionH>
                <wp:positionV relativeFrom="paragraph">
                  <wp:posOffset>-60325</wp:posOffset>
                </wp:positionV>
                <wp:extent cx="2194560" cy="1828800"/>
                <wp:effectExtent l="13335" t="8890" r="11430" b="101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62F8F8" w14:textId="77777777" w:rsidR="005855AD" w:rsidRDefault="005855AD" w:rsidP="005855AD">
                            <w:pPr>
                              <w:spacing w:before="66"/>
                              <w:ind w:left="96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TEAM FACTORS</w:t>
                            </w:r>
                          </w:p>
                          <w:p w14:paraId="3EF6047B" w14:textId="4C9BD3C8" w:rsidR="005855AD" w:rsidRDefault="005855AD" w:rsidP="005855AD">
                            <w:pPr>
                              <w:spacing w:before="178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</w:t>
                            </w:r>
                            <w:r w:rsidR="00B833CC">
                              <w:rPr>
                                <w:rFonts w:ascii="Times New Roman"/>
                                <w:sz w:val="20"/>
                              </w:rPr>
                              <w:t>Poor c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ommunication between healthcare professionals</w:t>
                            </w:r>
                          </w:p>
                          <w:p w14:paraId="13A33001" w14:textId="260CA74F" w:rsidR="005855AD" w:rsidRDefault="005855AD" w:rsidP="005855AD">
                            <w:pPr>
                              <w:spacing w:before="178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2. </w:t>
                            </w:r>
                            <w:r w:rsidR="00C22BB5">
                              <w:rPr>
                                <w:rFonts w:ascii="Times New Roman"/>
                                <w:sz w:val="20"/>
                              </w:rPr>
                              <w:t xml:space="preserve">Lack of supervision </w:t>
                            </w:r>
                          </w:p>
                          <w:p w14:paraId="4E7B4AAE" w14:textId="2623C5CF" w:rsidR="00B833CC" w:rsidRDefault="00B833CC" w:rsidP="005855AD">
                            <w:pPr>
                              <w:spacing w:before="178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3. Non</w:t>
                            </w:r>
                            <w:r w:rsidR="00E9130A">
                              <w:rPr>
                                <w:rFonts w:ascii="Times New Roman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compliance to standards and protocols designed</w:t>
                            </w:r>
                          </w:p>
                          <w:p w14:paraId="45686E2A" w14:textId="06975F7F" w:rsidR="00E9130A" w:rsidRDefault="00E9130A" w:rsidP="005855AD">
                            <w:pPr>
                              <w:spacing w:before="178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F9C9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2.8pt;margin-top:-4.75pt;width:172.8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" filled="f" strokeweight=".5pt">
                <v:textbox inset="0,0,0,0">
                  <w:txbxContent>
                    <w:p w14:paraId="1B62F8F8" w14:textId="77777777" w:rsidR="005855AD" w:rsidRDefault="005855AD" w:rsidP="005855AD">
                      <w:pPr>
                        <w:spacing w:before="66"/>
                        <w:ind w:left="96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TEAM FACTORS</w:t>
                      </w:r>
                    </w:p>
                    <w:p w14:paraId="3EF6047B" w14:textId="4C9BD3C8" w:rsidR="005855AD" w:rsidRDefault="005855AD" w:rsidP="005855AD">
                      <w:pPr>
                        <w:spacing w:before="178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 w:rsidR="00B833CC">
                        <w:rPr>
                          <w:rFonts w:ascii="Times New Roman"/>
                          <w:sz w:val="20"/>
                        </w:rPr>
                        <w:t>Poor c</w:t>
                      </w:r>
                      <w:r>
                        <w:rPr>
                          <w:rFonts w:ascii="Times New Roman"/>
                          <w:sz w:val="20"/>
                        </w:rPr>
                        <w:t>ommunication between healthcare professionals</w:t>
                      </w:r>
                    </w:p>
                    <w:p w14:paraId="13A33001" w14:textId="260CA74F" w:rsidR="005855AD" w:rsidRDefault="005855AD" w:rsidP="005855AD">
                      <w:pPr>
                        <w:spacing w:before="178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2. </w:t>
                      </w:r>
                      <w:r w:rsidR="00C22BB5">
                        <w:rPr>
                          <w:rFonts w:ascii="Times New Roman"/>
                          <w:sz w:val="20"/>
                        </w:rPr>
                        <w:t xml:space="preserve">Lack of supervision </w:t>
                      </w:r>
                    </w:p>
                    <w:p w14:paraId="4E7B4AAE" w14:textId="2623C5CF" w:rsidR="00B833CC" w:rsidRDefault="00B833CC" w:rsidP="005855AD">
                      <w:pPr>
                        <w:spacing w:before="178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3. Non</w:t>
                      </w:r>
                      <w:r w:rsidR="00E9130A">
                        <w:rPr>
                          <w:rFonts w:ascii="Times New Roman"/>
                          <w:sz w:val="20"/>
                        </w:rPr>
                        <w:t>-</w:t>
                      </w:r>
                      <w:r>
                        <w:rPr>
                          <w:rFonts w:ascii="Times New Roman"/>
                          <w:sz w:val="20"/>
                        </w:rPr>
                        <w:t>compliance to standards and protocols designed</w:t>
                      </w:r>
                    </w:p>
                    <w:p w14:paraId="45686E2A" w14:textId="06975F7F" w:rsidR="00E9130A" w:rsidRDefault="00E9130A" w:rsidP="005855AD">
                      <w:pPr>
                        <w:spacing w:before="178"/>
                        <w:ind w:left="504"/>
                        <w:rPr>
                          <w:rFonts w:ascii="Times New Roman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7DB80" wp14:editId="41F8F559">
                <wp:simplePos x="0" y="0"/>
                <wp:positionH relativeFrom="page">
                  <wp:posOffset>1295400</wp:posOffset>
                </wp:positionH>
                <wp:positionV relativeFrom="paragraph">
                  <wp:posOffset>-60325</wp:posOffset>
                </wp:positionV>
                <wp:extent cx="2194560" cy="1828800"/>
                <wp:effectExtent l="9525" t="8890" r="5715" b="101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E976C0" w14:textId="77777777" w:rsidR="005855AD" w:rsidRDefault="005855AD" w:rsidP="005855AD">
                            <w:pPr>
                              <w:spacing w:before="66" w:line="256" w:lineRule="auto"/>
                              <w:ind w:left="357" w:right="341" w:firstLine="54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MANAGEMENT &amp;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ORGANISATIONAL FACTORS</w:t>
                            </w:r>
                          </w:p>
                          <w:p w14:paraId="087D6FCE" w14:textId="1FBCD9C6" w:rsidR="005855AD" w:rsidRDefault="005855AD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1.Training need analysis </w:t>
                            </w:r>
                          </w:p>
                          <w:p w14:paraId="2AFB4378" w14:textId="48EBF264" w:rsidR="00B833CC" w:rsidRDefault="00B833CC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2. Reporting system culture</w:t>
                            </w:r>
                            <w:r w:rsidR="00E9130A"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57F1FD28" w14:textId="62043BF8" w:rsidR="00B833CC" w:rsidRDefault="00B833CC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3. </w:t>
                            </w:r>
                            <w:r w:rsidR="00E9130A">
                              <w:rPr>
                                <w:rFonts w:ascii="Times New Roman"/>
                                <w:sz w:val="20"/>
                              </w:rPr>
                              <w:t>Audit and validation system processes</w:t>
                            </w:r>
                          </w:p>
                          <w:p w14:paraId="58AB50A1" w14:textId="0E00402B" w:rsidR="005855AD" w:rsidRDefault="005855AD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DB80" id="Text Box 5" o:spid="_x0000_s1027" type="#_x0000_t202" style="position:absolute;left:0;text-align:left;margin-left:102pt;margin-top:-4.75pt;width:172.8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" filled="f" strokeweight=".5pt">
                <v:textbox inset="0,0,0,0">
                  <w:txbxContent>
                    <w:p w14:paraId="25E976C0" w14:textId="77777777" w:rsidR="005855AD" w:rsidRDefault="005855AD" w:rsidP="005855AD">
                      <w:pPr>
                        <w:spacing w:before="66" w:line="256" w:lineRule="auto"/>
                        <w:ind w:left="357" w:right="341" w:firstLine="54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MANAGEMENT &amp;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ORGANISATIONAL FACTORS</w:t>
                      </w:r>
                    </w:p>
                    <w:p w14:paraId="087D6FCE" w14:textId="1FBCD9C6" w:rsidR="005855AD" w:rsidRDefault="005855AD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Training need analysis </w:t>
                      </w:r>
                    </w:p>
                    <w:p w14:paraId="2AFB4378" w14:textId="48EBF264" w:rsidR="00B833CC" w:rsidRDefault="00B833CC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2. Reporting system culture</w:t>
                      </w:r>
                      <w:r w:rsidR="00E9130A"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</w:p>
                    <w:p w14:paraId="57F1FD28" w14:textId="62043BF8" w:rsidR="00B833CC" w:rsidRDefault="00B833CC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3. </w:t>
                      </w:r>
                      <w:r w:rsidR="00E9130A">
                        <w:rPr>
                          <w:rFonts w:ascii="Times New Roman"/>
                          <w:sz w:val="20"/>
                        </w:rPr>
                        <w:t>Audit and validation system processes</w:t>
                      </w:r>
                    </w:p>
                    <w:p w14:paraId="58AB50A1" w14:textId="0E00402B" w:rsidR="005855AD" w:rsidRDefault="005855AD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20"/>
          <w:u w:val="single"/>
        </w:rPr>
        <w:t>TASK &amp; TECHNOLOGY FACTORS</w:t>
      </w:r>
      <w:r>
        <w:rPr>
          <w:rFonts w:ascii="Times New Roman"/>
          <w:sz w:val="20"/>
        </w:rPr>
        <w:t xml:space="preserve"> </w:t>
      </w:r>
    </w:p>
    <w:p w14:paraId="71576B1F" w14:textId="77777777" w:rsidR="0094028D" w:rsidRDefault="0094028D" w:rsidP="00B833CC">
      <w:pPr>
        <w:ind w:left="9646" w:right="2688" w:hanging="329"/>
        <w:rPr>
          <w:rFonts w:ascii="Times New Roman"/>
          <w:sz w:val="20"/>
        </w:rPr>
      </w:pPr>
    </w:p>
    <w:p w14:paraId="61E948FA" w14:textId="607E88EA" w:rsidR="005855AD" w:rsidRDefault="005855AD" w:rsidP="00B833CC">
      <w:pPr>
        <w:ind w:left="9646" w:right="2688" w:hanging="329"/>
        <w:rPr>
          <w:rFonts w:ascii="Times New Roman"/>
          <w:sz w:val="20"/>
        </w:rPr>
      </w:pPr>
      <w:r>
        <w:rPr>
          <w:rFonts w:ascii="Times New Roman"/>
          <w:sz w:val="20"/>
        </w:rPr>
        <w:t>1.</w:t>
      </w:r>
      <w:r w:rsidR="00B833CC" w:rsidRPr="00B833CC">
        <w:rPr>
          <w:rFonts w:ascii="Times New Roman"/>
          <w:sz w:val="20"/>
        </w:rPr>
        <w:t xml:space="preserve"> </w:t>
      </w:r>
      <w:r w:rsidR="00B833CC">
        <w:rPr>
          <w:rFonts w:ascii="Times New Roman"/>
          <w:sz w:val="20"/>
        </w:rPr>
        <w:t>Inadequate design that allows for human error with computerized system</w:t>
      </w:r>
    </w:p>
    <w:p w14:paraId="4DA186AC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8B844E2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6037681E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8A234D1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11D121AD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1F05A4F8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36967DA2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65E8AE4" w14:textId="77777777" w:rsidR="005855AD" w:rsidRDefault="005855AD" w:rsidP="005855AD">
      <w:pPr>
        <w:pStyle w:val="BodyText"/>
        <w:spacing w:before="9"/>
        <w:rPr>
          <w:rFonts w:ascii="Times New Roman"/>
          <w:sz w:val="29"/>
        </w:rPr>
      </w:pPr>
    </w:p>
    <w:p w14:paraId="34031AE8" w14:textId="53E6A4E9" w:rsidR="005855AD" w:rsidRDefault="005855AD" w:rsidP="005855AD">
      <w:pPr>
        <w:spacing w:before="91"/>
        <w:ind w:right="172"/>
        <w:jc w:val="right"/>
        <w:rPr>
          <w:rFonts w:ascii="Times New Roman"/>
          <w:u w:val="single"/>
        </w:rPr>
      </w:pPr>
      <w:r>
        <w:rPr>
          <w:rFonts w:ascii="Times New Roman"/>
          <w:u w:val="single"/>
        </w:rPr>
        <w:t>INCIDENT/ ISSUE:</w:t>
      </w:r>
    </w:p>
    <w:p w14:paraId="525153D6" w14:textId="655E174F" w:rsidR="005855AD" w:rsidRPr="005855AD" w:rsidRDefault="005855AD" w:rsidP="005855AD">
      <w:pPr>
        <w:spacing w:before="91"/>
        <w:ind w:right="172"/>
        <w:jc w:val="right"/>
        <w:rPr>
          <w:rFonts w:ascii="Times New Roman"/>
        </w:rPr>
      </w:pPr>
      <w:r w:rsidRPr="005855AD">
        <w:rPr>
          <w:rFonts w:ascii="Times New Roman"/>
        </w:rPr>
        <w:t>Medication Error</w:t>
      </w:r>
    </w:p>
    <w:p w14:paraId="762BF418" w14:textId="37767119" w:rsidR="005855AD" w:rsidRDefault="00B833CC" w:rsidP="005855A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30C7445" wp14:editId="4114C601">
                <wp:simplePos x="0" y="0"/>
                <wp:positionH relativeFrom="page">
                  <wp:posOffset>363220</wp:posOffset>
                </wp:positionH>
                <wp:positionV relativeFrom="paragraph">
                  <wp:posOffset>186055</wp:posOffset>
                </wp:positionV>
                <wp:extent cx="1722120" cy="1417320"/>
                <wp:effectExtent l="7620" t="13970" r="13335" b="698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21878E" w14:textId="77777777" w:rsidR="005855AD" w:rsidRDefault="005855AD" w:rsidP="005855AD">
                            <w:pPr>
                              <w:spacing w:before="67" w:line="424" w:lineRule="auto"/>
                              <w:ind w:left="503" w:right="329" w:hanging="15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EXTERNAL FACTORS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1.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C7445" id="Text Box 4" o:spid="_x0000_s1028" type="#_x0000_t202" style="position:absolute;margin-left:28.6pt;margin-top:14.65pt;width:135.6pt;height:111.6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" filled="f" strokeweight=".5pt">
                <v:textbox inset="0,0,0,0">
                  <w:txbxContent>
                    <w:p w14:paraId="0A21878E" w14:textId="77777777" w:rsidR="005855AD" w:rsidRDefault="005855AD" w:rsidP="005855AD">
                      <w:pPr>
                        <w:spacing w:before="67" w:line="424" w:lineRule="auto"/>
                        <w:ind w:left="503" w:right="329" w:hanging="15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EXTERNAL FACTORS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1.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4E04926" wp14:editId="348EF0C2">
                <wp:simplePos x="0" y="0"/>
                <wp:positionH relativeFrom="page">
                  <wp:posOffset>7315200</wp:posOffset>
                </wp:positionH>
                <wp:positionV relativeFrom="paragraph">
                  <wp:posOffset>180340</wp:posOffset>
                </wp:positionV>
                <wp:extent cx="2194560" cy="1828800"/>
                <wp:effectExtent l="9525" t="5080" r="5715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50F856" w14:textId="77777777" w:rsidR="005855AD" w:rsidRDefault="005855AD" w:rsidP="005855AD">
                            <w:pPr>
                              <w:spacing w:before="67"/>
                              <w:ind w:left="831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PATIENT FACTORS</w:t>
                            </w:r>
                          </w:p>
                          <w:p w14:paraId="5953D860" w14:textId="3D5FFAC2" w:rsidR="005855AD" w:rsidRDefault="005855AD" w:rsidP="005855AD">
                            <w:pPr>
                              <w:spacing w:before="178"/>
                              <w:ind w:left="50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</w:t>
                            </w:r>
                            <w:r w:rsidR="00B833CC">
                              <w:rPr>
                                <w:rFonts w:ascii="Times New Roman"/>
                                <w:sz w:val="20"/>
                              </w:rPr>
                              <w:t>Patient characteristic</w:t>
                            </w:r>
                            <w:r w:rsidR="00E9130A"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 w:rsidR="00B833CC">
                              <w:rPr>
                                <w:rFonts w:ascii="Times New Roman"/>
                                <w:sz w:val="20"/>
                              </w:rPr>
                              <w:t>(literacy, language barriers, personality)</w:t>
                            </w:r>
                          </w:p>
                          <w:p w14:paraId="441B58A1" w14:textId="311A1903" w:rsidR="00B833CC" w:rsidRDefault="00B833CC" w:rsidP="005855AD">
                            <w:pPr>
                              <w:spacing w:before="178"/>
                              <w:ind w:left="50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2. Complexity of clinical case including multiple health condition, polypharmacy and high risk medication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04926" id="Text Box 1" o:spid="_x0000_s1029" type="#_x0000_t202" style="position:absolute;margin-left:8in;margin-top:14.2pt;width:172.8pt;height:2in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" filled="f" strokeweight=".5pt">
                <v:textbox inset="0,0,0,0">
                  <w:txbxContent>
                    <w:p w14:paraId="4C50F856" w14:textId="77777777" w:rsidR="005855AD" w:rsidRDefault="005855AD" w:rsidP="005855AD">
                      <w:pPr>
                        <w:spacing w:before="67"/>
                        <w:ind w:left="831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PATIENT FACTORS</w:t>
                      </w:r>
                    </w:p>
                    <w:p w14:paraId="5953D860" w14:textId="3D5FFAC2" w:rsidR="005855AD" w:rsidRDefault="005855AD" w:rsidP="005855AD">
                      <w:pPr>
                        <w:spacing w:before="178"/>
                        <w:ind w:left="50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 w:rsidR="00B833CC">
                        <w:rPr>
                          <w:rFonts w:ascii="Times New Roman"/>
                          <w:sz w:val="20"/>
                        </w:rPr>
                        <w:t>Patient characteristic</w:t>
                      </w:r>
                      <w:r w:rsidR="00E9130A"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 w:rsidR="00B833CC">
                        <w:rPr>
                          <w:rFonts w:ascii="Times New Roman"/>
                          <w:sz w:val="20"/>
                        </w:rPr>
                        <w:t>(literacy, language barriers, personality)</w:t>
                      </w:r>
                    </w:p>
                    <w:p w14:paraId="441B58A1" w14:textId="311A1903" w:rsidR="00B833CC" w:rsidRDefault="00B833CC" w:rsidP="005855AD">
                      <w:pPr>
                        <w:spacing w:before="178"/>
                        <w:ind w:left="505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2. Complexity of clinical case including multiple health condition, polypharmacy and </w:t>
                      </w:r>
                      <w:proofErr w:type="gramStart"/>
                      <w:r>
                        <w:rPr>
                          <w:rFonts w:ascii="Times New Roman"/>
                          <w:sz w:val="20"/>
                        </w:rPr>
                        <w:t>high risk</w:t>
                      </w:r>
                      <w:proofErr w:type="gramEnd"/>
                      <w:r>
                        <w:rPr>
                          <w:rFonts w:ascii="Times New Roman"/>
                          <w:sz w:val="20"/>
                        </w:rPr>
                        <w:t xml:space="preserve"> medication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AA20680" wp14:editId="1B16486C">
                <wp:simplePos x="0" y="0"/>
                <wp:positionH relativeFrom="page">
                  <wp:posOffset>4766310</wp:posOffset>
                </wp:positionH>
                <wp:positionV relativeFrom="paragraph">
                  <wp:posOffset>196215</wp:posOffset>
                </wp:positionV>
                <wp:extent cx="2194560" cy="1828800"/>
                <wp:effectExtent l="13335" t="5080" r="11430" b="139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2B6EB78" w14:textId="77777777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INDIVIDUAL STAFF FACTORS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4D3E89AF" w14:textId="4E7446CA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 Inadequate drug knowledge and experience</w:t>
                            </w:r>
                          </w:p>
                          <w:p w14:paraId="5DCC984F" w14:textId="03B88DBE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2. Inadequate perception of risk</w:t>
                            </w:r>
                          </w:p>
                          <w:p w14:paraId="0EB9781E" w14:textId="77777777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3. Physical and emotional health issues</w:t>
                            </w:r>
                          </w:p>
                          <w:p w14:paraId="1B3FB8A8" w14:textId="7B267DEA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4.</w:t>
                            </w:r>
                            <w:r w:rsidRPr="005855AD"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Overworked or fatigued healthcare professional</w:t>
                            </w:r>
                          </w:p>
                          <w:p w14:paraId="304A3F8C" w14:textId="017D828F" w:rsidR="005855AD" w:rsidRDefault="00C22BB5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5. Inadequate </w:t>
                            </w:r>
                          </w:p>
                          <w:p w14:paraId="03F43001" w14:textId="77777777" w:rsidR="005855AD" w:rsidRDefault="005855AD" w:rsidP="005855AD">
                            <w:pPr>
                              <w:spacing w:before="67"/>
                              <w:ind w:left="504" w:right="308" w:hanging="176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A20680" id="Text Box 2" o:spid="_x0000_s1030" type="#_x0000_t202" style="position:absolute;margin-left:375.3pt;margin-top:15.45pt;width:172.8pt;height:2in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" filled="f" strokeweight=".5pt">
                <v:textbox inset="0,0,0,0">
                  <w:txbxContent>
                    <w:p w14:paraId="52B6EB78" w14:textId="77777777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INDIVIDUAL STAFF FACTORS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</w:p>
                    <w:p w14:paraId="4D3E89AF" w14:textId="4E7446CA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Inadequate drug knowledge and experience</w:t>
                      </w:r>
                    </w:p>
                    <w:p w14:paraId="5DCC984F" w14:textId="03B88DBE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2. Inadequate perception of risk</w:t>
                      </w:r>
                    </w:p>
                    <w:p w14:paraId="0EB9781E" w14:textId="77777777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3. Physical and emotional health issues</w:t>
                      </w:r>
                    </w:p>
                    <w:p w14:paraId="1B3FB8A8" w14:textId="7B267DEA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4.</w:t>
                      </w:r>
                      <w:r w:rsidRPr="005855AD"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Overworked or fatigued healthcare professional</w:t>
                      </w:r>
                    </w:p>
                    <w:p w14:paraId="304A3F8C" w14:textId="017D828F" w:rsidR="005855AD" w:rsidRDefault="00C22BB5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5. Inadequate </w:t>
                      </w:r>
                    </w:p>
                    <w:p w14:paraId="03F43001" w14:textId="77777777" w:rsidR="005855AD" w:rsidRDefault="005855AD" w:rsidP="005855AD">
                      <w:pPr>
                        <w:spacing w:before="67"/>
                        <w:ind w:left="504" w:right="308" w:hanging="176"/>
                        <w:rPr>
                          <w:rFonts w:ascii="Times New Roman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FD572CD" wp14:editId="0FAB6C7F">
                <wp:simplePos x="0" y="0"/>
                <wp:positionH relativeFrom="page">
                  <wp:posOffset>2376170</wp:posOffset>
                </wp:positionH>
                <wp:positionV relativeFrom="paragraph">
                  <wp:posOffset>196215</wp:posOffset>
                </wp:positionV>
                <wp:extent cx="2194560" cy="2271395"/>
                <wp:effectExtent l="0" t="0" r="15240" b="1460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2713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14CC14" w14:textId="77777777" w:rsidR="005855AD" w:rsidRDefault="005855AD" w:rsidP="005855AD">
                            <w:pPr>
                              <w:spacing w:before="67" w:line="256" w:lineRule="auto"/>
                              <w:ind w:left="1272" w:right="419" w:hanging="838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WORK/CARE ENVIROMENT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  <w:u w:val="single"/>
                              </w:rPr>
                              <w:t>FACTORS</w:t>
                            </w:r>
                          </w:p>
                          <w:p w14:paraId="0BE60704" w14:textId="2A24491D" w:rsidR="005855AD" w:rsidRDefault="005855AD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1. Workload and time pressures</w:t>
                            </w:r>
                          </w:p>
                          <w:p w14:paraId="4D15AB46" w14:textId="28B4AC0D" w:rsidR="005855AD" w:rsidRDefault="005855AD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2. Distraction and interruptions (by both primary care staff and patients)</w:t>
                            </w:r>
                          </w:p>
                          <w:p w14:paraId="36394976" w14:textId="39F56B31" w:rsidR="005855AD" w:rsidRDefault="00C22BB5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3. Repetitive systems for ordering and processing </w:t>
                            </w:r>
                          </w:p>
                          <w:p w14:paraId="171E022E" w14:textId="5A80793A" w:rsidR="00B833CC" w:rsidRDefault="00B833CC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4. Insufficient resources</w:t>
                            </w:r>
                          </w:p>
                          <w:p w14:paraId="0DB78DED" w14:textId="12DD1891" w:rsidR="00D13925" w:rsidRDefault="00D13925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5. Standardized communication (product labelling, drug information)</w:t>
                            </w:r>
                          </w:p>
                          <w:p w14:paraId="255C1545" w14:textId="2D8E34E2" w:rsidR="00C22BB5" w:rsidRDefault="00C22BB5" w:rsidP="005855AD">
                            <w:pPr>
                              <w:spacing w:before="163"/>
                              <w:ind w:left="504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2891C53C" w14:textId="77777777" w:rsidR="005855AD" w:rsidRDefault="005855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D572C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1" type="#_x0000_t202" style="position:absolute;margin-left:187.1pt;margin-top:15.45pt;width:172.8pt;height:178.8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" filled="f" strokeweight=".5pt">
                <v:textbox inset="0,0,0,0">
                  <w:txbxContent>
                    <w:p w14:paraId="6F14CC14" w14:textId="77777777" w:rsidR="005855AD" w:rsidRDefault="005855AD" w:rsidP="005855AD">
                      <w:pPr>
                        <w:spacing w:before="67" w:line="256" w:lineRule="auto"/>
                        <w:ind w:left="1272" w:right="419" w:hanging="838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WORK/CARE ENVIROMENT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  <w:u w:val="single"/>
                        </w:rPr>
                        <w:t>FACTORS</w:t>
                      </w:r>
                    </w:p>
                    <w:p w14:paraId="0BE60704" w14:textId="2A24491D" w:rsidR="005855AD" w:rsidRDefault="005855AD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1. Workload and time pressures</w:t>
                      </w:r>
                    </w:p>
                    <w:p w14:paraId="4D15AB46" w14:textId="28B4AC0D" w:rsidR="005855AD" w:rsidRDefault="005855AD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2. Distraction and interruptions (by both primary care staff and patients)</w:t>
                      </w:r>
                    </w:p>
                    <w:p w14:paraId="36394976" w14:textId="39F56B31" w:rsidR="005855AD" w:rsidRDefault="00C22BB5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3. Repetitive systems for ordering and processing </w:t>
                      </w:r>
                    </w:p>
                    <w:p w14:paraId="171E022E" w14:textId="5A80793A" w:rsidR="00B833CC" w:rsidRDefault="00B833CC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4. Insufficient resources</w:t>
                      </w:r>
                    </w:p>
                    <w:p w14:paraId="0DB78DED" w14:textId="12DD1891" w:rsidR="00D13925" w:rsidRDefault="00D13925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5. Standardized communication (product labelling, drug information)</w:t>
                      </w:r>
                    </w:p>
                    <w:p w14:paraId="255C1545" w14:textId="2D8E34E2" w:rsidR="00C22BB5" w:rsidRDefault="00C22BB5" w:rsidP="005855AD">
                      <w:pPr>
                        <w:spacing w:before="163"/>
                        <w:ind w:left="504"/>
                        <w:rPr>
                          <w:rFonts w:ascii="Times New Roman"/>
                          <w:sz w:val="20"/>
                        </w:rPr>
                      </w:pPr>
                    </w:p>
                    <w:p w14:paraId="2891C53C" w14:textId="77777777" w:rsidR="005855AD" w:rsidRDefault="005855AD"/>
                  </w:txbxContent>
                </v:textbox>
                <w10:wrap type="topAndBottom" anchorx="page"/>
              </v:shape>
            </w:pict>
          </mc:Fallback>
        </mc:AlternateContent>
      </w:r>
    </w:p>
    <w:p w14:paraId="0F40374E" w14:textId="4712D3A5" w:rsidR="005855AD" w:rsidRDefault="005855AD" w:rsidP="005855AD">
      <w:pPr>
        <w:pStyle w:val="BodyText"/>
        <w:rPr>
          <w:rFonts w:ascii="Times New Roman"/>
          <w:sz w:val="20"/>
        </w:rPr>
      </w:pPr>
    </w:p>
    <w:p w14:paraId="2D96651B" w14:textId="40D8E7E9" w:rsidR="005855AD" w:rsidRDefault="005855AD" w:rsidP="005855AD">
      <w:pPr>
        <w:pStyle w:val="BodyText"/>
        <w:rPr>
          <w:rFonts w:ascii="Times New Roman"/>
          <w:sz w:val="20"/>
        </w:rPr>
      </w:pPr>
    </w:p>
    <w:p w14:paraId="7DB1985E" w14:textId="1DDC6E46" w:rsidR="005855AD" w:rsidRDefault="005855AD" w:rsidP="005855AD">
      <w:pPr>
        <w:pStyle w:val="BodyText"/>
        <w:rPr>
          <w:rFonts w:ascii="Times New Roman"/>
          <w:sz w:val="20"/>
        </w:rPr>
      </w:pPr>
    </w:p>
    <w:p w14:paraId="212F4D01" w14:textId="7A9BC2F2" w:rsidR="005855AD" w:rsidRDefault="005855AD" w:rsidP="005855AD">
      <w:pPr>
        <w:pStyle w:val="BodyText"/>
        <w:spacing w:before="1"/>
        <w:rPr>
          <w:rFonts w:ascii="Times New Roman"/>
          <w:sz w:val="13"/>
        </w:rPr>
      </w:pPr>
    </w:p>
    <w:p w14:paraId="2EA9E6C5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4706F160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7066D999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34B6A7BC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5E4DB987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66D34EE6" w14:textId="77777777" w:rsidR="005855AD" w:rsidRDefault="005855AD" w:rsidP="005855AD">
      <w:pPr>
        <w:pStyle w:val="BodyText"/>
        <w:rPr>
          <w:rFonts w:ascii="Times New Roman"/>
          <w:sz w:val="20"/>
        </w:rPr>
      </w:pPr>
    </w:p>
    <w:p w14:paraId="5386CC1C" w14:textId="77777777" w:rsidR="005855AD" w:rsidRDefault="005855AD" w:rsidP="005855AD">
      <w:pPr>
        <w:pStyle w:val="BodyText"/>
        <w:spacing w:before="9"/>
        <w:rPr>
          <w:rFonts w:ascii="Times New Roman"/>
          <w:sz w:val="17"/>
        </w:rPr>
      </w:pPr>
    </w:p>
    <w:p w14:paraId="75511FFE" w14:textId="77777777" w:rsidR="005855AD" w:rsidRDefault="005855AD" w:rsidP="005855AD">
      <w:pPr>
        <w:spacing w:before="56"/>
        <w:ind w:right="106"/>
        <w:jc w:val="right"/>
        <w:rPr>
          <w:rFonts w:ascii="Carlito"/>
        </w:rPr>
      </w:pPr>
      <w:r>
        <w:rPr>
          <w:rFonts w:ascii="Carlito"/>
        </w:rPr>
        <w:t>3</w:t>
      </w:r>
    </w:p>
    <w:p w14:paraId="44453A9A" w14:textId="77777777" w:rsidR="005855AD" w:rsidRDefault="005855AD" w:rsidP="005855AD">
      <w:pPr>
        <w:jc w:val="right"/>
        <w:rPr>
          <w:rFonts w:ascii="Carlito"/>
        </w:rPr>
        <w:sectPr w:rsidR="005855AD">
          <w:type w:val="continuous"/>
          <w:pgSz w:w="16840" w:h="11910" w:orient="landscape"/>
          <w:pgMar w:top="920" w:right="1040" w:bottom="0" w:left="680" w:header="720" w:footer="720" w:gutter="0"/>
          <w:cols w:space="720"/>
        </w:sectPr>
      </w:pPr>
    </w:p>
    <w:p w14:paraId="5ED8C4A7" w14:textId="77777777" w:rsidR="0078550F" w:rsidRDefault="0078550F"/>
    <w:sectPr w:rsidR="0078550F" w:rsidSect="00BA5BE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E25F" w14:textId="77777777" w:rsidR="0029005E" w:rsidRDefault="0029005E">
      <w:r>
        <w:separator/>
      </w:r>
    </w:p>
  </w:endnote>
  <w:endnote w:type="continuationSeparator" w:id="0">
    <w:p w14:paraId="1A3F24F7" w14:textId="77777777" w:rsidR="0029005E" w:rsidRDefault="0029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RW Goth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FBA0D" w14:textId="77777777" w:rsidR="0029005E" w:rsidRDefault="0029005E">
      <w:r>
        <w:separator/>
      </w:r>
    </w:p>
  </w:footnote>
  <w:footnote w:type="continuationSeparator" w:id="0">
    <w:p w14:paraId="7B340420" w14:textId="77777777" w:rsidR="0029005E" w:rsidRDefault="0029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5EC01" w14:textId="77777777" w:rsidR="008C1221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7EA5"/>
    <w:multiLevelType w:val="hybridMultilevel"/>
    <w:tmpl w:val="C7C8C664"/>
    <w:lvl w:ilvl="0" w:tplc="9C4A5BD4">
      <w:start w:val="1"/>
      <w:numFmt w:val="decimal"/>
      <w:lvlText w:val="%1."/>
      <w:lvlJc w:val="left"/>
      <w:pPr>
        <w:ind w:left="378" w:hanging="265"/>
        <w:jc w:val="right"/>
      </w:pPr>
      <w:rPr>
        <w:rFonts w:ascii="URW Gothic" w:eastAsia="URW Gothic" w:hAnsi="URW Gothic" w:cs="URW Gothic" w:hint="default"/>
        <w:spacing w:val="-1"/>
        <w:w w:val="99"/>
        <w:sz w:val="24"/>
        <w:szCs w:val="24"/>
        <w:lang w:val="en-US" w:eastAsia="en-US" w:bidi="ar-SA"/>
      </w:rPr>
    </w:lvl>
    <w:lvl w:ilvl="1" w:tplc="4A249A50">
      <w:numFmt w:val="bullet"/>
      <w:lvlText w:val="•"/>
      <w:lvlJc w:val="left"/>
      <w:pPr>
        <w:ind w:left="1378" w:hanging="265"/>
      </w:pPr>
      <w:rPr>
        <w:rFonts w:hint="default"/>
        <w:lang w:val="en-US" w:eastAsia="en-US" w:bidi="ar-SA"/>
      </w:rPr>
    </w:lvl>
    <w:lvl w:ilvl="2" w:tplc="9C224356">
      <w:numFmt w:val="bullet"/>
      <w:lvlText w:val="•"/>
      <w:lvlJc w:val="left"/>
      <w:pPr>
        <w:ind w:left="2377" w:hanging="265"/>
      </w:pPr>
      <w:rPr>
        <w:rFonts w:hint="default"/>
        <w:lang w:val="en-US" w:eastAsia="en-US" w:bidi="ar-SA"/>
      </w:rPr>
    </w:lvl>
    <w:lvl w:ilvl="3" w:tplc="8E62D224">
      <w:numFmt w:val="bullet"/>
      <w:lvlText w:val="•"/>
      <w:lvlJc w:val="left"/>
      <w:pPr>
        <w:ind w:left="3375" w:hanging="265"/>
      </w:pPr>
      <w:rPr>
        <w:rFonts w:hint="default"/>
        <w:lang w:val="en-US" w:eastAsia="en-US" w:bidi="ar-SA"/>
      </w:rPr>
    </w:lvl>
    <w:lvl w:ilvl="4" w:tplc="25BAACEC">
      <w:numFmt w:val="bullet"/>
      <w:lvlText w:val="•"/>
      <w:lvlJc w:val="left"/>
      <w:pPr>
        <w:ind w:left="4374" w:hanging="265"/>
      </w:pPr>
      <w:rPr>
        <w:rFonts w:hint="default"/>
        <w:lang w:val="en-US" w:eastAsia="en-US" w:bidi="ar-SA"/>
      </w:rPr>
    </w:lvl>
    <w:lvl w:ilvl="5" w:tplc="5906BD7C">
      <w:numFmt w:val="bullet"/>
      <w:lvlText w:val="•"/>
      <w:lvlJc w:val="left"/>
      <w:pPr>
        <w:ind w:left="5373" w:hanging="265"/>
      </w:pPr>
      <w:rPr>
        <w:rFonts w:hint="default"/>
        <w:lang w:val="en-US" w:eastAsia="en-US" w:bidi="ar-SA"/>
      </w:rPr>
    </w:lvl>
    <w:lvl w:ilvl="6" w:tplc="B92665F6">
      <w:numFmt w:val="bullet"/>
      <w:lvlText w:val="•"/>
      <w:lvlJc w:val="left"/>
      <w:pPr>
        <w:ind w:left="6371" w:hanging="265"/>
      </w:pPr>
      <w:rPr>
        <w:rFonts w:hint="default"/>
        <w:lang w:val="en-US" w:eastAsia="en-US" w:bidi="ar-SA"/>
      </w:rPr>
    </w:lvl>
    <w:lvl w:ilvl="7" w:tplc="05F84C98">
      <w:numFmt w:val="bullet"/>
      <w:lvlText w:val="•"/>
      <w:lvlJc w:val="left"/>
      <w:pPr>
        <w:ind w:left="7370" w:hanging="265"/>
      </w:pPr>
      <w:rPr>
        <w:rFonts w:hint="default"/>
        <w:lang w:val="en-US" w:eastAsia="en-US" w:bidi="ar-SA"/>
      </w:rPr>
    </w:lvl>
    <w:lvl w:ilvl="8" w:tplc="DC928C08">
      <w:numFmt w:val="bullet"/>
      <w:lvlText w:val="•"/>
      <w:lvlJc w:val="left"/>
      <w:pPr>
        <w:ind w:left="8369" w:hanging="265"/>
      </w:pPr>
      <w:rPr>
        <w:rFonts w:hint="default"/>
        <w:lang w:val="en-US" w:eastAsia="en-US" w:bidi="ar-SA"/>
      </w:rPr>
    </w:lvl>
  </w:abstractNum>
  <w:num w:numId="1" w16cid:durableId="2695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AD"/>
    <w:rsid w:val="0029005E"/>
    <w:rsid w:val="005855AD"/>
    <w:rsid w:val="0078550F"/>
    <w:rsid w:val="0094028D"/>
    <w:rsid w:val="00B833CC"/>
    <w:rsid w:val="00BA5BEA"/>
    <w:rsid w:val="00C22BB5"/>
    <w:rsid w:val="00D13925"/>
    <w:rsid w:val="00E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8796"/>
  <w15:chartTrackingRefBased/>
  <w15:docId w15:val="{95A37FBB-94C6-440D-BBAC-45DF4E54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5AD"/>
    <w:pPr>
      <w:widowControl w:val="0"/>
      <w:autoSpaceDE w:val="0"/>
      <w:autoSpaceDN w:val="0"/>
      <w:spacing w:after="0" w:line="240" w:lineRule="auto"/>
    </w:pPr>
    <w:rPr>
      <w:rFonts w:ascii="URW Gothic" w:eastAsia="URW Gothic" w:hAnsi="URW Gothic" w:cs="URW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855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55AD"/>
    <w:rPr>
      <w:rFonts w:ascii="URW Gothic" w:eastAsia="URW Gothic" w:hAnsi="URW Gothic" w:cs="URW Gothic"/>
      <w:sz w:val="24"/>
      <w:szCs w:val="24"/>
    </w:rPr>
  </w:style>
  <w:style w:type="paragraph" w:styleId="ListParagraph">
    <w:name w:val="List Paragraph"/>
    <w:basedOn w:val="Normal"/>
    <w:uiPriority w:val="1"/>
    <w:qFormat/>
    <w:rsid w:val="005855AD"/>
    <w:pPr>
      <w:ind w:left="375" w:hanging="2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offce365_031</dc:creator>
  <cp:keywords/>
  <dc:description/>
  <cp:lastModifiedBy>offce365_031</cp:lastModifiedBy>
  <cp:revision>3</cp:revision>
  <dcterms:created xsi:type="dcterms:W3CDTF">2023-02-28T11:50:00Z</dcterms:created>
  <dcterms:modified xsi:type="dcterms:W3CDTF">2023-02-28T13:13:00Z</dcterms:modified>
</cp:coreProperties>
</file>