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288" w:rsidRPr="00343363" w:rsidRDefault="008D1CA0" w:rsidP="008D1CA0">
      <w:pPr>
        <w:pStyle w:val="Kansi18"/>
      </w:pPr>
      <w:r w:rsidRPr="00343363">
        <w:rPr>
          <w:sz w:val="52"/>
        </w:rPr>
        <w:t>Käyttöliittymien ohjelmointi, Harjoitustyö</w:t>
      </w:r>
      <w:r w:rsidRPr="00343363">
        <w:rPr>
          <w:sz w:val="52"/>
        </w:rPr>
        <w:br/>
      </w:r>
      <w:r w:rsidRPr="00343363">
        <w:t>TTOS0300</w:t>
      </w:r>
    </w:p>
    <w:p w:rsidR="00577288" w:rsidRPr="00343363" w:rsidRDefault="00577288" w:rsidP="00577288">
      <w:pPr>
        <w:pStyle w:val="Kansi14"/>
      </w:pPr>
    </w:p>
    <w:p w:rsidR="00577288" w:rsidRPr="00343363" w:rsidRDefault="00577288" w:rsidP="00577288">
      <w:pPr>
        <w:pStyle w:val="Kansi14"/>
      </w:pPr>
    </w:p>
    <w:p w:rsidR="00577288" w:rsidRPr="00343363" w:rsidRDefault="00577288" w:rsidP="00577288">
      <w:pPr>
        <w:pStyle w:val="Kansi14"/>
      </w:pPr>
      <w:r w:rsidRPr="00343363">
        <w:t>Asko Ropponen</w:t>
      </w:r>
      <w:r w:rsidR="008D1CA0" w:rsidRPr="00343363">
        <w:br/>
        <w:t xml:space="preserve">Alexander </w:t>
      </w:r>
      <w:proofErr w:type="spellStart"/>
      <w:r w:rsidR="008D1CA0" w:rsidRPr="00343363">
        <w:t>Andreev</w:t>
      </w:r>
      <w:proofErr w:type="spellEnd"/>
    </w:p>
    <w:p w:rsidR="00577288" w:rsidRPr="00343363" w:rsidRDefault="00577288" w:rsidP="00577288">
      <w:pPr>
        <w:pStyle w:val="Kansi14"/>
      </w:pPr>
    </w:p>
    <w:p w:rsidR="00577288" w:rsidRPr="00343363" w:rsidRDefault="00577288" w:rsidP="00577288">
      <w:pPr>
        <w:pStyle w:val="Kansi14"/>
      </w:pPr>
    </w:p>
    <w:p w:rsidR="00577288" w:rsidRPr="00343363" w:rsidRDefault="00577288" w:rsidP="00577288">
      <w:pPr>
        <w:pStyle w:val="Kansi14"/>
      </w:pPr>
    </w:p>
    <w:p w:rsidR="00577288" w:rsidRPr="00343363" w:rsidRDefault="00577288" w:rsidP="00577288">
      <w:pPr>
        <w:pStyle w:val="Kansi14"/>
      </w:pPr>
    </w:p>
    <w:p w:rsidR="00577288" w:rsidRPr="00343363" w:rsidRDefault="00577288" w:rsidP="00577288">
      <w:pPr>
        <w:pStyle w:val="Kansi14"/>
      </w:pPr>
    </w:p>
    <w:p w:rsidR="00577288" w:rsidRPr="00343363" w:rsidRDefault="00577288" w:rsidP="00577288">
      <w:pPr>
        <w:pStyle w:val="Kansi14"/>
      </w:pPr>
    </w:p>
    <w:p w:rsidR="00577288" w:rsidRPr="00343363" w:rsidRDefault="00577288" w:rsidP="00577288">
      <w:pPr>
        <w:pStyle w:val="Kansi14"/>
      </w:pPr>
    </w:p>
    <w:p w:rsidR="00BE282D" w:rsidRPr="00343363" w:rsidRDefault="00BE282D" w:rsidP="00577288">
      <w:pPr>
        <w:pStyle w:val="Kansi14"/>
      </w:pPr>
    </w:p>
    <w:p w:rsidR="00BE282D" w:rsidRPr="00343363" w:rsidRDefault="00BE282D" w:rsidP="00577288">
      <w:pPr>
        <w:pStyle w:val="Kansi14"/>
      </w:pPr>
    </w:p>
    <w:p w:rsidR="00577288" w:rsidRPr="00343363" w:rsidRDefault="00BE282D" w:rsidP="00577288">
      <w:pPr>
        <w:pStyle w:val="Kansi14"/>
      </w:pPr>
      <w:r w:rsidRPr="00343363">
        <w:t>Huhtikuu2017</w:t>
      </w:r>
    </w:p>
    <w:p w:rsidR="00577288" w:rsidRPr="00343363" w:rsidRDefault="00D83E33" w:rsidP="00577288">
      <w:pPr>
        <w:pStyle w:val="Kansi14"/>
      </w:pPr>
      <w:r w:rsidRPr="00343363">
        <w:t>Tieto- ja viestintätekniikka</w:t>
      </w:r>
    </w:p>
    <w:p w:rsidR="00D83E33" w:rsidRPr="00343363" w:rsidRDefault="00DE6839" w:rsidP="00577288">
      <w:pPr>
        <w:pStyle w:val="Kansi14"/>
      </w:pPr>
      <w:r w:rsidRPr="00343363">
        <w:t>Tekniikan</w:t>
      </w:r>
      <w:r w:rsidR="004046E4" w:rsidRPr="00343363">
        <w:t xml:space="preserve"> ja liikenteen </w:t>
      </w:r>
      <w:r w:rsidRPr="00343363">
        <w:t>ala</w:t>
      </w:r>
    </w:p>
    <w:p w:rsidR="00D83E33" w:rsidRPr="00343363" w:rsidRDefault="00D83E33" w:rsidP="00577288">
      <w:pPr>
        <w:pStyle w:val="Kansi14"/>
      </w:pPr>
    </w:p>
    <w:p w:rsidR="00D83E33" w:rsidRPr="00343363" w:rsidRDefault="00D83E33" w:rsidP="00577288">
      <w:pPr>
        <w:pStyle w:val="Kansi14"/>
        <w:sectPr w:rsidR="00D83E33" w:rsidRPr="00343363" w:rsidSect="009558AF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4"/>
          <w:szCs w:val="22"/>
        </w:rPr>
        <w:id w:val="10592115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6790D" w:rsidRPr="00343363" w:rsidRDefault="00A72ED5">
          <w:pPr>
            <w:pStyle w:val="Sisllysluettelonotsikko"/>
          </w:pPr>
          <w:r>
            <w:t>Sisällys</w:t>
          </w:r>
        </w:p>
        <w:p w:rsidR="00A72ED5" w:rsidRDefault="003B56D0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 w:cstheme="minorBidi"/>
              <w:b w:val="0"/>
              <w:noProof/>
              <w:sz w:val="22"/>
              <w:lang w:eastAsia="fi-FI"/>
            </w:rPr>
          </w:pPr>
          <w:r w:rsidRPr="003B56D0">
            <w:fldChar w:fldCharType="begin"/>
          </w:r>
          <w:r w:rsidR="00A6790D" w:rsidRPr="00343363">
            <w:instrText xml:space="preserve"> TOC \o "1-3" \h \z \u </w:instrText>
          </w:r>
          <w:r w:rsidRPr="003B56D0">
            <w:fldChar w:fldCharType="separate"/>
          </w:r>
          <w:hyperlink w:anchor="_Toc480915386" w:history="1">
            <w:r w:rsidR="00A72ED5" w:rsidRPr="00871E13">
              <w:rPr>
                <w:rStyle w:val="Hyperlinkki"/>
                <w:noProof/>
              </w:rPr>
              <w:t>1</w:t>
            </w:r>
            <w:r w:rsidR="00A72ED5">
              <w:rPr>
                <w:rFonts w:eastAsiaTheme="minorEastAsia" w:cstheme="minorBidi"/>
                <w:b w:val="0"/>
                <w:noProof/>
                <w:sz w:val="22"/>
                <w:lang w:eastAsia="fi-FI"/>
              </w:rPr>
              <w:tab/>
            </w:r>
            <w:r w:rsidR="00A72ED5" w:rsidRPr="00871E13">
              <w:rPr>
                <w:rStyle w:val="Hyperlinkki"/>
                <w:noProof/>
              </w:rPr>
              <w:t>Github</w:t>
            </w:r>
            <w:r w:rsidR="00A72ED5">
              <w:rPr>
                <w:noProof/>
                <w:webHidden/>
              </w:rPr>
              <w:tab/>
            </w:r>
            <w:r w:rsidR="00A72ED5">
              <w:rPr>
                <w:noProof/>
                <w:webHidden/>
              </w:rPr>
              <w:fldChar w:fldCharType="begin"/>
            </w:r>
            <w:r w:rsidR="00A72ED5">
              <w:rPr>
                <w:noProof/>
                <w:webHidden/>
              </w:rPr>
              <w:instrText xml:space="preserve"> PAGEREF _Toc480915386 \h </w:instrText>
            </w:r>
            <w:r w:rsidR="00A72ED5">
              <w:rPr>
                <w:noProof/>
                <w:webHidden/>
              </w:rPr>
            </w:r>
            <w:r w:rsidR="00A72ED5">
              <w:rPr>
                <w:noProof/>
                <w:webHidden/>
              </w:rPr>
              <w:fldChar w:fldCharType="separate"/>
            </w:r>
            <w:r w:rsidR="00A72ED5">
              <w:rPr>
                <w:noProof/>
                <w:webHidden/>
              </w:rPr>
              <w:t>2</w:t>
            </w:r>
            <w:r w:rsidR="00A72ED5">
              <w:rPr>
                <w:noProof/>
                <w:webHidden/>
              </w:rPr>
              <w:fldChar w:fldCharType="end"/>
            </w:r>
          </w:hyperlink>
        </w:p>
        <w:p w:rsidR="00A72ED5" w:rsidRDefault="00A72ED5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 w:cstheme="minorBidi"/>
              <w:b w:val="0"/>
              <w:noProof/>
              <w:sz w:val="22"/>
              <w:lang w:eastAsia="fi-FI"/>
            </w:rPr>
          </w:pPr>
          <w:hyperlink w:anchor="_Toc480915387" w:history="1">
            <w:r w:rsidRPr="00871E13">
              <w:rPr>
                <w:rStyle w:val="Hyperlinkki"/>
                <w:noProof/>
              </w:rPr>
              <w:t>2</w:t>
            </w:r>
            <w:r>
              <w:rPr>
                <w:rFonts w:eastAsiaTheme="minorEastAsia" w:cstheme="minorBidi"/>
                <w:b w:val="0"/>
                <w:noProof/>
                <w:sz w:val="22"/>
                <w:lang w:eastAsia="fi-FI"/>
              </w:rPr>
              <w:tab/>
            </w:r>
            <w:r w:rsidRPr="00871E13">
              <w:rPr>
                <w:rStyle w:val="Hyperlinkki"/>
                <w:noProof/>
              </w:rPr>
              <w:t>Rakennekaavio (UML)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D5" w:rsidRDefault="00A72ED5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 w:cstheme="minorBidi"/>
              <w:b w:val="0"/>
              <w:noProof/>
              <w:sz w:val="22"/>
              <w:lang w:eastAsia="fi-FI"/>
            </w:rPr>
          </w:pPr>
          <w:hyperlink w:anchor="_Toc480915388" w:history="1">
            <w:r w:rsidRPr="00871E13">
              <w:rPr>
                <w:rStyle w:val="Hyperlinkki"/>
                <w:noProof/>
              </w:rPr>
              <w:t>3</w:t>
            </w:r>
            <w:r>
              <w:rPr>
                <w:rFonts w:eastAsiaTheme="minorEastAsia" w:cstheme="minorBidi"/>
                <w:b w:val="0"/>
                <w:noProof/>
                <w:sz w:val="22"/>
                <w:lang w:eastAsia="fi-FI"/>
              </w:rPr>
              <w:tab/>
            </w:r>
            <w:r w:rsidRPr="00871E13">
              <w:rPr>
                <w:rStyle w:val="Hyperlinkki"/>
                <w:noProof/>
              </w:rPr>
              <w:t>Luokat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D5" w:rsidRDefault="00A72ED5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 w:cstheme="minorBidi"/>
              <w:noProof/>
              <w:sz w:val="22"/>
              <w:lang w:eastAsia="fi-FI"/>
            </w:rPr>
          </w:pPr>
          <w:hyperlink w:anchor="_Toc480915389" w:history="1">
            <w:r w:rsidRPr="00871E13">
              <w:rPr>
                <w:rStyle w:val="Hyperlinkki"/>
                <w:noProof/>
              </w:rPr>
              <w:t>3.1</w:t>
            </w:r>
            <w:r>
              <w:rPr>
                <w:rFonts w:eastAsiaTheme="minorEastAsia" w:cstheme="minorBidi"/>
                <w:noProof/>
                <w:sz w:val="22"/>
                <w:lang w:eastAsia="fi-FI"/>
              </w:rPr>
              <w:tab/>
            </w:r>
            <w:r w:rsidRPr="00871E13">
              <w:rPr>
                <w:rStyle w:val="Hyperlinkki"/>
                <w:noProof/>
              </w:rPr>
              <w:t>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D5" w:rsidRDefault="00A72ED5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 w:cstheme="minorBidi"/>
              <w:noProof/>
              <w:sz w:val="22"/>
              <w:lang w:eastAsia="fi-FI"/>
            </w:rPr>
          </w:pPr>
          <w:hyperlink w:anchor="_Toc480915390" w:history="1">
            <w:r w:rsidRPr="00871E13">
              <w:rPr>
                <w:rStyle w:val="Hyperlinkki"/>
                <w:noProof/>
              </w:rPr>
              <w:t>3.2</w:t>
            </w:r>
            <w:r>
              <w:rPr>
                <w:rFonts w:eastAsiaTheme="minorEastAsia" w:cstheme="minorBidi"/>
                <w:noProof/>
                <w:sz w:val="22"/>
                <w:lang w:eastAsia="fi-FI"/>
              </w:rPr>
              <w:tab/>
            </w:r>
            <w:r w:rsidRPr="00871E13">
              <w:rPr>
                <w:rStyle w:val="Hyperlinkki"/>
                <w:noProof/>
              </w:rPr>
              <w:t>Switcher &amp; ISwitcahble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D5" w:rsidRDefault="00A72ED5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 w:cstheme="minorBidi"/>
              <w:noProof/>
              <w:sz w:val="22"/>
              <w:lang w:eastAsia="fi-FI"/>
            </w:rPr>
          </w:pPr>
          <w:hyperlink w:anchor="_Toc480915391" w:history="1">
            <w:r w:rsidRPr="00871E13">
              <w:rPr>
                <w:rStyle w:val="Hyperlinkki"/>
                <w:noProof/>
              </w:rPr>
              <w:t>3.3</w:t>
            </w:r>
            <w:r>
              <w:rPr>
                <w:rFonts w:eastAsiaTheme="minorEastAsia" w:cstheme="minorBidi"/>
                <w:noProof/>
                <w:sz w:val="22"/>
                <w:lang w:eastAsia="fi-FI"/>
              </w:rPr>
              <w:tab/>
            </w:r>
            <w:r w:rsidRPr="00871E13">
              <w:rPr>
                <w:rStyle w:val="Hyperlinkki"/>
                <w:noProof/>
              </w:rPr>
              <w:t>Näkymät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D5" w:rsidRDefault="00A72ED5">
          <w:pPr>
            <w:pStyle w:val="Sisluet3"/>
            <w:tabs>
              <w:tab w:val="left" w:pos="1320"/>
              <w:tab w:val="right" w:leader="dot" w:pos="8324"/>
            </w:tabs>
            <w:rPr>
              <w:rFonts w:eastAsiaTheme="minorEastAsia" w:cstheme="minorBidi"/>
              <w:noProof/>
              <w:sz w:val="22"/>
              <w:lang w:eastAsia="fi-FI"/>
            </w:rPr>
          </w:pPr>
          <w:hyperlink w:anchor="_Toc480915392" w:history="1">
            <w:r w:rsidRPr="00871E13">
              <w:rPr>
                <w:rStyle w:val="Hyperlinkki"/>
                <w:noProof/>
              </w:rPr>
              <w:t>3.3.1</w:t>
            </w:r>
            <w:r>
              <w:rPr>
                <w:rFonts w:eastAsiaTheme="minorEastAsia" w:cstheme="minorBidi"/>
                <w:noProof/>
                <w:sz w:val="22"/>
                <w:lang w:eastAsia="fi-FI"/>
              </w:rPr>
              <w:tab/>
            </w:r>
            <w:r w:rsidRPr="00871E13">
              <w:rPr>
                <w:rStyle w:val="Hyperlinkki"/>
                <w:noProof/>
              </w:rPr>
              <w:t>mainmenu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D5" w:rsidRDefault="00A72ED5">
          <w:pPr>
            <w:pStyle w:val="Sisluet3"/>
            <w:tabs>
              <w:tab w:val="left" w:pos="1320"/>
              <w:tab w:val="right" w:leader="dot" w:pos="8324"/>
            </w:tabs>
            <w:rPr>
              <w:rFonts w:eastAsiaTheme="minorEastAsia" w:cstheme="minorBidi"/>
              <w:noProof/>
              <w:sz w:val="22"/>
              <w:lang w:eastAsia="fi-FI"/>
            </w:rPr>
          </w:pPr>
          <w:hyperlink w:anchor="_Toc480915393" w:history="1">
            <w:r w:rsidRPr="00871E13">
              <w:rPr>
                <w:rStyle w:val="Hyperlinkki"/>
                <w:noProof/>
              </w:rPr>
              <w:t>3.3.2</w:t>
            </w:r>
            <w:r>
              <w:rPr>
                <w:rFonts w:eastAsiaTheme="minorEastAsia" w:cstheme="minorBidi"/>
                <w:noProof/>
                <w:sz w:val="22"/>
                <w:lang w:eastAsia="fi-FI"/>
              </w:rPr>
              <w:tab/>
            </w:r>
            <w:r w:rsidRPr="00871E13">
              <w:rPr>
                <w:rStyle w:val="Hyperlinkki"/>
                <w:noProof/>
              </w:rPr>
              <w:t>highscores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D5" w:rsidRDefault="00A72ED5">
          <w:pPr>
            <w:pStyle w:val="Sisluet3"/>
            <w:tabs>
              <w:tab w:val="left" w:pos="1320"/>
              <w:tab w:val="right" w:leader="dot" w:pos="8324"/>
            </w:tabs>
            <w:rPr>
              <w:rFonts w:eastAsiaTheme="minorEastAsia" w:cstheme="minorBidi"/>
              <w:noProof/>
              <w:sz w:val="22"/>
              <w:lang w:eastAsia="fi-FI"/>
            </w:rPr>
          </w:pPr>
          <w:hyperlink w:anchor="_Toc480915394" w:history="1">
            <w:r w:rsidRPr="00871E13">
              <w:rPr>
                <w:rStyle w:val="Hyperlinkki"/>
                <w:noProof/>
              </w:rPr>
              <w:t>3.3.3</w:t>
            </w:r>
            <w:r>
              <w:rPr>
                <w:rFonts w:eastAsiaTheme="minorEastAsia" w:cstheme="minorBidi"/>
                <w:noProof/>
                <w:sz w:val="22"/>
                <w:lang w:eastAsia="fi-FI"/>
              </w:rPr>
              <w:tab/>
            </w:r>
            <w:r w:rsidRPr="00871E13">
              <w:rPr>
                <w:rStyle w:val="Hyperlinkki"/>
                <w:noProof/>
              </w:rPr>
              <w:t>playfield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D5" w:rsidRDefault="00A72ED5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 w:cstheme="minorBidi"/>
              <w:noProof/>
              <w:sz w:val="22"/>
              <w:lang w:eastAsia="fi-FI"/>
            </w:rPr>
          </w:pPr>
          <w:hyperlink w:anchor="_Toc480915395" w:history="1">
            <w:r w:rsidRPr="00871E13">
              <w:rPr>
                <w:rStyle w:val="Hyperlinkki"/>
                <w:noProof/>
              </w:rPr>
              <w:t>3.4</w:t>
            </w:r>
            <w:r>
              <w:rPr>
                <w:rFonts w:eastAsiaTheme="minorEastAsia" w:cstheme="minorBidi"/>
                <w:noProof/>
                <w:sz w:val="22"/>
                <w:lang w:eastAsia="fi-FI"/>
              </w:rPr>
              <w:tab/>
            </w:r>
            <w:r w:rsidRPr="00871E13">
              <w:rPr>
                <w:rStyle w:val="Hyperlinkki"/>
                <w:noProof/>
              </w:rPr>
              <w:t>Card &amp; Deck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D5" w:rsidRDefault="00A72ED5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 w:cstheme="minorBidi"/>
              <w:noProof/>
              <w:sz w:val="22"/>
              <w:lang w:eastAsia="fi-FI"/>
            </w:rPr>
          </w:pPr>
          <w:hyperlink w:anchor="_Toc480915396" w:history="1">
            <w:r w:rsidRPr="00871E13">
              <w:rPr>
                <w:rStyle w:val="Hyperlinkki"/>
                <w:noProof/>
              </w:rPr>
              <w:t>3.5</w:t>
            </w:r>
            <w:r>
              <w:rPr>
                <w:rFonts w:eastAsiaTheme="minorEastAsia" w:cstheme="minorBidi"/>
                <w:noProof/>
                <w:sz w:val="22"/>
                <w:lang w:eastAsia="fi-FI"/>
              </w:rPr>
              <w:tab/>
            </w:r>
            <w:r w:rsidRPr="00871E13">
              <w:rPr>
                <w:rStyle w:val="Hyperlinkki"/>
                <w:noProof/>
              </w:rPr>
              <w:t>newhighscore, RealHighScore &amp;HighScoresHandler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D5" w:rsidRDefault="00A72ED5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 w:cstheme="minorBidi"/>
              <w:b w:val="0"/>
              <w:noProof/>
              <w:sz w:val="22"/>
              <w:lang w:eastAsia="fi-FI"/>
            </w:rPr>
          </w:pPr>
          <w:hyperlink w:anchor="_Toc480915397" w:history="1">
            <w:r w:rsidRPr="00871E13">
              <w:rPr>
                <w:rStyle w:val="Hyperlinkki"/>
                <w:noProof/>
              </w:rPr>
              <w:t>4</w:t>
            </w:r>
            <w:r>
              <w:rPr>
                <w:rFonts w:eastAsiaTheme="minorEastAsia" w:cstheme="minorBidi"/>
                <w:b w:val="0"/>
                <w:noProof/>
                <w:sz w:val="22"/>
                <w:lang w:eastAsia="fi-FI"/>
              </w:rPr>
              <w:tab/>
            </w:r>
            <w:r w:rsidRPr="00871E13">
              <w:rPr>
                <w:rStyle w:val="Hyperlinkki"/>
                <w:noProof/>
              </w:rPr>
              <w:t>Työaikaraportti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D5" w:rsidRDefault="00A72ED5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 w:cstheme="minorBidi"/>
              <w:b w:val="0"/>
              <w:noProof/>
              <w:sz w:val="22"/>
              <w:lang w:eastAsia="fi-FI"/>
            </w:rPr>
          </w:pPr>
          <w:hyperlink w:anchor="_Toc480915398" w:history="1">
            <w:r w:rsidRPr="00871E13">
              <w:rPr>
                <w:rStyle w:val="Hyperlinkki"/>
                <w:noProof/>
              </w:rPr>
              <w:t>5</w:t>
            </w:r>
            <w:r>
              <w:rPr>
                <w:rFonts w:eastAsiaTheme="minorEastAsia" w:cstheme="minorBidi"/>
                <w:b w:val="0"/>
                <w:noProof/>
                <w:sz w:val="22"/>
                <w:lang w:eastAsia="fi-FI"/>
              </w:rPr>
              <w:tab/>
            </w:r>
            <w:r w:rsidRPr="00871E13">
              <w:rPr>
                <w:rStyle w:val="Hyperlinkki"/>
                <w:noProof/>
              </w:rPr>
              <w:t>Kuvankaappaukset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D5" w:rsidRDefault="00A72ED5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 w:cstheme="minorBidi"/>
              <w:b w:val="0"/>
              <w:noProof/>
              <w:sz w:val="22"/>
              <w:lang w:eastAsia="fi-FI"/>
            </w:rPr>
          </w:pPr>
          <w:hyperlink w:anchor="_Toc480915399" w:history="1">
            <w:r w:rsidRPr="00871E13">
              <w:rPr>
                <w:rStyle w:val="Hyperlinkki"/>
                <w:noProof/>
              </w:rPr>
              <w:t>6</w:t>
            </w:r>
            <w:r>
              <w:rPr>
                <w:rFonts w:eastAsiaTheme="minorEastAsia" w:cstheme="minorBidi"/>
                <w:b w:val="0"/>
                <w:noProof/>
                <w:sz w:val="22"/>
                <w:lang w:eastAsia="fi-FI"/>
              </w:rPr>
              <w:tab/>
            </w:r>
            <w:r w:rsidRPr="00871E13">
              <w:rPr>
                <w:rStyle w:val="Hyperlinkki"/>
                <w:noProof/>
              </w:rPr>
              <w:t>Keskeisimmät ongelmat työtä tehdessä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D5" w:rsidRDefault="00A72ED5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 w:cstheme="minorBidi"/>
              <w:b w:val="0"/>
              <w:noProof/>
              <w:sz w:val="22"/>
              <w:lang w:eastAsia="fi-FI"/>
            </w:rPr>
          </w:pPr>
          <w:hyperlink w:anchor="_Toc480915400" w:history="1">
            <w:r w:rsidRPr="00871E13">
              <w:rPr>
                <w:rStyle w:val="Hyperlinkki"/>
                <w:noProof/>
              </w:rPr>
              <w:t>7</w:t>
            </w:r>
            <w:r>
              <w:rPr>
                <w:rFonts w:eastAsiaTheme="minorEastAsia" w:cstheme="minorBidi"/>
                <w:b w:val="0"/>
                <w:noProof/>
                <w:sz w:val="22"/>
                <w:lang w:eastAsia="fi-FI"/>
              </w:rPr>
              <w:tab/>
            </w:r>
            <w:r w:rsidRPr="00871E13">
              <w:rPr>
                <w:rStyle w:val="Hyperlinkki"/>
                <w:noProof/>
              </w:rPr>
              <w:t>Testaus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D5" w:rsidRDefault="00A72ED5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 w:cstheme="minorBidi"/>
              <w:b w:val="0"/>
              <w:noProof/>
              <w:sz w:val="22"/>
              <w:lang w:eastAsia="fi-FI"/>
            </w:rPr>
          </w:pPr>
          <w:hyperlink w:anchor="_Toc480915401" w:history="1">
            <w:r w:rsidRPr="00871E13">
              <w:rPr>
                <w:rStyle w:val="Hyperlinkki"/>
                <w:noProof/>
              </w:rPr>
              <w:t>8</w:t>
            </w:r>
            <w:r>
              <w:rPr>
                <w:rFonts w:eastAsiaTheme="minorEastAsia" w:cstheme="minorBidi"/>
                <w:b w:val="0"/>
                <w:noProof/>
                <w:sz w:val="22"/>
                <w:lang w:eastAsia="fi-FI"/>
              </w:rPr>
              <w:tab/>
            </w:r>
            <w:r w:rsidRPr="00871E13">
              <w:rPr>
                <w:rStyle w:val="Hyperlinkki"/>
                <w:noProof/>
              </w:rPr>
              <w:t>Itsearviointi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D5" w:rsidRDefault="00A72ED5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 w:cstheme="minorBidi"/>
              <w:noProof/>
              <w:sz w:val="22"/>
              <w:lang w:eastAsia="fi-FI"/>
            </w:rPr>
          </w:pPr>
          <w:hyperlink w:anchor="_Toc480915402" w:history="1">
            <w:r w:rsidRPr="00871E13">
              <w:rPr>
                <w:rStyle w:val="Hyperlinkki"/>
                <w:noProof/>
              </w:rPr>
              <w:t>8.1</w:t>
            </w:r>
            <w:r>
              <w:rPr>
                <w:rFonts w:eastAsiaTheme="minorEastAsia" w:cstheme="minorBidi"/>
                <w:noProof/>
                <w:sz w:val="22"/>
                <w:lang w:eastAsia="fi-FI"/>
              </w:rPr>
              <w:tab/>
            </w:r>
            <w:r w:rsidRPr="00871E13">
              <w:rPr>
                <w:rStyle w:val="Hyperlinkki"/>
                <w:noProof/>
              </w:rPr>
              <w:t>Asko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D5" w:rsidRDefault="00A72ED5">
          <w:pPr>
            <w:pStyle w:val="Sisluet2"/>
            <w:tabs>
              <w:tab w:val="left" w:pos="880"/>
              <w:tab w:val="right" w:leader="dot" w:pos="8324"/>
            </w:tabs>
            <w:rPr>
              <w:rFonts w:eastAsiaTheme="minorEastAsia" w:cstheme="minorBidi"/>
              <w:noProof/>
              <w:sz w:val="22"/>
              <w:lang w:eastAsia="fi-FI"/>
            </w:rPr>
          </w:pPr>
          <w:hyperlink w:anchor="_Toc480915403" w:history="1">
            <w:r w:rsidRPr="00871E13">
              <w:rPr>
                <w:rStyle w:val="Hyperlinkki"/>
                <w:noProof/>
              </w:rPr>
              <w:t>8.2</w:t>
            </w:r>
            <w:r>
              <w:rPr>
                <w:rFonts w:eastAsiaTheme="minorEastAsia" w:cstheme="minorBidi"/>
                <w:noProof/>
                <w:sz w:val="22"/>
                <w:lang w:eastAsia="fi-FI"/>
              </w:rPr>
              <w:tab/>
            </w:r>
            <w:r w:rsidRPr="00871E13">
              <w:rPr>
                <w:rStyle w:val="Hyperlinkki"/>
                <w:noProof/>
              </w:rPr>
              <w:t>Alex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2ED5" w:rsidRDefault="00A72ED5">
          <w:pPr>
            <w:pStyle w:val="Sisluet1"/>
            <w:tabs>
              <w:tab w:val="left" w:pos="482"/>
              <w:tab w:val="right" w:leader="dot" w:pos="8324"/>
            </w:tabs>
            <w:rPr>
              <w:rFonts w:eastAsiaTheme="minorEastAsia" w:cstheme="minorBidi"/>
              <w:b w:val="0"/>
              <w:noProof/>
              <w:sz w:val="22"/>
              <w:lang w:eastAsia="fi-FI"/>
            </w:rPr>
          </w:pPr>
          <w:hyperlink w:anchor="_Toc480915404" w:history="1">
            <w:r w:rsidRPr="00871E13">
              <w:rPr>
                <w:rStyle w:val="Hyperlinkki"/>
                <w:noProof/>
              </w:rPr>
              <w:t>9</w:t>
            </w:r>
            <w:r>
              <w:rPr>
                <w:rFonts w:eastAsiaTheme="minorEastAsia" w:cstheme="minorBidi"/>
                <w:b w:val="0"/>
                <w:noProof/>
                <w:sz w:val="22"/>
                <w:lang w:eastAsia="fi-FI"/>
              </w:rPr>
              <w:tab/>
            </w:r>
            <w:r w:rsidRPr="00871E13">
              <w:rPr>
                <w:rStyle w:val="Hyperlinkki"/>
                <w:noProof/>
              </w:rPr>
              <w:t>Kurssipalaute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_Toc480915404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90D" w:rsidRPr="00343363" w:rsidRDefault="003B56D0">
          <w:r w:rsidRPr="00343363">
            <w:rPr>
              <w:b/>
              <w:bCs/>
              <w:noProof/>
            </w:rPr>
            <w:fldChar w:fldCharType="end"/>
          </w:r>
        </w:p>
      </w:sdtContent>
    </w:sdt>
    <w:p w:rsidR="00A6790D" w:rsidRPr="00343363" w:rsidRDefault="00A6790D">
      <w:pPr>
        <w:spacing w:before="0" w:after="200" w:line="276" w:lineRule="auto"/>
      </w:pPr>
      <w:r w:rsidRPr="00343363">
        <w:br w:type="page"/>
      </w:r>
    </w:p>
    <w:p w:rsidR="00115BB3" w:rsidRPr="00343363" w:rsidRDefault="00A6790D" w:rsidP="00A6790D">
      <w:pPr>
        <w:pStyle w:val="Otsikko1"/>
      </w:pPr>
      <w:bookmarkStart w:id="0" w:name="_Toc480915386"/>
      <w:proofErr w:type="spellStart"/>
      <w:r w:rsidRPr="00343363">
        <w:lastRenderedPageBreak/>
        <w:t>Github</w:t>
      </w:r>
      <w:bookmarkEnd w:id="0"/>
      <w:proofErr w:type="spellEnd"/>
    </w:p>
    <w:p w:rsidR="00A6790D" w:rsidRPr="00343363" w:rsidRDefault="003B56D0" w:rsidP="00A6790D">
      <w:hyperlink r:id="rId10" w:history="1">
        <w:r w:rsidR="00A6790D" w:rsidRPr="00343363">
          <w:rPr>
            <w:rStyle w:val="Hyperlinkki"/>
          </w:rPr>
          <w:t>https://github.com/Okxa/OLIO-SOLITAIRE</w:t>
        </w:r>
      </w:hyperlink>
      <w:r w:rsidR="00E62D46">
        <w:t xml:space="preserve"> Suunnitteludokumentti on </w:t>
      </w:r>
      <w:proofErr w:type="spellStart"/>
      <w:r w:rsidR="00E62D46">
        <w:t>github-wikissä</w:t>
      </w:r>
      <w:proofErr w:type="spellEnd"/>
      <w:r w:rsidR="00E62D46">
        <w:t>.</w:t>
      </w:r>
    </w:p>
    <w:p w:rsidR="00C93D22" w:rsidRPr="00343363" w:rsidRDefault="00C93D22" w:rsidP="00C93D22">
      <w:pPr>
        <w:pStyle w:val="Otsikko1"/>
      </w:pPr>
      <w:bookmarkStart w:id="1" w:name="_Toc480915387"/>
      <w:r w:rsidRPr="00343363">
        <w:t>Rakennekaavio (UML)</w:t>
      </w:r>
      <w:bookmarkEnd w:id="1"/>
    </w:p>
    <w:p w:rsidR="00C93D22" w:rsidRPr="00343363" w:rsidRDefault="00C93D22" w:rsidP="00C93D22">
      <w:r w:rsidRPr="00343363">
        <w:t xml:space="preserve">Verrattuna suunniteltuihin rakennekaavioihin toteutettuja oli enemmän ja niissä on enemmän tavaraa. </w:t>
      </w:r>
      <w:proofErr w:type="spellStart"/>
      <w:r w:rsidRPr="00343363">
        <w:t>Card</w:t>
      </w:r>
      <w:proofErr w:type="spellEnd"/>
      <w:r w:rsidRPr="00343363">
        <w:t xml:space="preserve"> –luokalla on kuitenkin samat maa, numero, väri ja naamapuoli ominais</w:t>
      </w:r>
      <w:r w:rsidR="00073329" w:rsidRPr="00343363">
        <w:t xml:space="preserve">uudet kuten suunniteltu, mutta </w:t>
      </w:r>
      <w:proofErr w:type="spellStart"/>
      <w:r w:rsidR="00073329" w:rsidRPr="00343363">
        <w:t>highscore</w:t>
      </w:r>
      <w:proofErr w:type="spellEnd"/>
      <w:r w:rsidR="00073329" w:rsidRPr="00343363">
        <w:t xml:space="preserve"> –luokka on toteutettu hieman eri tavalla. Pisteiden tallennus ja lataus ovat omassa luokassaan.</w:t>
      </w:r>
    </w:p>
    <w:p w:rsidR="00C93D22" w:rsidRPr="00343363" w:rsidRDefault="00073329" w:rsidP="00C93D22">
      <w:r w:rsidRPr="00343363">
        <w:rPr>
          <w:noProof/>
          <w:lang w:eastAsia="fi-FI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0</wp:posOffset>
            </wp:positionV>
            <wp:extent cx="3359150" cy="7146290"/>
            <wp:effectExtent l="0" t="0" r="0" b="0"/>
            <wp:wrapTight wrapText="bothSides">
              <wp:wrapPolygon edited="0">
                <wp:start x="0" y="0"/>
                <wp:lineTo x="0" y="21535"/>
                <wp:lineTo x="21437" y="21535"/>
                <wp:lineTo x="214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714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3329" w:rsidRPr="00343363" w:rsidRDefault="00073329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36"/>
          <w:szCs w:val="28"/>
          <w:highlight w:val="lightGray"/>
        </w:rPr>
      </w:pPr>
      <w:r w:rsidRPr="00343363">
        <w:rPr>
          <w:highlight w:val="lightGray"/>
        </w:rPr>
        <w:br w:type="page"/>
      </w:r>
    </w:p>
    <w:p w:rsidR="00A6790D" w:rsidRPr="00343363" w:rsidRDefault="00A6790D" w:rsidP="00073329">
      <w:pPr>
        <w:pStyle w:val="Otsikko1"/>
      </w:pPr>
      <w:bookmarkStart w:id="2" w:name="_Toc480915388"/>
      <w:r w:rsidRPr="00343363">
        <w:lastRenderedPageBreak/>
        <w:t>Luokat</w:t>
      </w:r>
      <w:bookmarkEnd w:id="2"/>
    </w:p>
    <w:p w:rsidR="00A6790D" w:rsidRPr="00343363" w:rsidRDefault="00117CE1" w:rsidP="00117CE1">
      <w:pPr>
        <w:pStyle w:val="Otsikko2"/>
      </w:pPr>
      <w:bookmarkStart w:id="3" w:name="_Toc480915389"/>
      <w:proofErr w:type="spellStart"/>
      <w:r w:rsidRPr="00343363">
        <w:t>MainWindow</w:t>
      </w:r>
      <w:bookmarkEnd w:id="3"/>
      <w:proofErr w:type="spellEnd"/>
    </w:p>
    <w:p w:rsidR="00117CE1" w:rsidRPr="00343363" w:rsidRDefault="00117CE1" w:rsidP="00117CE1">
      <w:r w:rsidRPr="00343363">
        <w:t>Pääikkuna, tässä tapauksessa sillä ei ole paljonkaan tarkoitusta,</w:t>
      </w:r>
      <w:r w:rsidR="00BD3483">
        <w:t xml:space="preserve"> sillä on metodi </w:t>
      </w:r>
      <w:proofErr w:type="spellStart"/>
      <w:r w:rsidR="00BD3483">
        <w:t>Navigate</w:t>
      </w:r>
      <w:proofErr w:type="spellEnd"/>
      <w:r w:rsidR="00BD3483">
        <w:t>, jolla voidaan vaihtaa näkymiä.</w:t>
      </w:r>
    </w:p>
    <w:p w:rsidR="00117CE1" w:rsidRDefault="00117CE1" w:rsidP="00117CE1">
      <w:pPr>
        <w:pStyle w:val="Otsikko2"/>
      </w:pPr>
      <w:bookmarkStart w:id="4" w:name="_Toc480915390"/>
      <w:proofErr w:type="spellStart"/>
      <w:r w:rsidRPr="00343363">
        <w:t>Switcher</w:t>
      </w:r>
      <w:proofErr w:type="spellEnd"/>
      <w:r w:rsidRPr="00343363">
        <w:t xml:space="preserve"> &amp; </w:t>
      </w:r>
      <w:proofErr w:type="spellStart"/>
      <w:r w:rsidRPr="00343363">
        <w:t>ISwitcahble</w:t>
      </w:r>
      <w:bookmarkEnd w:id="4"/>
      <w:proofErr w:type="spellEnd"/>
    </w:p>
    <w:p w:rsidR="00B0267E" w:rsidRPr="00B0267E" w:rsidRDefault="00BD3483" w:rsidP="00B0267E">
      <w:proofErr w:type="spellStart"/>
      <w:r>
        <w:t>Swicher</w:t>
      </w:r>
      <w:proofErr w:type="spellEnd"/>
      <w:r>
        <w:t xml:space="preserve"> </w:t>
      </w:r>
      <w:r w:rsidR="00BF6492">
        <w:t>–</w:t>
      </w:r>
      <w:r>
        <w:t>luokka</w:t>
      </w:r>
      <w:r w:rsidR="00BF6492">
        <w:t xml:space="preserve"> ja </w:t>
      </w:r>
      <w:proofErr w:type="spellStart"/>
      <w:r w:rsidR="00BF6492">
        <w:t>ISwitchable</w:t>
      </w:r>
      <w:proofErr w:type="spellEnd"/>
      <w:r w:rsidR="00BF6492">
        <w:t xml:space="preserve"> –rajapinta ovat käytössä </w:t>
      </w:r>
      <w:proofErr w:type="spellStart"/>
      <w:r w:rsidR="00BF6492">
        <w:t>näkimien</w:t>
      </w:r>
      <w:proofErr w:type="spellEnd"/>
      <w:r w:rsidR="00BF6492">
        <w:t xml:space="preserve"> vaihdossa. Kunkin näkymän täytyy implementoida </w:t>
      </w:r>
      <w:proofErr w:type="spellStart"/>
      <w:r w:rsidR="00BF6492">
        <w:t>ISwitchable</w:t>
      </w:r>
      <w:proofErr w:type="spellEnd"/>
      <w:r w:rsidR="00BF6492">
        <w:t xml:space="preserve"> –rajapinta. Kutsumalla </w:t>
      </w:r>
      <w:proofErr w:type="spellStart"/>
      <w:r w:rsidR="00BF6492">
        <w:t>Switcher</w:t>
      </w:r>
      <w:proofErr w:type="spellEnd"/>
      <w:r w:rsidR="00BF6492">
        <w:t xml:space="preserve"> –luokan </w:t>
      </w:r>
      <w:proofErr w:type="spellStart"/>
      <w:r w:rsidR="00BF6492">
        <w:t>Switch</w:t>
      </w:r>
      <w:proofErr w:type="spellEnd"/>
      <w:r w:rsidR="00BF6492">
        <w:t xml:space="preserve"> –metodia, voidaan vaihtaa näkymää.</w:t>
      </w:r>
    </w:p>
    <w:p w:rsidR="00B0267E" w:rsidRDefault="00B0267E">
      <w:pPr>
        <w:spacing w:before="0" w:after="200" w:line="276" w:lineRule="auto"/>
        <w:rPr>
          <w:rFonts w:asciiTheme="majorHAnsi" w:eastAsiaTheme="majorEastAsia" w:hAnsiTheme="majorHAnsi" w:cstheme="majorBidi"/>
          <w:bCs/>
          <w:color w:val="000000" w:themeColor="text1"/>
          <w:sz w:val="32"/>
          <w:szCs w:val="26"/>
        </w:rPr>
      </w:pPr>
      <w:r>
        <w:br w:type="page"/>
      </w:r>
    </w:p>
    <w:p w:rsidR="006B15F9" w:rsidRPr="00343363" w:rsidRDefault="006B15F9" w:rsidP="006B15F9">
      <w:pPr>
        <w:pStyle w:val="Otsikko2"/>
      </w:pPr>
      <w:bookmarkStart w:id="5" w:name="_Toc480915391"/>
      <w:r w:rsidRPr="00343363">
        <w:lastRenderedPageBreak/>
        <w:t>Näkymät</w:t>
      </w:r>
      <w:bookmarkEnd w:id="5"/>
    </w:p>
    <w:p w:rsidR="006B15F9" w:rsidRPr="00343363" w:rsidRDefault="006B15F9" w:rsidP="006B15F9">
      <w:r w:rsidRPr="00343363">
        <w:t xml:space="preserve">Pelissä on monta näkymää. Näkymät ladataan, käyttäen </w:t>
      </w:r>
      <w:proofErr w:type="spellStart"/>
      <w:r w:rsidRPr="00343363">
        <w:t>Switcher</w:t>
      </w:r>
      <w:proofErr w:type="spellEnd"/>
      <w:r w:rsidRPr="00343363">
        <w:t xml:space="preserve"> luokkaa ja </w:t>
      </w:r>
      <w:proofErr w:type="spellStart"/>
      <w:r w:rsidRPr="00343363">
        <w:t>ISwitchable</w:t>
      </w:r>
      <w:proofErr w:type="spellEnd"/>
      <w:r w:rsidRPr="00343363">
        <w:t xml:space="preserve"> –rajapintaa.</w:t>
      </w:r>
    </w:p>
    <w:p w:rsidR="00117CE1" w:rsidRPr="00343363" w:rsidRDefault="00117CE1" w:rsidP="006B15F9">
      <w:pPr>
        <w:pStyle w:val="Otsikko3"/>
      </w:pPr>
      <w:bookmarkStart w:id="6" w:name="_Toc480915392"/>
      <w:proofErr w:type="spellStart"/>
      <w:r w:rsidRPr="00343363">
        <w:t>mainmenu</w:t>
      </w:r>
      <w:bookmarkEnd w:id="6"/>
      <w:proofErr w:type="spellEnd"/>
    </w:p>
    <w:p w:rsidR="006B15F9" w:rsidRPr="00343363" w:rsidRDefault="006B15F9" w:rsidP="006B15F9">
      <w:r w:rsidRPr="00343363">
        <w:t>Pelin päävalikko. Tästä päästään katsomaan tuloksia ja pelaaman peliä.</w:t>
      </w:r>
    </w:p>
    <w:p w:rsidR="00117CE1" w:rsidRPr="00343363" w:rsidRDefault="00117CE1" w:rsidP="006B15F9">
      <w:pPr>
        <w:pStyle w:val="Otsikko3"/>
      </w:pPr>
      <w:bookmarkStart w:id="7" w:name="_Toc480915393"/>
      <w:proofErr w:type="spellStart"/>
      <w:r w:rsidRPr="00343363">
        <w:t>highscores</w:t>
      </w:r>
      <w:bookmarkEnd w:id="7"/>
      <w:proofErr w:type="spellEnd"/>
    </w:p>
    <w:p w:rsidR="006B15F9" w:rsidRPr="00343363" w:rsidRDefault="006B15F9" w:rsidP="006B15F9">
      <w:r w:rsidRPr="00343363">
        <w:t>Tulokset. Näyttää Top 10 parasta tulosta. Tulokset ladataan tekstitiedostosta käyttäen</w:t>
      </w:r>
      <w:r w:rsidR="00343363">
        <w:t xml:space="preserve"> </w:t>
      </w:r>
      <w:proofErr w:type="spellStart"/>
      <w:r w:rsidR="00343363">
        <w:t>HighScoresHandler</w:t>
      </w:r>
      <w:proofErr w:type="spellEnd"/>
      <w:r w:rsidR="00343363">
        <w:t xml:space="preserve"> –luokkaa.</w:t>
      </w:r>
    </w:p>
    <w:p w:rsidR="00117CE1" w:rsidRDefault="00117CE1" w:rsidP="006B15F9">
      <w:pPr>
        <w:pStyle w:val="Otsikko3"/>
      </w:pPr>
      <w:bookmarkStart w:id="8" w:name="_Toc480915394"/>
      <w:proofErr w:type="spellStart"/>
      <w:r w:rsidRPr="00343363">
        <w:t>playfield</w:t>
      </w:r>
      <w:bookmarkEnd w:id="8"/>
      <w:proofErr w:type="spellEnd"/>
    </w:p>
    <w:p w:rsidR="00343363" w:rsidRDefault="00343363" w:rsidP="00343363">
      <w:r>
        <w:t xml:space="preserve">Itse peli. Luokassa on </w:t>
      </w:r>
      <w:proofErr w:type="spellStart"/>
      <w:r>
        <w:t>Deck</w:t>
      </w:r>
      <w:proofErr w:type="spellEnd"/>
      <w:r>
        <w:t xml:space="preserve"> olioiden ilmentymiä jokaiselle pelikentän pakalle, eli 13 yhteensä. Lisäksi yksi ilmentymä juuri siirrettäville korteille. Luokassa on myös </w:t>
      </w:r>
      <w:proofErr w:type="spellStart"/>
      <w:r w:rsidR="00997A45">
        <w:t>dealcard</w:t>
      </w:r>
      <w:proofErr w:type="spellEnd"/>
      <w:r w:rsidR="00997A45">
        <w:t xml:space="preserve"> -kokoelma jonka avulla jaetaan kortit pelikentällä oleviin 7 pakkaan. </w:t>
      </w:r>
    </w:p>
    <w:p w:rsidR="00997A45" w:rsidRDefault="00997A45" w:rsidP="00343363">
      <w:r>
        <w:t xml:space="preserve">Korttien siirto on toteutettu </w:t>
      </w:r>
      <w:proofErr w:type="spellStart"/>
      <w:r>
        <w:t>StartMove</w:t>
      </w:r>
      <w:proofErr w:type="spellEnd"/>
      <w:r>
        <w:t xml:space="preserve">, </w:t>
      </w:r>
      <w:proofErr w:type="spellStart"/>
      <w:r>
        <w:t>MoveCard</w:t>
      </w:r>
      <w:proofErr w:type="spellEnd"/>
      <w:r>
        <w:t xml:space="preserve"> ja </w:t>
      </w:r>
      <w:proofErr w:type="spellStart"/>
      <w:r>
        <w:t>ReverseMove</w:t>
      </w:r>
      <w:proofErr w:type="spellEnd"/>
      <w:r>
        <w:t xml:space="preserve"> metodeilla. Klikatessa korttia </w:t>
      </w:r>
      <w:proofErr w:type="spellStart"/>
      <w:r>
        <w:t>StartMove</w:t>
      </w:r>
      <w:proofErr w:type="spellEnd"/>
      <w:r>
        <w:t xml:space="preserve"> siirtää </w:t>
      </w:r>
      <w:proofErr w:type="spellStart"/>
      <w:r>
        <w:t>Korti</w:t>
      </w:r>
      <w:proofErr w:type="spellEnd"/>
      <w:r>
        <w:t xml:space="preserve">(n/t) käyttämällä </w:t>
      </w:r>
      <w:proofErr w:type="spellStart"/>
      <w:r>
        <w:t>Deck</w:t>
      </w:r>
      <w:proofErr w:type="spellEnd"/>
      <w:r>
        <w:t xml:space="preserve"> –olion </w:t>
      </w:r>
      <w:proofErr w:type="spellStart"/>
      <w:r>
        <w:t>GetCard</w:t>
      </w:r>
      <w:proofErr w:type="spellEnd"/>
      <w:r>
        <w:t xml:space="preserve"> tai </w:t>
      </w:r>
      <w:proofErr w:type="spellStart"/>
      <w:r>
        <w:t>GetDeck</w:t>
      </w:r>
      <w:proofErr w:type="spellEnd"/>
      <w:r>
        <w:t xml:space="preserve"> -metodia siirrettyjen korttien olioon (</w:t>
      </w:r>
      <w:proofErr w:type="spellStart"/>
      <w:r>
        <w:t>kayttämällä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–olion </w:t>
      </w:r>
      <w:proofErr w:type="spellStart"/>
      <w:r>
        <w:t>SetCard</w:t>
      </w:r>
      <w:proofErr w:type="spellEnd"/>
      <w:r>
        <w:t xml:space="preserve"> tai </w:t>
      </w:r>
      <w:proofErr w:type="spellStart"/>
      <w:r>
        <w:t>SetDeck</w:t>
      </w:r>
      <w:proofErr w:type="spellEnd"/>
      <w:r>
        <w:t xml:space="preserve"> –metodia). Klikatessa seuraavaa korttia (tai tyhjää paikkaa) </w:t>
      </w:r>
      <w:proofErr w:type="spellStart"/>
      <w:r>
        <w:t>MoveCard</w:t>
      </w:r>
      <w:proofErr w:type="spellEnd"/>
      <w:r>
        <w:t xml:space="preserve"> yrittää laittaa kortin siihen. Jos se ei onnistu, </w:t>
      </w:r>
      <w:proofErr w:type="spellStart"/>
      <w:r>
        <w:t>MoveCard</w:t>
      </w:r>
      <w:proofErr w:type="spellEnd"/>
      <w:r>
        <w:t xml:space="preserve"> kutsuu </w:t>
      </w:r>
      <w:proofErr w:type="spellStart"/>
      <w:r>
        <w:t>ReverseMove</w:t>
      </w:r>
      <w:proofErr w:type="spellEnd"/>
      <w:r>
        <w:t xml:space="preserve"> –metodia joka palauttaa kortin </w:t>
      </w:r>
      <w:r w:rsidR="003A0320">
        <w:t>alkuperäiseen paikkaan.</w:t>
      </w:r>
    </w:p>
    <w:p w:rsidR="003A0320" w:rsidRDefault="00997A45" w:rsidP="00343363">
      <w:r>
        <w:t xml:space="preserve">Pisteenlasku on myös toteutettu tässä luokassa. Toteutus: meillä on maksimi pistemäärä, josta joka sekunti </w:t>
      </w:r>
      <w:proofErr w:type="spellStart"/>
      <w:r>
        <w:t>miinustetaan</w:t>
      </w:r>
      <w:proofErr w:type="spellEnd"/>
      <w:r>
        <w:t xml:space="preserve"> pisteitä. Uusi pistemäärä tallennetaan </w:t>
      </w:r>
      <w:proofErr w:type="spellStart"/>
      <w:r>
        <w:t>highscore</w:t>
      </w:r>
      <w:proofErr w:type="spellEnd"/>
      <w:r>
        <w:t xml:space="preserve"> -muuttujaan.</w:t>
      </w:r>
    </w:p>
    <w:p w:rsidR="00997A45" w:rsidRPr="00343363" w:rsidRDefault="003A0320" w:rsidP="00343363">
      <w:r>
        <w:t xml:space="preserve">Pelin voittaminen tapahtuu laittamalla oikean yläkulman neljään pakkaan kuhunkin päällimmäiseksi kuningas –kortti.  Peli seuraa tätä neljällä </w:t>
      </w:r>
      <w:proofErr w:type="spellStart"/>
      <w:r>
        <w:t>boolean</w:t>
      </w:r>
      <w:proofErr w:type="spellEnd"/>
      <w:r>
        <w:t xml:space="preserve"> –muuttujalla. Peli tarkistaa pisteenlaskun yhteydessä kutsumalla metodia </w:t>
      </w:r>
      <w:proofErr w:type="spellStart"/>
      <w:r>
        <w:t>HasWon</w:t>
      </w:r>
      <w:proofErr w:type="spellEnd"/>
      <w:r>
        <w:t>, joka tarkistaa nämä muuttujat. Jos peli on voitettu kutsutaan</w:t>
      </w:r>
      <w:r w:rsidR="00CF3719">
        <w:t xml:space="preserve">, </w:t>
      </w:r>
      <w:proofErr w:type="spellStart"/>
      <w:r w:rsidR="00CF3719">
        <w:t>V</w:t>
      </w:r>
      <w:r>
        <w:t>ictory</w:t>
      </w:r>
      <w:proofErr w:type="spellEnd"/>
      <w:r>
        <w:t xml:space="preserve"> -metodia. Tämä pysäyttää pisteenlaskun ja kutsuu pisteentallennus metodia.</w:t>
      </w:r>
    </w:p>
    <w:p w:rsidR="00117CE1" w:rsidRDefault="00117CE1" w:rsidP="00117CE1">
      <w:pPr>
        <w:pStyle w:val="Otsikko2"/>
      </w:pPr>
      <w:bookmarkStart w:id="9" w:name="_Toc480915395"/>
      <w:proofErr w:type="spellStart"/>
      <w:r w:rsidRPr="00343363">
        <w:lastRenderedPageBreak/>
        <w:t>Card</w:t>
      </w:r>
      <w:proofErr w:type="spellEnd"/>
      <w:r w:rsidRPr="00343363">
        <w:t xml:space="preserve"> &amp; </w:t>
      </w:r>
      <w:proofErr w:type="spellStart"/>
      <w:r w:rsidRPr="00343363">
        <w:t>Deck</w:t>
      </w:r>
      <w:bookmarkEnd w:id="9"/>
      <w:proofErr w:type="spellEnd"/>
    </w:p>
    <w:p w:rsidR="003A0320" w:rsidRDefault="003A0320" w:rsidP="003A0320">
      <w:proofErr w:type="spellStart"/>
      <w:r>
        <w:t>Card</w:t>
      </w:r>
      <w:proofErr w:type="spellEnd"/>
      <w:r>
        <w:t xml:space="preserve"> on luokka joka kuvaa korttia. Kortilla on ominaisuudet maa, numero, väri ja onko kortti päällispuoli ylöspäin.</w:t>
      </w:r>
    </w:p>
    <w:p w:rsidR="003A0320" w:rsidRDefault="003A0320" w:rsidP="003A0320">
      <w:proofErr w:type="spellStart"/>
      <w:r>
        <w:t>Deck</w:t>
      </w:r>
      <w:proofErr w:type="spellEnd"/>
      <w:r>
        <w:t xml:space="preserve"> -luokka kuvaa pakkaa. Siinä on kokoelma </w:t>
      </w:r>
      <w:proofErr w:type="spellStart"/>
      <w:r>
        <w:t>Card</w:t>
      </w:r>
      <w:proofErr w:type="spellEnd"/>
      <w:r>
        <w:t xml:space="preserve"> –olioita. Lisäksi luokassa on joitain kokoelmia ja listoja, joita käytetään korttien siirrossa. </w:t>
      </w:r>
      <w:r w:rsidR="00CF3719">
        <w:t xml:space="preserve">Korttien otossa ja laitossa käytetään </w:t>
      </w:r>
      <w:proofErr w:type="spellStart"/>
      <w:r w:rsidR="00CF3719">
        <w:t>GetCard</w:t>
      </w:r>
      <w:proofErr w:type="spellEnd"/>
      <w:r w:rsidR="00CF3719">
        <w:t xml:space="preserve">, </w:t>
      </w:r>
      <w:proofErr w:type="spellStart"/>
      <w:r w:rsidR="00CF3719">
        <w:t>SetCard</w:t>
      </w:r>
      <w:proofErr w:type="spellEnd"/>
      <w:r w:rsidR="00CF3719">
        <w:t xml:space="preserve"> ja </w:t>
      </w:r>
      <w:proofErr w:type="spellStart"/>
      <w:r w:rsidR="00CF3719">
        <w:t>GetDeck</w:t>
      </w:r>
      <w:proofErr w:type="spellEnd"/>
      <w:r w:rsidR="00CF3719">
        <w:t xml:space="preserve"> ja </w:t>
      </w:r>
      <w:proofErr w:type="spellStart"/>
      <w:r w:rsidR="00CF3719">
        <w:t>SetDeck</w:t>
      </w:r>
      <w:proofErr w:type="spellEnd"/>
      <w:r w:rsidR="00CF3719">
        <w:t xml:space="preserve"> –metodeja. Näihin voi välittää kokonaisluvun joka kuvaa pakan tyyppiä, jonka mukaan siirtoehdot toimivat. Eli ylärivin pakoissa alin kortti on ässä jne.</w:t>
      </w:r>
    </w:p>
    <w:p w:rsidR="00CF3719" w:rsidRPr="003A0320" w:rsidRDefault="00CF3719" w:rsidP="003A0320">
      <w:proofErr w:type="spellStart"/>
      <w:r>
        <w:t>Deck</w:t>
      </w:r>
      <w:proofErr w:type="spellEnd"/>
      <w:r>
        <w:t xml:space="preserve"> –luokassa on myös metodeja, jotta voi tarkistaa onko pakka tyhjä, saada kortin indeksin kokoelmassa, tyhjentää pakan, poistaa viimeisen kortin pakassa ja kääntää pakan viimeisen kortin päällepäin.</w:t>
      </w:r>
    </w:p>
    <w:p w:rsidR="00117CE1" w:rsidRPr="00343363" w:rsidRDefault="00117CE1" w:rsidP="00117CE1">
      <w:pPr>
        <w:pStyle w:val="Otsikko2"/>
      </w:pPr>
      <w:bookmarkStart w:id="10" w:name="_Toc480915396"/>
      <w:proofErr w:type="spellStart"/>
      <w:r w:rsidRPr="00343363">
        <w:t>newhighscore</w:t>
      </w:r>
      <w:proofErr w:type="spellEnd"/>
      <w:r w:rsidRPr="00343363">
        <w:t xml:space="preserve">, </w:t>
      </w:r>
      <w:proofErr w:type="spellStart"/>
      <w:r w:rsidRPr="00343363">
        <w:t>RealHighScore</w:t>
      </w:r>
      <w:proofErr w:type="spellEnd"/>
      <w:r w:rsidRPr="00343363">
        <w:t xml:space="preserve"> &amp;</w:t>
      </w:r>
      <w:proofErr w:type="spellStart"/>
      <w:r w:rsidRPr="00343363">
        <w:t>HighScoresHandler</w:t>
      </w:r>
      <w:bookmarkEnd w:id="10"/>
      <w:proofErr w:type="spellEnd"/>
    </w:p>
    <w:p w:rsidR="009B6F28" w:rsidRDefault="009B6F28" w:rsidP="00117CE1">
      <w:r>
        <w:t xml:space="preserve">Kun pelin voittaa, tehdään uusi </w:t>
      </w:r>
      <w:proofErr w:type="spellStart"/>
      <w:r>
        <w:t>newhigscore</w:t>
      </w:r>
      <w:proofErr w:type="spellEnd"/>
      <w:r>
        <w:t xml:space="preserve"> –ikkuna. Tälle ikkunalle välitetään pelaajan pisteet. Ikkuna kysyy pelaajan nimen ja pelaajan painaessa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–painiketta, kutsutaan </w:t>
      </w:r>
      <w:proofErr w:type="spellStart"/>
      <w:r>
        <w:t>HighScoresHandler</w:t>
      </w:r>
      <w:proofErr w:type="spellEnd"/>
      <w:r>
        <w:t xml:space="preserve"> –luokan </w:t>
      </w:r>
      <w:proofErr w:type="spellStart"/>
      <w:r>
        <w:t>SaveScores</w:t>
      </w:r>
      <w:proofErr w:type="spellEnd"/>
      <w:r>
        <w:t xml:space="preserve"> –metodia.</w:t>
      </w:r>
    </w:p>
    <w:p w:rsidR="009B6F28" w:rsidRDefault="009B6F28" w:rsidP="00117CE1">
      <w:proofErr w:type="spellStart"/>
      <w:r>
        <w:t>RealHighScore</w:t>
      </w:r>
      <w:proofErr w:type="spellEnd"/>
      <w:r>
        <w:t xml:space="preserve"> on luokka joka kuvaa tulosta. Tuloksessa on pelaajan nimi ja pistemäärä.</w:t>
      </w:r>
    </w:p>
    <w:p w:rsidR="003E7DF5" w:rsidRDefault="009B6F28" w:rsidP="00117CE1">
      <w:r>
        <w:t xml:space="preserve"> </w:t>
      </w:r>
      <w:proofErr w:type="spellStart"/>
      <w:r>
        <w:t>HighScoresHandler</w:t>
      </w:r>
      <w:proofErr w:type="spellEnd"/>
      <w:r>
        <w:t xml:space="preserve"> –luokka hallitsee tulosten latauksen ja tallennuksen. Luokassa on </w:t>
      </w:r>
      <w:proofErr w:type="spellStart"/>
      <w:r>
        <w:t>ObservableCollection</w:t>
      </w:r>
      <w:proofErr w:type="spellEnd"/>
      <w:r>
        <w:t>,</w:t>
      </w:r>
      <w:r w:rsidR="00B0267E">
        <w:t xml:space="preserve"> jossa on </w:t>
      </w:r>
      <w:proofErr w:type="spellStart"/>
      <w:r w:rsidR="00B0267E">
        <w:t>RealHighScore</w:t>
      </w:r>
      <w:proofErr w:type="spellEnd"/>
      <w:r w:rsidR="00B0267E">
        <w:t xml:space="preserve"> –olioita. Tähän</w:t>
      </w:r>
      <w:r>
        <w:t xml:space="preserve"> ladataan tekstitiedostosta tulokset</w:t>
      </w:r>
      <w:r w:rsidR="00B0267E">
        <w:t>. Samoin kokoelmasta tallennetaan kukin tulos tekstitiedostoon.</w:t>
      </w:r>
    </w:p>
    <w:p w:rsidR="00117CE1" w:rsidRPr="00343363" w:rsidRDefault="003E7DF5" w:rsidP="003E7DF5">
      <w:pPr>
        <w:spacing w:before="0" w:after="200" w:line="276" w:lineRule="auto"/>
      </w:pPr>
      <w:r>
        <w:br w:type="page"/>
      </w:r>
    </w:p>
    <w:p w:rsidR="00A6790D" w:rsidRDefault="00A6790D" w:rsidP="00A6790D">
      <w:pPr>
        <w:pStyle w:val="Otsikko1"/>
      </w:pPr>
      <w:bookmarkStart w:id="11" w:name="_Toc480915397"/>
      <w:r w:rsidRPr="00343363">
        <w:lastRenderedPageBreak/>
        <w:t>Työaikaraportti</w:t>
      </w:r>
      <w:bookmarkEnd w:id="11"/>
    </w:p>
    <w:p w:rsidR="003E7DF5" w:rsidRDefault="00D36329" w:rsidP="00A6790D">
      <w:r>
        <w:t>Teimme ty</w:t>
      </w:r>
      <w:r w:rsidR="00524382">
        <w:t xml:space="preserve">ötä </w:t>
      </w:r>
      <w:proofErr w:type="spellStart"/>
      <w:r w:rsidR="00524382">
        <w:t>tunnilleilla</w:t>
      </w:r>
      <w:proofErr w:type="spellEnd"/>
      <w:r w:rsidR="00524382">
        <w:t xml:space="preserve"> yhdessä noin 40</w:t>
      </w:r>
      <w:r>
        <w:t xml:space="preserve">h </w:t>
      </w:r>
      <w:r w:rsidR="00524382">
        <w:t xml:space="preserve">per nokka </w:t>
      </w:r>
      <w:r>
        <w:t xml:space="preserve">joista n. </w:t>
      </w:r>
      <w:r w:rsidR="00B62300">
        <w:t>6</w:t>
      </w:r>
      <w:r>
        <w:t>h suunnittelua.</w:t>
      </w:r>
      <w:r w:rsidR="00524382">
        <w:t xml:space="preserve"> Lisäksi teimme työtä omalla ajalla 20-30h per tekijä.</w:t>
      </w:r>
    </w:p>
    <w:tbl>
      <w:tblPr>
        <w:tblStyle w:val="TaulukkoRuudukko"/>
        <w:tblW w:w="0" w:type="auto"/>
        <w:tblLook w:val="04A0"/>
      </w:tblPr>
      <w:tblGrid>
        <w:gridCol w:w="2235"/>
        <w:gridCol w:w="1559"/>
        <w:gridCol w:w="1496"/>
      </w:tblGrid>
      <w:tr w:rsidR="00524382" w:rsidTr="00B62300">
        <w:trPr>
          <w:trHeight w:val="793"/>
        </w:trPr>
        <w:tc>
          <w:tcPr>
            <w:tcW w:w="2235" w:type="dxa"/>
          </w:tcPr>
          <w:p w:rsidR="00524382" w:rsidRDefault="00524382" w:rsidP="00A6790D">
            <w:proofErr w:type="spellStart"/>
            <w:r>
              <w:t>MItä</w:t>
            </w:r>
            <w:proofErr w:type="spellEnd"/>
          </w:p>
        </w:tc>
        <w:tc>
          <w:tcPr>
            <w:tcW w:w="1559" w:type="dxa"/>
          </w:tcPr>
          <w:p w:rsidR="00524382" w:rsidRDefault="00524382" w:rsidP="00A6790D">
            <w:r>
              <w:t>Asko</w:t>
            </w:r>
          </w:p>
        </w:tc>
        <w:tc>
          <w:tcPr>
            <w:tcW w:w="1496" w:type="dxa"/>
          </w:tcPr>
          <w:p w:rsidR="00524382" w:rsidRDefault="00524382" w:rsidP="00A6790D">
            <w:r>
              <w:t>Alexander</w:t>
            </w:r>
          </w:p>
        </w:tc>
      </w:tr>
      <w:tr w:rsidR="00B62300" w:rsidTr="00524382">
        <w:tc>
          <w:tcPr>
            <w:tcW w:w="2235" w:type="dxa"/>
          </w:tcPr>
          <w:p w:rsidR="00B62300" w:rsidRDefault="00B62300" w:rsidP="00A6790D">
            <w:r>
              <w:t>Suunnittelu</w:t>
            </w:r>
          </w:p>
        </w:tc>
        <w:tc>
          <w:tcPr>
            <w:tcW w:w="1559" w:type="dxa"/>
          </w:tcPr>
          <w:p w:rsidR="00B62300" w:rsidRDefault="00B62300" w:rsidP="00A6790D">
            <w:r>
              <w:t>6h</w:t>
            </w:r>
          </w:p>
        </w:tc>
        <w:tc>
          <w:tcPr>
            <w:tcW w:w="1496" w:type="dxa"/>
          </w:tcPr>
          <w:p w:rsidR="00B62300" w:rsidRDefault="00B62300" w:rsidP="00A6790D">
            <w:r>
              <w:t>6h</w:t>
            </w:r>
          </w:p>
        </w:tc>
      </w:tr>
      <w:tr w:rsidR="00524382" w:rsidTr="00524382">
        <w:tc>
          <w:tcPr>
            <w:tcW w:w="2235" w:type="dxa"/>
          </w:tcPr>
          <w:p w:rsidR="00524382" w:rsidRDefault="00524382" w:rsidP="00A6790D">
            <w:r>
              <w:t>Käyttöliittymän pohjat</w:t>
            </w:r>
          </w:p>
        </w:tc>
        <w:tc>
          <w:tcPr>
            <w:tcW w:w="1559" w:type="dxa"/>
          </w:tcPr>
          <w:p w:rsidR="00524382" w:rsidRDefault="00524382" w:rsidP="00A6790D">
            <w:r>
              <w:t>8h</w:t>
            </w:r>
          </w:p>
        </w:tc>
        <w:tc>
          <w:tcPr>
            <w:tcW w:w="1496" w:type="dxa"/>
          </w:tcPr>
          <w:p w:rsidR="00524382" w:rsidRDefault="00524382" w:rsidP="00A6790D">
            <w:r>
              <w:t>3h</w:t>
            </w:r>
          </w:p>
        </w:tc>
      </w:tr>
      <w:tr w:rsidR="00524382" w:rsidTr="00524382">
        <w:tc>
          <w:tcPr>
            <w:tcW w:w="2235" w:type="dxa"/>
          </w:tcPr>
          <w:p w:rsidR="00524382" w:rsidRDefault="00524382" w:rsidP="00A6790D">
            <w:r>
              <w:t>Pelilogiikka</w:t>
            </w:r>
          </w:p>
        </w:tc>
        <w:tc>
          <w:tcPr>
            <w:tcW w:w="1559" w:type="dxa"/>
          </w:tcPr>
          <w:p w:rsidR="00524382" w:rsidRDefault="00524382" w:rsidP="00A6790D">
            <w:r>
              <w:t>55h</w:t>
            </w:r>
          </w:p>
        </w:tc>
        <w:tc>
          <w:tcPr>
            <w:tcW w:w="1496" w:type="dxa"/>
          </w:tcPr>
          <w:p w:rsidR="00524382" w:rsidRDefault="00524382" w:rsidP="00A6790D">
            <w:r>
              <w:t>25h</w:t>
            </w:r>
          </w:p>
        </w:tc>
      </w:tr>
      <w:tr w:rsidR="00524382" w:rsidTr="00524382">
        <w:tc>
          <w:tcPr>
            <w:tcW w:w="2235" w:type="dxa"/>
          </w:tcPr>
          <w:p w:rsidR="00524382" w:rsidRDefault="00524382" w:rsidP="00A6790D">
            <w:r>
              <w:t>Pisteytys</w:t>
            </w:r>
          </w:p>
        </w:tc>
        <w:tc>
          <w:tcPr>
            <w:tcW w:w="1559" w:type="dxa"/>
          </w:tcPr>
          <w:p w:rsidR="00524382" w:rsidRDefault="003C78D1" w:rsidP="00B62300">
            <w:r>
              <w:t>0</w:t>
            </w:r>
            <w:r w:rsidR="00524382">
              <w:t>h</w:t>
            </w:r>
          </w:p>
        </w:tc>
        <w:tc>
          <w:tcPr>
            <w:tcW w:w="1496" w:type="dxa"/>
          </w:tcPr>
          <w:p w:rsidR="00524382" w:rsidRDefault="003C78D1" w:rsidP="00A6790D">
            <w:r>
              <w:t>8</w:t>
            </w:r>
            <w:r w:rsidR="00524382">
              <w:t>h</w:t>
            </w:r>
          </w:p>
        </w:tc>
      </w:tr>
      <w:tr w:rsidR="00524382" w:rsidTr="00524382">
        <w:tc>
          <w:tcPr>
            <w:tcW w:w="2235" w:type="dxa"/>
          </w:tcPr>
          <w:p w:rsidR="00524382" w:rsidRDefault="00B62300" w:rsidP="00A6790D">
            <w:r>
              <w:t xml:space="preserve">Pisteen tallennus </w:t>
            </w:r>
            <w:proofErr w:type="spellStart"/>
            <w:r>
              <w:t>txt</w:t>
            </w:r>
            <w:proofErr w:type="spellEnd"/>
            <w:r>
              <w:t xml:space="preserve"> -tiedostoon</w:t>
            </w:r>
          </w:p>
        </w:tc>
        <w:tc>
          <w:tcPr>
            <w:tcW w:w="1559" w:type="dxa"/>
          </w:tcPr>
          <w:p w:rsidR="00524382" w:rsidRDefault="00B62300" w:rsidP="00A6790D">
            <w:r>
              <w:t>4h</w:t>
            </w:r>
          </w:p>
        </w:tc>
        <w:tc>
          <w:tcPr>
            <w:tcW w:w="1496" w:type="dxa"/>
          </w:tcPr>
          <w:p w:rsidR="00524382" w:rsidRDefault="003C78D1" w:rsidP="00A6790D">
            <w:r>
              <w:t>2</w:t>
            </w:r>
            <w:r w:rsidR="00B62300">
              <w:t>h</w:t>
            </w:r>
          </w:p>
        </w:tc>
      </w:tr>
      <w:tr w:rsidR="00524382" w:rsidTr="00524382">
        <w:tc>
          <w:tcPr>
            <w:tcW w:w="2235" w:type="dxa"/>
          </w:tcPr>
          <w:p w:rsidR="00524382" w:rsidRDefault="00B62300" w:rsidP="00A6790D">
            <w:r>
              <w:t>Pisteentallennus tietokantaan</w:t>
            </w:r>
          </w:p>
        </w:tc>
        <w:tc>
          <w:tcPr>
            <w:tcW w:w="1559" w:type="dxa"/>
          </w:tcPr>
          <w:p w:rsidR="00524382" w:rsidRDefault="00B62300" w:rsidP="00A6790D">
            <w:r>
              <w:t>0h</w:t>
            </w:r>
          </w:p>
        </w:tc>
        <w:tc>
          <w:tcPr>
            <w:tcW w:w="1496" w:type="dxa"/>
          </w:tcPr>
          <w:p w:rsidR="00524382" w:rsidRDefault="00B62300" w:rsidP="00A6790D">
            <w:r>
              <w:t>15h</w:t>
            </w:r>
          </w:p>
        </w:tc>
      </w:tr>
      <w:tr w:rsidR="00524382" w:rsidTr="00524382">
        <w:tc>
          <w:tcPr>
            <w:tcW w:w="2235" w:type="dxa"/>
          </w:tcPr>
          <w:p w:rsidR="00524382" w:rsidRDefault="00B62300" w:rsidP="00A6790D">
            <w:r>
              <w:t>Dokumentaatio</w:t>
            </w:r>
          </w:p>
        </w:tc>
        <w:tc>
          <w:tcPr>
            <w:tcW w:w="1559" w:type="dxa"/>
          </w:tcPr>
          <w:p w:rsidR="00524382" w:rsidRDefault="00B62300" w:rsidP="00A6790D">
            <w:r>
              <w:t>2h</w:t>
            </w:r>
          </w:p>
        </w:tc>
        <w:tc>
          <w:tcPr>
            <w:tcW w:w="1496" w:type="dxa"/>
          </w:tcPr>
          <w:p w:rsidR="00524382" w:rsidRDefault="00B62300" w:rsidP="00A6790D">
            <w:r>
              <w:t>1h</w:t>
            </w:r>
          </w:p>
        </w:tc>
      </w:tr>
      <w:tr w:rsidR="003C78D1" w:rsidTr="00524382">
        <w:tc>
          <w:tcPr>
            <w:tcW w:w="2235" w:type="dxa"/>
          </w:tcPr>
          <w:p w:rsidR="003C78D1" w:rsidRDefault="003C78D1" w:rsidP="00A6790D">
            <w:r>
              <w:t>Grafiikat</w:t>
            </w:r>
          </w:p>
        </w:tc>
        <w:tc>
          <w:tcPr>
            <w:tcW w:w="1559" w:type="dxa"/>
          </w:tcPr>
          <w:p w:rsidR="003C78D1" w:rsidRDefault="003C78D1" w:rsidP="00A6790D">
            <w:r>
              <w:t>4h</w:t>
            </w:r>
          </w:p>
        </w:tc>
        <w:tc>
          <w:tcPr>
            <w:tcW w:w="1496" w:type="dxa"/>
          </w:tcPr>
          <w:p w:rsidR="003C78D1" w:rsidRDefault="003C78D1" w:rsidP="00A6790D">
            <w:r>
              <w:t>0h</w:t>
            </w:r>
          </w:p>
        </w:tc>
      </w:tr>
    </w:tbl>
    <w:p w:rsidR="00767722" w:rsidRDefault="00767722" w:rsidP="00A6790D"/>
    <w:p w:rsidR="00767722" w:rsidRDefault="00767722">
      <w:pPr>
        <w:spacing w:before="0" w:after="200" w:line="276" w:lineRule="auto"/>
      </w:pPr>
      <w:r>
        <w:br w:type="page"/>
      </w:r>
    </w:p>
    <w:p w:rsidR="00767722" w:rsidRPr="00767722" w:rsidRDefault="00A6790D" w:rsidP="00767722">
      <w:pPr>
        <w:pStyle w:val="Otsikko1"/>
      </w:pPr>
      <w:bookmarkStart w:id="12" w:name="_Toc480915398"/>
      <w:r w:rsidRPr="00343363">
        <w:lastRenderedPageBreak/>
        <w:t>Kuvankaappaukset</w:t>
      </w:r>
      <w:bookmarkEnd w:id="12"/>
    </w:p>
    <w:p w:rsidR="00A72ED5" w:rsidRDefault="00A72ED5" w:rsidP="00A72ED5">
      <w:pPr>
        <w:pStyle w:val="Kuvanotsikko"/>
        <w:keepNext/>
      </w:pPr>
      <w:r>
        <w:rPr>
          <w:bCs w:val="0"/>
          <w:noProof/>
          <w:lang w:eastAsia="fi-FI"/>
        </w:rPr>
        <w:drawing>
          <wp:inline distT="0" distB="0" distL="0" distR="0">
            <wp:extent cx="5292090" cy="4946461"/>
            <wp:effectExtent l="19050" t="0" r="3810" b="0"/>
            <wp:docPr id="8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494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722" w:rsidRPr="00767722" w:rsidRDefault="00A72ED5" w:rsidP="00A72ED5">
      <w:pPr>
        <w:pStyle w:val="Kuvanotsikko"/>
      </w:pPr>
      <w:r>
        <w:t xml:space="preserve">Kuva </w:t>
      </w:r>
      <w:fldSimple w:instr=" SEQ Kuva \* ARABIC ">
        <w:r>
          <w:rPr>
            <w:noProof/>
          </w:rPr>
          <w:t>1</w:t>
        </w:r>
      </w:fldSimple>
      <w:r>
        <w:t xml:space="preserve"> Päävalikko. </w:t>
      </w:r>
      <w:r w:rsidRPr="009547D3">
        <w:t>Päävalikosta pääsee Huipputulosnäkymään ja itse peliin</w:t>
      </w:r>
    </w:p>
    <w:p w:rsidR="003E7DF5" w:rsidRDefault="003E7DF5" w:rsidP="003E7DF5">
      <w:pPr>
        <w:keepNext/>
      </w:pPr>
      <w:r>
        <w:rPr>
          <w:noProof/>
          <w:lang w:eastAsia="fi-FI"/>
        </w:rPr>
        <w:drawing>
          <wp:inline distT="0" distB="0" distL="0" distR="0">
            <wp:extent cx="3216165" cy="30289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654" cy="304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F5" w:rsidRDefault="003E7DF5" w:rsidP="003E7DF5">
      <w:pPr>
        <w:pStyle w:val="Kuvanotsikko"/>
      </w:pPr>
      <w:r>
        <w:t xml:space="preserve">Kuva </w:t>
      </w:r>
      <w:fldSimple w:instr=" SEQ Kuva \* ARABIC ">
        <w:r w:rsidR="00A72ED5">
          <w:rPr>
            <w:noProof/>
          </w:rPr>
          <w:t>2</w:t>
        </w:r>
      </w:fldSimple>
      <w:r>
        <w:t xml:space="preserve"> Huipputulokset</w:t>
      </w:r>
      <w:r w:rsidR="00A72ED5">
        <w:t>. Huipputuloksissa näkyy parhaiden pelaajien tulokset</w:t>
      </w:r>
    </w:p>
    <w:p w:rsidR="00A72ED5" w:rsidRDefault="00A72ED5" w:rsidP="00A72ED5">
      <w:pPr>
        <w:keepNext/>
      </w:pPr>
      <w:r>
        <w:rPr>
          <w:noProof/>
          <w:lang w:eastAsia="fi-FI"/>
        </w:rPr>
        <w:lastRenderedPageBreak/>
        <w:drawing>
          <wp:inline distT="0" distB="0" distL="0" distR="0">
            <wp:extent cx="5292090" cy="4946461"/>
            <wp:effectExtent l="19050" t="0" r="3810" b="0"/>
            <wp:docPr id="9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090" cy="494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ED5" w:rsidRDefault="00A72ED5" w:rsidP="00A72ED5">
      <w:pPr>
        <w:pStyle w:val="Kuvanotsikko"/>
        <w:rPr>
          <w:noProof/>
        </w:rPr>
      </w:pPr>
      <w:r>
        <w:t xml:space="preserve">Kuva </w:t>
      </w:r>
      <w:fldSimple w:instr=" SEQ Kuva \* ARABIC ">
        <w:r>
          <w:rPr>
            <w:noProof/>
          </w:rPr>
          <w:t>3</w:t>
        </w:r>
      </w:fldSimple>
      <w:r>
        <w:t xml:space="preserve"> Pelikenttä. Kortte</w:t>
      </w:r>
      <w:r>
        <w:rPr>
          <w:noProof/>
        </w:rPr>
        <w:t>ja siirrellään klikkaamalla yhtä kohtaa ja sitten toista</w:t>
      </w:r>
    </w:p>
    <w:p w:rsidR="00A72ED5" w:rsidRDefault="00A72ED5" w:rsidP="00A72ED5">
      <w:pPr>
        <w:rPr>
          <w:noProof/>
          <w:color w:val="000000" w:themeColor="text1"/>
          <w:szCs w:val="18"/>
        </w:rPr>
      </w:pPr>
      <w:r>
        <w:rPr>
          <w:noProof/>
        </w:rPr>
        <w:br w:type="page"/>
      </w:r>
    </w:p>
    <w:p w:rsidR="00A6790D" w:rsidRPr="00343363" w:rsidRDefault="00A6790D" w:rsidP="00A6790D">
      <w:pPr>
        <w:pStyle w:val="Otsikko1"/>
      </w:pPr>
      <w:bookmarkStart w:id="13" w:name="_Toc480915399"/>
      <w:r w:rsidRPr="00343363">
        <w:lastRenderedPageBreak/>
        <w:t>Keskeisimmät ongelmat</w:t>
      </w:r>
      <w:r w:rsidR="00B62300">
        <w:t xml:space="preserve"> työtä tehdessä</w:t>
      </w:r>
      <w:bookmarkEnd w:id="13"/>
    </w:p>
    <w:p w:rsidR="00A6790D" w:rsidRDefault="00AC5FA9" w:rsidP="00A6790D">
      <w:r>
        <w:t xml:space="preserve">Huolellista suunnittelusta huolimatta tuli eteen odottamattomia ongelmia joita piti ratkaista lennosta. </w:t>
      </w:r>
      <w:r w:rsidR="00E96EE6">
        <w:t>Pelin logiikan kanssa painiminen vei aikansa, joten lopputulos ei ole aivan ideaali olio-ohjelmointi ideaalin kannalta. Pakkaluokan olisi ehkä voinut tehdä fiksumminkin.</w:t>
      </w:r>
      <w:r w:rsidR="00B62300">
        <w:t xml:space="preserve"> Google avusti.</w:t>
      </w:r>
    </w:p>
    <w:p w:rsidR="00902E63" w:rsidRPr="00343363" w:rsidRDefault="00B62300" w:rsidP="00A6790D">
      <w:r>
        <w:t xml:space="preserve">Tietokantaan tallennuksen kanssa oli liikaa ongelmia. </w:t>
      </w:r>
      <w:r w:rsidR="00767722">
        <w:t xml:space="preserve">Ensiksi olen tehnyt virheen </w:t>
      </w:r>
      <w:proofErr w:type="spellStart"/>
      <w:r w:rsidR="00767722">
        <w:t>WPF:n</w:t>
      </w:r>
      <w:proofErr w:type="spellEnd"/>
      <w:r w:rsidR="00767722">
        <w:t xml:space="preserve">  kanssa, sen jälkeen en saanut edes koodia toimimaan joten joutunut pyytämään apua opettajalta, ratkaisu oli tosi simppeli, mutta en ole itse huomannut siitä.</w:t>
      </w:r>
    </w:p>
    <w:p w:rsidR="00A6790D" w:rsidRPr="00343363" w:rsidRDefault="00A6790D" w:rsidP="00A6790D">
      <w:pPr>
        <w:pStyle w:val="Otsikko1"/>
      </w:pPr>
      <w:bookmarkStart w:id="14" w:name="_Toc480915400"/>
      <w:r w:rsidRPr="00343363">
        <w:t>Testaus</w:t>
      </w:r>
      <w:bookmarkEnd w:id="14"/>
    </w:p>
    <w:p w:rsidR="00460BAF" w:rsidRDefault="00767722" w:rsidP="00A6790D">
      <w:r>
        <w:t>Testasimme tehdessä ominaisuuksia</w:t>
      </w:r>
      <w:r w:rsidR="00460BAF">
        <w:t xml:space="preserve">. Mitään automaattitestejä emme toteuttaneet. </w:t>
      </w:r>
      <w:r>
        <w:t>Lisäksi pelasimme peliä jonkin aikaa jotta voimme varmistaa sen toimivan.</w:t>
      </w:r>
    </w:p>
    <w:p w:rsidR="00460BAF" w:rsidRDefault="00460BAF">
      <w:pPr>
        <w:spacing w:before="0" w:after="200" w:line="276" w:lineRule="auto"/>
      </w:pPr>
      <w:r>
        <w:br w:type="page"/>
      </w:r>
    </w:p>
    <w:p w:rsidR="00A6790D" w:rsidRPr="00343363" w:rsidRDefault="00A6790D" w:rsidP="00A6790D"/>
    <w:p w:rsidR="00A6790D" w:rsidRPr="00343363" w:rsidRDefault="00A6790D" w:rsidP="00A6790D">
      <w:pPr>
        <w:pStyle w:val="Otsikko1"/>
      </w:pPr>
      <w:bookmarkStart w:id="15" w:name="_Toc480915401"/>
      <w:proofErr w:type="spellStart"/>
      <w:r w:rsidRPr="00343363">
        <w:t>Itsearviointi</w:t>
      </w:r>
      <w:bookmarkEnd w:id="15"/>
      <w:proofErr w:type="spellEnd"/>
    </w:p>
    <w:p w:rsidR="00BD66CD" w:rsidRDefault="00BD66CD" w:rsidP="00BD66CD">
      <w:pPr>
        <w:pStyle w:val="Otsikko2"/>
      </w:pPr>
      <w:bookmarkStart w:id="16" w:name="_Toc480915402"/>
      <w:r>
        <w:t>Asko</w:t>
      </w:r>
      <w:bookmarkEnd w:id="16"/>
    </w:p>
    <w:p w:rsidR="00A6790D" w:rsidRDefault="00BD66CD" w:rsidP="00A6790D">
      <w:r>
        <w:t>4.5</w:t>
      </w:r>
      <w:r w:rsidR="00767722">
        <w:t>455555555</w:t>
      </w:r>
      <w:r>
        <w:t>…</w:t>
      </w:r>
      <w:r w:rsidR="00460BAF">
        <w:t>/5 Vaikka jotkin asiat ovat kovin sotkuisesti toteutettuja (pelin logiikka), onnistui projekti kuitenkin hyvin. Ja toteutuksessa on myös siistejä osioita, kuten pisteiden tallennus.</w:t>
      </w:r>
    </w:p>
    <w:p w:rsidR="00BD66CD" w:rsidRDefault="00BD66CD" w:rsidP="00BD66CD">
      <w:pPr>
        <w:pStyle w:val="Otsikko2"/>
      </w:pPr>
      <w:bookmarkStart w:id="17" w:name="_Toc480915403"/>
      <w:r>
        <w:t>Alex</w:t>
      </w:r>
      <w:bookmarkEnd w:id="17"/>
    </w:p>
    <w:p w:rsidR="00BD66CD" w:rsidRPr="00343363" w:rsidRDefault="00B62300" w:rsidP="00A6790D">
      <w:r>
        <w:t xml:space="preserve">2.5-3/5. Suurin ja hankalin  osa pelilogiikan suunnittelusta ja toteuttamista on Askon tekemä. Olin auttamassa häntä tunneilla sekä olen </w:t>
      </w:r>
      <w:proofErr w:type="spellStart"/>
      <w:r>
        <w:t>toteuttunut</w:t>
      </w:r>
      <w:proofErr w:type="spellEnd"/>
      <w:r>
        <w:t xml:space="preserve"> </w:t>
      </w:r>
      <w:proofErr w:type="spellStart"/>
      <w:r>
        <w:t>highscore</w:t>
      </w:r>
      <w:proofErr w:type="spellEnd"/>
      <w:r>
        <w:t xml:space="preserve"> logiikan, tietokannan, tallennus ja </w:t>
      </w:r>
      <w:proofErr w:type="spellStart"/>
      <w:r>
        <w:t>scorien</w:t>
      </w:r>
      <w:proofErr w:type="spellEnd"/>
      <w:r>
        <w:t xml:space="preserve"> haku tietokannasta, sekä ensimmäisen version </w:t>
      </w:r>
      <w:proofErr w:type="spellStart"/>
      <w:r>
        <w:t>scoren</w:t>
      </w:r>
      <w:proofErr w:type="spellEnd"/>
      <w:r>
        <w:t xml:space="preserve"> .</w:t>
      </w:r>
      <w:proofErr w:type="spellStart"/>
      <w:r>
        <w:t>txt</w:t>
      </w:r>
      <w:proofErr w:type="spellEnd"/>
      <w:r>
        <w:t xml:space="preserve"> tiedostoon tallentamisesta. Mielestäni osuuteni tästä työstä onnistui aika hyvin, paitsi jotkut yksinerikertaiset asiat ovat vieneet liikaa aikaa.   </w:t>
      </w:r>
    </w:p>
    <w:p w:rsidR="00BD3483" w:rsidRDefault="00A6790D" w:rsidP="00BD3483">
      <w:pPr>
        <w:pStyle w:val="Otsikko1"/>
      </w:pPr>
      <w:bookmarkStart w:id="18" w:name="_Toc480915404"/>
      <w:r w:rsidRPr="00343363">
        <w:t>Kurssipalaute</w:t>
      </w:r>
      <w:bookmarkEnd w:id="18"/>
    </w:p>
    <w:p w:rsidR="00B62300" w:rsidRPr="00BD3483" w:rsidRDefault="00767722" w:rsidP="00BD3483">
      <w:r>
        <w:t>Ei mitään valitettavaa.</w:t>
      </w:r>
    </w:p>
    <w:sectPr w:rsidR="00B62300" w:rsidRPr="00BD3483" w:rsidSect="00D83E33">
      <w:headerReference w:type="default" r:id="rId15"/>
      <w:footerReference w:type="default" r:id="rId16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C10" w:rsidRDefault="00394C10" w:rsidP="00577288">
      <w:pPr>
        <w:spacing w:before="0" w:line="240" w:lineRule="auto"/>
      </w:pPr>
      <w:r>
        <w:separator/>
      </w:r>
    </w:p>
  </w:endnote>
  <w:endnote w:type="continuationSeparator" w:id="0">
    <w:p w:rsidR="00394C10" w:rsidRDefault="00394C10" w:rsidP="0057728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288" w:rsidRDefault="00577288">
    <w:pPr>
      <w:pStyle w:val="Alatunniste"/>
    </w:pPr>
    <w:r>
      <w:rPr>
        <w:noProof/>
        <w:lang w:eastAsia="fi-FI"/>
      </w:rPr>
      <w:drawing>
        <wp:inline distT="0" distB="0" distL="0" distR="0">
          <wp:extent cx="3160800" cy="584003"/>
          <wp:effectExtent l="19050" t="0" r="1500" b="0"/>
          <wp:docPr id="4" name="Kuva 4" descr="http://batman.jamk.fi/%7Evarpe/ictvalmiudet/2016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batman.jamk.fi/%7Evarpe/ictvalmiudet/2016S/kerta3/jamkteksti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40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4EF" w:rsidRDefault="004B44EF">
    <w:pPr>
      <w:pStyle w:val="Alatunnist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C10" w:rsidRDefault="00394C10" w:rsidP="00577288">
      <w:pPr>
        <w:spacing w:before="0" w:line="240" w:lineRule="auto"/>
      </w:pPr>
      <w:r>
        <w:separator/>
      </w:r>
    </w:p>
  </w:footnote>
  <w:footnote w:type="continuationSeparator" w:id="0">
    <w:p w:rsidR="00394C10" w:rsidRDefault="00394C10" w:rsidP="0057728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288" w:rsidRDefault="003B56D0" w:rsidP="00577288">
    <w:pPr>
      <w:pStyle w:val="KansiYltunniste"/>
    </w:pPr>
    <w:r>
      <w:rPr>
        <w:noProof/>
        <w:lang w:eastAsia="fi-FI"/>
      </w:rPr>
      <w:pict>
        <v:rect id="_x0000_s2049" style="position:absolute;margin-left:56.7pt;margin-top:60.1pt;width:26.95pt;height:729.05pt;z-index:251658240;mso-position-horizontal-relative:page;mso-position-vertical-relative:page" fillcolor="#005a7d" stroked="f">
          <w10:wrap anchorx="page" anchory="page"/>
        </v:rect>
      </w:pict>
    </w:r>
    <w:r w:rsidR="00577288">
      <w:rPr>
        <w:noProof/>
        <w:lang w:eastAsia="fi-FI"/>
      </w:rPr>
      <w:drawing>
        <wp:inline distT="0" distB="0" distL="0" distR="0">
          <wp:extent cx="2106000" cy="621999"/>
          <wp:effectExtent l="19050" t="0" r="8550" b="0"/>
          <wp:docPr id="1" name="Kuva 1" descr="http://batman.jamk.fi/%7Evarpe/ictvalmiudet/2016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6S/kerta3/jamkfi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000" cy="6219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7288" w:rsidRDefault="003B56D0">
    <w:pPr>
      <w:pStyle w:val="Yltunniste"/>
    </w:pPr>
    <w:r>
      <w:fldChar w:fldCharType="begin"/>
    </w:r>
    <w:r w:rsidR="004B44EF">
      <w:instrText xml:space="preserve"> PAGE   \* MERGEFORMAT </w:instrText>
    </w:r>
    <w:r>
      <w:fldChar w:fldCharType="separate"/>
    </w:r>
    <w:r w:rsidR="00A72ED5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C413D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attachedTemplate r:id="rId1"/>
  <w:defaultTabStop w:val="1304"/>
  <w:hyphenationZone w:val="425"/>
  <w:characterSpacingControl w:val="doNotCompress"/>
  <w:hdrShapeDefaults>
    <o:shapedefaults v:ext="edit" spidmax="6146">
      <o:colormru v:ext="edit" colors="#005a7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D1CA0"/>
    <w:rsid w:val="00073329"/>
    <w:rsid w:val="00115BB3"/>
    <w:rsid w:val="00117CE1"/>
    <w:rsid w:val="001D48C9"/>
    <w:rsid w:val="00291306"/>
    <w:rsid w:val="002E525C"/>
    <w:rsid w:val="00343363"/>
    <w:rsid w:val="00394C10"/>
    <w:rsid w:val="003A0320"/>
    <w:rsid w:val="003B56D0"/>
    <w:rsid w:val="003C78D1"/>
    <w:rsid w:val="003E7DF5"/>
    <w:rsid w:val="004046E4"/>
    <w:rsid w:val="00460BAF"/>
    <w:rsid w:val="004B44EF"/>
    <w:rsid w:val="004F0D59"/>
    <w:rsid w:val="00524382"/>
    <w:rsid w:val="0055451E"/>
    <w:rsid w:val="00577288"/>
    <w:rsid w:val="00664219"/>
    <w:rsid w:val="006B15F9"/>
    <w:rsid w:val="00767722"/>
    <w:rsid w:val="008C4CAE"/>
    <w:rsid w:val="008D1CA0"/>
    <w:rsid w:val="00902E63"/>
    <w:rsid w:val="009558AF"/>
    <w:rsid w:val="00997A45"/>
    <w:rsid w:val="009B6F28"/>
    <w:rsid w:val="00A5679B"/>
    <w:rsid w:val="00A6790D"/>
    <w:rsid w:val="00A72ED5"/>
    <w:rsid w:val="00AC5FA9"/>
    <w:rsid w:val="00B0267E"/>
    <w:rsid w:val="00B62300"/>
    <w:rsid w:val="00BD3483"/>
    <w:rsid w:val="00BD66CD"/>
    <w:rsid w:val="00BE282D"/>
    <w:rsid w:val="00BF6492"/>
    <w:rsid w:val="00C246DC"/>
    <w:rsid w:val="00C93D22"/>
    <w:rsid w:val="00CB5F50"/>
    <w:rsid w:val="00CF3719"/>
    <w:rsid w:val="00D03D9F"/>
    <w:rsid w:val="00D36329"/>
    <w:rsid w:val="00D77937"/>
    <w:rsid w:val="00D83E33"/>
    <w:rsid w:val="00DA1720"/>
    <w:rsid w:val="00DE6839"/>
    <w:rsid w:val="00DF39A3"/>
    <w:rsid w:val="00E55084"/>
    <w:rsid w:val="00E62D46"/>
    <w:rsid w:val="00E96EE6"/>
    <w:rsid w:val="00EF5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005a7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qFormat="1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semiHidden="0" w:uiPriority="37" w:unhideWhenUsed="0" w:qFormat="1"/>
    <w:lsdException w:name="TOC Heading" w:semiHidden="0" w:uiPriority="39" w:unhideWhenUsed="0" w:qFormat="1"/>
  </w:latentStyles>
  <w:style w:type="paragraph" w:default="1" w:styleId="Normaali">
    <w:name w:val="Normal"/>
    <w:qFormat/>
    <w:rsid w:val="00577288"/>
    <w:pPr>
      <w:spacing w:before="240" w:after="0" w:line="360" w:lineRule="auto"/>
    </w:pPr>
    <w:rPr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C246DC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Otsikko2">
    <w:name w:val="heading 2"/>
    <w:basedOn w:val="Normaali"/>
    <w:next w:val="Normaali"/>
    <w:link w:val="Otsikko2Char"/>
    <w:uiPriority w:val="9"/>
    <w:qFormat/>
    <w:rsid w:val="00C246DC"/>
    <w:pPr>
      <w:keepNext/>
      <w:keepLines/>
      <w:numPr>
        <w:ilvl w:val="1"/>
        <w:numId w:val="1"/>
      </w:numPr>
      <w:spacing w:before="400"/>
      <w:outlineLvl w:val="1"/>
    </w:pPr>
    <w:rPr>
      <w:rFonts w:asciiTheme="majorHAnsi" w:eastAsiaTheme="majorEastAsia" w:hAnsiTheme="majorHAnsi" w:cstheme="majorBidi"/>
      <w:bCs/>
      <w:color w:val="000000" w:themeColor="text1"/>
      <w:sz w:val="32"/>
      <w:szCs w:val="26"/>
    </w:rPr>
  </w:style>
  <w:style w:type="paragraph" w:styleId="Otsikko3">
    <w:name w:val="heading 3"/>
    <w:basedOn w:val="Normaali"/>
    <w:next w:val="Normaali"/>
    <w:link w:val="Otsikko3Char"/>
    <w:uiPriority w:val="9"/>
    <w:qFormat/>
    <w:rsid w:val="00115BB3"/>
    <w:pPr>
      <w:keepNext/>
      <w:keepLines/>
      <w:numPr>
        <w:ilvl w:val="2"/>
        <w:numId w:val="1"/>
      </w:numPr>
      <w:spacing w:before="400"/>
      <w:outlineLvl w:val="2"/>
    </w:pPr>
    <w:rPr>
      <w:rFonts w:asciiTheme="majorHAnsi" w:eastAsiaTheme="majorEastAsia" w:hAnsiTheme="majorHAnsi" w:cstheme="majorBidi"/>
      <w:bCs/>
      <w:color w:val="000000" w:themeColor="text1"/>
      <w:sz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rsid w:val="00115BB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115BB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115BB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115BB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115BB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115BB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246DC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115BB3"/>
    <w:rPr>
      <w:rFonts w:asciiTheme="majorHAnsi" w:eastAsiaTheme="majorEastAsia" w:hAnsiTheme="majorHAnsi" w:cstheme="majorBidi"/>
      <w:bCs/>
      <w:color w:val="000000" w:themeColor="text1"/>
      <w:sz w:val="32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115BB3"/>
    <w:rPr>
      <w:rFonts w:asciiTheme="majorHAnsi" w:eastAsiaTheme="majorEastAsia" w:hAnsiTheme="majorHAnsi" w:cstheme="majorBidi"/>
      <w:bCs/>
      <w:color w:val="000000" w:themeColor="text1"/>
      <w:sz w:val="28"/>
    </w:rPr>
  </w:style>
  <w:style w:type="paragraph" w:styleId="Kuvanotsikko">
    <w:name w:val="caption"/>
    <w:basedOn w:val="Normaali"/>
    <w:next w:val="Normaali"/>
    <w:uiPriority w:val="35"/>
    <w:qFormat/>
    <w:rsid w:val="00115BB3"/>
    <w:pPr>
      <w:spacing w:before="0" w:after="200" w:line="240" w:lineRule="auto"/>
    </w:pPr>
    <w:rPr>
      <w:bCs/>
      <w:color w:val="000000" w:themeColor="text1"/>
      <w:szCs w:val="18"/>
    </w:rPr>
  </w:style>
  <w:style w:type="paragraph" w:styleId="Sisluet1">
    <w:name w:val="toc 1"/>
    <w:basedOn w:val="Normaali"/>
    <w:next w:val="Normaali"/>
    <w:autoRedefine/>
    <w:uiPriority w:val="39"/>
    <w:rsid w:val="00115BB3"/>
    <w:rPr>
      <w:b/>
    </w:rPr>
  </w:style>
  <w:style w:type="paragraph" w:styleId="Sisluet2">
    <w:name w:val="toc 2"/>
    <w:basedOn w:val="Normaali"/>
    <w:next w:val="Normaali"/>
    <w:autoRedefine/>
    <w:uiPriority w:val="39"/>
    <w:rsid w:val="00115BB3"/>
    <w:pPr>
      <w:spacing w:before="0"/>
      <w:ind w:left="238"/>
    </w:pPr>
  </w:style>
  <w:style w:type="paragraph" w:styleId="Sisluet3">
    <w:name w:val="toc 3"/>
    <w:basedOn w:val="Normaali"/>
    <w:next w:val="Normaali"/>
    <w:autoRedefine/>
    <w:uiPriority w:val="39"/>
    <w:rsid w:val="00115BB3"/>
    <w:pPr>
      <w:spacing w:before="0"/>
      <w:ind w:left="482"/>
    </w:pPr>
  </w:style>
  <w:style w:type="paragraph" w:styleId="Sisllysluettelonotsikko">
    <w:name w:val="TOC Heading"/>
    <w:basedOn w:val="Otsikko1"/>
    <w:next w:val="Normaali"/>
    <w:uiPriority w:val="39"/>
    <w:qFormat/>
    <w:rsid w:val="00115BB3"/>
    <w:pPr>
      <w:numPr>
        <w:numId w:val="0"/>
      </w:numPr>
      <w:outlineLvl w:val="9"/>
    </w:pPr>
  </w:style>
  <w:style w:type="paragraph" w:styleId="Yltunniste">
    <w:name w:val="header"/>
    <w:basedOn w:val="Normaali"/>
    <w:link w:val="YltunnisteChar"/>
    <w:uiPriority w:val="99"/>
    <w:rsid w:val="00115BB3"/>
    <w:pPr>
      <w:tabs>
        <w:tab w:val="center" w:pos="4819"/>
        <w:tab w:val="right" w:pos="9638"/>
      </w:tabs>
      <w:spacing w:before="0" w:line="240" w:lineRule="auto"/>
      <w:jc w:val="right"/>
    </w:pPr>
  </w:style>
  <w:style w:type="character" w:customStyle="1" w:styleId="YltunnisteChar">
    <w:name w:val="Ylätunniste Char"/>
    <w:basedOn w:val="Kappaleenoletusfontti"/>
    <w:link w:val="Yltunniste"/>
    <w:uiPriority w:val="99"/>
    <w:rsid w:val="00115BB3"/>
    <w:rPr>
      <w:sz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115BB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115BB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115BB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115BB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115B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115B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Kuva">
    <w:name w:val="Kuva"/>
    <w:basedOn w:val="Normaali"/>
    <w:qFormat/>
    <w:rsid w:val="009558AF"/>
    <w:pPr>
      <w:keepNext/>
      <w:spacing w:line="240" w:lineRule="auto"/>
    </w:pPr>
  </w:style>
  <w:style w:type="paragraph" w:styleId="Eivli">
    <w:name w:val="No Spacing"/>
    <w:uiPriority w:val="1"/>
    <w:rsid w:val="009558AF"/>
    <w:pPr>
      <w:spacing w:after="0" w:line="240" w:lineRule="auto"/>
    </w:pPr>
    <w:rPr>
      <w:sz w:val="24"/>
    </w:rPr>
  </w:style>
  <w:style w:type="paragraph" w:customStyle="1" w:styleId="Kappaleotsikko">
    <w:name w:val="Kappaleotsikko"/>
    <w:basedOn w:val="Normaali"/>
    <w:qFormat/>
    <w:rsid w:val="009558AF"/>
    <w:pPr>
      <w:keepNext/>
    </w:pPr>
    <w:rPr>
      <w:b/>
    </w:rPr>
  </w:style>
  <w:style w:type="paragraph" w:customStyle="1" w:styleId="NumeroimatonHeading1">
    <w:name w:val="NumeroimatonHeading1"/>
    <w:basedOn w:val="Otsikko1"/>
    <w:qFormat/>
    <w:rsid w:val="009558AF"/>
    <w:pPr>
      <w:numPr>
        <w:numId w:val="0"/>
      </w:numPr>
    </w:pPr>
  </w:style>
  <w:style w:type="paragraph" w:styleId="Lainaus">
    <w:name w:val="Quote"/>
    <w:basedOn w:val="Normaali"/>
    <w:next w:val="Normaali"/>
    <w:link w:val="LainausChar"/>
    <w:uiPriority w:val="29"/>
    <w:qFormat/>
    <w:rsid w:val="009558AF"/>
    <w:pPr>
      <w:spacing w:line="240" w:lineRule="auto"/>
      <w:ind w:left="1304"/>
    </w:pPr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9558AF"/>
    <w:rPr>
      <w:i/>
      <w:iCs/>
      <w:color w:val="000000" w:themeColor="text1"/>
      <w:sz w:val="24"/>
    </w:rPr>
  </w:style>
  <w:style w:type="paragraph" w:styleId="Lhdeluettelo">
    <w:name w:val="Bibliography"/>
    <w:basedOn w:val="Normaali"/>
    <w:next w:val="Normaali"/>
    <w:uiPriority w:val="37"/>
    <w:qFormat/>
    <w:rsid w:val="009558AF"/>
    <w:pPr>
      <w:spacing w:line="240" w:lineRule="auto"/>
    </w:pPr>
  </w:style>
  <w:style w:type="paragraph" w:customStyle="1" w:styleId="KansiYltunniste">
    <w:name w:val="KansiYlätunniste"/>
    <w:basedOn w:val="Yltunniste"/>
    <w:qFormat/>
    <w:rsid w:val="009558AF"/>
    <w:pPr>
      <w:jc w:val="left"/>
    </w:pPr>
  </w:style>
  <w:style w:type="paragraph" w:customStyle="1" w:styleId="Kansi26">
    <w:name w:val="Kansi26"/>
    <w:basedOn w:val="Normaali"/>
    <w:qFormat/>
    <w:rsid w:val="009558AF"/>
    <w:pPr>
      <w:spacing w:before="0" w:line="276" w:lineRule="auto"/>
    </w:pPr>
    <w:rPr>
      <w:b/>
      <w:sz w:val="52"/>
    </w:rPr>
  </w:style>
  <w:style w:type="paragraph" w:customStyle="1" w:styleId="Kansi18">
    <w:name w:val="Kansi18"/>
    <w:basedOn w:val="Normaali"/>
    <w:qFormat/>
    <w:rsid w:val="009558AF"/>
    <w:pPr>
      <w:spacing w:before="0" w:line="276" w:lineRule="auto"/>
    </w:pPr>
    <w:rPr>
      <w:b/>
      <w:sz w:val="36"/>
    </w:rPr>
  </w:style>
  <w:style w:type="paragraph" w:customStyle="1" w:styleId="Kansi14">
    <w:name w:val="Kansi14"/>
    <w:basedOn w:val="Normaali"/>
    <w:qFormat/>
    <w:rsid w:val="009558AF"/>
    <w:pPr>
      <w:spacing w:before="0" w:line="240" w:lineRule="auto"/>
    </w:pPr>
    <w:rPr>
      <w:sz w:val="28"/>
    </w:rPr>
  </w:style>
  <w:style w:type="paragraph" w:styleId="Alatunniste">
    <w:name w:val="footer"/>
    <w:basedOn w:val="Normaali"/>
    <w:link w:val="AlatunnisteChar"/>
    <w:uiPriority w:val="99"/>
    <w:qFormat/>
    <w:rsid w:val="00577288"/>
    <w:pPr>
      <w:tabs>
        <w:tab w:val="center" w:pos="4819"/>
        <w:tab w:val="right" w:pos="9638"/>
      </w:tabs>
      <w:spacing w:before="0" w:line="240" w:lineRule="auto"/>
      <w:ind w:left="-142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77288"/>
    <w:rPr>
      <w:sz w:val="24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7728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77288"/>
    <w:rPr>
      <w:rFonts w:ascii="Tahoma" w:hAnsi="Tahoma" w:cs="Tahoma"/>
      <w:sz w:val="16"/>
      <w:szCs w:val="16"/>
    </w:rPr>
  </w:style>
  <w:style w:type="paragraph" w:styleId="Alaotsikko">
    <w:name w:val="Subtitle"/>
    <w:basedOn w:val="Normaali"/>
    <w:next w:val="Normaali"/>
    <w:link w:val="AlaotsikkoChar"/>
    <w:uiPriority w:val="11"/>
    <w:rsid w:val="00577288"/>
    <w:pPr>
      <w:numPr>
        <w:ilvl w:val="1"/>
      </w:numPr>
      <w:ind w:left="-142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5772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ki">
    <w:name w:val="Hyperlink"/>
    <w:basedOn w:val="Kappaleenoletusfontti"/>
    <w:uiPriority w:val="99"/>
    <w:unhideWhenUsed/>
    <w:rsid w:val="00A6790D"/>
    <w:rPr>
      <w:color w:val="0000FF" w:themeColor="hyperlink"/>
      <w:u w:val="single"/>
    </w:rPr>
  </w:style>
  <w:style w:type="table" w:styleId="TaulukkoRuudukko">
    <w:name w:val="Table Grid"/>
    <w:basedOn w:val="Normaalitaulukko"/>
    <w:uiPriority w:val="59"/>
    <w:rsid w:val="005243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6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Okxa/OLIO-SOLITAIR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word%20templates\Raporttimall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E78B0F-B1FC-4C71-A0B6-13E4AC2E0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Raporttimalli.dotx</Template>
  <TotalTime>240</TotalTime>
  <Pages>11</Pages>
  <Words>842</Words>
  <Characters>6822</Characters>
  <Application>Microsoft Office Word</Application>
  <DocSecurity>0</DocSecurity>
  <Lines>56</Lines>
  <Paragraphs>15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Asko Ropponen</dc:creator>
  <cp:lastModifiedBy>Asko</cp:lastModifiedBy>
  <cp:revision>20</cp:revision>
  <dcterms:created xsi:type="dcterms:W3CDTF">2017-04-24T07:07:00Z</dcterms:created>
  <dcterms:modified xsi:type="dcterms:W3CDTF">2017-04-25T17:28:00Z</dcterms:modified>
</cp:coreProperties>
</file>