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ร้านกิตติก๋วยเตี๋ยวเป็ด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ก๋วยเตี๋ยวบะหมี่น้ำเป็ดพะโล้  50 บาท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ก๋วยเตี๋ยวบะหมี่เเห้งเป็ดพะโล้  50 บาท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ก๋วยเตี๋ยวเส้นเล็กน้ำเป็ดพะโล้  50 บาท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ก๋วยเตี๋ยวเส้นเล็กเเห้งเป็ดพะโล้  50 บาท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ก๋วยเตี๋ยวเส้นหมี่น้ำเป็ดพะโล้  50 บาท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ก๋วยเตี๋ยวเส้นหมี่เเห้งเป็ดพะโล้  50 บาท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