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85200c"/>
        </w:rPr>
      </w:pPr>
      <w:bookmarkStart w:colFirst="0" w:colLast="0" w:name="_24vmjcv6rnup" w:id="0"/>
      <w:bookmarkEnd w:id="0"/>
      <w:r w:rsidDel="00000000" w:rsidR="00000000" w:rsidRPr="00000000">
        <w:rPr>
          <w:color w:val="85200c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retornar informações na tela: print(‘ ‘);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armazenar valores em uma variável: </w:t>
      </w:r>
      <w:r w:rsidDel="00000000" w:rsidR="00000000" w:rsidRPr="00000000">
        <w:rPr>
          <w:sz w:val="24"/>
          <w:szCs w:val="24"/>
          <w:rtl w:val="0"/>
        </w:rPr>
        <w:t xml:space="preserve">nomeDaVariável</w:t>
      </w:r>
      <w:r w:rsidDel="00000000" w:rsidR="00000000" w:rsidRPr="00000000">
        <w:rPr>
          <w:sz w:val="24"/>
          <w:szCs w:val="24"/>
          <w:rtl w:val="0"/>
        </w:rPr>
        <w:t xml:space="preserve"> = “ string”;</w:t>
      </w:r>
    </w:p>
    <w:p w:rsidR="00000000" w:rsidDel="00000000" w:rsidP="00000000" w:rsidRDefault="00000000" w:rsidRPr="00000000" w14:paraId="00000004">
      <w:pPr>
        <w:pStyle w:val="Heading2"/>
        <w:rPr>
          <w:color w:val="85200c"/>
        </w:rPr>
      </w:pPr>
      <w:bookmarkStart w:colFirst="0" w:colLast="0" w:name="_c4vts96r5f6l" w:id="1"/>
      <w:bookmarkEnd w:id="1"/>
      <w:r w:rsidDel="00000000" w:rsidR="00000000" w:rsidRPr="00000000">
        <w:rPr>
          <w:color w:val="85200c"/>
          <w:rtl w:val="0"/>
        </w:rPr>
        <w:t xml:space="preserve">Funções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Servem para ajudar a lidar com strings (nome da variável + “.”)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alterar uma string para um número: print(str(num1) + ‘ ‘ )</w:t>
      </w:r>
    </w:p>
    <w:p w:rsidR="00000000" w:rsidDel="00000000" w:rsidP="00000000" w:rsidRDefault="00000000" w:rsidRPr="00000000" w14:paraId="00000007">
      <w:pPr>
        <w:pStyle w:val="Heading2"/>
        <w:rPr>
          <w:color w:val="85200c"/>
        </w:rPr>
      </w:pPr>
      <w:bookmarkStart w:colFirst="0" w:colLast="0" w:name="_bwslh3yjkytc" w:id="2"/>
      <w:bookmarkEnd w:id="2"/>
      <w:r w:rsidDel="00000000" w:rsidR="00000000" w:rsidRPr="00000000">
        <w:rPr>
          <w:color w:val="85200c"/>
          <w:rtl w:val="0"/>
        </w:rPr>
        <w:t xml:space="preserve">Imput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nomeDaVariavel</w:t>
      </w:r>
      <w:r w:rsidDel="00000000" w:rsidR="00000000" w:rsidRPr="00000000">
        <w:rPr>
          <w:sz w:val="24"/>
          <w:szCs w:val="24"/>
          <w:rtl w:val="0"/>
        </w:rPr>
        <w:t xml:space="preserve"> = input (“Digite algo…”</w:t>
      </w:r>
    </w:p>
    <w:p w:rsidR="00000000" w:rsidDel="00000000" w:rsidP="00000000" w:rsidRDefault="00000000" w:rsidRPr="00000000" w14:paraId="00000009">
      <w:pPr>
        <w:pStyle w:val="Heading2"/>
        <w:rPr>
          <w:color w:val="85200c"/>
        </w:rPr>
      </w:pPr>
      <w:bookmarkStart w:colFirst="0" w:colLast="0" w:name="_puxvc2f030ky" w:id="3"/>
      <w:bookmarkEnd w:id="3"/>
      <w:r w:rsidDel="00000000" w:rsidR="00000000" w:rsidRPr="00000000">
        <w:rPr>
          <w:color w:val="85200c"/>
          <w:rtl w:val="0"/>
        </w:rPr>
        <w:t xml:space="preserve">Listas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Conjuntos de informações ou dados que podemos armazenar em uma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