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shd w:fill="b6d7a8" w:val="clear"/>
        </w:rPr>
      </w:pPr>
      <w:bookmarkStart w:colFirst="0" w:colLast="0" w:name="_vpdegfptcm3k" w:id="0"/>
      <w:bookmarkEnd w:id="0"/>
      <w:r w:rsidDel="00000000" w:rsidR="00000000" w:rsidRPr="00000000">
        <w:rPr>
          <w:shd w:fill="b6d7a8" w:val="clear"/>
          <w:rtl w:val="0"/>
        </w:rPr>
        <w:t xml:space="preserve">Módulo 02 - Modelos da Fundação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u w:val="single"/>
          <w:rtl w:val="0"/>
        </w:rPr>
        <w:t xml:space="preserve">FMs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(Foundation </w:t>
      </w: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, são </w:t>
      </w:r>
      <w:r w:rsidDel="00000000" w:rsidR="00000000" w:rsidRPr="00000000">
        <w:rPr>
          <w:b w:val="1"/>
          <w:rtl w:val="0"/>
        </w:rPr>
        <w:t xml:space="preserve">modelos de inteligência artificial treinados em grandes quantidades de dados</w:t>
      </w:r>
      <w:r w:rsidDel="00000000" w:rsidR="00000000" w:rsidRPr="00000000">
        <w:rPr>
          <w:rtl w:val="0"/>
        </w:rPr>
        <w:t xml:space="preserve"> para realizar uma ampla variedade de tarefas. Esses modelos servem como base para diferentes aplicações de IA, como geração de texto, código, imagens e muito mais. Exemplos: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Amazon Titan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Jurassic-2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Jumba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Claude 3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Comando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Incorporação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Llama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Mistral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Mixtral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Stable Diffusion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Stable Diffusion XL (SDXL) 1.0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Parâmetros que controlam a geração de texto por modelos de linguagens: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Temperatura: Controla a aleatoriedade das respostas.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Top K: Limita a escolha às K palavras mais prováveis.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Top P: </w:t>
      </w:r>
      <w:r w:rsidDel="00000000" w:rsidR="00000000" w:rsidRPr="00000000">
        <w:rPr>
          <w:rtl w:val="0"/>
        </w:rPr>
        <w:t xml:space="preserve">Corta</w:t>
      </w:r>
      <w:r w:rsidDel="00000000" w:rsidR="00000000" w:rsidRPr="00000000">
        <w:rPr>
          <w:rtl w:val="0"/>
        </w:rPr>
        <w:t xml:space="preserve"> palavras com baixa probabilidade cumulativa, tornando a resposta mais focada.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u w:val="single"/>
          <w:rtl w:val="0"/>
        </w:rPr>
        <w:t xml:space="preserve">Comprimento de resposta:</w:t>
      </w:r>
      <w:r w:rsidDel="00000000" w:rsidR="00000000" w:rsidRPr="00000000">
        <w:rPr>
          <w:rtl w:val="0"/>
        </w:rPr>
        <w:t xml:space="preserve"> em modelos de linguagem define o número máximo de tokens (palavras ou caracteres) que podem ser gerados em uma resposta.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Amazon Bedrock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└── </w:t>
      </w:r>
      <w:r w:rsidDel="00000000" w:rsidR="00000000" w:rsidRPr="00000000">
        <w:rPr>
          <w:b w:val="1"/>
          <w:rtl w:val="0"/>
        </w:rPr>
        <w:t xml:space="preserve">Amazon Titan</w:t>
      </w:r>
      <w:r w:rsidDel="00000000" w:rsidR="00000000" w:rsidRPr="00000000">
        <w:rPr>
          <w:rtl w:val="0"/>
        </w:rPr>
        <w:t xml:space="preserve"> (Modelos de Fundação da Amazon)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│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    ├── </w:t>
      </w:r>
      <w:r w:rsidDel="00000000" w:rsidR="00000000" w:rsidRPr="00000000">
        <w:rPr>
          <w:b w:val="1"/>
          <w:rtl w:val="0"/>
        </w:rPr>
        <w:t xml:space="preserve">Amazon Titan Text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│   ├── Geração de Texto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│   ├── Escrita Criativa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│   ├── Assistência em Código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│   ├── Resumo de Texto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│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    └── </w:t>
      </w:r>
      <w:r w:rsidDel="00000000" w:rsidR="00000000" w:rsidRPr="00000000">
        <w:rPr>
          <w:b w:val="1"/>
          <w:rtl w:val="0"/>
        </w:rPr>
        <w:t xml:space="preserve">Amazon Titan Embeddings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├── Representação Vetorial de Texto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├── Busca Semântica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├── Agrupamento e Classificação de Dados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├── Aprimoramento de Recuperação em RAG</w:t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u w:val="single"/>
          <w:rtl w:val="0"/>
        </w:rPr>
        <w:t xml:space="preserve">Jurassic 2</w:t>
      </w:r>
      <w:r w:rsidDel="00000000" w:rsidR="00000000" w:rsidRPr="00000000">
        <w:rPr>
          <w:rtl w:val="0"/>
        </w:rPr>
        <w:t xml:space="preserve"> : são sistemas de inteligência artificial que geram texto automaticamente com base em um texto de entrada (prompt). Existem dois tipos: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Jurassic-2 Mid: um modelo médio, rápido e eficiente para entender e responder comandos em linguagem natural.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Jurassic-2 Ultra: um modelo maior e mais poderoso, ideal para criar textos criativos, resumos e responder perguntas complexas.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Para controlar esse modelo existem alguns parâmetros: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Comprimento de respostas: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maxTokens</w:t>
      </w:r>
      <w:r w:rsidDel="00000000" w:rsidR="00000000" w:rsidRPr="00000000">
        <w:rPr>
          <w:rtl w:val="0"/>
        </w:rPr>
        <w:t xml:space="preserve">: Define o número máximo de palavras ou partes de palavras (tokens) que podem ser usadas na resposta.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stopSequences</w:t>
      </w:r>
      <w:r w:rsidDel="00000000" w:rsidR="00000000" w:rsidRPr="00000000">
        <w:rPr>
          <w:rtl w:val="0"/>
        </w:rPr>
        <w:t xml:space="preserve">: Se o modelo encontrar essa sequência de palavras, ele para de escrever imediatamente.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Controle de repetições: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presencePenalty</w:t>
      </w:r>
      <w:r w:rsidDel="00000000" w:rsidR="00000000" w:rsidRPr="00000000">
        <w:rPr>
          <w:rtl w:val="0"/>
        </w:rPr>
        <w:t xml:space="preserve">: Evita que o modelo repita palavras já usadas no texto.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countPenalty</w:t>
      </w:r>
      <w:r w:rsidDel="00000000" w:rsidR="00000000" w:rsidRPr="00000000">
        <w:rPr>
          <w:rtl w:val="0"/>
        </w:rPr>
        <w:t xml:space="preserve">: Penaliza palavras que aparecem mais de uma vez.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frequencyPenalty</w:t>
      </w:r>
      <w:r w:rsidDel="00000000" w:rsidR="00000000" w:rsidRPr="00000000">
        <w:rPr>
          <w:rtl w:val="0"/>
        </w:rPr>
        <w:t xml:space="preserve">: Reduz a chance de palavras repetidas com frequência.</w:t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u w:val="single"/>
          <w:rtl w:val="0"/>
        </w:rPr>
        <w:t xml:space="preserve">Claude </w:t>
      </w:r>
      <w:r w:rsidDel="00000000" w:rsidR="00000000" w:rsidRPr="00000000">
        <w:rPr>
          <w:u w:val="single"/>
          <w:rtl w:val="0"/>
        </w:rPr>
        <w:t xml:space="preserve">antropic</w:t>
      </w:r>
      <w:r w:rsidDel="00000000" w:rsidR="00000000" w:rsidRPr="00000000">
        <w:rPr>
          <w:u w:val="single"/>
          <w:rtl w:val="0"/>
        </w:rPr>
        <w:t xml:space="preserve">: </w:t>
      </w:r>
      <w:r w:rsidDel="00000000" w:rsidR="00000000" w:rsidRPr="00000000">
        <w:rPr>
          <w:rtl w:val="0"/>
        </w:rPr>
        <w:t xml:space="preserve">Claude é o nome de um modelo de inteligência artificial, como o </w:t>
      </w:r>
      <w:r w:rsidDel="00000000" w:rsidR="00000000" w:rsidRPr="00000000">
        <w:rPr>
          <w:rtl w:val="0"/>
        </w:rPr>
        <w:t xml:space="preserve">ChatGPT</w:t>
      </w:r>
      <w:r w:rsidDel="00000000" w:rsidR="00000000" w:rsidRPr="00000000">
        <w:rPr>
          <w:rtl w:val="0"/>
        </w:rPr>
        <w:t xml:space="preserve">, criado pela empresa Anthropic. Ele serve para gerar texto, responder perguntas, ajudar com tarefas, escrever códigos, entre outras funções.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/>
      </w:pPr>
      <w:bookmarkStart w:colFirst="0" w:colLast="0" w:name="_m1c4hxhwdwrd" w:id="1"/>
      <w:bookmarkEnd w:id="1"/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API Converse: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Funciona com qualquer modelo que suporte mensagens.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Usa o mesmo estilo de conversa com </w:t>
      </w:r>
      <w:r w:rsidDel="00000000" w:rsidR="00000000" w:rsidRPr="00000000">
        <w:rPr>
          <w:rtl w:val="0"/>
        </w:rPr>
        <w:t xml:space="preserve">role</w:t>
      </w:r>
      <w:r w:rsidDel="00000000" w:rsidR="00000000" w:rsidRPr="00000000">
        <w:rPr>
          <w:rtl w:val="0"/>
        </w:rPr>
        <w:t xml:space="preserve"> (quem está falando, user ou 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) e 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 (o conteúdo da fala), ideal para integrar Claude em aplicativos e assistentes.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Stability AI (SDXL) – Geração de Imagens:</w:t>
      </w:r>
      <w:r w:rsidDel="00000000" w:rsidR="00000000" w:rsidRPr="00000000">
        <w:rPr>
          <w:rtl w:val="0"/>
        </w:rPr>
        <w:t xml:space="preserve"> É um modelo que cria imagens a partir de texto.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Parâmetros importantes: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cfg_scale</w:t>
      </w:r>
      <w:r w:rsidDel="00000000" w:rsidR="00000000" w:rsidRPr="00000000">
        <w:rPr>
          <w:rtl w:val="0"/>
        </w:rPr>
        <w:t xml:space="preserve">: define quão fiel a imagem será ao texto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steps</w:t>
      </w:r>
      <w:r w:rsidDel="00000000" w:rsidR="00000000" w:rsidRPr="00000000">
        <w:rPr>
          <w:rtl w:val="0"/>
        </w:rPr>
        <w:t xml:space="preserve">: mais etapas = imagem mais precisa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seed</w:t>
      </w:r>
      <w:r w:rsidDel="00000000" w:rsidR="00000000" w:rsidRPr="00000000">
        <w:rPr>
          <w:rtl w:val="0"/>
        </w:rPr>
        <w:t xml:space="preserve">: define o padrão de aleatoriedade (útil para repetir resultados)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Cohere Command – Geração de Texto:</w:t>
      </w:r>
      <w:r w:rsidDel="00000000" w:rsidR="00000000" w:rsidRPr="00000000">
        <w:rPr>
          <w:rtl w:val="0"/>
        </w:rPr>
        <w:t xml:space="preserve"> Modelo treinado para seguir instruções de forma prática e útil.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Parâmetros adicionais: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return_likelihoods</w:t>
      </w:r>
      <w:r w:rsidDel="00000000" w:rsidR="00000000" w:rsidRPr="00000000">
        <w:rPr>
          <w:rtl w:val="0"/>
        </w:rPr>
        <w:t xml:space="preserve">: mostra (ou não) a probabilidade dos tokens gerados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stream</w:t>
      </w:r>
      <w:r w:rsidDel="00000000" w:rsidR="00000000" w:rsidRPr="00000000">
        <w:rPr>
          <w:rtl w:val="0"/>
        </w:rPr>
        <w:t xml:space="preserve">: se true, a resposta vem aos poucos, como streaming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num_generations</w:t>
      </w:r>
      <w:r w:rsidDel="00000000" w:rsidR="00000000" w:rsidRPr="00000000">
        <w:rPr>
          <w:rtl w:val="0"/>
        </w:rPr>
        <w:t xml:space="preserve">: número de versões de resposta a serem geradas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