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70ddwt3wqz8" w:id="0"/>
      <w:bookmarkEnd w:id="0"/>
      <w:r w:rsidDel="00000000" w:rsidR="00000000" w:rsidRPr="00000000">
        <w:rPr>
          <w:rtl w:val="0"/>
        </w:rPr>
        <w:t xml:space="preserve">Manipulação de Arquivos com Json</w:t>
      </w:r>
    </w:p>
    <w:p w:rsidR="00000000" w:rsidDel="00000000" w:rsidP="00000000" w:rsidRDefault="00000000" w:rsidRPr="00000000" w14:paraId="00000002">
      <w:pPr>
        <w:rPr>
          <w:color w:val="674ea7"/>
          <w:sz w:val="24"/>
          <w:szCs w:val="24"/>
        </w:rPr>
      </w:pPr>
      <w:r w:rsidDel="00000000" w:rsidR="00000000" w:rsidRPr="00000000">
        <w:rPr>
          <w:color w:val="674ea7"/>
          <w:sz w:val="24"/>
          <w:szCs w:val="24"/>
          <w:rtl w:val="0"/>
        </w:rPr>
        <w:t xml:space="preserve">nome_da_massa_de_dados{</w:t>
      </w:r>
    </w:p>
    <w:p w:rsidR="00000000" w:rsidDel="00000000" w:rsidP="00000000" w:rsidRDefault="00000000" w:rsidRPr="00000000" w14:paraId="00000003">
      <w:pPr>
        <w:rPr>
          <w:color w:val="674ea7"/>
          <w:sz w:val="24"/>
          <w:szCs w:val="24"/>
        </w:rPr>
      </w:pPr>
      <w:r w:rsidDel="00000000" w:rsidR="00000000" w:rsidRPr="00000000">
        <w:rPr>
          <w:color w:val="674ea7"/>
          <w:sz w:val="24"/>
          <w:szCs w:val="24"/>
          <w:rtl w:val="0"/>
        </w:rPr>
        <w:tab/>
        <w:t xml:space="preserve">Nome: “Brenda”,</w:t>
      </w:r>
    </w:p>
    <w:p w:rsidR="00000000" w:rsidDel="00000000" w:rsidP="00000000" w:rsidRDefault="00000000" w:rsidRPr="00000000" w14:paraId="00000004">
      <w:pPr>
        <w:rPr>
          <w:color w:val="674ea7"/>
          <w:sz w:val="24"/>
          <w:szCs w:val="24"/>
        </w:rPr>
      </w:pPr>
      <w:r w:rsidDel="00000000" w:rsidR="00000000" w:rsidRPr="00000000">
        <w:rPr>
          <w:color w:val="674ea7"/>
          <w:sz w:val="24"/>
          <w:szCs w:val="24"/>
          <w:rtl w:val="0"/>
        </w:rPr>
        <w:tab/>
        <w:t xml:space="preserve">Idade: “18”</w:t>
      </w:r>
    </w:p>
    <w:p w:rsidR="00000000" w:rsidDel="00000000" w:rsidP="00000000" w:rsidRDefault="00000000" w:rsidRPr="00000000" w14:paraId="00000005">
      <w:pPr>
        <w:rPr>
          <w:color w:val="674ea7"/>
          <w:sz w:val="24"/>
          <w:szCs w:val="24"/>
        </w:rPr>
      </w:pPr>
      <w:r w:rsidDel="00000000" w:rsidR="00000000" w:rsidRPr="00000000">
        <w:rPr>
          <w:color w:val="674ea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Library:</w:t>
        <w:tab/>
        <w:t xml:space="preserve">OperatingSystem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Faker library: Uma library que permite criar uma massa de dados dinâmicos.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*Keywords*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Dados Usuário Válido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${nome}</w:t>
        <w:tab/>
      </w:r>
      <w:r w:rsidDel="00000000" w:rsidR="00000000" w:rsidRPr="00000000">
        <w:rPr>
          <w:sz w:val="24"/>
          <w:szCs w:val="24"/>
          <w:rtl w:val="0"/>
        </w:rPr>
        <w:t xml:space="preserve">FakerLibray.Name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${email}</w:t>
        <w:tab/>
      </w:r>
      <w:r w:rsidDel="00000000" w:rsidR="00000000" w:rsidRPr="00000000">
        <w:rPr>
          <w:sz w:val="24"/>
          <w:szCs w:val="24"/>
          <w:rtl w:val="0"/>
        </w:rPr>
        <w:t xml:space="preserve">FakerLibray.Email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${playload}</w:t>
        <w:tab/>
        <w:t xml:space="preserve">Create Dictionary</w:t>
        <w:tab/>
        <w:t xml:space="preserve">nome=${nome}</w:t>
        <w:tab/>
        <w:t xml:space="preserve">email=${email}</w:t>
        <w:tab/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    password=senha123</w:t>
        <w:tab/>
        <w:tab/>
        <w:t xml:space="preserve">administrator=true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to Console</w:t>
        <w:tab/>
        <w:t xml:space="preserve">${playload}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[return]</w:t>
        <w:tab/>
        <w:t xml:space="preserve">${playload}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  <w:shd w:fill="d9d2e9" w:val="clear"/>
        </w:rPr>
      </w:pP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Massas de dados estáticos vs Massas de dados dinâmicos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