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1"/>
          <w:numId w:val="1"/>
        </w:numPr>
        <w:spacing w:after="180" w:before="180" w:line="360" w:lineRule="auto"/>
        <w:ind w:left="1440" w:hanging="360"/>
        <w:rPr>
          <w:rFonts w:ascii="Montserrat" w:cs="Montserrat" w:eastAsia="Montserrat" w:hAnsi="Montserrat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c4043"/>
          <w:sz w:val="24"/>
          <w:szCs w:val="24"/>
          <w:highlight w:val="white"/>
          <w:u w:val="single"/>
          <w:rtl w:val="0"/>
        </w:rPr>
        <w:t xml:space="preserve">O que é DNS?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DNS (Domain Name System – Sistema de nome de domínio) converte nomes de domínio legíveis por humanos (por exemplo, www.amazon.com) em endereços IP legíveis por máquina (por exemplo, 192.0.2.44).</w:t>
      </w:r>
    </w:p>
    <w:p w:rsidR="00000000" w:rsidDel="00000000" w:rsidP="00000000" w:rsidRDefault="00000000" w:rsidRPr="00000000" w14:paraId="00000003">
      <w:pPr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line="24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função do DNS não é hospedar sites ou aplicações que criamos, mas sim permitir que as requisições cheguem aos locais corretos.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line="24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 servidor DNS é feito única e exclusivamente para a tradução de domínios para endereços de IP.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line="24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731200" cy="383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line="24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Essa tradução do nome de domínio para o IP acontece em uma fração de segundos. Não é algo que vá perceber no uso rotineiro do navegador de internet, mas ela existe.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line="24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180" w:before="180" w:line="360" w:lineRule="auto"/>
        <w:ind w:left="1440" w:hanging="360"/>
        <w:rPr>
          <w:rFonts w:ascii="Montserrat" w:cs="Montserrat" w:eastAsia="Montserrat" w:hAnsi="Montserrat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c4043"/>
          <w:sz w:val="24"/>
          <w:szCs w:val="24"/>
          <w:highlight w:val="white"/>
          <w:rtl w:val="0"/>
        </w:rPr>
        <w:t xml:space="preserve">O que é o protocolo HTTP?</w:t>
      </w:r>
    </w:p>
    <w:p w:rsidR="00000000" w:rsidDel="00000000" w:rsidP="00000000" w:rsidRDefault="00000000" w:rsidRPr="00000000" w14:paraId="0000000A">
      <w:pPr>
        <w:spacing w:after="180" w:before="180" w:line="360" w:lineRule="auto"/>
        <w:ind w:left="0" w:firstLine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HTTP é um protocolo de comunicação, ou seja, um convenção de regras e padrões que controla e possibilita uma conexão e troca de dados entre dois sistemas computacionais.</w:t>
      </w:r>
    </w:p>
    <w:p w:rsidR="00000000" w:rsidDel="00000000" w:rsidP="00000000" w:rsidRDefault="00000000" w:rsidRPr="00000000" w14:paraId="0000000B">
      <w:pPr>
        <w:spacing w:after="180" w:before="180" w:line="360" w:lineRule="auto"/>
        <w:ind w:left="0" w:firstLine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baseado no modelo de cliente-servidor, ou seja, de um lado, um navegador  requisita um determinado dado, e do outro, um computador (ou servidor) retorna a informação desejada (ou não, caso ela não seja encontrada, ocorra um erro ou não exista). Criado na década de 1990, o HTTP surgiu da necessidade de se padronizar a troca de informações pela internet, de uma maneira que fosse leve, rápida e compreendida por todos os computadores conectados à rede.</w:t>
      </w:r>
    </w:p>
    <w:p w:rsidR="00000000" w:rsidDel="00000000" w:rsidP="00000000" w:rsidRDefault="00000000" w:rsidRPr="00000000" w14:paraId="0000000C">
      <w:pPr>
        <w:spacing w:after="180" w:before="180" w:line="360" w:lineRule="auto"/>
        <w:ind w:left="0" w:firstLine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versão atual do protocolo HTTP é chamada de HTTP/2, divulgada em 2014. Essa versão trouxe várias melhorias de segurança e desempenho, visando também a crescente utilização de smartphones na navegação pela internet. </w:t>
      </w:r>
    </w:p>
    <w:p w:rsidR="00000000" w:rsidDel="00000000" w:rsidP="00000000" w:rsidRDefault="00000000" w:rsidRPr="00000000" w14:paraId="0000000D">
      <w:pPr>
        <w:spacing w:after="180" w:before="180" w:line="360" w:lineRule="auto"/>
        <w:ind w:left="0" w:firstLine="0"/>
        <w:jc w:val="both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Métodos HTTP e segurança</w:t>
      </w:r>
    </w:p>
    <w:p w:rsidR="00000000" w:rsidDel="00000000" w:rsidP="00000000" w:rsidRDefault="00000000" w:rsidRPr="00000000" w14:paraId="0000000E">
      <w:pPr>
        <w:spacing w:after="180" w:before="180" w:line="360" w:lineRule="auto"/>
        <w:ind w:left="0" w:firstLine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protocolo HTTP define oito métodos de requisição (GET, POST, PUT, DELETE, HEAD, TRACE, OPTIONS e CONNECT) para indicar qual ação deve ser realizada no recurso especificado.</w:t>
      </w:r>
    </w:p>
    <w:p w:rsidR="00000000" w:rsidDel="00000000" w:rsidP="00000000" w:rsidRDefault="00000000" w:rsidRPr="00000000" w14:paraId="0000000F">
      <w:pPr>
        <w:spacing w:after="180" w:before="180" w:line="360" w:lineRule="auto"/>
        <w:ind w:left="0" w:firstLine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métodos GET e POST, PUT e DELETE são os mais utilizados em aplicações web. Um servidor HTTP deve implementar, pelo menos, os métodos GET e HEAD para ser funcional.</w:t>
      </w:r>
    </w:p>
    <w:p w:rsidR="00000000" w:rsidDel="00000000" w:rsidP="00000000" w:rsidRDefault="00000000" w:rsidRPr="00000000" w14:paraId="00000010">
      <w:pPr>
        <w:spacing w:after="180" w:before="180" w:line="360" w:lineRule="auto"/>
        <w:ind w:left="0" w:firstLine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HTTP funciona em conjunto com algum outro protocolo de transferência, sendo o TCP/IP o mais comum. </w:t>
      </w:r>
    </w:p>
    <w:p w:rsidR="00000000" w:rsidDel="00000000" w:rsidP="00000000" w:rsidRDefault="00000000" w:rsidRPr="00000000" w14:paraId="00000011">
      <w:pPr>
        <w:spacing w:after="180" w:before="180" w:line="360" w:lineRule="auto"/>
        <w:ind w:left="0" w:firstLine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Uma característica importante do protocolo HTTP que todo usuário deve se atentar é quanto às conexões seguras. Na web, é feita pelo HTTPS(Hyper Text Tansfer Protocol Secure), uma implementação do protocolo HTTP sobre uma camada adicional de encriptação. </w:t>
      </w:r>
    </w:p>
    <w:p w:rsidR="00000000" w:rsidDel="00000000" w:rsidP="00000000" w:rsidRDefault="00000000" w:rsidRPr="00000000" w14:paraId="00000012">
      <w:pPr>
        <w:spacing w:after="180" w:before="180" w:line="360" w:lineRule="auto"/>
        <w:ind w:left="0" w:firstLine="0"/>
        <w:jc w:val="both"/>
        <w:rPr>
          <w:color w:val="f7f7f7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Essa camada transmite os dados de forma criptografada, além de permitir a verificação de autenticidade do servidor e do cliente por meio de certificados digitais. No entanto, isso nem sempre significa que o site em si é seguro, mas apenas que a conexão está protegida do acesso de terceiros.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80" w:before="180" w:line="360" w:lineRule="auto"/>
        <w:ind w:left="0" w:firstLine="0"/>
        <w:rPr>
          <w:rFonts w:ascii="Roboto" w:cs="Roboto" w:eastAsia="Roboto" w:hAnsi="Roboto"/>
          <w:color w:val="f7f7f7"/>
          <w:sz w:val="26"/>
          <w:szCs w:val="26"/>
          <w:shd w:fill="1e2021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