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DDD3E" w14:textId="45AA8259" w:rsidR="005F06E5" w:rsidRDefault="00924888" w:rsidP="00B560ED">
      <w:pPr>
        <w:ind w:left="648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Name</w:t>
      </w:r>
      <w:proofErr w:type="gramStart"/>
      <w:r>
        <w:rPr>
          <w:color w:val="000000" w:themeColor="text1"/>
          <w:sz w:val="32"/>
          <w:szCs w:val="32"/>
        </w:rPr>
        <w:t>:_</w:t>
      </w:r>
      <w:proofErr w:type="gramEnd"/>
      <w:r>
        <w:rPr>
          <w:color w:val="000000" w:themeColor="text1"/>
          <w:sz w:val="32"/>
          <w:szCs w:val="32"/>
        </w:rPr>
        <w:t>_________________</w:t>
      </w:r>
    </w:p>
    <w:p w14:paraId="1C1D77B5" w14:textId="10C3416C" w:rsidR="00A1414F" w:rsidRPr="00B560ED" w:rsidRDefault="00361040" w:rsidP="00361040">
      <w:pPr>
        <w:jc w:val="center"/>
        <w:rPr>
          <w:color w:val="FFFFFF" w:themeColor="background1"/>
          <w:szCs w:val="24"/>
        </w:rPr>
      </w:pPr>
      <w:r w:rsidRPr="00B560ED">
        <w:rPr>
          <w:color w:val="000000" w:themeColor="text1"/>
          <w:szCs w:val="24"/>
        </w:rPr>
        <w:t>M</w:t>
      </w:r>
      <w:r w:rsidR="00B560ED" w:rsidRPr="00B560ED">
        <w:rPr>
          <w:color w:val="000000" w:themeColor="text1"/>
          <w:szCs w:val="24"/>
        </w:rPr>
        <w:t>EDICATION SAFETY CALCULATIONS PRACTICE</w:t>
      </w:r>
    </w:p>
    <w:p w14:paraId="318608B0" w14:textId="4619FE26" w:rsidR="00FB0D50" w:rsidRPr="00B560ED" w:rsidRDefault="00FB0D50" w:rsidP="00361040">
      <w:pPr>
        <w:jc w:val="center"/>
        <w:rPr>
          <w:color w:val="000000" w:themeColor="text1"/>
          <w:szCs w:val="24"/>
          <w:u w:val="single"/>
        </w:rPr>
      </w:pPr>
      <w:r w:rsidRPr="00B560ED">
        <w:rPr>
          <w:color w:val="000000" w:themeColor="text1"/>
          <w:szCs w:val="24"/>
          <w:u w:val="single"/>
        </w:rPr>
        <w:t>Bring these complete</w:t>
      </w:r>
      <w:r w:rsidR="00B560ED" w:rsidRPr="00B560ED">
        <w:rPr>
          <w:color w:val="000000" w:themeColor="text1"/>
          <w:szCs w:val="24"/>
          <w:u w:val="single"/>
        </w:rPr>
        <w:t>d calculations to Lab #1</w:t>
      </w:r>
      <w:r w:rsidRPr="00B560ED">
        <w:rPr>
          <w:color w:val="000000" w:themeColor="text1"/>
          <w:szCs w:val="24"/>
          <w:u w:val="single"/>
        </w:rPr>
        <w:t xml:space="preserve"> </w:t>
      </w:r>
    </w:p>
    <w:p w14:paraId="007F062E" w14:textId="7AEB0ADF" w:rsidR="00A16D14" w:rsidRDefault="00361040" w:rsidP="00A16D14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Please place your name in the upper right hand corner of your paper.  Complete the calculations on a separate piece of paper.  Place the answers </w:t>
      </w:r>
      <w:r w:rsidR="00A80961">
        <w:rPr>
          <w:color w:val="000000" w:themeColor="text1"/>
          <w:szCs w:val="24"/>
        </w:rPr>
        <w:t>on this paper and staple all</w:t>
      </w:r>
      <w:r w:rsidR="00386E99">
        <w:rPr>
          <w:color w:val="000000" w:themeColor="text1"/>
          <w:szCs w:val="24"/>
        </w:rPr>
        <w:t xml:space="preserve"> papers</w:t>
      </w:r>
      <w:r>
        <w:rPr>
          <w:color w:val="000000" w:themeColor="text1"/>
          <w:szCs w:val="24"/>
        </w:rPr>
        <w:t xml:space="preserve"> together.</w:t>
      </w:r>
      <w:r w:rsidR="00B560ED">
        <w:rPr>
          <w:color w:val="000000" w:themeColor="text1"/>
          <w:szCs w:val="24"/>
        </w:rPr>
        <w:t xml:space="preserve"> </w:t>
      </w:r>
      <w:r w:rsidR="00FB0D50">
        <w:rPr>
          <w:color w:val="000000" w:themeColor="text1"/>
          <w:szCs w:val="24"/>
        </w:rPr>
        <w:t>While participating in the day you will: c</w:t>
      </w:r>
      <w:r w:rsidR="002161BE">
        <w:rPr>
          <w:color w:val="000000" w:themeColor="text1"/>
          <w:szCs w:val="24"/>
        </w:rPr>
        <w:t>heck your answers and review</w:t>
      </w:r>
      <w:r w:rsidR="006C78A7">
        <w:rPr>
          <w:color w:val="000000" w:themeColor="text1"/>
          <w:szCs w:val="24"/>
        </w:rPr>
        <w:t xml:space="preserve"> </w:t>
      </w:r>
      <w:r w:rsidR="002161BE">
        <w:rPr>
          <w:color w:val="000000" w:themeColor="text1"/>
          <w:szCs w:val="24"/>
        </w:rPr>
        <w:t>those you missed</w:t>
      </w:r>
      <w:r w:rsidR="00632221">
        <w:rPr>
          <w:color w:val="000000" w:themeColor="text1"/>
          <w:szCs w:val="24"/>
        </w:rPr>
        <w:t xml:space="preserve"> with faculty</w:t>
      </w:r>
      <w:r w:rsidR="002161BE">
        <w:rPr>
          <w:color w:val="000000" w:themeColor="text1"/>
          <w:szCs w:val="24"/>
        </w:rPr>
        <w:t>.</w:t>
      </w:r>
      <w:r w:rsidR="006C78A7">
        <w:rPr>
          <w:color w:val="000000" w:themeColor="text1"/>
          <w:szCs w:val="24"/>
        </w:rPr>
        <w:t xml:space="preserve"> </w:t>
      </w:r>
      <w:r w:rsidR="00A16D14">
        <w:rPr>
          <w:color w:val="000000" w:themeColor="text1"/>
          <w:szCs w:val="24"/>
        </w:rPr>
        <w:t>Turn in your work to faculty prior to leaving.</w:t>
      </w:r>
    </w:p>
    <w:p w14:paraId="260D0677" w14:textId="77777777" w:rsidR="00B560ED" w:rsidRDefault="00B560ED" w:rsidP="00A16D14">
      <w:pPr>
        <w:rPr>
          <w:color w:val="000000" w:themeColor="text1"/>
          <w:szCs w:val="24"/>
        </w:rPr>
      </w:pPr>
    </w:p>
    <w:p w14:paraId="209F5B97" w14:textId="4E281D11" w:rsidR="00A16D14" w:rsidRPr="00A16D14" w:rsidRDefault="00A16D14" w:rsidP="00A16D14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1. </w:t>
      </w:r>
      <w:r w:rsidRPr="00A16D14">
        <w:rPr>
          <w:b/>
          <w:color w:val="000000" w:themeColor="text1"/>
          <w:szCs w:val="24"/>
        </w:rPr>
        <w:t>SAFETY</w:t>
      </w:r>
    </w:p>
    <w:p w14:paraId="4B9D54CB" w14:textId="56413067" w:rsidR="00B560ED" w:rsidRPr="00A16D14" w:rsidRDefault="00B560ED" w:rsidP="00B560ED">
      <w:pPr>
        <w:pStyle w:val="ListParagraph"/>
        <w:spacing w:line="360" w:lineRule="auto"/>
        <w:ind w:left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  <w:bookmarkStart w:id="0" w:name="_GoBack"/>
      <w:bookmarkEnd w:id="0"/>
      <w:r w:rsidR="00386E99">
        <w:rPr>
          <w:color w:val="000000" w:themeColor="text1"/>
          <w:szCs w:val="24"/>
        </w:rPr>
        <w:t xml:space="preserve">List the </w:t>
      </w:r>
      <w:r w:rsidR="00386E99" w:rsidRPr="00756285">
        <w:rPr>
          <w:b/>
          <w:color w:val="000000" w:themeColor="text1"/>
          <w:szCs w:val="24"/>
        </w:rPr>
        <w:t>6 rights</w:t>
      </w:r>
      <w:r w:rsidR="00386E99">
        <w:rPr>
          <w:color w:val="000000" w:themeColor="text1"/>
          <w:szCs w:val="24"/>
        </w:rPr>
        <w:t>:</w:t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 w:rsidRPr="00A16D14">
        <w:rPr>
          <w:b/>
          <w:color w:val="000000" w:themeColor="text1"/>
          <w:szCs w:val="24"/>
        </w:rPr>
        <w:t>2-point identifier</w:t>
      </w:r>
      <w:r w:rsidRPr="00A16D14">
        <w:rPr>
          <w:color w:val="000000" w:themeColor="text1"/>
          <w:szCs w:val="24"/>
        </w:rPr>
        <w:t>:</w:t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 w:rsidR="00386E99">
        <w:rPr>
          <w:color w:val="000000" w:themeColor="text1"/>
          <w:szCs w:val="24"/>
        </w:rPr>
        <w:t>1.</w:t>
      </w:r>
      <w:r w:rsidR="00D810FE">
        <w:rPr>
          <w:color w:val="000000" w:themeColor="text1"/>
          <w:szCs w:val="24"/>
        </w:rPr>
        <w:t>_______________</w:t>
      </w:r>
      <w:r>
        <w:rPr>
          <w:color w:val="000000" w:themeColor="text1"/>
          <w:szCs w:val="24"/>
        </w:rPr>
        <w:t>_</w:t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  <w:t>1.____________________</w:t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>
        <w:rPr>
          <w:color w:val="000000" w:themeColor="text1"/>
          <w:szCs w:val="24"/>
        </w:rPr>
        <w:tab/>
      </w:r>
      <w:r w:rsidRPr="00A16D14">
        <w:rPr>
          <w:color w:val="000000" w:themeColor="text1"/>
          <w:szCs w:val="24"/>
        </w:rPr>
        <w:t xml:space="preserve"> </w:t>
      </w:r>
    </w:p>
    <w:p w14:paraId="456E20C8" w14:textId="2C44A63F" w:rsidR="00361040" w:rsidRPr="00B560ED" w:rsidRDefault="00386E99" w:rsidP="00B560ED">
      <w:pPr>
        <w:ind w:firstLine="720"/>
        <w:rPr>
          <w:color w:val="000000" w:themeColor="text1"/>
          <w:szCs w:val="24"/>
        </w:rPr>
      </w:pPr>
      <w:r w:rsidRPr="00B560ED">
        <w:rPr>
          <w:color w:val="000000" w:themeColor="text1"/>
          <w:szCs w:val="24"/>
        </w:rPr>
        <w:t>2.</w:t>
      </w:r>
      <w:r w:rsidR="00B560ED">
        <w:rPr>
          <w:color w:val="000000" w:themeColor="text1"/>
          <w:szCs w:val="24"/>
        </w:rPr>
        <w:t>_________________</w:t>
      </w:r>
      <w:r w:rsidR="00B560ED">
        <w:rPr>
          <w:color w:val="000000" w:themeColor="text1"/>
          <w:szCs w:val="24"/>
        </w:rPr>
        <w:tab/>
      </w:r>
      <w:r w:rsidR="00B560ED">
        <w:rPr>
          <w:color w:val="000000" w:themeColor="text1"/>
          <w:szCs w:val="24"/>
        </w:rPr>
        <w:tab/>
        <w:t>2.____________________</w:t>
      </w:r>
    </w:p>
    <w:p w14:paraId="2CEC73C5" w14:textId="0D6E7F5C" w:rsidR="00361040" w:rsidRPr="00B560ED" w:rsidRDefault="00386E99" w:rsidP="00B560ED">
      <w:pPr>
        <w:spacing w:line="360" w:lineRule="auto"/>
        <w:ind w:firstLine="720"/>
        <w:rPr>
          <w:color w:val="000000" w:themeColor="text1"/>
          <w:szCs w:val="24"/>
        </w:rPr>
      </w:pPr>
      <w:r w:rsidRPr="00B560ED">
        <w:rPr>
          <w:color w:val="000000" w:themeColor="text1"/>
          <w:szCs w:val="24"/>
        </w:rPr>
        <w:t>3.</w:t>
      </w:r>
      <w:r w:rsidR="00D810FE" w:rsidRPr="00B560ED">
        <w:rPr>
          <w:color w:val="000000" w:themeColor="text1"/>
          <w:szCs w:val="24"/>
        </w:rPr>
        <w:t>_______________</w:t>
      </w:r>
      <w:r w:rsidR="00924888" w:rsidRPr="00B560ED">
        <w:rPr>
          <w:color w:val="000000" w:themeColor="text1"/>
          <w:szCs w:val="24"/>
        </w:rPr>
        <w:t>__</w:t>
      </w:r>
    </w:p>
    <w:p w14:paraId="0622219D" w14:textId="2D3BF9C8" w:rsidR="00361040" w:rsidRPr="00B560ED" w:rsidRDefault="00386E99" w:rsidP="00B560ED">
      <w:pPr>
        <w:spacing w:line="360" w:lineRule="auto"/>
        <w:ind w:firstLine="720"/>
        <w:rPr>
          <w:color w:val="000000" w:themeColor="text1"/>
          <w:szCs w:val="24"/>
        </w:rPr>
      </w:pPr>
      <w:r w:rsidRPr="00B560ED">
        <w:rPr>
          <w:color w:val="000000" w:themeColor="text1"/>
          <w:szCs w:val="24"/>
        </w:rPr>
        <w:t>4</w:t>
      </w:r>
      <w:r w:rsidR="00D810FE" w:rsidRPr="00B560ED">
        <w:rPr>
          <w:color w:val="000000" w:themeColor="text1"/>
          <w:szCs w:val="24"/>
        </w:rPr>
        <w:t>__________________</w:t>
      </w:r>
    </w:p>
    <w:p w14:paraId="799CA40D" w14:textId="08DAA9F7" w:rsidR="00A16D14" w:rsidRPr="00B560ED" w:rsidRDefault="00386E99" w:rsidP="00B560ED">
      <w:pPr>
        <w:spacing w:line="360" w:lineRule="auto"/>
        <w:ind w:firstLine="720"/>
        <w:rPr>
          <w:color w:val="000000" w:themeColor="text1"/>
          <w:szCs w:val="24"/>
        </w:rPr>
      </w:pPr>
      <w:r w:rsidRPr="00B560ED">
        <w:rPr>
          <w:color w:val="000000" w:themeColor="text1"/>
          <w:szCs w:val="24"/>
        </w:rPr>
        <w:t>5.</w:t>
      </w:r>
      <w:r w:rsidR="00D810FE" w:rsidRPr="00B560ED">
        <w:rPr>
          <w:color w:val="000000" w:themeColor="text1"/>
          <w:szCs w:val="24"/>
        </w:rPr>
        <w:t>_______________</w:t>
      </w:r>
      <w:r w:rsidR="00924888" w:rsidRPr="00B560ED">
        <w:rPr>
          <w:color w:val="000000" w:themeColor="text1"/>
          <w:szCs w:val="24"/>
        </w:rPr>
        <w:t>_</w:t>
      </w:r>
      <w:r w:rsidR="00B560ED">
        <w:rPr>
          <w:color w:val="000000" w:themeColor="text1"/>
          <w:szCs w:val="24"/>
        </w:rPr>
        <w:t>_</w:t>
      </w:r>
    </w:p>
    <w:p w14:paraId="7AFD0386" w14:textId="01ADD43C" w:rsidR="00F5325D" w:rsidRDefault="00386E99" w:rsidP="00B560ED">
      <w:pPr>
        <w:spacing w:line="360" w:lineRule="auto"/>
        <w:ind w:firstLine="720"/>
        <w:rPr>
          <w:color w:val="000000" w:themeColor="text1"/>
          <w:szCs w:val="24"/>
        </w:rPr>
      </w:pPr>
      <w:r w:rsidRPr="00B560ED">
        <w:rPr>
          <w:color w:val="000000" w:themeColor="text1"/>
          <w:szCs w:val="24"/>
        </w:rPr>
        <w:t>6.</w:t>
      </w:r>
      <w:r w:rsidR="00B560ED">
        <w:rPr>
          <w:color w:val="000000" w:themeColor="text1"/>
          <w:szCs w:val="24"/>
        </w:rPr>
        <w:t>_________________</w:t>
      </w:r>
    </w:p>
    <w:p w14:paraId="04B3A5C4" w14:textId="77777777" w:rsidR="00B560ED" w:rsidRPr="00B560ED" w:rsidRDefault="00B560ED" w:rsidP="00B560ED">
      <w:pPr>
        <w:spacing w:line="360" w:lineRule="auto"/>
        <w:ind w:firstLine="720"/>
        <w:rPr>
          <w:color w:val="000000" w:themeColor="text1"/>
          <w:szCs w:val="24"/>
        </w:rPr>
      </w:pPr>
    </w:p>
    <w:p w14:paraId="1794798E" w14:textId="768B1CB4" w:rsidR="00A16D14" w:rsidRPr="00A16D14" w:rsidRDefault="00A16D14" w:rsidP="00A16D14">
      <w:pP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2. </w:t>
      </w:r>
      <w:r w:rsidRPr="00A16D14">
        <w:rPr>
          <w:b/>
          <w:color w:val="000000" w:themeColor="text1"/>
          <w:szCs w:val="24"/>
        </w:rPr>
        <w:t>CONVERSIONS</w:t>
      </w:r>
    </w:p>
    <w:p w14:paraId="7CB1F099" w14:textId="5BD7F309" w:rsidR="00361040" w:rsidRDefault="00A16D14" w:rsidP="00A16D14">
      <w:pPr>
        <w:pStyle w:val="ListParagraph"/>
        <w:ind w:left="36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An infant weighs 3600g</w:t>
      </w:r>
      <w:r w:rsidR="004B0C02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="00361040" w:rsidRPr="00361040">
        <w:rPr>
          <w:color w:val="000000" w:themeColor="text1"/>
          <w:szCs w:val="24"/>
        </w:rPr>
        <w:t xml:space="preserve">The </w:t>
      </w:r>
      <w:r>
        <w:rPr>
          <w:color w:val="000000" w:themeColor="text1"/>
          <w:szCs w:val="24"/>
        </w:rPr>
        <w:t>weight in kg is: ____________.The weight in pounds is: ________________.</w:t>
      </w:r>
    </w:p>
    <w:p w14:paraId="069398AF" w14:textId="77777777" w:rsidR="00ED376A" w:rsidRDefault="00ED376A" w:rsidP="00A16D14">
      <w:pPr>
        <w:pStyle w:val="ListParagraph"/>
        <w:ind w:left="360"/>
        <w:rPr>
          <w:color w:val="000000" w:themeColor="text1"/>
          <w:szCs w:val="24"/>
        </w:rPr>
      </w:pPr>
    </w:p>
    <w:p w14:paraId="1DA15E52" w14:textId="47709189" w:rsidR="00F5325D" w:rsidRPr="00A16D14" w:rsidRDefault="00A16D14" w:rsidP="00A16D14">
      <w:pP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3. </w:t>
      </w:r>
      <w:r w:rsidR="003F5B2F" w:rsidRPr="00A16D14">
        <w:rPr>
          <w:b/>
          <w:color w:val="000000" w:themeColor="text1"/>
          <w:szCs w:val="24"/>
        </w:rPr>
        <w:t>DRIP RATE</w:t>
      </w:r>
    </w:p>
    <w:p w14:paraId="52AC242A" w14:textId="26450789" w:rsidR="00BB1BE7" w:rsidRDefault="00A16D14" w:rsidP="0096562F">
      <w:pPr>
        <w:pStyle w:val="ListParagraph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Order reads: Clindamycin 900</w:t>
      </w:r>
      <w:r w:rsidR="00BB2FAB">
        <w:rPr>
          <w:color w:val="000000" w:themeColor="text1"/>
          <w:szCs w:val="24"/>
        </w:rPr>
        <w:t xml:space="preserve"> mg IV Q</w:t>
      </w:r>
      <w:r w:rsidR="0096562F">
        <w:rPr>
          <w:color w:val="000000" w:themeColor="text1"/>
          <w:szCs w:val="24"/>
        </w:rPr>
        <w:t xml:space="preserve"> </w:t>
      </w:r>
      <w:r w:rsidR="00ED05D5">
        <w:rPr>
          <w:color w:val="000000" w:themeColor="text1"/>
          <w:szCs w:val="24"/>
        </w:rPr>
        <w:t>(every) 6</w:t>
      </w:r>
      <w:r w:rsidR="00BB2FAB">
        <w:rPr>
          <w:color w:val="000000" w:themeColor="text1"/>
          <w:szCs w:val="24"/>
        </w:rPr>
        <w:t xml:space="preserve"> hours</w:t>
      </w:r>
    </w:p>
    <w:p w14:paraId="30F437D3" w14:textId="2654C33B" w:rsidR="007734DE" w:rsidRDefault="007734DE" w:rsidP="00E36FCF">
      <w:pPr>
        <w:pStyle w:val="ListParagraph"/>
        <w:numPr>
          <w:ilvl w:val="1"/>
          <w:numId w:val="9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Safe</w:t>
      </w:r>
      <w:r w:rsidR="0096562F">
        <w:rPr>
          <w:color w:val="000000" w:themeColor="text1"/>
          <w:szCs w:val="24"/>
        </w:rPr>
        <w:t xml:space="preserve"> dose is</w:t>
      </w:r>
      <w:r>
        <w:rPr>
          <w:color w:val="000000" w:themeColor="text1"/>
          <w:szCs w:val="24"/>
        </w:rPr>
        <w:t>: 600</w:t>
      </w:r>
      <w:r w:rsidR="0096562F">
        <w:rPr>
          <w:color w:val="000000" w:themeColor="text1"/>
          <w:szCs w:val="24"/>
        </w:rPr>
        <w:t xml:space="preserve"> – </w:t>
      </w:r>
      <w:r>
        <w:rPr>
          <w:color w:val="000000" w:themeColor="text1"/>
          <w:szCs w:val="24"/>
        </w:rPr>
        <w:t>4800</w:t>
      </w:r>
      <w:r w:rsidR="0096562F">
        <w:rPr>
          <w:color w:val="000000" w:themeColor="text1"/>
          <w:szCs w:val="24"/>
        </w:rPr>
        <w:t xml:space="preserve"> </w:t>
      </w:r>
      <w:r w:rsidR="006965A6">
        <w:rPr>
          <w:color w:val="000000" w:themeColor="text1"/>
          <w:szCs w:val="24"/>
        </w:rPr>
        <w:t>mg</w:t>
      </w:r>
      <w:r>
        <w:rPr>
          <w:color w:val="000000" w:themeColor="text1"/>
          <w:szCs w:val="24"/>
        </w:rPr>
        <w:t xml:space="preserve"> per day, divided doses dependent on infection severity</w:t>
      </w:r>
    </w:p>
    <w:p w14:paraId="240E67F4" w14:textId="77777777" w:rsidR="00BB2FAB" w:rsidRDefault="00BB2FAB" w:rsidP="00E36FCF">
      <w:pPr>
        <w:pStyle w:val="ListParagraph"/>
        <w:numPr>
          <w:ilvl w:val="1"/>
          <w:numId w:val="9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Supply is: 600 mg /4ml</w:t>
      </w:r>
    </w:p>
    <w:p w14:paraId="57B6CE5C" w14:textId="1CD28727" w:rsidR="00BB2FAB" w:rsidRDefault="00BB2FAB" w:rsidP="00E36FCF">
      <w:pPr>
        <w:pStyle w:val="ListParagraph"/>
        <w:numPr>
          <w:ilvl w:val="1"/>
          <w:numId w:val="9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Set &amp; solution is (</w:t>
      </w:r>
      <w:r w:rsidRPr="0096562F">
        <w:rPr>
          <w:color w:val="000000" w:themeColor="text1"/>
          <w:szCs w:val="24"/>
          <w:u w:val="single"/>
        </w:rPr>
        <w:t>always check package</w:t>
      </w:r>
      <w:r>
        <w:rPr>
          <w:color w:val="000000" w:themeColor="text1"/>
          <w:szCs w:val="24"/>
        </w:rPr>
        <w:t>) 60 ml tubing set and 100</w:t>
      </w:r>
      <w:r w:rsidR="0096562F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ml bag D5W</w:t>
      </w:r>
    </w:p>
    <w:p w14:paraId="1B178DA5" w14:textId="77777777" w:rsidR="00BB2FAB" w:rsidRPr="00F5325D" w:rsidRDefault="00BB2FAB" w:rsidP="00E36FCF">
      <w:pPr>
        <w:pStyle w:val="ListParagraph"/>
        <w:numPr>
          <w:ilvl w:val="1"/>
          <w:numId w:val="9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Instructions: Infuse over 30 minutes</w:t>
      </w:r>
    </w:p>
    <w:p w14:paraId="71A1ADD5" w14:textId="48F9E1ED" w:rsidR="00BB2FAB" w:rsidRDefault="00BB2FAB" w:rsidP="00BB2FAB">
      <w:pPr>
        <w:pStyle w:val="ListParagraph"/>
        <w:ind w:left="144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Correct dose of Clindamycin to add t</w:t>
      </w:r>
      <w:r w:rsidR="00875C04">
        <w:rPr>
          <w:color w:val="000000" w:themeColor="text1"/>
          <w:szCs w:val="24"/>
        </w:rPr>
        <w:t>o the IVPB</w:t>
      </w:r>
      <w:r w:rsidR="0096562F">
        <w:rPr>
          <w:color w:val="000000" w:themeColor="text1"/>
          <w:szCs w:val="24"/>
        </w:rPr>
        <w:t xml:space="preserve"> __</w:t>
      </w:r>
      <w:r w:rsidR="00875C04">
        <w:rPr>
          <w:color w:val="000000" w:themeColor="text1"/>
          <w:szCs w:val="24"/>
        </w:rPr>
        <w:t>__________</w:t>
      </w:r>
      <w:r w:rsidR="00B42D7A">
        <w:rPr>
          <w:color w:val="000000" w:themeColor="text1"/>
          <w:szCs w:val="24"/>
        </w:rPr>
        <w:t>ml</w:t>
      </w:r>
    </w:p>
    <w:p w14:paraId="0C41ED8A" w14:textId="1E597964" w:rsidR="00A16D14" w:rsidRDefault="00BB2FAB" w:rsidP="00A16D14">
      <w:pPr>
        <w:pStyle w:val="ListParagraph"/>
        <w:ind w:left="144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Flow rate in </w:t>
      </w:r>
      <w:proofErr w:type="spellStart"/>
      <w:r>
        <w:rPr>
          <w:color w:val="000000" w:themeColor="text1"/>
          <w:szCs w:val="24"/>
        </w:rPr>
        <w:t>gtts</w:t>
      </w:r>
      <w:proofErr w:type="spellEnd"/>
      <w:r>
        <w:rPr>
          <w:color w:val="000000" w:themeColor="text1"/>
          <w:szCs w:val="24"/>
        </w:rPr>
        <w:t>/min____________</w:t>
      </w:r>
      <w:r w:rsidR="00934791">
        <w:rPr>
          <w:color w:val="000000" w:themeColor="text1"/>
          <w:szCs w:val="24"/>
        </w:rPr>
        <w:t>_________________________</w:t>
      </w:r>
      <w:r w:rsidR="00A16D14">
        <w:rPr>
          <w:color w:val="000000" w:themeColor="text1"/>
          <w:szCs w:val="24"/>
        </w:rPr>
        <w:t>.</w:t>
      </w:r>
    </w:p>
    <w:p w14:paraId="6992BA88" w14:textId="3D0ADF01" w:rsidR="00496F3F" w:rsidRDefault="00496F3F" w:rsidP="00A16D14">
      <w:pPr>
        <w:pStyle w:val="ListParagraph"/>
        <w:ind w:left="1440"/>
        <w:rPr>
          <w:color w:val="000000" w:themeColor="text1"/>
          <w:szCs w:val="24"/>
        </w:rPr>
      </w:pPr>
    </w:p>
    <w:p w14:paraId="75564C94" w14:textId="77777777" w:rsidR="00B560ED" w:rsidRDefault="00B560ED" w:rsidP="00A16D14">
      <w:pPr>
        <w:rPr>
          <w:b/>
          <w:color w:val="000000" w:themeColor="text1"/>
          <w:szCs w:val="24"/>
        </w:rPr>
      </w:pPr>
    </w:p>
    <w:p w14:paraId="385D19AC" w14:textId="77777777" w:rsidR="00B560ED" w:rsidRDefault="00B560ED" w:rsidP="00A16D14">
      <w:pPr>
        <w:rPr>
          <w:b/>
          <w:color w:val="000000" w:themeColor="text1"/>
          <w:szCs w:val="24"/>
        </w:rPr>
      </w:pPr>
    </w:p>
    <w:p w14:paraId="789BEC79" w14:textId="0AC4BB96" w:rsidR="0057743B" w:rsidRDefault="00A16D14" w:rsidP="00A16D14">
      <w:pPr>
        <w:rPr>
          <w:b/>
          <w:color w:val="000000" w:themeColor="text1"/>
          <w:szCs w:val="24"/>
        </w:rPr>
      </w:pPr>
      <w:r w:rsidRPr="00A16D14">
        <w:rPr>
          <w:b/>
          <w:color w:val="000000" w:themeColor="text1"/>
          <w:szCs w:val="24"/>
        </w:rPr>
        <w:t>4.</w:t>
      </w:r>
      <w:r>
        <w:rPr>
          <w:color w:val="000000" w:themeColor="text1"/>
          <w:szCs w:val="24"/>
        </w:rPr>
        <w:t xml:space="preserve"> </w:t>
      </w:r>
      <w:r w:rsidR="00C24E51" w:rsidRPr="00A16D14">
        <w:rPr>
          <w:b/>
          <w:color w:val="000000" w:themeColor="text1"/>
          <w:szCs w:val="24"/>
        </w:rPr>
        <w:t>RECONSTITUTION</w:t>
      </w:r>
    </w:p>
    <w:p w14:paraId="6C918070" w14:textId="77777777" w:rsidR="005942C3" w:rsidRPr="005942C3" w:rsidRDefault="00496F3F" w:rsidP="005942C3">
      <w:pPr>
        <w:rPr>
          <w:b/>
          <w:bCs/>
          <w:iCs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ab/>
      </w:r>
      <w:r w:rsidR="005942C3" w:rsidRPr="005942C3">
        <w:rPr>
          <w:b/>
          <w:bCs/>
          <w:iCs/>
          <w:color w:val="000000" w:themeColor="text1"/>
          <w:szCs w:val="24"/>
        </w:rPr>
        <w:t>Baby weighs 4 kg</w:t>
      </w:r>
    </w:p>
    <w:p w14:paraId="24F94179" w14:textId="77777777" w:rsidR="005942C3" w:rsidRPr="005942C3" w:rsidRDefault="005942C3" w:rsidP="005942C3">
      <w:pPr>
        <w:ind w:left="720"/>
        <w:contextualSpacing/>
        <w:rPr>
          <w:bCs/>
          <w:iCs/>
          <w:color w:val="000000" w:themeColor="text1"/>
          <w:szCs w:val="24"/>
        </w:rPr>
      </w:pPr>
      <w:r w:rsidRPr="005942C3">
        <w:rPr>
          <w:bCs/>
          <w:iCs/>
          <w:color w:val="000000" w:themeColor="text1"/>
          <w:szCs w:val="24"/>
        </w:rPr>
        <w:t>Order reads: Ampicillin 100 mg/kg every 12 hours</w:t>
      </w:r>
    </w:p>
    <w:p w14:paraId="0951914F" w14:textId="77777777" w:rsidR="005942C3" w:rsidRPr="005942C3" w:rsidRDefault="005942C3" w:rsidP="005942C3">
      <w:pPr>
        <w:numPr>
          <w:ilvl w:val="1"/>
          <w:numId w:val="3"/>
        </w:numPr>
        <w:contextualSpacing/>
        <w:rPr>
          <w:bCs/>
          <w:iCs/>
          <w:color w:val="000000" w:themeColor="text1"/>
          <w:szCs w:val="24"/>
        </w:rPr>
      </w:pPr>
      <w:r w:rsidRPr="005942C3">
        <w:rPr>
          <w:bCs/>
          <w:iCs/>
          <w:color w:val="000000" w:themeColor="text1"/>
          <w:szCs w:val="24"/>
        </w:rPr>
        <w:t xml:space="preserve">Safe dose is: 50 - 100 mg/kg per dose </w:t>
      </w:r>
    </w:p>
    <w:p w14:paraId="194028B7" w14:textId="77777777" w:rsidR="005942C3" w:rsidRPr="005942C3" w:rsidRDefault="005942C3" w:rsidP="005942C3">
      <w:pPr>
        <w:numPr>
          <w:ilvl w:val="1"/>
          <w:numId w:val="3"/>
        </w:numPr>
        <w:contextualSpacing/>
        <w:rPr>
          <w:bCs/>
          <w:iCs/>
          <w:color w:val="000000" w:themeColor="text1"/>
          <w:szCs w:val="24"/>
        </w:rPr>
      </w:pPr>
      <w:r w:rsidRPr="005942C3">
        <w:rPr>
          <w:bCs/>
          <w:iCs/>
          <w:color w:val="000000" w:themeColor="text1"/>
          <w:szCs w:val="24"/>
        </w:rPr>
        <w:t>Supply is: 500 mg vial of powder for reconstitution</w:t>
      </w:r>
    </w:p>
    <w:p w14:paraId="4D66C3FB" w14:textId="77777777" w:rsidR="005942C3" w:rsidRPr="005942C3" w:rsidRDefault="005942C3" w:rsidP="005942C3">
      <w:pPr>
        <w:numPr>
          <w:ilvl w:val="1"/>
          <w:numId w:val="3"/>
        </w:numPr>
        <w:contextualSpacing/>
        <w:rPr>
          <w:bCs/>
          <w:iCs/>
          <w:color w:val="000000" w:themeColor="text1"/>
          <w:szCs w:val="24"/>
        </w:rPr>
      </w:pPr>
      <w:r w:rsidRPr="005942C3">
        <w:rPr>
          <w:bCs/>
          <w:iCs/>
          <w:color w:val="000000" w:themeColor="text1"/>
          <w:szCs w:val="24"/>
        </w:rPr>
        <w:t>Reconstitute with 1.7 ml of diluent (sterile water) gives volume of 2 ml</w:t>
      </w:r>
    </w:p>
    <w:p w14:paraId="19180059" w14:textId="77777777" w:rsidR="005942C3" w:rsidRPr="005942C3" w:rsidRDefault="005942C3" w:rsidP="005942C3">
      <w:pPr>
        <w:ind w:left="1440"/>
        <w:contextualSpacing/>
        <w:rPr>
          <w:bCs/>
          <w:iCs/>
          <w:color w:val="000000" w:themeColor="text1"/>
          <w:szCs w:val="24"/>
        </w:rPr>
      </w:pPr>
      <w:r w:rsidRPr="005942C3">
        <w:rPr>
          <w:bCs/>
          <w:iCs/>
          <w:color w:val="000000" w:themeColor="text1"/>
          <w:szCs w:val="24"/>
        </w:rPr>
        <w:t>What is the dose (mg) to give? ________________</w:t>
      </w:r>
    </w:p>
    <w:p w14:paraId="48D2174B" w14:textId="67552114" w:rsidR="005942C3" w:rsidRDefault="005942C3" w:rsidP="005942C3">
      <w:pPr>
        <w:ind w:left="1440"/>
        <w:contextualSpacing/>
        <w:rPr>
          <w:bCs/>
          <w:iCs/>
          <w:color w:val="000000" w:themeColor="text1"/>
          <w:szCs w:val="24"/>
        </w:rPr>
      </w:pPr>
      <w:r w:rsidRPr="005942C3">
        <w:rPr>
          <w:bCs/>
          <w:iCs/>
          <w:color w:val="000000" w:themeColor="text1"/>
          <w:szCs w:val="24"/>
        </w:rPr>
        <w:t>What is the volume to give? __________________</w:t>
      </w:r>
    </w:p>
    <w:p w14:paraId="47E2DC40" w14:textId="77777777" w:rsidR="00ED376A" w:rsidRDefault="00ED376A" w:rsidP="005942C3">
      <w:pPr>
        <w:ind w:left="1440"/>
        <w:contextualSpacing/>
        <w:rPr>
          <w:bCs/>
          <w:iCs/>
          <w:color w:val="000000" w:themeColor="text1"/>
          <w:szCs w:val="24"/>
        </w:rPr>
      </w:pPr>
    </w:p>
    <w:p w14:paraId="4838081D" w14:textId="07732923" w:rsidR="005942C3" w:rsidRDefault="005942C3" w:rsidP="005942C3">
      <w:pPr>
        <w:contextualSpacing/>
        <w:rPr>
          <w:bCs/>
          <w:iCs/>
          <w:color w:val="000000" w:themeColor="text1"/>
          <w:szCs w:val="24"/>
        </w:rPr>
      </w:pPr>
    </w:p>
    <w:p w14:paraId="16CA9C07" w14:textId="39602AE1" w:rsidR="00496F3F" w:rsidRDefault="00496F3F" w:rsidP="005942C3">
      <w:pPr>
        <w:rPr>
          <w:color w:val="000000" w:themeColor="text1"/>
          <w:szCs w:val="24"/>
        </w:rPr>
      </w:pPr>
    </w:p>
    <w:p w14:paraId="1ECC94AC" w14:textId="77777777" w:rsidR="00496F3F" w:rsidRPr="00496F3F" w:rsidRDefault="00496F3F" w:rsidP="00A16D14">
      <w:pPr>
        <w:rPr>
          <w:b/>
          <w:color w:val="000000" w:themeColor="text1"/>
          <w:szCs w:val="24"/>
        </w:rPr>
      </w:pPr>
    </w:p>
    <w:p w14:paraId="10377473" w14:textId="3A7B1175" w:rsidR="00496F3F" w:rsidRPr="00496F3F" w:rsidRDefault="00496F3F" w:rsidP="00A16D14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ab/>
      </w:r>
    </w:p>
    <w:p w14:paraId="6DAA8880" w14:textId="693E046D" w:rsidR="00D32839" w:rsidRDefault="00DC3F05" w:rsidP="00ED05D5">
      <w:pPr>
        <w:rPr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ab/>
      </w:r>
    </w:p>
    <w:p w14:paraId="100C4FF4" w14:textId="197465E9" w:rsidR="00A16D14" w:rsidRDefault="00A16D14" w:rsidP="00A16D14">
      <w:pPr>
        <w:rPr>
          <w:b/>
          <w:color w:val="000000" w:themeColor="text1"/>
          <w:szCs w:val="24"/>
        </w:rPr>
      </w:pPr>
    </w:p>
    <w:p w14:paraId="4502ADE0" w14:textId="77777777" w:rsidR="00A16D14" w:rsidRPr="00A16D14" w:rsidRDefault="00A16D14" w:rsidP="00A16D14">
      <w:pPr>
        <w:rPr>
          <w:b/>
          <w:color w:val="000000" w:themeColor="text1"/>
          <w:szCs w:val="24"/>
        </w:rPr>
      </w:pPr>
    </w:p>
    <w:p w14:paraId="42437C41" w14:textId="77777777" w:rsidR="00EE4062" w:rsidRPr="00934791" w:rsidRDefault="00EE4062" w:rsidP="00332514">
      <w:pPr>
        <w:pStyle w:val="ListParagraph"/>
        <w:ind w:left="2160"/>
        <w:rPr>
          <w:color w:val="000000" w:themeColor="text1"/>
          <w:szCs w:val="24"/>
        </w:rPr>
      </w:pPr>
    </w:p>
    <w:p w14:paraId="320296DE" w14:textId="77777777" w:rsidR="00361040" w:rsidRPr="00361040" w:rsidRDefault="00361040" w:rsidP="00361040">
      <w:pPr>
        <w:rPr>
          <w:color w:val="000000" w:themeColor="text1"/>
          <w:szCs w:val="24"/>
        </w:rPr>
      </w:pPr>
    </w:p>
    <w:sectPr w:rsidR="00361040" w:rsidRPr="00361040" w:rsidSect="005F06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C67A7"/>
    <w:multiLevelType w:val="hybridMultilevel"/>
    <w:tmpl w:val="F1B40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33DB"/>
    <w:multiLevelType w:val="hybridMultilevel"/>
    <w:tmpl w:val="FB9632C4"/>
    <w:lvl w:ilvl="0" w:tplc="5C18652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EAA3729"/>
    <w:multiLevelType w:val="hybridMultilevel"/>
    <w:tmpl w:val="DE283DFC"/>
    <w:lvl w:ilvl="0" w:tplc="5C18652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2D06"/>
    <w:multiLevelType w:val="hybridMultilevel"/>
    <w:tmpl w:val="667C379A"/>
    <w:lvl w:ilvl="0" w:tplc="7A688A0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9166374"/>
    <w:multiLevelType w:val="hybridMultilevel"/>
    <w:tmpl w:val="33C2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673C"/>
    <w:multiLevelType w:val="hybridMultilevel"/>
    <w:tmpl w:val="74602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E251E8"/>
    <w:multiLevelType w:val="hybridMultilevel"/>
    <w:tmpl w:val="D3088A12"/>
    <w:lvl w:ilvl="0" w:tplc="D0B09B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6B757B"/>
    <w:multiLevelType w:val="hybridMultilevel"/>
    <w:tmpl w:val="97CA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ED2"/>
    <w:multiLevelType w:val="hybridMultilevel"/>
    <w:tmpl w:val="D668E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1830"/>
    <w:multiLevelType w:val="hybridMultilevel"/>
    <w:tmpl w:val="3C8C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A4715"/>
    <w:multiLevelType w:val="hybridMultilevel"/>
    <w:tmpl w:val="EF4005E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A7CD4"/>
    <w:multiLevelType w:val="hybridMultilevel"/>
    <w:tmpl w:val="2236F992"/>
    <w:lvl w:ilvl="0" w:tplc="EEDE6E7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40"/>
    <w:rsid w:val="00027245"/>
    <w:rsid w:val="000645B0"/>
    <w:rsid w:val="00082D6E"/>
    <w:rsid w:val="000D4999"/>
    <w:rsid w:val="002161BE"/>
    <w:rsid w:val="00225C94"/>
    <w:rsid w:val="002B09DA"/>
    <w:rsid w:val="002C3B50"/>
    <w:rsid w:val="002E2DCF"/>
    <w:rsid w:val="002E4B6D"/>
    <w:rsid w:val="00332514"/>
    <w:rsid w:val="003575AC"/>
    <w:rsid w:val="00361040"/>
    <w:rsid w:val="00386E99"/>
    <w:rsid w:val="003A1234"/>
    <w:rsid w:val="003F5B2F"/>
    <w:rsid w:val="00483514"/>
    <w:rsid w:val="00496F3F"/>
    <w:rsid w:val="004B0C02"/>
    <w:rsid w:val="004B6AF8"/>
    <w:rsid w:val="005272B3"/>
    <w:rsid w:val="0057743B"/>
    <w:rsid w:val="005778B9"/>
    <w:rsid w:val="005942C3"/>
    <w:rsid w:val="005F06E5"/>
    <w:rsid w:val="00614895"/>
    <w:rsid w:val="00632221"/>
    <w:rsid w:val="00652D4F"/>
    <w:rsid w:val="0065513D"/>
    <w:rsid w:val="00686965"/>
    <w:rsid w:val="006965A6"/>
    <w:rsid w:val="006C78A7"/>
    <w:rsid w:val="00756285"/>
    <w:rsid w:val="0075637F"/>
    <w:rsid w:val="007734DE"/>
    <w:rsid w:val="007A74DD"/>
    <w:rsid w:val="007C359B"/>
    <w:rsid w:val="00875C04"/>
    <w:rsid w:val="0090050A"/>
    <w:rsid w:val="00924888"/>
    <w:rsid w:val="00934791"/>
    <w:rsid w:val="0096562F"/>
    <w:rsid w:val="00A1414F"/>
    <w:rsid w:val="00A16D14"/>
    <w:rsid w:val="00A65D9A"/>
    <w:rsid w:val="00A80961"/>
    <w:rsid w:val="00AB008A"/>
    <w:rsid w:val="00B42D7A"/>
    <w:rsid w:val="00B560ED"/>
    <w:rsid w:val="00BB1BE7"/>
    <w:rsid w:val="00BB2FAB"/>
    <w:rsid w:val="00C24E51"/>
    <w:rsid w:val="00C86E3C"/>
    <w:rsid w:val="00D1768E"/>
    <w:rsid w:val="00D259BA"/>
    <w:rsid w:val="00D32839"/>
    <w:rsid w:val="00D33115"/>
    <w:rsid w:val="00D810FE"/>
    <w:rsid w:val="00DA53D7"/>
    <w:rsid w:val="00DC3F05"/>
    <w:rsid w:val="00E36FCF"/>
    <w:rsid w:val="00E744FD"/>
    <w:rsid w:val="00EC3DC4"/>
    <w:rsid w:val="00EC745D"/>
    <w:rsid w:val="00ED05D5"/>
    <w:rsid w:val="00ED376A"/>
    <w:rsid w:val="00EE4062"/>
    <w:rsid w:val="00F07684"/>
    <w:rsid w:val="00F23510"/>
    <w:rsid w:val="00F5325D"/>
    <w:rsid w:val="00F7743F"/>
    <w:rsid w:val="00F83EAD"/>
    <w:rsid w:val="00FB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0952"/>
  <w15:docId w15:val="{C6F3C21D-A270-4DD2-BACE-EC559A70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4F81BD" w:themeColor="accent1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40"/>
    <w:pPr>
      <w:ind w:left="720"/>
      <w:contextualSpacing/>
    </w:pPr>
  </w:style>
  <w:style w:type="table" w:styleId="TableGrid">
    <w:name w:val="Table Grid"/>
    <w:basedOn w:val="TableNormal"/>
    <w:uiPriority w:val="59"/>
    <w:rsid w:val="00027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Univerity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Connie Kelling</cp:lastModifiedBy>
  <cp:revision>2</cp:revision>
  <cp:lastPrinted>2018-01-15T21:20:00Z</cp:lastPrinted>
  <dcterms:created xsi:type="dcterms:W3CDTF">2021-01-23T16:48:00Z</dcterms:created>
  <dcterms:modified xsi:type="dcterms:W3CDTF">2021-01-23T16:48:00Z</dcterms:modified>
</cp:coreProperties>
</file>