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5D" w:rsidRPr="00AD785D" w:rsidRDefault="00AD785D" w:rsidP="00AD785D">
      <w:pPr>
        <w:shd w:val="clear" w:color="auto" w:fill="FFFFFF"/>
        <w:spacing w:before="75" w:after="0" w:line="570" w:lineRule="atLeast"/>
        <w:outlineLvl w:val="0"/>
        <w:rPr>
          <w:rFonts w:ascii="Georgia" w:eastAsia="Times New Roman" w:hAnsi="Georgia" w:cs="Times New Roman"/>
          <w:color w:val="222222"/>
          <w:kern w:val="36"/>
          <w:sz w:val="54"/>
          <w:szCs w:val="54"/>
        </w:rPr>
      </w:pPr>
      <w:r w:rsidRPr="00AD785D">
        <w:rPr>
          <w:rFonts w:ascii="Georgia" w:eastAsia="Times New Roman" w:hAnsi="Georgia" w:cs="Times New Roman"/>
          <w:color w:val="222222"/>
          <w:kern w:val="36"/>
          <w:sz w:val="54"/>
          <w:szCs w:val="54"/>
        </w:rPr>
        <w:t>Parallel R Loops for Windows and Linux</w:t>
      </w:r>
    </w:p>
    <w:p w:rsidR="00AD785D" w:rsidRPr="00AD785D" w:rsidRDefault="00AD785D" w:rsidP="00AD785D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i/>
          <w:iCs/>
          <w:color w:val="888888"/>
          <w:sz w:val="17"/>
          <w:szCs w:val="17"/>
        </w:rPr>
      </w:pPr>
      <w:r w:rsidRPr="00AD785D">
        <w:rPr>
          <w:rFonts w:ascii="Verdana" w:eastAsia="Times New Roman" w:hAnsi="Verdana" w:cs="Times New Roman"/>
          <w:i/>
          <w:iCs/>
          <w:color w:val="888888"/>
          <w:sz w:val="17"/>
          <w:szCs w:val="17"/>
        </w:rPr>
        <w:t>January 17, 2012</w:t>
      </w:r>
    </w:p>
    <w:p w:rsidR="00AD785D" w:rsidRPr="00AD785D" w:rsidRDefault="00AD785D" w:rsidP="00AD785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17"/>
          <w:szCs w:val="17"/>
        </w:rPr>
      </w:pPr>
      <w:r w:rsidRPr="00AD785D">
        <w:rPr>
          <w:rFonts w:ascii="Verdana" w:eastAsia="Times New Roman" w:hAnsi="Verdana" w:cs="Times New Roman"/>
          <w:color w:val="444444"/>
          <w:sz w:val="17"/>
          <w:szCs w:val="17"/>
        </w:rPr>
        <w:t>By </w:t>
      </w:r>
      <w:proofErr w:type="spellStart"/>
      <w:r w:rsidRPr="00AD785D">
        <w:rPr>
          <w:rFonts w:ascii="Verdana" w:eastAsia="Times New Roman" w:hAnsi="Verdana" w:cs="Times New Roman"/>
          <w:color w:val="444444"/>
          <w:sz w:val="17"/>
          <w:szCs w:val="17"/>
        </w:rPr>
        <w:fldChar w:fldCharType="begin"/>
      </w:r>
      <w:r w:rsidRPr="00AD785D">
        <w:rPr>
          <w:rFonts w:ascii="Verdana" w:eastAsia="Times New Roman" w:hAnsi="Verdana" w:cs="Times New Roman"/>
          <w:color w:val="444444"/>
          <w:sz w:val="17"/>
          <w:szCs w:val="17"/>
        </w:rPr>
        <w:instrText xml:space="preserve"> HYPERLINK "http://www.r-bloggers.com/author/vik-paruchuri/" \o "Posts by Vik Paruchuri" </w:instrText>
      </w:r>
      <w:r w:rsidRPr="00AD785D">
        <w:rPr>
          <w:rFonts w:ascii="Verdana" w:eastAsia="Times New Roman" w:hAnsi="Verdana" w:cs="Times New Roman"/>
          <w:color w:val="444444"/>
          <w:sz w:val="17"/>
          <w:szCs w:val="17"/>
        </w:rPr>
        <w:fldChar w:fldCharType="separate"/>
      </w:r>
      <w:r w:rsidRPr="00AD785D">
        <w:rPr>
          <w:rFonts w:ascii="Verdana" w:eastAsia="Times New Roman" w:hAnsi="Verdana" w:cs="Times New Roman"/>
          <w:color w:val="205B87"/>
          <w:sz w:val="17"/>
          <w:szCs w:val="17"/>
        </w:rPr>
        <w:t>Vik</w:t>
      </w:r>
      <w:proofErr w:type="spellEnd"/>
      <w:r w:rsidRPr="00AD785D">
        <w:rPr>
          <w:rFonts w:ascii="Verdana" w:eastAsia="Times New Roman" w:hAnsi="Verdana" w:cs="Times New Roman"/>
          <w:color w:val="205B87"/>
          <w:sz w:val="17"/>
          <w:szCs w:val="17"/>
        </w:rPr>
        <w:t xml:space="preserve"> </w:t>
      </w:r>
      <w:proofErr w:type="spellStart"/>
      <w:r w:rsidRPr="00AD785D">
        <w:rPr>
          <w:rFonts w:ascii="Verdana" w:eastAsia="Times New Roman" w:hAnsi="Verdana" w:cs="Times New Roman"/>
          <w:color w:val="205B87"/>
          <w:sz w:val="17"/>
          <w:szCs w:val="17"/>
        </w:rPr>
        <w:t>Paruchuri</w:t>
      </w:r>
      <w:proofErr w:type="spellEnd"/>
      <w:r w:rsidRPr="00AD785D">
        <w:rPr>
          <w:rFonts w:ascii="Verdana" w:eastAsia="Times New Roman" w:hAnsi="Verdana" w:cs="Times New Roman"/>
          <w:color w:val="444444"/>
          <w:sz w:val="17"/>
          <w:szCs w:val="17"/>
        </w:rPr>
        <w:fldChar w:fldCharType="end"/>
      </w:r>
    </w:p>
    <w:p w:rsidR="00AD785D" w:rsidRPr="00AD785D" w:rsidRDefault="00AD785D" w:rsidP="00AD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Parallel computation may seem difficult to implement and a pain to use, but it is actually quite simple to use. The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foreach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package provides the basic loop structure, which can utilize various parallel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backends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to execute the loop in parallel. First, let's go over the basic structure of a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foreach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loop. To get the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foreach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package, run the following command: 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</w:p>
    <w:p w:rsidR="00AD785D" w:rsidRPr="00AD785D" w:rsidRDefault="00AD785D" w:rsidP="00AD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spellStart"/>
      <w:proofErr w:type="gram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install.packages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"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")</w:t>
      </w:r>
    </w:p>
    <w:p w:rsidR="00AD785D" w:rsidRPr="00AD785D" w:rsidRDefault="00AD785D" w:rsidP="00AD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Then, initialize the library: 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</w:p>
    <w:p w:rsidR="00AD785D" w:rsidRPr="00AD785D" w:rsidRDefault="00AD785D" w:rsidP="00AD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gram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library(</w:t>
      </w:r>
      <w:proofErr w:type="spellStart"/>
      <w:proofErr w:type="gram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)</w:t>
      </w:r>
    </w:p>
    <w:p w:rsidR="00AD785D" w:rsidRPr="00AD785D" w:rsidRDefault="00AD785D" w:rsidP="00AD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A basic, nonparallel,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foreach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loop looks like this: 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</w:p>
    <w:p w:rsidR="00AD785D" w:rsidRPr="00AD785D" w:rsidRDefault="00AD785D" w:rsidP="00AD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spellStart"/>
      <w:proofErr w:type="gram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spellStart"/>
      <w:proofErr w:type="gram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=1:10) %do% {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#loop contents here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}</w:t>
      </w:r>
    </w:p>
    <w:p w:rsidR="00AD785D" w:rsidRPr="00AD785D" w:rsidRDefault="00AD785D" w:rsidP="00AD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To execute the loop in parallel, the %do% command must be replaced with %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dopar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%: 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</w:p>
    <w:p w:rsidR="00AD785D" w:rsidRPr="00AD785D" w:rsidRDefault="00AD785D" w:rsidP="00AD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spellStart"/>
      <w:proofErr w:type="gram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spellStart"/>
      <w:proofErr w:type="gram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=1:10) %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dopar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% {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#loop contents here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}</w:t>
      </w:r>
    </w:p>
    <w:p w:rsidR="00AD785D" w:rsidRPr="00AD785D" w:rsidRDefault="00AD785D" w:rsidP="00AD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To capture the return values of the loop: 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</w:p>
    <w:p w:rsidR="00AD785D" w:rsidRPr="00AD785D" w:rsidRDefault="00AD785D" w:rsidP="00AD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gram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list</w:t>
      </w:r>
      <w:proofErr w:type="gram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&lt;-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=1:10) %do% {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}</w:t>
      </w:r>
    </w:p>
    <w:p w:rsidR="00AD785D" w:rsidRPr="00AD785D" w:rsidRDefault="00AD785D" w:rsidP="00AD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Note that the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foreach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loop returns a list of values by default. The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foreach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package will always return a result with the items in the same order as the counter, even when running in parallel. For example, the above loop will return a list with indices 1 through 10, each containing the same value as their </w:t>
      </w:r>
      <w:proofErr w:type="gram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index(</w:t>
      </w:r>
      <w:proofErr w:type="gram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1 to 10).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In order to return the results as a matrix, you will need to alter the .combine behavior of the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foreach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loop. This is done in the following code: 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</w:p>
    <w:p w:rsidR="00AD785D" w:rsidRPr="00AD785D" w:rsidRDefault="00AD785D" w:rsidP="00AD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gram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matrix</w:t>
      </w:r>
      <w:proofErr w:type="gram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&lt;-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=1:10,.combine=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cbind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) %do% {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}</w:t>
      </w:r>
    </w:p>
    <w:p w:rsidR="00AD785D" w:rsidRPr="00AD785D" w:rsidRDefault="00AD785D" w:rsidP="00AD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This will return a matrix with 10 columns, with values in order from 1 to 10.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Likewise, this will return a matrix with 10 rows: 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</w:p>
    <w:p w:rsidR="00AD785D" w:rsidRPr="00AD785D" w:rsidRDefault="00AD785D" w:rsidP="00AD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gram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matrix</w:t>
      </w:r>
      <w:proofErr w:type="gram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&lt;-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=1:10,.combine=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rbind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) %do% {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}</w:t>
      </w:r>
    </w:p>
    <w:p w:rsidR="00AD785D" w:rsidRPr="00AD785D" w:rsidRDefault="00AD785D" w:rsidP="00AD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This can be done with multiple return values to create n x k matrices. For example, this will return a 10 x 2 matrix: 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</w:p>
    <w:p w:rsidR="00AD785D" w:rsidRPr="00AD785D" w:rsidRDefault="00AD785D" w:rsidP="00AD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gram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lastRenderedPageBreak/>
        <w:t>matrix</w:t>
      </w:r>
      <w:proofErr w:type="gram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&lt;-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=1:10,.combine=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rbind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) %do% {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c(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i,i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)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}</w:t>
      </w:r>
    </w:p>
    <w:p w:rsidR="00AD785D" w:rsidRPr="00AD785D" w:rsidRDefault="00AD785D" w:rsidP="00AD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shd w:val="clear" w:color="auto" w:fill="FFFFFF"/>
        </w:rPr>
        <w:t xml:space="preserve">Parallel </w:t>
      </w:r>
      <w:proofErr w:type="spellStart"/>
      <w:r w:rsidRPr="00AD785D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shd w:val="clear" w:color="auto" w:fill="FFFFFF"/>
        </w:rPr>
        <w:t>Backends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In order to run the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foreach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loop in </w:t>
      </w:r>
      <w:proofErr w:type="gram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parallel(</w:t>
      </w:r>
      <w:proofErr w:type="gram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using the %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dopar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% command), you will need to install and register a parallel backend. Because windows does not support forking, the same backend that works a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linux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or an OS X environment will not work for windows. Under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linux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, the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doMC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package provides a convenient parallel backend.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Here is how to use the </w:t>
      </w:r>
      <w:proofErr w:type="gram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package(</w:t>
      </w:r>
      <w:proofErr w:type="gram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of course, you need to install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doMC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first): 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</w:p>
    <w:p w:rsidR="00AD785D" w:rsidRPr="00AD785D" w:rsidRDefault="00AD785D" w:rsidP="00AD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gram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library(</w:t>
      </w:r>
      <w:proofErr w:type="spellStart"/>
      <w:proofErr w:type="gram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)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library(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doMC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)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registerDoMC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 xml:space="preserve">(2)  #change the 2 to your number of CPU cores  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=1:10) %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dopar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% {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#loop contents here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}</w:t>
      </w:r>
    </w:p>
    <w:p w:rsidR="00AD785D" w:rsidRPr="00AD785D" w:rsidRDefault="00AD785D" w:rsidP="00AD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Under windows, the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doSNOW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package is very convenient, although it has some issues. I do not recommend the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doSMP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package, as it has significant issues. 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</w:p>
    <w:p w:rsidR="00AD785D" w:rsidRPr="00AD785D" w:rsidRDefault="00AD785D" w:rsidP="00AD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gram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library(</w:t>
      </w:r>
      <w:proofErr w:type="spellStart"/>
      <w:proofErr w:type="gram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doSNOW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)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library(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)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cl&lt;-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makeCluster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(2) #change the 2 to your number of CPU cores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registerDoSNOW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(cl)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foreach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i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=1:10) %</w:t>
      </w:r>
      <w:proofErr w:type="spell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dopar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% {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>#loop contents here</w:t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  <w:t xml:space="preserve">} </w:t>
      </w:r>
    </w:p>
    <w:p w:rsidR="00AD785D" w:rsidRPr="00AD785D" w:rsidRDefault="00AD785D" w:rsidP="00AD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Edit:  Thanks to an alert reader, I noticed that I neglecte</w:t>
      </w:r>
      <w:bookmarkStart w:id="0" w:name="_GoBack"/>
      <w:bookmarkEnd w:id="0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d to add in the code to stop the clusters.  This will need to be run after you finish executing all of your parallel code if you are using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doSNOW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.</w:t>
      </w:r>
    </w:p>
    <w:p w:rsidR="00AD785D" w:rsidRPr="00AD785D" w:rsidRDefault="00AD785D" w:rsidP="00AD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br/>
      </w:r>
      <w:proofErr w:type="spellStart"/>
      <w:proofErr w:type="gramStart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stopCluster</w:t>
      </w:r>
      <w:proofErr w:type="spell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(</w:t>
      </w:r>
      <w:proofErr w:type="gramEnd"/>
      <w:r w:rsidRPr="00AD785D">
        <w:rPr>
          <w:rFonts w:ascii="Courier New" w:eastAsia="Times New Roman" w:hAnsi="Courier New" w:cs="Courier New"/>
          <w:color w:val="444444"/>
          <w:sz w:val="21"/>
          <w:szCs w:val="21"/>
        </w:rPr>
        <w:t>cl)</w:t>
      </w:r>
    </w:p>
    <w:p w:rsidR="00194284" w:rsidRDefault="00AD785D" w:rsidP="00AD785D"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Also please note that you will need to set the parameter in the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makeCluster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and </w:t>
      </w:r>
      <w:proofErr w:type="spell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registerDoMC</w:t>
      </w:r>
      <w:proofErr w:type="spell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functions to the number of CPU cores that your computer possesses, or less if you do not want to use all of your CPU cores. </w:t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</w:rPr>
        <w:br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I hope that this has been a good introduction to parallel loops in R. The new version of </w:t>
      </w:r>
      <w:proofErr w:type="gramStart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R(</w:t>
      </w:r>
      <w:proofErr w:type="gramEnd"/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2.14), also includes the parallel package, which I will discuss further in a later post. You can find more information on the packages mentioned in this article on CRAN. </w:t>
      </w:r>
      <w:proofErr w:type="spellStart"/>
      <w:r w:rsidRPr="00AD785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D785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"http://cran.r-project.org/web/packages/foreach/index.html" \t "_blank" </w:instrText>
      </w:r>
      <w:r w:rsidRPr="00AD785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D785D">
        <w:rPr>
          <w:rFonts w:ascii="Times New Roman" w:eastAsia="Times New Roman" w:hAnsi="Times New Roman" w:cs="Times New Roman"/>
          <w:color w:val="205B87"/>
          <w:sz w:val="21"/>
          <w:szCs w:val="21"/>
          <w:shd w:val="clear" w:color="auto" w:fill="FFFFFF"/>
        </w:rPr>
        <w:t>Foreach</w:t>
      </w:r>
      <w:proofErr w:type="spellEnd"/>
      <w:r w:rsidRPr="00AD785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, </w:t>
      </w:r>
      <w:proofErr w:type="spellStart"/>
      <w:r w:rsidRPr="00AD785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D785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"http://cran.r-project.org/web/packages/doSNOW/index.html" \t "_blank" </w:instrText>
      </w:r>
      <w:r w:rsidRPr="00AD785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D785D">
        <w:rPr>
          <w:rFonts w:ascii="Times New Roman" w:eastAsia="Times New Roman" w:hAnsi="Times New Roman" w:cs="Times New Roman"/>
          <w:color w:val="205B87"/>
          <w:sz w:val="21"/>
          <w:szCs w:val="21"/>
          <w:shd w:val="clear" w:color="auto" w:fill="FFFFFF"/>
        </w:rPr>
        <w:t>doSNOW</w:t>
      </w:r>
      <w:proofErr w:type="spellEnd"/>
      <w:r w:rsidRPr="00AD785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, and </w:t>
      </w:r>
      <w:proofErr w:type="spellStart"/>
      <w:r w:rsidRPr="00AD785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D785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"http://cran.r-project.org/web/packages/doMC/index.html" \t "_blank" </w:instrText>
      </w:r>
      <w:r w:rsidRPr="00AD785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D785D">
        <w:rPr>
          <w:rFonts w:ascii="Times New Roman" w:eastAsia="Times New Roman" w:hAnsi="Times New Roman" w:cs="Times New Roman"/>
          <w:color w:val="205B87"/>
          <w:sz w:val="21"/>
          <w:szCs w:val="21"/>
          <w:shd w:val="clear" w:color="auto" w:fill="FFFFFF"/>
        </w:rPr>
        <w:t>doMC</w:t>
      </w:r>
      <w:proofErr w:type="spellEnd"/>
      <w:r w:rsidRPr="00AD785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D785D">
        <w:rPr>
          <w:rFonts w:ascii="Times New Roman" w:eastAsia="Times New Roman" w:hAnsi="Times New Roman" w:cs="Times New Roman"/>
          <w:color w:val="444444"/>
          <w:sz w:val="21"/>
          <w:szCs w:val="21"/>
          <w:shd w:val="clear" w:color="auto" w:fill="FFFFFF"/>
        </w:rPr>
        <w:t> can all be found there.</w:t>
      </w:r>
    </w:p>
    <w:sectPr w:rsidR="00194284" w:rsidSect="00AD785D">
      <w:pgSz w:w="12240" w:h="15840"/>
      <w:pgMar w:top="1440" w:right="99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44"/>
    <w:rsid w:val="00036F08"/>
    <w:rsid w:val="00524544"/>
    <w:rsid w:val="008A307C"/>
    <w:rsid w:val="00A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8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85D"/>
  </w:style>
  <w:style w:type="character" w:styleId="Hyperlink">
    <w:name w:val="Hyperlink"/>
    <w:basedOn w:val="DefaultParagraphFont"/>
    <w:uiPriority w:val="99"/>
    <w:semiHidden/>
    <w:unhideWhenUsed/>
    <w:rsid w:val="00AD78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8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8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85D"/>
  </w:style>
  <w:style w:type="character" w:styleId="Hyperlink">
    <w:name w:val="Hyperlink"/>
    <w:basedOn w:val="DefaultParagraphFont"/>
    <w:uiPriority w:val="99"/>
    <w:semiHidden/>
    <w:unhideWhenUsed/>
    <w:rsid w:val="00AD78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8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MeisamHe</dc:creator>
  <cp:keywords/>
  <dc:description/>
  <cp:lastModifiedBy>MeisamHe</cp:lastModifiedBy>
  <cp:revision>2</cp:revision>
  <cp:lastPrinted>2014-07-03T16:23:00Z</cp:lastPrinted>
  <dcterms:created xsi:type="dcterms:W3CDTF">2014-07-03T16:22:00Z</dcterms:created>
  <dcterms:modified xsi:type="dcterms:W3CDTF">2014-07-03T16:23:00Z</dcterms:modified>
</cp:coreProperties>
</file>