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Meisha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this-is-a-level-2-heading"/>
      <w:r>
        <w:t xml:space="preserve">This is a level 2 heading</w:t>
      </w:r>
      <w:bookmarkEnd w:id="20"/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</w:rPr>
        <w:t xml:space="preserve">regular</w:t>
      </w:r>
      <w:r>
        <w:t xml:space="preserve"> </w:t>
      </w:r>
      <w:r>
        <w:t xml:space="preserve">old</w:t>
      </w:r>
      <w:r>
        <w:t xml:space="preserve"> </w:t>
      </w:r>
      <w:r>
        <w:rPr>
          <w:i/>
        </w:rPr>
        <w:t xml:space="preserve">text</w:t>
      </w:r>
      <w:r>
        <w:t xml:space="preserve">!</w:t>
      </w:r>
    </w:p>
    <w:p>
      <w:pPr>
        <w:pStyle w:val="Heading3"/>
      </w:pPr>
      <w:bookmarkStart w:id="21" w:name="this-is-a-level-3-heading"/>
      <w:r>
        <w:t xml:space="preserve">This is a level 3 heading</w:t>
      </w:r>
      <w:bookmarkEnd w:id="21"/>
    </w:p>
    <w:p>
      <w:pPr>
        <w:pStyle w:val="FirstParagraph"/>
      </w:pPr>
      <w:r>
        <w:t xml:space="preserve">and a list of stuff</w:t>
      </w:r>
    </w:p>
    <w:p>
      <w:pPr>
        <w:pStyle w:val="Compact"/>
        <w:numPr>
          <w:numId w:val="1001"/>
          <w:ilvl w:val="0"/>
        </w:numPr>
      </w:pPr>
      <w:r>
        <w:t xml:space="preserve">thing one</w:t>
      </w:r>
    </w:p>
    <w:p>
      <w:pPr>
        <w:pStyle w:val="Compact"/>
        <w:numPr>
          <w:numId w:val="1001"/>
          <w:ilvl w:val="0"/>
        </w:numPr>
      </w:pPr>
      <w:r>
        <w:t xml:space="preserve">thing two</w:t>
      </w:r>
    </w:p>
    <w:p>
      <w:pPr>
        <w:pStyle w:val="Compact"/>
        <w:numPr>
          <w:numId w:val="1001"/>
          <w:ilvl w:val="0"/>
        </w:numPr>
      </w:pPr>
      <w:r>
        <w:t xml:space="preserve">and another thing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Functions</dc:title>
  <dc:creator>Meisha Khan</dc:creator>
  <cp:keywords/>
  <dcterms:created xsi:type="dcterms:W3CDTF">2020-01-24T21:37:12Z</dcterms:created>
  <dcterms:modified xsi:type="dcterms:W3CDTF">2020-01-24T21:37:12Z</dcterms:modified>
</cp:coreProperties>
</file>