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935D4" w14:textId="1E34C244" w:rsidR="002F52A1" w:rsidRPr="000B4201" w:rsidRDefault="002F52A1" w:rsidP="000B4201">
      <w:pPr>
        <w:ind w:firstLine="560"/>
        <w:rPr>
          <w:sz w:val="28"/>
          <w:szCs w:val="28"/>
        </w:rPr>
      </w:pPr>
      <w:bookmarkStart w:id="0" w:name="_Toc55248469"/>
      <w:bookmarkStart w:id="1" w:name="_Toc55150435"/>
    </w:p>
    <w:p w14:paraId="690D7AB9" w14:textId="452A0B1C" w:rsidR="002F52A1" w:rsidRPr="000B4201" w:rsidRDefault="002F52A1" w:rsidP="000B4201">
      <w:pPr>
        <w:ind w:firstLine="560"/>
        <w:rPr>
          <w:sz w:val="28"/>
          <w:szCs w:val="28"/>
        </w:rPr>
      </w:pPr>
    </w:p>
    <w:p w14:paraId="78F90D55" w14:textId="05815FC2" w:rsidR="002F52A1" w:rsidRPr="000B4201" w:rsidRDefault="002F52A1" w:rsidP="000B4201">
      <w:pPr>
        <w:ind w:firstLine="560"/>
        <w:rPr>
          <w:sz w:val="28"/>
          <w:szCs w:val="28"/>
        </w:rPr>
      </w:pPr>
    </w:p>
    <w:p w14:paraId="4F433BEA" w14:textId="615E60D0" w:rsidR="002F52A1" w:rsidRPr="000B4201" w:rsidRDefault="002F52A1" w:rsidP="000B4201">
      <w:pPr>
        <w:ind w:firstLine="560"/>
        <w:rPr>
          <w:sz w:val="28"/>
          <w:szCs w:val="28"/>
        </w:rPr>
      </w:pPr>
    </w:p>
    <w:p w14:paraId="7CB4FF79" w14:textId="46B9C516" w:rsidR="002F52A1" w:rsidRPr="000B4201" w:rsidRDefault="002F52A1" w:rsidP="000B4201">
      <w:pPr>
        <w:ind w:firstLine="560"/>
        <w:rPr>
          <w:sz w:val="28"/>
          <w:szCs w:val="28"/>
        </w:rPr>
      </w:pPr>
    </w:p>
    <w:p w14:paraId="5FCAA7D8" w14:textId="7C95F4EA" w:rsidR="002F52A1" w:rsidRPr="000B4201" w:rsidRDefault="002F52A1" w:rsidP="000B4201">
      <w:pPr>
        <w:ind w:firstLine="560"/>
        <w:rPr>
          <w:sz w:val="28"/>
          <w:szCs w:val="28"/>
        </w:rPr>
      </w:pPr>
    </w:p>
    <w:p w14:paraId="1FE1A0FB" w14:textId="64CFF161" w:rsidR="002F52A1" w:rsidRPr="000B4201" w:rsidRDefault="002F52A1" w:rsidP="000B4201">
      <w:pPr>
        <w:ind w:firstLine="560"/>
        <w:rPr>
          <w:sz w:val="28"/>
          <w:szCs w:val="28"/>
        </w:rPr>
      </w:pPr>
    </w:p>
    <w:p w14:paraId="186C09A1" w14:textId="03BA34D7" w:rsidR="002F52A1" w:rsidRPr="000B4201" w:rsidRDefault="002F52A1" w:rsidP="000B4201">
      <w:pPr>
        <w:ind w:firstLine="560"/>
        <w:rPr>
          <w:sz w:val="28"/>
          <w:szCs w:val="28"/>
        </w:rPr>
      </w:pPr>
    </w:p>
    <w:p w14:paraId="1989DD4C" w14:textId="32C24D6D" w:rsidR="002F52A1" w:rsidRDefault="002F52A1" w:rsidP="000B4201">
      <w:pPr>
        <w:ind w:firstLine="560"/>
        <w:rPr>
          <w:sz w:val="28"/>
          <w:szCs w:val="28"/>
        </w:rPr>
      </w:pPr>
    </w:p>
    <w:p w14:paraId="2835A7D3" w14:textId="77777777" w:rsidR="002F52A1" w:rsidRPr="000B4201" w:rsidRDefault="002F52A1" w:rsidP="000B4201">
      <w:pPr>
        <w:ind w:firstLine="560"/>
        <w:rPr>
          <w:sz w:val="28"/>
          <w:szCs w:val="28"/>
        </w:rPr>
      </w:pPr>
    </w:p>
    <w:p w14:paraId="5812DD85" w14:textId="77777777" w:rsidR="002F52A1" w:rsidRPr="000B4201" w:rsidRDefault="002F52A1" w:rsidP="000B4201">
      <w:pPr>
        <w:ind w:firstLine="560"/>
        <w:rPr>
          <w:sz w:val="28"/>
          <w:szCs w:val="28"/>
        </w:rPr>
      </w:pPr>
    </w:p>
    <w:p w14:paraId="4C06FD45" w14:textId="77777777" w:rsidR="002F52A1" w:rsidRPr="000B4201" w:rsidRDefault="002F52A1" w:rsidP="000B4201">
      <w:pPr>
        <w:ind w:firstLine="560"/>
        <w:rPr>
          <w:sz w:val="28"/>
          <w:szCs w:val="28"/>
        </w:rPr>
      </w:pPr>
    </w:p>
    <w:p w14:paraId="7FEDB75D" w14:textId="77777777" w:rsidR="002F52A1" w:rsidRPr="000B4201" w:rsidRDefault="002F52A1" w:rsidP="000B4201">
      <w:pPr>
        <w:ind w:firstLine="560"/>
        <w:rPr>
          <w:sz w:val="28"/>
          <w:szCs w:val="28"/>
        </w:rPr>
      </w:pPr>
    </w:p>
    <w:p w14:paraId="6FEFE9BD" w14:textId="77777777" w:rsidR="002F52A1" w:rsidRPr="000B4201" w:rsidRDefault="002F52A1" w:rsidP="000B4201">
      <w:pPr>
        <w:ind w:firstLine="560"/>
        <w:rPr>
          <w:sz w:val="28"/>
          <w:szCs w:val="28"/>
        </w:rPr>
      </w:pPr>
    </w:p>
    <w:p w14:paraId="729AA3A8" w14:textId="77777777" w:rsidR="002F52A1" w:rsidRPr="000B4201" w:rsidRDefault="002F52A1" w:rsidP="000B4201">
      <w:pPr>
        <w:ind w:firstLine="560"/>
        <w:rPr>
          <w:sz w:val="28"/>
          <w:szCs w:val="28"/>
        </w:rPr>
      </w:pPr>
    </w:p>
    <w:p w14:paraId="628BE456" w14:textId="77777777" w:rsidR="002F52A1" w:rsidRPr="000B4201" w:rsidRDefault="002F52A1" w:rsidP="000B4201">
      <w:pPr>
        <w:ind w:firstLine="560"/>
        <w:rPr>
          <w:sz w:val="28"/>
          <w:szCs w:val="28"/>
        </w:rPr>
      </w:pPr>
    </w:p>
    <w:p w14:paraId="47E4E28F" w14:textId="7FACD650" w:rsidR="002F52A1" w:rsidRDefault="002F52A1" w:rsidP="000B4201">
      <w:pPr>
        <w:ind w:firstLine="560"/>
        <w:rPr>
          <w:sz w:val="28"/>
          <w:szCs w:val="28"/>
        </w:rPr>
      </w:pPr>
    </w:p>
    <w:p w14:paraId="24A6B798" w14:textId="2ADE17DD" w:rsidR="000B4201" w:rsidRDefault="000B4201" w:rsidP="000B4201">
      <w:pPr>
        <w:ind w:firstLine="560"/>
        <w:rPr>
          <w:sz w:val="28"/>
          <w:szCs w:val="28"/>
        </w:rPr>
      </w:pPr>
    </w:p>
    <w:p w14:paraId="2546445E" w14:textId="13B97DC7" w:rsidR="000B4201" w:rsidRDefault="000B4201" w:rsidP="000B4201">
      <w:pPr>
        <w:ind w:firstLine="560"/>
        <w:rPr>
          <w:sz w:val="28"/>
          <w:szCs w:val="28"/>
        </w:rPr>
      </w:pPr>
    </w:p>
    <w:p w14:paraId="4E1AF48A" w14:textId="7B242347" w:rsidR="000B4201" w:rsidRDefault="000B4201" w:rsidP="000B4201">
      <w:pPr>
        <w:ind w:firstLine="560"/>
        <w:rPr>
          <w:sz w:val="28"/>
          <w:szCs w:val="28"/>
        </w:rPr>
      </w:pPr>
    </w:p>
    <w:p w14:paraId="346A5022" w14:textId="6D90ED35" w:rsidR="000B4201" w:rsidRDefault="000B4201" w:rsidP="000B4201">
      <w:pPr>
        <w:ind w:firstLine="560"/>
        <w:rPr>
          <w:sz w:val="28"/>
          <w:szCs w:val="28"/>
        </w:rPr>
      </w:pPr>
    </w:p>
    <w:p w14:paraId="6BE907AE" w14:textId="65D8A11C" w:rsidR="000B4201" w:rsidRDefault="000B4201" w:rsidP="000B4201">
      <w:pPr>
        <w:ind w:firstLine="560"/>
        <w:rPr>
          <w:sz w:val="28"/>
          <w:szCs w:val="28"/>
        </w:rPr>
      </w:pPr>
    </w:p>
    <w:p w14:paraId="42A99599" w14:textId="7EDCF408" w:rsidR="000B4201" w:rsidRDefault="000B4201" w:rsidP="000B4201">
      <w:pPr>
        <w:ind w:firstLine="560"/>
        <w:rPr>
          <w:sz w:val="28"/>
          <w:szCs w:val="28"/>
        </w:rPr>
      </w:pPr>
    </w:p>
    <w:p w14:paraId="39AB1588" w14:textId="77777777" w:rsidR="0096262A" w:rsidRDefault="0096262A" w:rsidP="000B4201">
      <w:pPr>
        <w:ind w:firstLine="560"/>
        <w:rPr>
          <w:sz w:val="28"/>
          <w:szCs w:val="28"/>
        </w:rPr>
        <w:sectPr w:rsidR="0096262A" w:rsidSect="0073178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p>
    <w:p w14:paraId="686BD43F" w14:textId="7365D32D" w:rsidR="00CC65F0" w:rsidRDefault="00CC65F0" w:rsidP="00731781">
      <w:pPr>
        <w:pStyle w:val="1"/>
        <w:spacing w:after="156"/>
        <w:rPr>
          <w:rFonts w:cs="Times New Roman"/>
        </w:rPr>
      </w:pPr>
      <w:r>
        <w:rPr>
          <w:rFonts w:cs="Times New Roman" w:hint="eastAsia"/>
        </w:rPr>
        <w:lastRenderedPageBreak/>
        <w:t>1</w:t>
      </w:r>
      <w:r>
        <w:rPr>
          <w:rFonts w:cs="Times New Roman"/>
        </w:rPr>
        <w:t xml:space="preserve"> </w:t>
      </w:r>
      <w:bookmarkEnd w:id="0"/>
      <w:r w:rsidR="009B306D">
        <w:rPr>
          <w:rFonts w:cs="Times New Roman" w:hint="eastAsia"/>
        </w:rPr>
        <w:t>问题描述</w:t>
      </w:r>
    </w:p>
    <w:p w14:paraId="152AC756" w14:textId="0BC08D55" w:rsidR="009B306D" w:rsidRPr="00630E94" w:rsidRDefault="009B306D" w:rsidP="009B306D">
      <w:pPr>
        <w:ind w:firstLine="560"/>
        <w:rPr>
          <w:sz w:val="28"/>
          <w:szCs w:val="28"/>
        </w:rPr>
      </w:pPr>
      <w:r w:rsidRPr="00630E94">
        <w:rPr>
          <w:rFonts w:hint="eastAsia"/>
          <w:sz w:val="28"/>
          <w:szCs w:val="28"/>
        </w:rPr>
        <w:t>有</w:t>
      </w:r>
      <w:r w:rsidRPr="00630E94">
        <w:rPr>
          <w:rFonts w:hint="eastAsia"/>
          <w:sz w:val="28"/>
          <w:szCs w:val="28"/>
        </w:rPr>
        <w:t>N</w:t>
      </w:r>
      <w:r w:rsidRPr="00630E94">
        <w:rPr>
          <w:sz w:val="28"/>
          <w:szCs w:val="28"/>
        </w:rPr>
        <w:t>UMA</w:t>
      </w:r>
      <w:r w:rsidRPr="00630E94">
        <w:rPr>
          <w:rFonts w:hint="eastAsia"/>
          <w:sz w:val="28"/>
          <w:szCs w:val="28"/>
        </w:rPr>
        <w:t>型结构如图</w:t>
      </w:r>
      <w:r w:rsidRPr="00630E94">
        <w:rPr>
          <w:rFonts w:hint="eastAsia"/>
          <w:sz w:val="28"/>
          <w:szCs w:val="28"/>
        </w:rPr>
        <w:t>1</w:t>
      </w:r>
      <w:r w:rsidRPr="00630E94">
        <w:rPr>
          <w:sz w:val="28"/>
          <w:szCs w:val="28"/>
        </w:rPr>
        <w:t>-1</w:t>
      </w:r>
      <w:r w:rsidRPr="00630E94">
        <w:rPr>
          <w:rFonts w:hint="eastAsia"/>
          <w:sz w:val="28"/>
          <w:szCs w:val="28"/>
        </w:rPr>
        <w:t>所示。</w:t>
      </w:r>
      <w:r w:rsidR="00630E94" w:rsidRPr="00630E94">
        <w:rPr>
          <w:rFonts w:hint="eastAsia"/>
          <w:sz w:val="28"/>
          <w:szCs w:val="28"/>
        </w:rPr>
        <w:t>该</w:t>
      </w:r>
      <w:r w:rsidRPr="00630E94">
        <w:rPr>
          <w:rFonts w:hint="eastAsia"/>
          <w:sz w:val="28"/>
          <w:szCs w:val="28"/>
        </w:rPr>
        <w:t>结构共有</w:t>
      </w:r>
      <w:r w:rsidRPr="00630E94">
        <w:rPr>
          <w:rFonts w:hint="eastAsia"/>
          <w:sz w:val="28"/>
          <w:szCs w:val="28"/>
        </w:rPr>
        <w:t>3</w:t>
      </w:r>
      <w:r w:rsidRPr="00630E94">
        <w:rPr>
          <w:sz w:val="28"/>
          <w:szCs w:val="28"/>
        </w:rPr>
        <w:t>2</w:t>
      </w:r>
      <w:r w:rsidRPr="00630E94">
        <w:rPr>
          <w:rFonts w:hint="eastAsia"/>
          <w:sz w:val="28"/>
          <w:szCs w:val="28"/>
        </w:rPr>
        <w:t>个节点，以十进制给与各节点编号。</w:t>
      </w:r>
    </w:p>
    <w:p w14:paraId="2FD5FB7A" w14:textId="4575343B" w:rsidR="005F4CDD" w:rsidRDefault="005F4CDD" w:rsidP="005F4CDD">
      <w:pPr>
        <w:pStyle w:val="a3"/>
        <w:spacing w:line="240" w:lineRule="auto"/>
        <w:ind w:firstLine="400"/>
        <w:jc w:val="center"/>
        <w:rPr>
          <w:rFonts w:ascii="Times New Roman" w:eastAsia="宋体" w:hAnsi="Times New Roman" w:cs="Times New Roman"/>
          <w:sz w:val="21"/>
          <w:szCs w:val="21"/>
        </w:rPr>
      </w:pPr>
      <w:r>
        <w:object w:dxaOrig="18569" w:dyaOrig="11453" w14:anchorId="12452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234pt" o:ole="">
            <v:imagedata r:id="rId15" o:title=""/>
          </v:shape>
          <o:OLEObject Type="Embed" ProgID="Visio.Drawing.11" ShapeID="_x0000_i1025" DrawAspect="Content" ObjectID="_1676288675" r:id="rId16"/>
        </w:object>
      </w:r>
    </w:p>
    <w:p w14:paraId="7C10CD6D" w14:textId="475F5894" w:rsidR="005F4CDD" w:rsidRPr="005F4CDD" w:rsidRDefault="009B306D" w:rsidP="005F4CDD">
      <w:pPr>
        <w:pStyle w:val="a3"/>
        <w:spacing w:line="240" w:lineRule="auto"/>
        <w:ind w:firstLine="480"/>
        <w:jc w:val="center"/>
        <w:rPr>
          <w:rFonts w:ascii="Times New Roman" w:eastAsia="宋体" w:hAnsi="Times New Roman" w:cs="Times New Roman"/>
          <w:sz w:val="21"/>
          <w:szCs w:val="21"/>
        </w:rPr>
      </w:pPr>
      <w:r w:rsidRPr="00606D4A">
        <w:rPr>
          <w:rFonts w:ascii="Times New Roman" w:eastAsia="宋体" w:hAnsi="Times New Roman" w:cs="Times New Roman" w:hint="eastAsia"/>
          <w:sz w:val="24"/>
          <w:szCs w:val="24"/>
        </w:rPr>
        <w:t>图</w:t>
      </w:r>
      <w:r w:rsidRPr="00606D4A">
        <w:rPr>
          <w:rFonts w:ascii="Times New Roman" w:eastAsia="宋体" w:hAnsi="Times New Roman" w:cs="Times New Roman" w:hint="eastAsia"/>
          <w:sz w:val="24"/>
          <w:szCs w:val="24"/>
        </w:rPr>
        <w:t xml:space="preserve"> </w:t>
      </w:r>
      <w:r w:rsidRPr="00606D4A">
        <w:rPr>
          <w:rFonts w:ascii="Times New Roman" w:eastAsia="宋体" w:hAnsi="Times New Roman" w:cs="Times New Roman"/>
          <w:sz w:val="24"/>
          <w:szCs w:val="24"/>
        </w:rPr>
        <w:t>1-1 NUMA</w:t>
      </w:r>
      <w:r w:rsidRPr="00606D4A">
        <w:rPr>
          <w:rFonts w:ascii="Times New Roman" w:eastAsia="宋体" w:hAnsi="Times New Roman" w:cs="Times New Roman" w:hint="eastAsia"/>
          <w:sz w:val="24"/>
          <w:szCs w:val="24"/>
        </w:rPr>
        <w:t>型结构</w:t>
      </w:r>
    </w:p>
    <w:p w14:paraId="022CD57A" w14:textId="7DD64612" w:rsidR="005F4CDD" w:rsidRDefault="005F4CDD" w:rsidP="005F4CDD">
      <w:pPr>
        <w:pStyle w:val="a3"/>
        <w:spacing w:line="240" w:lineRule="auto"/>
        <w:ind w:firstLine="400"/>
        <w:jc w:val="center"/>
        <w:rPr>
          <w:rFonts w:ascii="Times New Roman" w:eastAsia="宋体" w:hAnsi="Times New Roman" w:cs="Times New Roman"/>
          <w:sz w:val="21"/>
          <w:szCs w:val="21"/>
        </w:rPr>
      </w:pPr>
      <w:r>
        <w:rPr>
          <w:noProof/>
        </w:rPr>
        <w:drawing>
          <wp:inline distT="0" distB="0" distL="0" distR="0" wp14:anchorId="0888015E" wp14:editId="7F2DAE35">
            <wp:extent cx="2632458" cy="2361538"/>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0423" cy="2404567"/>
                    </a:xfrm>
                    <a:prstGeom prst="rect">
                      <a:avLst/>
                    </a:prstGeom>
                    <a:noFill/>
                    <a:ln>
                      <a:noFill/>
                    </a:ln>
                  </pic:spPr>
                </pic:pic>
              </a:graphicData>
            </a:graphic>
          </wp:inline>
        </w:drawing>
      </w:r>
    </w:p>
    <w:p w14:paraId="2272B81E" w14:textId="7BC65160" w:rsidR="005F4CDD" w:rsidRPr="005F4CDD" w:rsidRDefault="005F4CDD" w:rsidP="005F4CDD">
      <w:pPr>
        <w:pStyle w:val="a3"/>
        <w:spacing w:line="240" w:lineRule="auto"/>
        <w:ind w:firstLine="480"/>
        <w:jc w:val="center"/>
        <w:rPr>
          <w:rFonts w:ascii="Times New Roman" w:eastAsia="宋体" w:hAnsi="Times New Roman" w:cs="Times New Roman"/>
          <w:sz w:val="21"/>
          <w:szCs w:val="21"/>
        </w:rPr>
      </w:pPr>
      <w:r w:rsidRPr="00606D4A">
        <w:rPr>
          <w:rFonts w:ascii="Times New Roman" w:eastAsia="宋体" w:hAnsi="Times New Roman" w:cs="Times New Roman" w:hint="eastAsia"/>
          <w:sz w:val="24"/>
          <w:szCs w:val="24"/>
        </w:rPr>
        <w:t>图</w:t>
      </w:r>
      <w:r w:rsidRPr="00606D4A">
        <w:rPr>
          <w:rFonts w:ascii="Times New Roman" w:eastAsia="宋体" w:hAnsi="Times New Roman" w:cs="Times New Roman" w:hint="eastAsia"/>
          <w:sz w:val="24"/>
          <w:szCs w:val="24"/>
        </w:rPr>
        <w:t xml:space="preserve"> </w:t>
      </w:r>
      <w:r w:rsidRPr="00606D4A">
        <w:rPr>
          <w:rFonts w:ascii="Times New Roman" w:eastAsia="宋体" w:hAnsi="Times New Roman" w:cs="Times New Roman"/>
          <w:sz w:val="24"/>
          <w:szCs w:val="24"/>
        </w:rPr>
        <w:t>1-</w:t>
      </w:r>
      <w:r>
        <w:rPr>
          <w:rFonts w:ascii="Times New Roman" w:eastAsia="宋体" w:hAnsi="Times New Roman" w:cs="Times New Roman"/>
          <w:sz w:val="24"/>
          <w:szCs w:val="24"/>
        </w:rPr>
        <w:t>2</w:t>
      </w:r>
      <w:r w:rsidRPr="00606D4A">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路由结构</w:t>
      </w:r>
    </w:p>
    <w:p w14:paraId="1AB589C7" w14:textId="6DF85E9D" w:rsidR="009B306D" w:rsidRPr="00630E94" w:rsidRDefault="00630E94" w:rsidP="00803A15">
      <w:pPr>
        <w:spacing w:after="100" w:afterAutospacing="1"/>
        <w:ind w:firstLine="560"/>
        <w:rPr>
          <w:sz w:val="28"/>
          <w:szCs w:val="28"/>
        </w:rPr>
      </w:pPr>
      <w:r w:rsidRPr="00630E94">
        <w:rPr>
          <w:rFonts w:hint="eastAsia"/>
          <w:sz w:val="28"/>
          <w:szCs w:val="28"/>
        </w:rPr>
        <w:t>给定号码</w:t>
      </w:r>
      <w:r w:rsidRPr="00630E94">
        <w:rPr>
          <w:rFonts w:hint="eastAsia"/>
          <w:sz w:val="28"/>
          <w:szCs w:val="28"/>
        </w:rPr>
        <w:t>n</w:t>
      </w:r>
      <w:r w:rsidRPr="00630E94">
        <w:rPr>
          <w:rFonts w:hint="eastAsia"/>
          <w:sz w:val="28"/>
          <w:szCs w:val="28"/>
        </w:rPr>
        <w:t>的连接方式：</w:t>
      </w:r>
    </w:p>
    <w:p w14:paraId="6C52A5BE" w14:textId="2AA75C9A" w:rsidR="00630E94" w:rsidRDefault="00803A15" w:rsidP="00630E94">
      <w:pPr>
        <w:ind w:firstLine="560"/>
        <w:jc w:val="center"/>
        <w:rPr>
          <w:sz w:val="28"/>
          <w:szCs w:val="28"/>
        </w:rPr>
      </w:pPr>
      <w:r w:rsidRPr="00630E94">
        <w:rPr>
          <w:position w:val="-10"/>
          <w:sz w:val="28"/>
          <w:szCs w:val="28"/>
        </w:rPr>
        <w:object w:dxaOrig="3120" w:dyaOrig="360" w14:anchorId="1509AD2A">
          <v:shape id="_x0000_i1026" type="#_x0000_t75" style="width:235.5pt;height:25.5pt" o:ole="">
            <v:imagedata r:id="rId18" o:title=""/>
          </v:shape>
          <o:OLEObject Type="Embed" ProgID="Equation.DSMT4" ShapeID="_x0000_i1026" DrawAspect="Content" ObjectID="_1676288676" r:id="rId19"/>
        </w:object>
      </w:r>
    </w:p>
    <w:p w14:paraId="08DFD349" w14:textId="340B4506" w:rsidR="00803A15" w:rsidRDefault="00803A15" w:rsidP="00842E4C">
      <w:pPr>
        <w:spacing w:before="100" w:beforeAutospacing="1"/>
        <w:ind w:firstLine="560"/>
        <w:rPr>
          <w:sz w:val="28"/>
          <w:szCs w:val="28"/>
        </w:rPr>
      </w:pPr>
      <w:r>
        <w:rPr>
          <w:rFonts w:hint="eastAsia"/>
          <w:sz w:val="28"/>
          <w:szCs w:val="28"/>
        </w:rPr>
        <w:t>（</w:t>
      </w:r>
      <w:r>
        <w:rPr>
          <w:rFonts w:hint="eastAsia"/>
          <w:sz w:val="28"/>
          <w:szCs w:val="28"/>
        </w:rPr>
        <w:t>1</w:t>
      </w:r>
      <w:r>
        <w:rPr>
          <w:rFonts w:hint="eastAsia"/>
          <w:sz w:val="28"/>
          <w:szCs w:val="28"/>
        </w:rPr>
        <w:t>）请给出用于该结构的数据一致性管理方案，并评价其效率的优劣。</w:t>
      </w:r>
    </w:p>
    <w:p w14:paraId="2F63CD46" w14:textId="12D14FD9" w:rsidR="00803A15" w:rsidRPr="00630E94" w:rsidRDefault="00803A15" w:rsidP="00803A15">
      <w:pPr>
        <w:ind w:firstLine="560"/>
        <w:rPr>
          <w:sz w:val="28"/>
          <w:szCs w:val="28"/>
        </w:rPr>
      </w:pPr>
      <w:r>
        <w:rPr>
          <w:rFonts w:hint="eastAsia"/>
          <w:sz w:val="28"/>
          <w:szCs w:val="28"/>
        </w:rPr>
        <w:t>（</w:t>
      </w:r>
      <w:r>
        <w:rPr>
          <w:rFonts w:hint="eastAsia"/>
          <w:sz w:val="28"/>
          <w:szCs w:val="28"/>
        </w:rPr>
        <w:t>2</w:t>
      </w:r>
      <w:r>
        <w:rPr>
          <w:rFonts w:hint="eastAsia"/>
          <w:sz w:val="28"/>
          <w:szCs w:val="28"/>
        </w:rPr>
        <w:t>）请给出该拓扑结构的路由算法，并证明其正确。</w:t>
      </w:r>
    </w:p>
    <w:p w14:paraId="63951143" w14:textId="0EC0F586" w:rsidR="000E67D8" w:rsidRPr="00AE4953" w:rsidRDefault="004D5012">
      <w:pPr>
        <w:pStyle w:val="1"/>
        <w:pageBreakBefore/>
        <w:spacing w:after="156"/>
        <w:rPr>
          <w:rFonts w:cs="Times New Roman"/>
        </w:rPr>
      </w:pPr>
      <w:bookmarkStart w:id="2" w:name="_Toc55248473"/>
      <w:r>
        <w:rPr>
          <w:rFonts w:cs="Times New Roman"/>
        </w:rPr>
        <w:lastRenderedPageBreak/>
        <w:t>2</w:t>
      </w:r>
      <w:r w:rsidR="00AF1730">
        <w:rPr>
          <w:rFonts w:cs="Times New Roman"/>
        </w:rPr>
        <w:t xml:space="preserve"> </w:t>
      </w:r>
      <w:bookmarkEnd w:id="1"/>
      <w:bookmarkEnd w:id="2"/>
      <w:r w:rsidR="00842E4C">
        <w:rPr>
          <w:rFonts w:cs="Times New Roman" w:hint="eastAsia"/>
        </w:rPr>
        <w:t>一致性管理方案</w:t>
      </w:r>
    </w:p>
    <w:p w14:paraId="239A8F6A" w14:textId="47DB4D41" w:rsidR="00842E4C" w:rsidRDefault="004D5012" w:rsidP="00842E4C">
      <w:pPr>
        <w:pStyle w:val="2"/>
        <w:spacing w:before="156" w:after="156"/>
      </w:pPr>
      <w:bookmarkStart w:id="3" w:name="_Toc41339410"/>
      <w:bookmarkStart w:id="4" w:name="_Toc41245545"/>
      <w:bookmarkStart w:id="5" w:name="_Toc55150437"/>
      <w:bookmarkStart w:id="6" w:name="_Toc55248474"/>
      <w:r>
        <w:t>2</w:t>
      </w:r>
      <w:r w:rsidR="00774AE2">
        <w:t>.</w:t>
      </w:r>
      <w:r w:rsidR="00C426BC">
        <w:t>1</w:t>
      </w:r>
      <w:bookmarkEnd w:id="3"/>
      <w:bookmarkEnd w:id="4"/>
      <w:bookmarkEnd w:id="5"/>
      <w:bookmarkEnd w:id="6"/>
      <w:r w:rsidR="00842E4C">
        <w:rPr>
          <w:rFonts w:hint="eastAsia"/>
        </w:rPr>
        <w:t>问题由来</w:t>
      </w:r>
    </w:p>
    <w:p w14:paraId="50A4155F" w14:textId="148349D3" w:rsidR="00782F5B" w:rsidRPr="005D3CB1" w:rsidRDefault="00842E4C" w:rsidP="00782F5B">
      <w:pPr>
        <w:ind w:firstLine="560"/>
        <w:rPr>
          <w:sz w:val="28"/>
          <w:szCs w:val="28"/>
        </w:rPr>
      </w:pPr>
      <w:r w:rsidRPr="005D3CB1">
        <w:rPr>
          <w:rFonts w:hint="eastAsia"/>
          <w:sz w:val="28"/>
          <w:szCs w:val="28"/>
        </w:rPr>
        <w:t>Cache</w:t>
      </w:r>
      <w:r w:rsidRPr="005D3CB1">
        <w:rPr>
          <w:rFonts w:hint="eastAsia"/>
          <w:sz w:val="28"/>
          <w:szCs w:val="28"/>
        </w:rPr>
        <w:t>作为提高系统性能的一种常用手段在并行计算机系统中得到了很多应用。但是，在并行处理机系统中的私有</w:t>
      </w:r>
      <w:r w:rsidRPr="005D3CB1">
        <w:rPr>
          <w:rFonts w:hint="eastAsia"/>
          <w:sz w:val="28"/>
          <w:szCs w:val="28"/>
        </w:rPr>
        <w:t>Cache</w:t>
      </w:r>
      <w:r w:rsidRPr="005D3CB1">
        <w:rPr>
          <w:rFonts w:hint="eastAsia"/>
          <w:sz w:val="28"/>
          <w:szCs w:val="28"/>
        </w:rPr>
        <w:t>会引起</w:t>
      </w:r>
      <w:r w:rsidRPr="005D3CB1">
        <w:rPr>
          <w:rFonts w:hint="eastAsia"/>
          <w:sz w:val="28"/>
          <w:szCs w:val="28"/>
        </w:rPr>
        <w:t>Cache</w:t>
      </w:r>
      <w:r w:rsidRPr="005D3CB1">
        <w:rPr>
          <w:rFonts w:hint="eastAsia"/>
          <w:sz w:val="28"/>
          <w:szCs w:val="28"/>
        </w:rPr>
        <w:t>中的内容相互之间以及共享存储之间互不相同的问题。出现数据不一致问题的原因通常有三个</w:t>
      </w:r>
      <w:r w:rsidR="004D671E" w:rsidRPr="004D671E">
        <w:rPr>
          <w:sz w:val="28"/>
          <w:szCs w:val="28"/>
          <w:vertAlign w:val="superscript"/>
        </w:rPr>
        <w:fldChar w:fldCharType="begin"/>
      </w:r>
      <w:r w:rsidR="004D671E" w:rsidRPr="004D671E">
        <w:rPr>
          <w:sz w:val="28"/>
          <w:szCs w:val="28"/>
          <w:vertAlign w:val="superscript"/>
        </w:rPr>
        <w:instrText xml:space="preserve"> </w:instrText>
      </w:r>
      <w:r w:rsidR="004D671E" w:rsidRPr="004D671E">
        <w:rPr>
          <w:rFonts w:hint="eastAsia"/>
          <w:sz w:val="28"/>
          <w:szCs w:val="28"/>
          <w:vertAlign w:val="superscript"/>
        </w:rPr>
        <w:instrText>REF _Ref60650415 \r \h</w:instrText>
      </w:r>
      <w:r w:rsidR="004D671E" w:rsidRPr="004D671E">
        <w:rPr>
          <w:sz w:val="28"/>
          <w:szCs w:val="28"/>
          <w:vertAlign w:val="superscript"/>
        </w:rPr>
        <w:instrText xml:space="preserve">  \* MERGEFORMAT </w:instrText>
      </w:r>
      <w:r w:rsidR="004D671E" w:rsidRPr="004D671E">
        <w:rPr>
          <w:sz w:val="28"/>
          <w:szCs w:val="28"/>
          <w:vertAlign w:val="superscript"/>
        </w:rPr>
      </w:r>
      <w:r w:rsidR="004D671E" w:rsidRPr="004D671E">
        <w:rPr>
          <w:sz w:val="28"/>
          <w:szCs w:val="28"/>
          <w:vertAlign w:val="superscript"/>
        </w:rPr>
        <w:fldChar w:fldCharType="separate"/>
      </w:r>
      <w:r w:rsidR="004D671E" w:rsidRPr="004D671E">
        <w:rPr>
          <w:sz w:val="28"/>
          <w:szCs w:val="28"/>
          <w:vertAlign w:val="superscript"/>
        </w:rPr>
        <w:t>[1]</w:t>
      </w:r>
      <w:r w:rsidR="004D671E" w:rsidRPr="004D671E">
        <w:rPr>
          <w:sz w:val="28"/>
          <w:szCs w:val="28"/>
          <w:vertAlign w:val="superscript"/>
        </w:rPr>
        <w:fldChar w:fldCharType="end"/>
      </w:r>
      <w:r w:rsidRPr="005D3CB1">
        <w:rPr>
          <w:rFonts w:hint="eastAsia"/>
          <w:sz w:val="28"/>
          <w:szCs w:val="28"/>
        </w:rPr>
        <w:t>：不同处理器对各自缓存的同一高速缓存行的不同拷贝的异步写操作；多处理器系统中的进程迁移</w:t>
      </w:r>
      <w:r w:rsidR="00782F5B" w:rsidRPr="005D3CB1">
        <w:rPr>
          <w:rFonts w:hint="eastAsia"/>
          <w:sz w:val="28"/>
          <w:szCs w:val="28"/>
        </w:rPr>
        <w:t>(</w:t>
      </w:r>
      <w:r w:rsidRPr="005D3CB1">
        <w:rPr>
          <w:sz w:val="28"/>
          <w:szCs w:val="28"/>
        </w:rPr>
        <w:t>process migration</w:t>
      </w:r>
      <w:r w:rsidR="00782F5B" w:rsidRPr="005D3CB1">
        <w:rPr>
          <w:sz w:val="28"/>
          <w:szCs w:val="28"/>
        </w:rPr>
        <w:t>)</w:t>
      </w:r>
      <w:r w:rsidRPr="005D3CB1">
        <w:rPr>
          <w:rFonts w:hint="eastAsia"/>
          <w:sz w:val="28"/>
          <w:szCs w:val="28"/>
        </w:rPr>
        <w:t>；绕过高速缓存拷贝拥有者的</w:t>
      </w:r>
      <w:r w:rsidRPr="005D3CB1">
        <w:rPr>
          <w:sz w:val="28"/>
          <w:szCs w:val="28"/>
        </w:rPr>
        <w:t>I/O</w:t>
      </w:r>
      <w:r w:rsidRPr="005D3CB1">
        <w:rPr>
          <w:rFonts w:hint="eastAsia"/>
          <w:sz w:val="28"/>
          <w:szCs w:val="28"/>
        </w:rPr>
        <w:t>操作。</w:t>
      </w:r>
    </w:p>
    <w:p w14:paraId="6893B510" w14:textId="5EE19C4E" w:rsidR="00842E4C" w:rsidRPr="005D3CB1" w:rsidRDefault="00782F5B" w:rsidP="00782F5B">
      <w:pPr>
        <w:ind w:firstLine="560"/>
        <w:rPr>
          <w:sz w:val="28"/>
          <w:szCs w:val="28"/>
        </w:rPr>
      </w:pPr>
      <w:r w:rsidRPr="005D3CB1">
        <w:rPr>
          <w:rFonts w:ascii="宋体" w:hAnsiTheme="minorHAnsi" w:cs="宋体" w:hint="eastAsia"/>
          <w:kern w:val="0"/>
          <w:sz w:val="28"/>
          <w:szCs w:val="28"/>
        </w:rPr>
        <w:t>因此，欲使某一存储器系统被认为是在高速缓存行级一致的，则对高速缓存行</w:t>
      </w:r>
      <w:r w:rsidRPr="005D3CB1">
        <w:rPr>
          <w:rFonts w:cs="Times New Roman"/>
          <w:kern w:val="0"/>
          <w:sz w:val="28"/>
          <w:szCs w:val="28"/>
        </w:rPr>
        <w:t>X</w:t>
      </w:r>
      <w:r w:rsidRPr="005D3CB1">
        <w:rPr>
          <w:rFonts w:ascii="宋体" w:hAnsiTheme="minorHAnsi" w:cs="宋体" w:hint="eastAsia"/>
          <w:kern w:val="0"/>
          <w:sz w:val="28"/>
          <w:szCs w:val="28"/>
        </w:rPr>
        <w:t>在高速缓存中的所有拷贝的存取操作皆需满足如下要求</w:t>
      </w:r>
      <w:r w:rsidR="003D1199" w:rsidRPr="003D1199">
        <w:rPr>
          <w:rFonts w:cs="Times New Roman"/>
          <w:sz w:val="28"/>
          <w:szCs w:val="28"/>
          <w:vertAlign w:val="superscript"/>
        </w:rPr>
        <w:fldChar w:fldCharType="begin"/>
      </w:r>
      <w:r w:rsidR="003D1199" w:rsidRPr="003D1199">
        <w:rPr>
          <w:rFonts w:cs="Times New Roman"/>
          <w:kern w:val="0"/>
          <w:sz w:val="28"/>
          <w:szCs w:val="28"/>
          <w:vertAlign w:val="superscript"/>
        </w:rPr>
        <w:instrText xml:space="preserve"> REF _Ref60676302 \r \h </w:instrText>
      </w:r>
      <w:r w:rsidR="003D1199" w:rsidRPr="003D1199">
        <w:rPr>
          <w:rFonts w:cs="Times New Roman"/>
          <w:sz w:val="28"/>
          <w:szCs w:val="28"/>
          <w:vertAlign w:val="superscript"/>
        </w:rPr>
        <w:instrText xml:space="preserve"> \* MERGEFORMAT </w:instrText>
      </w:r>
      <w:r w:rsidR="003D1199" w:rsidRPr="003D1199">
        <w:rPr>
          <w:rFonts w:cs="Times New Roman"/>
          <w:sz w:val="28"/>
          <w:szCs w:val="28"/>
          <w:vertAlign w:val="superscript"/>
        </w:rPr>
      </w:r>
      <w:r w:rsidR="003D1199" w:rsidRPr="003D1199">
        <w:rPr>
          <w:rFonts w:cs="Times New Roman"/>
          <w:sz w:val="28"/>
          <w:szCs w:val="28"/>
          <w:vertAlign w:val="superscript"/>
        </w:rPr>
        <w:fldChar w:fldCharType="separate"/>
      </w:r>
      <w:r w:rsidR="003D1199" w:rsidRPr="003D1199">
        <w:rPr>
          <w:rFonts w:cs="Times New Roman"/>
          <w:kern w:val="0"/>
          <w:sz w:val="28"/>
          <w:szCs w:val="28"/>
          <w:vertAlign w:val="superscript"/>
        </w:rPr>
        <w:t>[2]</w:t>
      </w:r>
      <w:r w:rsidR="003D1199" w:rsidRPr="003D1199">
        <w:rPr>
          <w:rFonts w:cs="Times New Roman"/>
          <w:sz w:val="28"/>
          <w:szCs w:val="28"/>
          <w:vertAlign w:val="superscript"/>
        </w:rPr>
        <w:fldChar w:fldCharType="end"/>
      </w:r>
      <w:r w:rsidRPr="005D3CB1">
        <w:rPr>
          <w:rFonts w:hint="eastAsia"/>
          <w:sz w:val="28"/>
          <w:szCs w:val="28"/>
        </w:rPr>
        <w:t>：</w:t>
      </w:r>
    </w:p>
    <w:p w14:paraId="19FF4A50" w14:textId="0CC31743" w:rsidR="00782F5B" w:rsidRPr="005D3CB1" w:rsidRDefault="00782F5B" w:rsidP="00782F5B">
      <w:pPr>
        <w:ind w:firstLine="560"/>
        <w:rPr>
          <w:sz w:val="28"/>
          <w:szCs w:val="28"/>
        </w:rPr>
      </w:pPr>
      <w:r w:rsidRPr="005D3CB1">
        <w:rPr>
          <w:rFonts w:hint="eastAsia"/>
          <w:sz w:val="28"/>
          <w:szCs w:val="28"/>
        </w:rPr>
        <w:t>①若处理器</w:t>
      </w:r>
      <w:r w:rsidRPr="005D3CB1">
        <w:rPr>
          <w:sz w:val="28"/>
          <w:szCs w:val="28"/>
        </w:rPr>
        <w:t>P</w:t>
      </w:r>
      <w:r w:rsidRPr="005D3CB1">
        <w:rPr>
          <w:rFonts w:hint="eastAsia"/>
          <w:sz w:val="28"/>
          <w:szCs w:val="28"/>
        </w:rPr>
        <w:t>在完成对</w:t>
      </w:r>
      <w:r w:rsidRPr="005D3CB1">
        <w:rPr>
          <w:sz w:val="28"/>
          <w:szCs w:val="28"/>
        </w:rPr>
        <w:t>X</w:t>
      </w:r>
      <w:r w:rsidRPr="005D3CB1">
        <w:rPr>
          <w:rFonts w:hint="eastAsia"/>
          <w:sz w:val="28"/>
          <w:szCs w:val="28"/>
        </w:rPr>
        <w:t>的写操作后再对</w:t>
      </w:r>
      <w:r w:rsidRPr="005D3CB1">
        <w:rPr>
          <w:sz w:val="28"/>
          <w:szCs w:val="28"/>
        </w:rPr>
        <w:t>X</w:t>
      </w:r>
      <w:r w:rsidR="00827572">
        <w:rPr>
          <w:rFonts w:hint="eastAsia"/>
          <w:sz w:val="28"/>
          <w:szCs w:val="28"/>
        </w:rPr>
        <w:t>进行</w:t>
      </w:r>
      <w:r w:rsidRPr="005D3CB1">
        <w:rPr>
          <w:rFonts w:hint="eastAsia"/>
          <w:sz w:val="28"/>
          <w:szCs w:val="28"/>
        </w:rPr>
        <w:t>读操作，而此间没有其他的处理器对</w:t>
      </w:r>
      <w:r w:rsidRPr="005D3CB1">
        <w:rPr>
          <w:sz w:val="28"/>
          <w:szCs w:val="28"/>
        </w:rPr>
        <w:t>X</w:t>
      </w:r>
      <w:r w:rsidRPr="005D3CB1">
        <w:rPr>
          <w:rFonts w:hint="eastAsia"/>
          <w:sz w:val="28"/>
          <w:szCs w:val="28"/>
        </w:rPr>
        <w:t>进行写操作，则返回由</w:t>
      </w:r>
      <w:r w:rsidRPr="005D3CB1">
        <w:rPr>
          <w:sz w:val="28"/>
          <w:szCs w:val="28"/>
        </w:rPr>
        <w:t>P</w:t>
      </w:r>
      <w:r w:rsidRPr="005D3CB1">
        <w:rPr>
          <w:rFonts w:hint="eastAsia"/>
          <w:sz w:val="28"/>
          <w:szCs w:val="28"/>
        </w:rPr>
        <w:t>写入的值；</w:t>
      </w:r>
    </w:p>
    <w:p w14:paraId="7223D239" w14:textId="0A2CE250" w:rsidR="00782F5B" w:rsidRPr="005D3CB1" w:rsidRDefault="00782F5B" w:rsidP="00782F5B">
      <w:pPr>
        <w:ind w:firstLine="560"/>
        <w:rPr>
          <w:sz w:val="28"/>
          <w:szCs w:val="28"/>
        </w:rPr>
      </w:pPr>
      <w:r w:rsidRPr="005D3CB1">
        <w:rPr>
          <w:rFonts w:hint="eastAsia"/>
          <w:sz w:val="28"/>
          <w:szCs w:val="28"/>
        </w:rPr>
        <w:t>②若在处理器</w:t>
      </w:r>
      <w:r w:rsidRPr="005D3CB1">
        <w:rPr>
          <w:sz w:val="28"/>
          <w:szCs w:val="28"/>
        </w:rPr>
        <w:t>Q</w:t>
      </w:r>
      <w:r w:rsidRPr="005D3CB1">
        <w:rPr>
          <w:rFonts w:hint="eastAsia"/>
          <w:sz w:val="28"/>
          <w:szCs w:val="28"/>
        </w:rPr>
        <w:t>完成对</w:t>
      </w:r>
      <w:r w:rsidRPr="005D3CB1">
        <w:rPr>
          <w:sz w:val="28"/>
          <w:szCs w:val="28"/>
        </w:rPr>
        <w:t>X</w:t>
      </w:r>
      <w:r w:rsidRPr="005D3CB1">
        <w:rPr>
          <w:rFonts w:hint="eastAsia"/>
          <w:sz w:val="28"/>
          <w:szCs w:val="28"/>
        </w:rPr>
        <w:t>的写操作后由处理器</w:t>
      </w:r>
      <w:r w:rsidRPr="005D3CB1">
        <w:rPr>
          <w:sz w:val="28"/>
          <w:szCs w:val="28"/>
        </w:rPr>
        <w:t>P</w:t>
      </w:r>
      <w:r w:rsidRPr="005D3CB1">
        <w:rPr>
          <w:rFonts w:hint="eastAsia"/>
          <w:sz w:val="28"/>
          <w:szCs w:val="28"/>
        </w:rPr>
        <w:t>进行</w:t>
      </w:r>
      <w:r w:rsidRPr="005D3CB1">
        <w:rPr>
          <w:sz w:val="28"/>
          <w:szCs w:val="28"/>
        </w:rPr>
        <w:t>X</w:t>
      </w:r>
      <w:r w:rsidRPr="005D3CB1">
        <w:rPr>
          <w:rFonts w:hint="eastAsia"/>
          <w:sz w:val="28"/>
          <w:szCs w:val="28"/>
        </w:rPr>
        <w:t>的读操作，并且写操作和读操作是完全分离的，在此期间也没有其它处理器对</w:t>
      </w:r>
      <w:r w:rsidRPr="005D3CB1">
        <w:rPr>
          <w:sz w:val="28"/>
          <w:szCs w:val="28"/>
        </w:rPr>
        <w:t>X</w:t>
      </w:r>
      <w:r w:rsidRPr="005D3CB1">
        <w:rPr>
          <w:rFonts w:hint="eastAsia"/>
          <w:sz w:val="28"/>
          <w:szCs w:val="28"/>
        </w:rPr>
        <w:t>进行写操作，则返回</w:t>
      </w:r>
      <w:r w:rsidRPr="005D3CB1">
        <w:rPr>
          <w:sz w:val="28"/>
          <w:szCs w:val="28"/>
        </w:rPr>
        <w:t>Q</w:t>
      </w:r>
      <w:r w:rsidRPr="005D3CB1">
        <w:rPr>
          <w:rFonts w:hint="eastAsia"/>
          <w:sz w:val="28"/>
          <w:szCs w:val="28"/>
        </w:rPr>
        <w:t>写入的值；</w:t>
      </w:r>
    </w:p>
    <w:p w14:paraId="27B57F38" w14:textId="76F2D88D" w:rsidR="00782F5B" w:rsidRPr="005D3CB1" w:rsidRDefault="00782F5B" w:rsidP="00782F5B">
      <w:pPr>
        <w:ind w:firstLine="560"/>
        <w:rPr>
          <w:sz w:val="28"/>
          <w:szCs w:val="28"/>
        </w:rPr>
      </w:pPr>
      <w:r w:rsidRPr="005D3CB1">
        <w:rPr>
          <w:rFonts w:hint="eastAsia"/>
          <w:sz w:val="28"/>
          <w:szCs w:val="28"/>
        </w:rPr>
        <w:t>③多个不同的处理器对同一高速缓存行的写操作总是按所有处理器所见到的存储器事件的顺序而串行化。</w:t>
      </w:r>
    </w:p>
    <w:p w14:paraId="5163144E" w14:textId="675C8E42" w:rsidR="008A508E" w:rsidRDefault="008A508E" w:rsidP="008A508E">
      <w:pPr>
        <w:pStyle w:val="2"/>
        <w:spacing w:before="156" w:after="156"/>
      </w:pPr>
      <w:r>
        <w:t>2.</w:t>
      </w:r>
      <w:r w:rsidR="00FC5220">
        <w:t>2</w:t>
      </w:r>
      <w:r>
        <w:rPr>
          <w:rFonts w:hint="eastAsia"/>
        </w:rPr>
        <w:t>常见的一致性管理协议</w:t>
      </w:r>
    </w:p>
    <w:p w14:paraId="517D46A7" w14:textId="6BCB026D" w:rsidR="008A508E" w:rsidRPr="005D3CB1" w:rsidRDefault="008A508E" w:rsidP="008A508E">
      <w:pPr>
        <w:ind w:firstLine="560"/>
        <w:rPr>
          <w:sz w:val="28"/>
          <w:szCs w:val="28"/>
        </w:rPr>
      </w:pPr>
      <w:r w:rsidRPr="005D3CB1">
        <w:rPr>
          <w:rFonts w:hint="eastAsia"/>
          <w:sz w:val="28"/>
          <w:szCs w:val="28"/>
        </w:rPr>
        <w:t>根据系统结构的不同，解决</w:t>
      </w:r>
      <w:r w:rsidRPr="005D3CB1">
        <w:rPr>
          <w:rFonts w:hint="eastAsia"/>
          <w:sz w:val="28"/>
          <w:szCs w:val="28"/>
        </w:rPr>
        <w:t>Cache</w:t>
      </w:r>
      <w:r w:rsidRPr="005D3CB1">
        <w:rPr>
          <w:rFonts w:hint="eastAsia"/>
          <w:sz w:val="28"/>
          <w:szCs w:val="28"/>
        </w:rPr>
        <w:t>一致性问题的协议机制主要有两类。在采用基于总线互联结构的系统中，由于系统中每个处理机都能察觉到存储器系统正在进行的活动，在某个活动破坏了</w:t>
      </w:r>
      <w:r w:rsidRPr="005D3CB1">
        <w:rPr>
          <w:rFonts w:hint="eastAsia"/>
          <w:sz w:val="28"/>
          <w:szCs w:val="28"/>
        </w:rPr>
        <w:t>Cache</w:t>
      </w:r>
      <w:r w:rsidRPr="005D3CB1">
        <w:rPr>
          <w:rFonts w:hint="eastAsia"/>
          <w:sz w:val="28"/>
          <w:szCs w:val="28"/>
        </w:rPr>
        <w:t>一致性时，</w:t>
      </w:r>
      <w:r w:rsidRPr="005D3CB1">
        <w:rPr>
          <w:rFonts w:hint="eastAsia"/>
          <w:sz w:val="28"/>
          <w:szCs w:val="28"/>
        </w:rPr>
        <w:t>Cache</w:t>
      </w:r>
      <w:r w:rsidRPr="005D3CB1">
        <w:rPr>
          <w:rFonts w:hint="eastAsia"/>
          <w:sz w:val="28"/>
          <w:szCs w:val="28"/>
        </w:rPr>
        <w:t>控制器将采取相应的动作使有关的拷贝无效或更新。这种保持</w:t>
      </w:r>
      <w:r w:rsidRPr="005D3CB1">
        <w:rPr>
          <w:rFonts w:hint="eastAsia"/>
          <w:sz w:val="28"/>
          <w:szCs w:val="28"/>
        </w:rPr>
        <w:t>Cache</w:t>
      </w:r>
      <w:r w:rsidRPr="005D3CB1">
        <w:rPr>
          <w:rFonts w:hint="eastAsia"/>
          <w:sz w:val="28"/>
          <w:szCs w:val="28"/>
        </w:rPr>
        <w:t>一致性的协议</w:t>
      </w:r>
      <w:r w:rsidR="008060F7">
        <w:rPr>
          <w:rFonts w:hint="eastAsia"/>
          <w:sz w:val="28"/>
          <w:szCs w:val="28"/>
        </w:rPr>
        <w:t>称为</w:t>
      </w:r>
      <w:r w:rsidRPr="005D3CB1">
        <w:rPr>
          <w:rFonts w:hint="eastAsia"/>
          <w:sz w:val="28"/>
          <w:szCs w:val="28"/>
        </w:rPr>
        <w:t>监听协议。在使用监听协议时，可采用：写无效</w:t>
      </w:r>
      <w:r w:rsidRPr="005D3CB1">
        <w:rPr>
          <w:rFonts w:hint="eastAsia"/>
          <w:sz w:val="28"/>
          <w:szCs w:val="28"/>
        </w:rPr>
        <w:t>(</w:t>
      </w:r>
      <w:r w:rsidRPr="005D3CB1">
        <w:rPr>
          <w:sz w:val="28"/>
          <w:szCs w:val="28"/>
        </w:rPr>
        <w:t>W</w:t>
      </w:r>
      <w:r w:rsidRPr="005D3CB1">
        <w:rPr>
          <w:rFonts w:hint="eastAsia"/>
          <w:sz w:val="28"/>
          <w:szCs w:val="28"/>
        </w:rPr>
        <w:t>rite-</w:t>
      </w:r>
      <w:r w:rsidRPr="005D3CB1">
        <w:rPr>
          <w:sz w:val="28"/>
          <w:szCs w:val="28"/>
        </w:rPr>
        <w:t>I</w:t>
      </w:r>
      <w:r w:rsidRPr="005D3CB1">
        <w:rPr>
          <w:rFonts w:hint="eastAsia"/>
          <w:sz w:val="28"/>
          <w:szCs w:val="28"/>
        </w:rPr>
        <w:t>nvalidate</w:t>
      </w:r>
      <w:r w:rsidRPr="005D3CB1">
        <w:rPr>
          <w:sz w:val="28"/>
          <w:szCs w:val="28"/>
        </w:rPr>
        <w:t>)</w:t>
      </w:r>
      <w:r w:rsidRPr="005D3CB1">
        <w:rPr>
          <w:rFonts w:hint="eastAsia"/>
          <w:sz w:val="28"/>
          <w:szCs w:val="28"/>
        </w:rPr>
        <w:t>和写更新</w:t>
      </w:r>
      <w:r w:rsidRPr="005D3CB1">
        <w:rPr>
          <w:rFonts w:hint="eastAsia"/>
          <w:sz w:val="28"/>
          <w:szCs w:val="28"/>
        </w:rPr>
        <w:t>(</w:t>
      </w:r>
      <w:r w:rsidRPr="005D3CB1">
        <w:rPr>
          <w:sz w:val="28"/>
          <w:szCs w:val="28"/>
        </w:rPr>
        <w:t>W</w:t>
      </w:r>
      <w:r w:rsidRPr="005D3CB1">
        <w:rPr>
          <w:rFonts w:hint="eastAsia"/>
          <w:sz w:val="28"/>
          <w:szCs w:val="28"/>
        </w:rPr>
        <w:t>rite-</w:t>
      </w:r>
      <w:r w:rsidRPr="005D3CB1">
        <w:rPr>
          <w:sz w:val="28"/>
          <w:szCs w:val="28"/>
        </w:rPr>
        <w:t>U</w:t>
      </w:r>
      <w:r w:rsidRPr="005D3CB1">
        <w:rPr>
          <w:rFonts w:hint="eastAsia"/>
          <w:sz w:val="28"/>
          <w:szCs w:val="28"/>
        </w:rPr>
        <w:t>pdate</w:t>
      </w:r>
      <w:r w:rsidRPr="005D3CB1">
        <w:rPr>
          <w:sz w:val="28"/>
          <w:szCs w:val="28"/>
        </w:rPr>
        <w:t>)</w:t>
      </w:r>
      <w:r w:rsidRPr="005D3CB1">
        <w:rPr>
          <w:rFonts w:hint="eastAsia"/>
          <w:sz w:val="28"/>
          <w:szCs w:val="28"/>
        </w:rPr>
        <w:t>这两种策略。</w:t>
      </w:r>
    </w:p>
    <w:p w14:paraId="69406578" w14:textId="4B092245" w:rsidR="00B47F12" w:rsidRPr="005D3CB1" w:rsidRDefault="00B47F12" w:rsidP="008A508E">
      <w:pPr>
        <w:ind w:firstLine="560"/>
        <w:rPr>
          <w:sz w:val="28"/>
          <w:szCs w:val="28"/>
        </w:rPr>
      </w:pPr>
      <w:r w:rsidRPr="005D3CB1">
        <w:rPr>
          <w:rFonts w:hint="eastAsia"/>
          <w:sz w:val="28"/>
          <w:szCs w:val="28"/>
        </w:rPr>
        <w:t>但是，很多并行系统并不采用基于总线互连的结构，在这些系统中处理机无法对存储器系统的活动进行监听，这类系统的</w:t>
      </w:r>
      <w:r w:rsidRPr="005D3CB1">
        <w:rPr>
          <w:rFonts w:hint="eastAsia"/>
          <w:sz w:val="28"/>
          <w:szCs w:val="28"/>
        </w:rPr>
        <w:t>Cache</w:t>
      </w:r>
      <w:r w:rsidRPr="005D3CB1">
        <w:rPr>
          <w:rFonts w:hint="eastAsia"/>
          <w:sz w:val="28"/>
          <w:szCs w:val="28"/>
        </w:rPr>
        <w:t>一致性问题一般采用基于目录的方法来解决。</w:t>
      </w:r>
    </w:p>
    <w:p w14:paraId="301E1749" w14:textId="1F38D1E5" w:rsidR="008A508E" w:rsidRPr="005D3CB1" w:rsidRDefault="008A508E" w:rsidP="008A508E">
      <w:pPr>
        <w:ind w:firstLine="560"/>
        <w:rPr>
          <w:sz w:val="28"/>
          <w:szCs w:val="28"/>
        </w:rPr>
      </w:pPr>
      <w:r w:rsidRPr="005D3CB1">
        <w:rPr>
          <w:rFonts w:hint="eastAsia"/>
          <w:sz w:val="28"/>
          <w:szCs w:val="28"/>
        </w:rPr>
        <w:t>大多数</w:t>
      </w:r>
      <w:r w:rsidRPr="005D3CB1">
        <w:rPr>
          <w:sz w:val="28"/>
          <w:szCs w:val="28"/>
        </w:rPr>
        <w:t>CC-NUMA</w:t>
      </w:r>
      <w:r w:rsidRPr="005D3CB1">
        <w:rPr>
          <w:rFonts w:hint="eastAsia"/>
          <w:sz w:val="28"/>
          <w:szCs w:val="28"/>
        </w:rPr>
        <w:t>多处理机系统采用基于目录的高速缓存一致性协议</w:t>
      </w:r>
      <w:r w:rsidR="003D1199" w:rsidRPr="003D1199">
        <w:rPr>
          <w:sz w:val="28"/>
          <w:szCs w:val="28"/>
          <w:vertAlign w:val="superscript"/>
        </w:rPr>
        <w:fldChar w:fldCharType="begin"/>
      </w:r>
      <w:r w:rsidR="003D1199" w:rsidRPr="003D1199">
        <w:rPr>
          <w:sz w:val="28"/>
          <w:szCs w:val="28"/>
          <w:vertAlign w:val="superscript"/>
        </w:rPr>
        <w:instrText xml:space="preserve"> </w:instrText>
      </w:r>
      <w:r w:rsidR="003D1199" w:rsidRPr="003D1199">
        <w:rPr>
          <w:rFonts w:hint="eastAsia"/>
          <w:sz w:val="28"/>
          <w:szCs w:val="28"/>
          <w:vertAlign w:val="superscript"/>
        </w:rPr>
        <w:instrText>REF _Ref60676340 \r \h</w:instrText>
      </w:r>
      <w:r w:rsidR="003D1199" w:rsidRPr="003D1199">
        <w:rPr>
          <w:sz w:val="28"/>
          <w:szCs w:val="28"/>
          <w:vertAlign w:val="superscript"/>
        </w:rPr>
        <w:instrText xml:space="preserve">  \* MERGEFORMAT </w:instrText>
      </w:r>
      <w:r w:rsidR="003D1199" w:rsidRPr="003D1199">
        <w:rPr>
          <w:sz w:val="28"/>
          <w:szCs w:val="28"/>
          <w:vertAlign w:val="superscript"/>
        </w:rPr>
      </w:r>
      <w:r w:rsidR="003D1199" w:rsidRPr="003D1199">
        <w:rPr>
          <w:sz w:val="28"/>
          <w:szCs w:val="28"/>
          <w:vertAlign w:val="superscript"/>
        </w:rPr>
        <w:fldChar w:fldCharType="separate"/>
      </w:r>
      <w:r w:rsidR="003D1199" w:rsidRPr="003D1199">
        <w:rPr>
          <w:sz w:val="28"/>
          <w:szCs w:val="28"/>
          <w:vertAlign w:val="superscript"/>
        </w:rPr>
        <w:t>[3]</w:t>
      </w:r>
      <w:r w:rsidR="003D1199" w:rsidRPr="003D1199">
        <w:rPr>
          <w:sz w:val="28"/>
          <w:szCs w:val="28"/>
          <w:vertAlign w:val="superscript"/>
        </w:rPr>
        <w:fldChar w:fldCharType="end"/>
      </w:r>
      <w:r w:rsidRPr="005D3CB1">
        <w:rPr>
          <w:rFonts w:hint="eastAsia"/>
          <w:sz w:val="28"/>
          <w:szCs w:val="28"/>
        </w:rPr>
        <w:t>。比较经典的</w:t>
      </w:r>
      <w:r w:rsidR="004E0356">
        <w:rPr>
          <w:rFonts w:hint="eastAsia"/>
          <w:sz w:val="28"/>
          <w:szCs w:val="28"/>
        </w:rPr>
        <w:t>有</w:t>
      </w:r>
      <w:r w:rsidRPr="005D3CB1">
        <w:rPr>
          <w:sz w:val="28"/>
          <w:szCs w:val="28"/>
        </w:rPr>
        <w:t>HP/Convex Exemplar X-class, SGI/Cray Origin 2000</w:t>
      </w:r>
      <w:r w:rsidR="003D1199" w:rsidRPr="003D1199">
        <w:rPr>
          <w:sz w:val="28"/>
          <w:szCs w:val="28"/>
          <w:vertAlign w:val="superscript"/>
        </w:rPr>
        <w:fldChar w:fldCharType="begin"/>
      </w:r>
      <w:r w:rsidR="003D1199" w:rsidRPr="003D1199">
        <w:rPr>
          <w:sz w:val="28"/>
          <w:szCs w:val="28"/>
          <w:vertAlign w:val="superscript"/>
        </w:rPr>
        <w:instrText xml:space="preserve"> REF _Ref60676380 \r \h  \* MERGEFORMAT </w:instrText>
      </w:r>
      <w:r w:rsidR="003D1199" w:rsidRPr="003D1199">
        <w:rPr>
          <w:sz w:val="28"/>
          <w:szCs w:val="28"/>
          <w:vertAlign w:val="superscript"/>
        </w:rPr>
      </w:r>
      <w:r w:rsidR="003D1199" w:rsidRPr="003D1199">
        <w:rPr>
          <w:sz w:val="28"/>
          <w:szCs w:val="28"/>
          <w:vertAlign w:val="superscript"/>
        </w:rPr>
        <w:fldChar w:fldCharType="separate"/>
      </w:r>
      <w:r w:rsidR="003D1199" w:rsidRPr="003D1199">
        <w:rPr>
          <w:sz w:val="28"/>
          <w:szCs w:val="28"/>
          <w:vertAlign w:val="superscript"/>
        </w:rPr>
        <w:t>[4]</w:t>
      </w:r>
      <w:r w:rsidR="003D1199" w:rsidRPr="003D1199">
        <w:rPr>
          <w:sz w:val="28"/>
          <w:szCs w:val="28"/>
          <w:vertAlign w:val="superscript"/>
        </w:rPr>
        <w:fldChar w:fldCharType="end"/>
      </w:r>
      <w:r w:rsidRPr="005D3CB1">
        <w:rPr>
          <w:sz w:val="28"/>
          <w:szCs w:val="28"/>
        </w:rPr>
        <w:t>,Sequent NUMA-Q</w:t>
      </w:r>
      <w:r w:rsidR="00B47F12" w:rsidRPr="005D3CB1">
        <w:rPr>
          <w:sz w:val="28"/>
          <w:szCs w:val="28"/>
        </w:rPr>
        <w:t xml:space="preserve"> </w:t>
      </w:r>
      <w:r w:rsidRPr="005D3CB1">
        <w:rPr>
          <w:sz w:val="28"/>
          <w:szCs w:val="28"/>
        </w:rPr>
        <w:t>2000</w:t>
      </w:r>
      <w:r w:rsidRPr="005D3CB1">
        <w:rPr>
          <w:rFonts w:hint="eastAsia"/>
          <w:sz w:val="28"/>
          <w:szCs w:val="28"/>
        </w:rPr>
        <w:t>等。</w:t>
      </w:r>
    </w:p>
    <w:p w14:paraId="67592899" w14:textId="211391AA" w:rsidR="00007359" w:rsidRDefault="008A508E" w:rsidP="00FC5220">
      <w:pPr>
        <w:ind w:firstLine="560"/>
        <w:rPr>
          <w:sz w:val="28"/>
          <w:szCs w:val="28"/>
        </w:rPr>
      </w:pPr>
      <w:r w:rsidRPr="005D3CB1">
        <w:rPr>
          <w:rFonts w:hint="eastAsia"/>
          <w:sz w:val="28"/>
          <w:szCs w:val="28"/>
        </w:rPr>
        <w:t>目前已有的商业</w:t>
      </w:r>
      <w:r w:rsidRPr="005D3CB1">
        <w:rPr>
          <w:sz w:val="28"/>
          <w:szCs w:val="28"/>
        </w:rPr>
        <w:t>CC-NUMA</w:t>
      </w:r>
      <w:r w:rsidRPr="005D3CB1">
        <w:rPr>
          <w:rFonts w:hint="eastAsia"/>
          <w:sz w:val="28"/>
          <w:szCs w:val="28"/>
        </w:rPr>
        <w:t>都主要采用全映射</w:t>
      </w:r>
      <w:r w:rsidR="00B47F12" w:rsidRPr="005D3CB1">
        <w:rPr>
          <w:rFonts w:hint="eastAsia"/>
          <w:sz w:val="28"/>
          <w:szCs w:val="28"/>
        </w:rPr>
        <w:t>(</w:t>
      </w:r>
      <w:r w:rsidR="00B47F12" w:rsidRPr="005D3CB1">
        <w:rPr>
          <w:sz w:val="28"/>
          <w:szCs w:val="28"/>
        </w:rPr>
        <w:t>full-map)</w:t>
      </w:r>
      <w:r w:rsidRPr="005D3CB1">
        <w:rPr>
          <w:sz w:val="28"/>
          <w:szCs w:val="28"/>
        </w:rPr>
        <w:t>,</w:t>
      </w:r>
      <w:r w:rsidRPr="005D3CB1">
        <w:rPr>
          <w:rFonts w:hint="eastAsia"/>
          <w:sz w:val="28"/>
          <w:szCs w:val="28"/>
        </w:rPr>
        <w:t>有限映</w:t>
      </w:r>
      <w:r w:rsidRPr="005D3CB1">
        <w:rPr>
          <w:rFonts w:hint="eastAsia"/>
          <w:sz w:val="28"/>
          <w:szCs w:val="28"/>
        </w:rPr>
        <w:lastRenderedPageBreak/>
        <w:t>射</w:t>
      </w:r>
      <w:r w:rsidR="00B47F12" w:rsidRPr="005D3CB1">
        <w:rPr>
          <w:rFonts w:hint="eastAsia"/>
          <w:sz w:val="28"/>
          <w:szCs w:val="28"/>
        </w:rPr>
        <w:t>(</w:t>
      </w:r>
      <w:r w:rsidR="00B47F12" w:rsidRPr="005D3CB1">
        <w:rPr>
          <w:sz w:val="28"/>
          <w:szCs w:val="28"/>
        </w:rPr>
        <w:t>limited)</w:t>
      </w:r>
      <w:r w:rsidRPr="005D3CB1">
        <w:rPr>
          <w:rFonts w:hint="eastAsia"/>
          <w:sz w:val="28"/>
          <w:szCs w:val="28"/>
        </w:rPr>
        <w:t>和链式</w:t>
      </w:r>
      <w:r w:rsidR="00B47F12" w:rsidRPr="005D3CB1">
        <w:rPr>
          <w:rFonts w:hint="eastAsia"/>
          <w:sz w:val="28"/>
          <w:szCs w:val="28"/>
        </w:rPr>
        <w:t>(</w:t>
      </w:r>
      <w:r w:rsidR="00B47F12" w:rsidRPr="005D3CB1">
        <w:rPr>
          <w:sz w:val="28"/>
          <w:szCs w:val="28"/>
        </w:rPr>
        <w:t>chained)</w:t>
      </w:r>
      <w:r w:rsidRPr="005D3CB1">
        <w:rPr>
          <w:rFonts w:hint="eastAsia"/>
          <w:sz w:val="28"/>
          <w:szCs w:val="28"/>
        </w:rPr>
        <w:t>目录一致性协议。</w:t>
      </w:r>
    </w:p>
    <w:p w14:paraId="447D5A2D" w14:textId="3DB8544A" w:rsidR="00FC5220" w:rsidRDefault="00FC5220" w:rsidP="00FC5220">
      <w:pPr>
        <w:pStyle w:val="2"/>
        <w:spacing w:before="156" w:after="156"/>
      </w:pPr>
      <w:r>
        <w:t>2.3</w:t>
      </w:r>
      <w:r>
        <w:rPr>
          <w:rFonts w:hint="eastAsia"/>
        </w:rPr>
        <w:t>本题的一致性管理方案</w:t>
      </w:r>
    </w:p>
    <w:p w14:paraId="63867013" w14:textId="06C7DBF6" w:rsidR="00FC5220" w:rsidRDefault="00B177BE" w:rsidP="00B177BE">
      <w:pPr>
        <w:spacing w:after="100" w:afterAutospacing="1"/>
        <w:ind w:firstLine="560"/>
        <w:rPr>
          <w:rFonts w:cs="Times New Roman"/>
          <w:sz w:val="28"/>
          <w:szCs w:val="28"/>
        </w:rPr>
      </w:pPr>
      <w:r w:rsidRPr="00B177BE">
        <w:rPr>
          <w:rFonts w:hint="eastAsia"/>
          <w:sz w:val="28"/>
          <w:szCs w:val="28"/>
        </w:rPr>
        <w:t>本题设计了一种后写无效化的一致性协议保证数据一致性</w:t>
      </w:r>
      <w:r>
        <w:rPr>
          <w:rFonts w:hint="eastAsia"/>
          <w:sz w:val="28"/>
          <w:szCs w:val="28"/>
        </w:rPr>
        <w:t>，</w:t>
      </w:r>
      <w:r w:rsidR="00CB2D4D">
        <w:rPr>
          <w:rFonts w:hint="eastAsia"/>
          <w:sz w:val="28"/>
          <w:szCs w:val="28"/>
        </w:rPr>
        <w:t>在</w:t>
      </w:r>
      <w:r w:rsidR="00CB2D4D">
        <w:rPr>
          <w:rFonts w:hint="eastAsia"/>
          <w:sz w:val="28"/>
          <w:szCs w:val="28"/>
        </w:rPr>
        <w:t>Cache</w:t>
      </w:r>
      <w:r w:rsidR="00CB2D4D">
        <w:rPr>
          <w:rFonts w:hint="eastAsia"/>
          <w:sz w:val="28"/>
          <w:szCs w:val="28"/>
        </w:rPr>
        <w:t>中</w:t>
      </w:r>
      <w:r>
        <w:rPr>
          <w:rFonts w:hint="eastAsia"/>
          <w:sz w:val="28"/>
          <w:szCs w:val="28"/>
        </w:rPr>
        <w:t>设置三个标志位：</w:t>
      </w:r>
      <w:r w:rsidRPr="004B78BF">
        <w:rPr>
          <w:rFonts w:cs="Times New Roman"/>
          <w:sz w:val="28"/>
          <w:szCs w:val="28"/>
        </w:rPr>
        <w:t>Valid</w:t>
      </w:r>
      <w:r w:rsidR="001C785E" w:rsidRPr="00B42342">
        <w:rPr>
          <w:rFonts w:ascii="宋体" w:hAnsi="宋体"/>
          <w:sz w:val="28"/>
          <w:szCs w:val="28"/>
        </w:rPr>
        <w:t>/</w:t>
      </w:r>
      <w:r w:rsidR="001C785E" w:rsidRPr="004B78BF">
        <w:rPr>
          <w:rFonts w:cs="Times New Roman"/>
          <w:sz w:val="28"/>
          <w:szCs w:val="28"/>
        </w:rPr>
        <w:t>Invalid</w:t>
      </w:r>
      <w:r>
        <w:rPr>
          <w:rFonts w:cs="Times New Roman" w:hint="eastAsia"/>
          <w:sz w:val="28"/>
          <w:szCs w:val="28"/>
        </w:rPr>
        <w:t>，</w:t>
      </w:r>
      <w:r w:rsidRPr="004B78BF">
        <w:rPr>
          <w:rFonts w:cs="Times New Roman" w:hint="eastAsia"/>
          <w:sz w:val="28"/>
          <w:szCs w:val="28"/>
        </w:rPr>
        <w:t>Exclusive</w:t>
      </w:r>
      <w:r w:rsidR="001C785E" w:rsidRPr="00B42342">
        <w:rPr>
          <w:rFonts w:ascii="宋体" w:hAnsi="宋体"/>
          <w:sz w:val="28"/>
          <w:szCs w:val="28"/>
        </w:rPr>
        <w:t>/</w:t>
      </w:r>
      <w:r w:rsidR="001C785E" w:rsidRPr="004B78BF">
        <w:rPr>
          <w:rFonts w:cs="Times New Roman" w:hint="eastAsia"/>
          <w:sz w:val="28"/>
          <w:szCs w:val="28"/>
        </w:rPr>
        <w:t>Share</w:t>
      </w:r>
      <w:r w:rsidR="001C785E">
        <w:rPr>
          <w:rFonts w:cs="Times New Roman" w:hint="eastAsia"/>
          <w:sz w:val="28"/>
          <w:szCs w:val="28"/>
        </w:rPr>
        <w:t>d</w:t>
      </w:r>
      <w:r>
        <w:rPr>
          <w:rFonts w:cs="Times New Roman" w:hint="eastAsia"/>
          <w:sz w:val="28"/>
          <w:szCs w:val="28"/>
        </w:rPr>
        <w:t>，</w:t>
      </w:r>
      <w:r w:rsidRPr="004C7907">
        <w:rPr>
          <w:rFonts w:cs="Times New Roman" w:hint="eastAsia"/>
          <w:sz w:val="28"/>
          <w:szCs w:val="28"/>
        </w:rPr>
        <w:t>Owner</w:t>
      </w:r>
      <w:r w:rsidRPr="004C7907">
        <w:rPr>
          <w:rFonts w:ascii="宋体" w:hAnsi="宋体" w:hint="eastAsia"/>
          <w:sz w:val="28"/>
          <w:szCs w:val="28"/>
        </w:rPr>
        <w:t>/</w:t>
      </w:r>
      <w:r w:rsidRPr="004C7907">
        <w:rPr>
          <w:rFonts w:cs="Times New Roman" w:hint="eastAsia"/>
          <w:sz w:val="28"/>
          <w:szCs w:val="28"/>
        </w:rPr>
        <w:t>Non</w:t>
      </w:r>
      <w:r w:rsidRPr="004C7907">
        <w:rPr>
          <w:rFonts w:ascii="宋体" w:hAnsi="宋体" w:hint="eastAsia"/>
          <w:sz w:val="28"/>
          <w:szCs w:val="28"/>
        </w:rPr>
        <w:t>-</w:t>
      </w:r>
      <w:r w:rsidRPr="004C7907">
        <w:rPr>
          <w:rFonts w:cs="Times New Roman" w:hint="eastAsia"/>
          <w:sz w:val="28"/>
          <w:szCs w:val="28"/>
        </w:rPr>
        <w:t>owner</w:t>
      </w:r>
      <w:r>
        <w:rPr>
          <w:rFonts w:cs="Times New Roman" w:hint="eastAsia"/>
          <w:sz w:val="28"/>
          <w:szCs w:val="28"/>
        </w:rPr>
        <w:t>。</w:t>
      </w:r>
    </w:p>
    <w:tbl>
      <w:tblPr>
        <w:tblStyle w:val="af8"/>
        <w:tblW w:w="7940" w:type="dxa"/>
        <w:tblLook w:val="04A0" w:firstRow="1" w:lastRow="0" w:firstColumn="1" w:lastColumn="0" w:noHBand="0" w:noVBand="1"/>
      </w:tblPr>
      <w:tblGrid>
        <w:gridCol w:w="1921"/>
        <w:gridCol w:w="2278"/>
        <w:gridCol w:w="2620"/>
        <w:gridCol w:w="1121"/>
      </w:tblGrid>
      <w:tr w:rsidR="00B177BE" w14:paraId="304258A6" w14:textId="77777777" w:rsidTr="00B177BE">
        <w:tc>
          <w:tcPr>
            <w:tcW w:w="1921" w:type="dxa"/>
          </w:tcPr>
          <w:p w14:paraId="5683C9A4" w14:textId="611020AE" w:rsidR="00B177BE" w:rsidRDefault="001C785E" w:rsidP="00B177BE">
            <w:pPr>
              <w:ind w:firstLineChars="0" w:firstLine="0"/>
              <w:rPr>
                <w:sz w:val="28"/>
                <w:szCs w:val="28"/>
              </w:rPr>
            </w:pPr>
            <w:r w:rsidRPr="004B78BF">
              <w:rPr>
                <w:rFonts w:cs="Times New Roman"/>
                <w:sz w:val="28"/>
                <w:szCs w:val="28"/>
              </w:rPr>
              <w:t>Valid</w:t>
            </w:r>
            <w:r w:rsidRPr="00B42342">
              <w:rPr>
                <w:rFonts w:ascii="宋体" w:hAnsi="宋体"/>
                <w:sz w:val="28"/>
                <w:szCs w:val="28"/>
              </w:rPr>
              <w:t>/</w:t>
            </w:r>
            <w:r w:rsidRPr="004B78BF">
              <w:rPr>
                <w:rFonts w:cs="Times New Roman"/>
                <w:sz w:val="28"/>
                <w:szCs w:val="28"/>
              </w:rPr>
              <w:t>Invalid</w:t>
            </w:r>
          </w:p>
        </w:tc>
        <w:tc>
          <w:tcPr>
            <w:tcW w:w="2278" w:type="dxa"/>
          </w:tcPr>
          <w:p w14:paraId="18DB818E" w14:textId="2ACB43C5" w:rsidR="00B177BE" w:rsidRDefault="001C785E" w:rsidP="00B177BE">
            <w:pPr>
              <w:ind w:firstLineChars="0" w:firstLine="0"/>
              <w:rPr>
                <w:sz w:val="28"/>
                <w:szCs w:val="28"/>
              </w:rPr>
            </w:pPr>
            <w:r w:rsidRPr="004B78BF">
              <w:rPr>
                <w:rFonts w:cs="Times New Roman" w:hint="eastAsia"/>
                <w:sz w:val="28"/>
                <w:szCs w:val="28"/>
              </w:rPr>
              <w:t>Exclusive</w:t>
            </w:r>
            <w:r w:rsidRPr="00B42342">
              <w:rPr>
                <w:rFonts w:ascii="宋体" w:hAnsi="宋体"/>
                <w:sz w:val="28"/>
                <w:szCs w:val="28"/>
              </w:rPr>
              <w:t>/</w:t>
            </w:r>
            <w:r w:rsidRPr="004B78BF">
              <w:rPr>
                <w:rFonts w:cs="Times New Roman" w:hint="eastAsia"/>
                <w:sz w:val="28"/>
                <w:szCs w:val="28"/>
              </w:rPr>
              <w:t>Share</w:t>
            </w:r>
            <w:r>
              <w:rPr>
                <w:rFonts w:cs="Times New Roman" w:hint="eastAsia"/>
                <w:sz w:val="28"/>
                <w:szCs w:val="28"/>
              </w:rPr>
              <w:t>d</w:t>
            </w:r>
          </w:p>
        </w:tc>
        <w:tc>
          <w:tcPr>
            <w:tcW w:w="2620" w:type="dxa"/>
          </w:tcPr>
          <w:p w14:paraId="3805EA6B" w14:textId="7671A886" w:rsidR="00B177BE" w:rsidRDefault="00B177BE" w:rsidP="00B177BE">
            <w:pPr>
              <w:ind w:firstLineChars="0" w:firstLine="0"/>
              <w:rPr>
                <w:sz w:val="28"/>
                <w:szCs w:val="28"/>
              </w:rPr>
            </w:pPr>
            <w:r w:rsidRPr="004C7907">
              <w:rPr>
                <w:rFonts w:cs="Times New Roman" w:hint="eastAsia"/>
                <w:sz w:val="28"/>
                <w:szCs w:val="28"/>
              </w:rPr>
              <w:t>Owner</w:t>
            </w:r>
            <w:r w:rsidRPr="004C7907">
              <w:rPr>
                <w:rFonts w:ascii="宋体" w:hAnsi="宋体" w:hint="eastAsia"/>
                <w:sz w:val="28"/>
                <w:szCs w:val="28"/>
              </w:rPr>
              <w:t>/</w:t>
            </w:r>
            <w:r w:rsidRPr="004C7907">
              <w:rPr>
                <w:rFonts w:cs="Times New Roman" w:hint="eastAsia"/>
                <w:sz w:val="28"/>
                <w:szCs w:val="28"/>
              </w:rPr>
              <w:t>Non</w:t>
            </w:r>
            <w:r w:rsidRPr="004C7907">
              <w:rPr>
                <w:rFonts w:ascii="宋体" w:hAnsi="宋体" w:hint="eastAsia"/>
                <w:sz w:val="28"/>
                <w:szCs w:val="28"/>
              </w:rPr>
              <w:t>-</w:t>
            </w:r>
            <w:r w:rsidRPr="004C7907">
              <w:rPr>
                <w:rFonts w:cs="Times New Roman" w:hint="eastAsia"/>
                <w:sz w:val="28"/>
                <w:szCs w:val="28"/>
              </w:rPr>
              <w:t>owner</w:t>
            </w:r>
          </w:p>
        </w:tc>
        <w:tc>
          <w:tcPr>
            <w:tcW w:w="1121" w:type="dxa"/>
          </w:tcPr>
          <w:p w14:paraId="55FEEFCC" w14:textId="6AC23295" w:rsidR="00B177BE" w:rsidRDefault="00B177BE" w:rsidP="00B177BE">
            <w:pPr>
              <w:ind w:firstLineChars="0" w:firstLine="0"/>
              <w:rPr>
                <w:sz w:val="28"/>
                <w:szCs w:val="28"/>
              </w:rPr>
            </w:pPr>
            <w:r>
              <w:rPr>
                <w:rFonts w:hint="eastAsia"/>
                <w:sz w:val="28"/>
                <w:szCs w:val="28"/>
              </w:rPr>
              <w:t>D</w:t>
            </w:r>
            <w:r>
              <w:rPr>
                <w:sz w:val="28"/>
                <w:szCs w:val="28"/>
              </w:rPr>
              <w:t>ATA</w:t>
            </w:r>
          </w:p>
        </w:tc>
      </w:tr>
    </w:tbl>
    <w:p w14:paraId="0AC170CA" w14:textId="5ED027F7" w:rsidR="00B177BE" w:rsidRPr="00606D4A" w:rsidRDefault="00B177BE" w:rsidP="00B177BE">
      <w:pPr>
        <w:pStyle w:val="a3"/>
        <w:spacing w:before="100" w:beforeAutospacing="1" w:line="240" w:lineRule="auto"/>
        <w:ind w:firstLine="480"/>
        <w:jc w:val="center"/>
        <w:rPr>
          <w:rFonts w:ascii="Times New Roman" w:eastAsia="宋体" w:hAnsi="Times New Roman" w:cs="Times New Roman"/>
          <w:sz w:val="24"/>
          <w:szCs w:val="24"/>
        </w:rPr>
      </w:pPr>
      <w:r w:rsidRPr="00606D4A">
        <w:rPr>
          <w:rFonts w:ascii="Times New Roman" w:eastAsia="宋体" w:hAnsi="Times New Roman" w:cs="Times New Roman" w:hint="eastAsia"/>
          <w:sz w:val="24"/>
          <w:szCs w:val="24"/>
        </w:rPr>
        <w:t>图</w:t>
      </w:r>
      <w:r w:rsidRPr="00606D4A">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2</w:t>
      </w:r>
      <w:r w:rsidRPr="00606D4A">
        <w:rPr>
          <w:rFonts w:ascii="Times New Roman" w:eastAsia="宋体" w:hAnsi="Times New Roman" w:cs="Times New Roman"/>
          <w:sz w:val="24"/>
          <w:szCs w:val="24"/>
        </w:rPr>
        <w:t xml:space="preserve">-1 </w:t>
      </w:r>
      <w:r w:rsidR="001A4E3D">
        <w:rPr>
          <w:rFonts w:ascii="Times New Roman" w:eastAsia="宋体" w:hAnsi="Times New Roman" w:cs="Times New Roman"/>
          <w:sz w:val="24"/>
          <w:szCs w:val="24"/>
        </w:rPr>
        <w:t>C</w:t>
      </w:r>
      <w:r w:rsidR="001A4E3D">
        <w:rPr>
          <w:rFonts w:ascii="Times New Roman" w:eastAsia="宋体" w:hAnsi="Times New Roman" w:cs="Times New Roman" w:hint="eastAsia"/>
          <w:sz w:val="24"/>
          <w:szCs w:val="24"/>
        </w:rPr>
        <w:t>ache</w:t>
      </w:r>
      <w:r w:rsidR="001A4E3D">
        <w:rPr>
          <w:rFonts w:ascii="Times New Roman" w:eastAsia="宋体" w:hAnsi="Times New Roman" w:cs="Times New Roman" w:hint="eastAsia"/>
          <w:sz w:val="24"/>
          <w:szCs w:val="24"/>
        </w:rPr>
        <w:t>每页结构</w:t>
      </w:r>
    </w:p>
    <w:p w14:paraId="45EBDFAE" w14:textId="7112EDD6" w:rsidR="00B177BE" w:rsidRDefault="001C785E" w:rsidP="00B177BE">
      <w:pPr>
        <w:ind w:firstLine="560"/>
        <w:rPr>
          <w:rFonts w:cs="Times New Roman"/>
          <w:sz w:val="28"/>
          <w:szCs w:val="28"/>
        </w:rPr>
      </w:pPr>
      <w:r w:rsidRPr="004B78BF">
        <w:rPr>
          <w:rFonts w:cs="Times New Roman"/>
          <w:sz w:val="28"/>
          <w:szCs w:val="28"/>
        </w:rPr>
        <w:t>Valid</w:t>
      </w:r>
      <w:r w:rsidRPr="00B42342">
        <w:rPr>
          <w:rFonts w:ascii="宋体" w:hAnsi="宋体"/>
          <w:sz w:val="28"/>
          <w:szCs w:val="28"/>
        </w:rPr>
        <w:t>/</w:t>
      </w:r>
      <w:r w:rsidRPr="004B78BF">
        <w:rPr>
          <w:rFonts w:cs="Times New Roman"/>
          <w:sz w:val="28"/>
          <w:szCs w:val="28"/>
        </w:rPr>
        <w:t>Invalid</w:t>
      </w:r>
      <w:r>
        <w:rPr>
          <w:rFonts w:cs="Times New Roman" w:hint="eastAsia"/>
          <w:sz w:val="28"/>
          <w:szCs w:val="28"/>
        </w:rPr>
        <w:t>表示</w:t>
      </w:r>
      <w:r>
        <w:rPr>
          <w:rFonts w:cs="Times New Roman" w:hint="eastAsia"/>
          <w:sz w:val="28"/>
          <w:szCs w:val="28"/>
        </w:rPr>
        <w:t>Cache</w:t>
      </w:r>
      <w:r>
        <w:rPr>
          <w:rFonts w:cs="Times New Roman" w:hint="eastAsia"/>
          <w:sz w:val="28"/>
          <w:szCs w:val="28"/>
        </w:rPr>
        <w:t>中该页是否有效，如果该位为</w:t>
      </w:r>
      <w:r w:rsidRPr="004B78BF">
        <w:rPr>
          <w:rFonts w:cs="Times New Roman"/>
          <w:sz w:val="28"/>
          <w:szCs w:val="28"/>
        </w:rPr>
        <w:t>Invalid</w:t>
      </w:r>
      <w:r>
        <w:rPr>
          <w:rFonts w:cs="Times New Roman" w:hint="eastAsia"/>
          <w:sz w:val="28"/>
          <w:szCs w:val="28"/>
        </w:rPr>
        <w:t>表示无效，</w:t>
      </w:r>
      <w:r w:rsidRPr="004B78BF">
        <w:rPr>
          <w:rFonts w:cs="Times New Roman"/>
          <w:sz w:val="28"/>
          <w:szCs w:val="28"/>
        </w:rPr>
        <w:t>Valid</w:t>
      </w:r>
      <w:r>
        <w:rPr>
          <w:rFonts w:cs="Times New Roman" w:hint="eastAsia"/>
          <w:sz w:val="28"/>
          <w:szCs w:val="28"/>
        </w:rPr>
        <w:t>表示有效。处理器写</w:t>
      </w:r>
      <w:r w:rsidR="00621D41">
        <w:rPr>
          <w:rFonts w:cs="Times New Roman" w:hint="eastAsia"/>
          <w:sz w:val="28"/>
          <w:szCs w:val="28"/>
        </w:rPr>
        <w:t>Cache</w:t>
      </w:r>
      <w:r w:rsidR="00621D41">
        <w:rPr>
          <w:rFonts w:cs="Times New Roman" w:hint="eastAsia"/>
          <w:sz w:val="28"/>
          <w:szCs w:val="28"/>
        </w:rPr>
        <w:t>中一页时，应考虑是否需要将其他</w:t>
      </w:r>
      <w:r w:rsidR="00621D41">
        <w:rPr>
          <w:rFonts w:cs="Times New Roman" w:hint="eastAsia"/>
          <w:sz w:val="28"/>
          <w:szCs w:val="28"/>
        </w:rPr>
        <w:t>Cache</w:t>
      </w:r>
      <w:r w:rsidR="00621D41">
        <w:rPr>
          <w:rFonts w:cs="Times New Roman" w:hint="eastAsia"/>
          <w:sz w:val="28"/>
          <w:szCs w:val="28"/>
        </w:rPr>
        <w:t>中该页状态改为</w:t>
      </w:r>
      <w:r w:rsidR="00621D41" w:rsidRPr="004B78BF">
        <w:rPr>
          <w:rFonts w:cs="Times New Roman"/>
          <w:sz w:val="28"/>
          <w:szCs w:val="28"/>
        </w:rPr>
        <w:t>Invalid</w:t>
      </w:r>
      <w:r w:rsidR="00621D41">
        <w:rPr>
          <w:rFonts w:cs="Times New Roman" w:hint="eastAsia"/>
          <w:sz w:val="28"/>
          <w:szCs w:val="28"/>
        </w:rPr>
        <w:t>。处理器</w:t>
      </w:r>
      <w:proofErr w:type="gramStart"/>
      <w:r w:rsidR="00621D41">
        <w:rPr>
          <w:rFonts w:cs="Times New Roman" w:hint="eastAsia"/>
          <w:sz w:val="28"/>
          <w:szCs w:val="28"/>
        </w:rPr>
        <w:t>读标志位</w:t>
      </w:r>
      <w:proofErr w:type="gramEnd"/>
      <w:r w:rsidR="00621D41">
        <w:rPr>
          <w:rFonts w:cs="Times New Roman" w:hint="eastAsia"/>
          <w:sz w:val="28"/>
          <w:szCs w:val="28"/>
        </w:rPr>
        <w:t>为</w:t>
      </w:r>
      <w:r w:rsidR="00621D41" w:rsidRPr="004B78BF">
        <w:rPr>
          <w:rFonts w:cs="Times New Roman"/>
          <w:sz w:val="28"/>
          <w:szCs w:val="28"/>
        </w:rPr>
        <w:t>Invalid</w:t>
      </w:r>
      <w:r w:rsidR="00621D41">
        <w:rPr>
          <w:rFonts w:cs="Times New Roman" w:hint="eastAsia"/>
          <w:sz w:val="28"/>
          <w:szCs w:val="28"/>
        </w:rPr>
        <w:t>的页时，需要考虑从何处获得正确副本的问题。</w:t>
      </w:r>
    </w:p>
    <w:p w14:paraId="2412890F" w14:textId="2F0314D6" w:rsidR="00621D41" w:rsidRDefault="001C785E" w:rsidP="00621D41">
      <w:pPr>
        <w:ind w:firstLine="560"/>
        <w:rPr>
          <w:rFonts w:cs="Times New Roman"/>
          <w:sz w:val="28"/>
          <w:szCs w:val="28"/>
        </w:rPr>
      </w:pPr>
      <w:r w:rsidRPr="004B78BF">
        <w:rPr>
          <w:rFonts w:cs="Times New Roman" w:hint="eastAsia"/>
          <w:sz w:val="28"/>
          <w:szCs w:val="28"/>
        </w:rPr>
        <w:t>Exclusive</w:t>
      </w:r>
      <w:r w:rsidRPr="00621D41">
        <w:rPr>
          <w:rFonts w:cs="Times New Roman"/>
          <w:sz w:val="28"/>
          <w:szCs w:val="28"/>
        </w:rPr>
        <w:t>/</w:t>
      </w:r>
      <w:r w:rsidRPr="004B78BF">
        <w:rPr>
          <w:rFonts w:cs="Times New Roman" w:hint="eastAsia"/>
          <w:sz w:val="28"/>
          <w:szCs w:val="28"/>
        </w:rPr>
        <w:t>Share</w:t>
      </w:r>
      <w:r>
        <w:rPr>
          <w:rFonts w:cs="Times New Roman" w:hint="eastAsia"/>
          <w:sz w:val="28"/>
          <w:szCs w:val="28"/>
        </w:rPr>
        <w:t>d</w:t>
      </w:r>
      <w:r>
        <w:rPr>
          <w:rFonts w:cs="Times New Roman" w:hint="eastAsia"/>
          <w:sz w:val="28"/>
          <w:szCs w:val="28"/>
        </w:rPr>
        <w:t>表示</w:t>
      </w:r>
      <w:r>
        <w:rPr>
          <w:rFonts w:cs="Times New Roman" w:hint="eastAsia"/>
          <w:sz w:val="28"/>
          <w:szCs w:val="28"/>
        </w:rPr>
        <w:t>Cache</w:t>
      </w:r>
      <w:r>
        <w:rPr>
          <w:rFonts w:cs="Times New Roman" w:hint="eastAsia"/>
          <w:sz w:val="28"/>
          <w:szCs w:val="28"/>
        </w:rPr>
        <w:t>中该页是否</w:t>
      </w:r>
      <w:r w:rsidR="00621D41">
        <w:rPr>
          <w:rFonts w:cs="Times New Roman" w:hint="eastAsia"/>
          <w:sz w:val="28"/>
          <w:szCs w:val="28"/>
        </w:rPr>
        <w:t>独占，</w:t>
      </w:r>
      <w:r w:rsidR="00621D41" w:rsidRPr="004B78BF">
        <w:rPr>
          <w:rFonts w:cs="Times New Roman" w:hint="eastAsia"/>
          <w:sz w:val="28"/>
          <w:szCs w:val="28"/>
        </w:rPr>
        <w:t>Exclusive</w:t>
      </w:r>
      <w:r w:rsidR="00621D41">
        <w:rPr>
          <w:rFonts w:cs="Times New Roman" w:hint="eastAsia"/>
          <w:sz w:val="28"/>
          <w:szCs w:val="28"/>
        </w:rPr>
        <w:t>表示独占，</w:t>
      </w:r>
      <w:r w:rsidR="00621D41" w:rsidRPr="004B78BF">
        <w:rPr>
          <w:rFonts w:cs="Times New Roman" w:hint="eastAsia"/>
          <w:sz w:val="28"/>
          <w:szCs w:val="28"/>
        </w:rPr>
        <w:t>Share</w:t>
      </w:r>
      <w:r w:rsidR="00621D41">
        <w:rPr>
          <w:rFonts w:cs="Times New Roman" w:hint="eastAsia"/>
          <w:sz w:val="28"/>
          <w:szCs w:val="28"/>
        </w:rPr>
        <w:t>d</w:t>
      </w:r>
      <w:r w:rsidR="00621D41">
        <w:rPr>
          <w:rFonts w:cs="Times New Roman" w:hint="eastAsia"/>
          <w:sz w:val="28"/>
          <w:szCs w:val="28"/>
        </w:rPr>
        <w:t>表示共享。</w:t>
      </w:r>
    </w:p>
    <w:p w14:paraId="6B3C622D" w14:textId="3BA301BB" w:rsidR="00621D41" w:rsidRDefault="00621D41" w:rsidP="00621D41">
      <w:pPr>
        <w:ind w:firstLine="560"/>
        <w:rPr>
          <w:rFonts w:cs="Times New Roman"/>
          <w:sz w:val="28"/>
          <w:szCs w:val="28"/>
        </w:rPr>
      </w:pPr>
      <w:r w:rsidRPr="004C7907">
        <w:rPr>
          <w:rFonts w:cs="Times New Roman" w:hint="eastAsia"/>
          <w:sz w:val="28"/>
          <w:szCs w:val="28"/>
        </w:rPr>
        <w:t>Owner</w:t>
      </w:r>
      <w:r w:rsidRPr="00621D41">
        <w:rPr>
          <w:rFonts w:cs="Times New Roman" w:hint="eastAsia"/>
          <w:sz w:val="28"/>
          <w:szCs w:val="28"/>
        </w:rPr>
        <w:t>/</w:t>
      </w:r>
      <w:r w:rsidRPr="004C7907">
        <w:rPr>
          <w:rFonts w:cs="Times New Roman" w:hint="eastAsia"/>
          <w:sz w:val="28"/>
          <w:szCs w:val="28"/>
        </w:rPr>
        <w:t>Non</w:t>
      </w:r>
      <w:r w:rsidRPr="00621D41">
        <w:rPr>
          <w:rFonts w:cs="Times New Roman" w:hint="eastAsia"/>
          <w:sz w:val="28"/>
          <w:szCs w:val="28"/>
        </w:rPr>
        <w:t>-</w:t>
      </w:r>
      <w:r w:rsidRPr="004C7907">
        <w:rPr>
          <w:rFonts w:cs="Times New Roman" w:hint="eastAsia"/>
          <w:sz w:val="28"/>
          <w:szCs w:val="28"/>
        </w:rPr>
        <w:t>owner</w:t>
      </w:r>
      <w:r>
        <w:rPr>
          <w:rFonts w:cs="Times New Roman" w:hint="eastAsia"/>
          <w:sz w:val="28"/>
          <w:szCs w:val="28"/>
        </w:rPr>
        <w:t>表示</w:t>
      </w:r>
      <w:r w:rsidR="00884971">
        <w:rPr>
          <w:rFonts w:cs="Times New Roman" w:hint="eastAsia"/>
          <w:sz w:val="28"/>
          <w:szCs w:val="28"/>
        </w:rPr>
        <w:t>目前的</w:t>
      </w:r>
      <w:r>
        <w:rPr>
          <w:rFonts w:cs="Times New Roman" w:hint="eastAsia"/>
          <w:sz w:val="28"/>
          <w:szCs w:val="28"/>
        </w:rPr>
        <w:t>处理器对某页的所有权，</w:t>
      </w:r>
      <w:r w:rsidRPr="004C7907">
        <w:rPr>
          <w:rFonts w:cs="Times New Roman" w:hint="eastAsia"/>
          <w:sz w:val="28"/>
          <w:szCs w:val="28"/>
        </w:rPr>
        <w:t>Owner</w:t>
      </w:r>
      <w:r>
        <w:rPr>
          <w:rFonts w:cs="Times New Roman" w:hint="eastAsia"/>
          <w:sz w:val="28"/>
          <w:szCs w:val="28"/>
        </w:rPr>
        <w:t>代表享有所有权，</w:t>
      </w:r>
      <w:r w:rsidRPr="004C7907">
        <w:rPr>
          <w:rFonts w:cs="Times New Roman" w:hint="eastAsia"/>
          <w:sz w:val="28"/>
          <w:szCs w:val="28"/>
        </w:rPr>
        <w:t>Non</w:t>
      </w:r>
      <w:r w:rsidRPr="00621D41">
        <w:rPr>
          <w:rFonts w:cs="Times New Roman" w:hint="eastAsia"/>
          <w:sz w:val="28"/>
          <w:szCs w:val="28"/>
        </w:rPr>
        <w:t>-</w:t>
      </w:r>
      <w:r w:rsidRPr="004C7907">
        <w:rPr>
          <w:rFonts w:cs="Times New Roman" w:hint="eastAsia"/>
          <w:sz w:val="28"/>
          <w:szCs w:val="28"/>
        </w:rPr>
        <w:t>owner</w:t>
      </w:r>
      <w:r>
        <w:rPr>
          <w:rFonts w:cs="Times New Roman" w:hint="eastAsia"/>
          <w:sz w:val="28"/>
          <w:szCs w:val="28"/>
        </w:rPr>
        <w:t>则是没有所有权。</w:t>
      </w:r>
      <w:r w:rsidRPr="00621D41">
        <w:rPr>
          <w:rFonts w:cs="Times New Roman" w:hint="eastAsia"/>
          <w:sz w:val="28"/>
          <w:szCs w:val="28"/>
        </w:rPr>
        <w:t>在系统中如果有一个</w:t>
      </w:r>
      <w:r>
        <w:rPr>
          <w:rFonts w:cs="Times New Roman" w:hint="eastAsia"/>
          <w:sz w:val="28"/>
          <w:szCs w:val="28"/>
        </w:rPr>
        <w:t>处理器</w:t>
      </w:r>
      <w:r w:rsidRPr="00621D41">
        <w:rPr>
          <w:rFonts w:cs="Times New Roman" w:hint="eastAsia"/>
          <w:sz w:val="28"/>
          <w:szCs w:val="28"/>
        </w:rPr>
        <w:t>是某页的</w:t>
      </w:r>
      <w:r w:rsidRPr="00621D41">
        <w:rPr>
          <w:rFonts w:cs="Times New Roman"/>
          <w:sz w:val="28"/>
          <w:szCs w:val="28"/>
        </w:rPr>
        <w:t>Owner</w:t>
      </w:r>
      <w:r w:rsidRPr="00621D41">
        <w:rPr>
          <w:rFonts w:cs="Times New Roman" w:hint="eastAsia"/>
          <w:sz w:val="28"/>
          <w:szCs w:val="28"/>
        </w:rPr>
        <w:t>，则其他</w:t>
      </w:r>
      <w:r>
        <w:rPr>
          <w:rFonts w:cs="Times New Roman" w:hint="eastAsia"/>
          <w:sz w:val="28"/>
          <w:szCs w:val="28"/>
        </w:rPr>
        <w:t>处理器</w:t>
      </w:r>
      <w:r w:rsidRPr="00621D41">
        <w:rPr>
          <w:rFonts w:cs="Times New Roman" w:hint="eastAsia"/>
          <w:sz w:val="28"/>
          <w:szCs w:val="28"/>
        </w:rPr>
        <w:t>在读该页时从</w:t>
      </w:r>
      <w:r w:rsidRPr="00621D41">
        <w:rPr>
          <w:rFonts w:cs="Times New Roman"/>
          <w:sz w:val="28"/>
          <w:szCs w:val="28"/>
        </w:rPr>
        <w:t>Owner</w:t>
      </w:r>
      <w:r w:rsidRPr="00621D41">
        <w:rPr>
          <w:rFonts w:cs="Times New Roman" w:hint="eastAsia"/>
          <w:sz w:val="28"/>
          <w:szCs w:val="28"/>
        </w:rPr>
        <w:t>获取</w:t>
      </w:r>
      <w:r>
        <w:rPr>
          <w:rFonts w:cs="Times New Roman" w:hint="eastAsia"/>
          <w:sz w:val="28"/>
          <w:szCs w:val="28"/>
        </w:rPr>
        <w:t>。</w:t>
      </w:r>
    </w:p>
    <w:p w14:paraId="77863C3F" w14:textId="41DD7521" w:rsidR="001A4E3D" w:rsidRDefault="001A4E3D" w:rsidP="001A4E3D">
      <w:pPr>
        <w:spacing w:after="100" w:afterAutospacing="1"/>
        <w:ind w:firstLine="560"/>
        <w:rPr>
          <w:rFonts w:cs="Times New Roman"/>
          <w:sz w:val="28"/>
          <w:szCs w:val="28"/>
        </w:rPr>
      </w:pPr>
      <w:r>
        <w:rPr>
          <w:rFonts w:cs="Times New Roman" w:hint="eastAsia"/>
          <w:sz w:val="28"/>
          <w:szCs w:val="28"/>
        </w:rPr>
        <w:t>在内存</w:t>
      </w:r>
      <w:r>
        <w:rPr>
          <w:rFonts w:cs="Times New Roman" w:hint="eastAsia"/>
          <w:sz w:val="28"/>
          <w:szCs w:val="28"/>
        </w:rPr>
        <w:t>M</w:t>
      </w:r>
      <w:r>
        <w:rPr>
          <w:rFonts w:cs="Times New Roman" w:hint="eastAsia"/>
          <w:sz w:val="28"/>
          <w:szCs w:val="28"/>
        </w:rPr>
        <w:t>中，采用</w:t>
      </w:r>
      <w:r>
        <w:rPr>
          <w:rFonts w:cs="Times New Roman" w:hint="eastAsia"/>
          <w:sz w:val="28"/>
          <w:szCs w:val="28"/>
        </w:rPr>
        <w:t>full-map</w:t>
      </w:r>
      <w:r>
        <w:rPr>
          <w:rFonts w:cs="Times New Roman" w:hint="eastAsia"/>
          <w:sz w:val="28"/>
          <w:szCs w:val="28"/>
        </w:rPr>
        <w:t>法，</w:t>
      </w:r>
      <w:r w:rsidR="00036004">
        <w:rPr>
          <w:rFonts w:cs="Times New Roman" w:hint="eastAsia"/>
          <w:sz w:val="28"/>
          <w:szCs w:val="28"/>
        </w:rPr>
        <w:t>将</w:t>
      </w:r>
      <w:r>
        <w:rPr>
          <w:rFonts w:cs="Times New Roman" w:hint="eastAsia"/>
          <w:sz w:val="28"/>
          <w:szCs w:val="28"/>
        </w:rPr>
        <w:t>每一页按图</w:t>
      </w:r>
      <w:r>
        <w:rPr>
          <w:rFonts w:cs="Times New Roman" w:hint="eastAsia"/>
          <w:sz w:val="28"/>
          <w:szCs w:val="28"/>
        </w:rPr>
        <w:t>2</w:t>
      </w:r>
      <w:r>
        <w:rPr>
          <w:rFonts w:cs="Times New Roman"/>
          <w:sz w:val="28"/>
          <w:szCs w:val="28"/>
        </w:rPr>
        <w:t>-2</w:t>
      </w:r>
      <w:r>
        <w:rPr>
          <w:rFonts w:cs="Times New Roman" w:hint="eastAsia"/>
          <w:sz w:val="28"/>
          <w:szCs w:val="28"/>
        </w:rPr>
        <w:t>表示。</w:t>
      </w:r>
    </w:p>
    <w:tbl>
      <w:tblPr>
        <w:tblStyle w:val="af8"/>
        <w:tblW w:w="8071" w:type="dxa"/>
        <w:jc w:val="center"/>
        <w:tblLook w:val="04A0" w:firstRow="1" w:lastRow="0" w:firstColumn="1" w:lastColumn="0" w:noHBand="0" w:noVBand="1"/>
      </w:tblPr>
      <w:tblGrid>
        <w:gridCol w:w="2418"/>
        <w:gridCol w:w="894"/>
        <w:gridCol w:w="894"/>
        <w:gridCol w:w="676"/>
        <w:gridCol w:w="1034"/>
        <w:gridCol w:w="1034"/>
        <w:gridCol w:w="1121"/>
      </w:tblGrid>
      <w:tr w:rsidR="001A4E3D" w14:paraId="6FE12528" w14:textId="77777777" w:rsidTr="001A4E3D">
        <w:trPr>
          <w:jc w:val="center"/>
        </w:trPr>
        <w:tc>
          <w:tcPr>
            <w:tcW w:w="2418" w:type="dxa"/>
          </w:tcPr>
          <w:p w14:paraId="5DA54125" w14:textId="6B866855" w:rsidR="001A4E3D" w:rsidRDefault="001A4E3D" w:rsidP="00621D41">
            <w:pPr>
              <w:ind w:firstLineChars="0" w:firstLine="0"/>
              <w:rPr>
                <w:rFonts w:cs="Times New Roman"/>
                <w:sz w:val="28"/>
                <w:szCs w:val="28"/>
              </w:rPr>
            </w:pPr>
            <w:r w:rsidRPr="004B78BF">
              <w:rPr>
                <w:rFonts w:cs="Times New Roman" w:hint="eastAsia"/>
                <w:sz w:val="28"/>
                <w:szCs w:val="28"/>
              </w:rPr>
              <w:t>Exclusive</w:t>
            </w:r>
            <w:r w:rsidRPr="00B42342">
              <w:rPr>
                <w:rFonts w:ascii="宋体" w:hAnsi="宋体"/>
                <w:sz w:val="28"/>
                <w:szCs w:val="28"/>
              </w:rPr>
              <w:t>/</w:t>
            </w:r>
            <w:r w:rsidRPr="004B78BF">
              <w:rPr>
                <w:rFonts w:cs="Times New Roman" w:hint="eastAsia"/>
                <w:sz w:val="28"/>
                <w:szCs w:val="28"/>
              </w:rPr>
              <w:t>Share</w:t>
            </w:r>
            <w:r>
              <w:rPr>
                <w:rFonts w:cs="Times New Roman" w:hint="eastAsia"/>
                <w:sz w:val="28"/>
                <w:szCs w:val="28"/>
              </w:rPr>
              <w:t>d</w:t>
            </w:r>
          </w:p>
        </w:tc>
        <w:tc>
          <w:tcPr>
            <w:tcW w:w="894" w:type="dxa"/>
          </w:tcPr>
          <w:p w14:paraId="27C11AB5" w14:textId="05C0EBF2" w:rsidR="001A4E3D" w:rsidRDefault="001A4E3D" w:rsidP="00621D41">
            <w:pPr>
              <w:ind w:firstLineChars="0" w:firstLine="0"/>
              <w:rPr>
                <w:rFonts w:cs="Times New Roman"/>
                <w:sz w:val="28"/>
                <w:szCs w:val="28"/>
              </w:rPr>
            </w:pPr>
            <w:r>
              <w:rPr>
                <w:rFonts w:cs="Times New Roman" w:hint="eastAsia"/>
                <w:sz w:val="28"/>
                <w:szCs w:val="28"/>
              </w:rPr>
              <w:t>P</w:t>
            </w:r>
            <w:r>
              <w:rPr>
                <w:rFonts w:cs="Times New Roman"/>
                <w:sz w:val="28"/>
                <w:szCs w:val="28"/>
              </w:rPr>
              <w:t>U0</w:t>
            </w:r>
          </w:p>
        </w:tc>
        <w:tc>
          <w:tcPr>
            <w:tcW w:w="894" w:type="dxa"/>
          </w:tcPr>
          <w:p w14:paraId="362A6BAB" w14:textId="1E22FB3B" w:rsidR="001A4E3D" w:rsidRDefault="001A4E3D" w:rsidP="00621D41">
            <w:pPr>
              <w:ind w:firstLineChars="0" w:firstLine="0"/>
              <w:rPr>
                <w:rFonts w:cs="Times New Roman"/>
                <w:sz w:val="28"/>
                <w:szCs w:val="28"/>
              </w:rPr>
            </w:pPr>
            <w:r>
              <w:rPr>
                <w:rFonts w:cs="Times New Roman" w:hint="eastAsia"/>
                <w:sz w:val="28"/>
                <w:szCs w:val="28"/>
              </w:rPr>
              <w:t>P</w:t>
            </w:r>
            <w:r>
              <w:rPr>
                <w:rFonts w:cs="Times New Roman"/>
                <w:sz w:val="28"/>
                <w:szCs w:val="28"/>
              </w:rPr>
              <w:t>U1</w:t>
            </w:r>
          </w:p>
        </w:tc>
        <w:tc>
          <w:tcPr>
            <w:tcW w:w="676" w:type="dxa"/>
          </w:tcPr>
          <w:p w14:paraId="147157C4" w14:textId="1B65549B" w:rsidR="001A4E3D" w:rsidRDefault="001A4E3D" w:rsidP="00621D41">
            <w:pPr>
              <w:ind w:firstLineChars="0" w:firstLine="0"/>
              <w:rPr>
                <w:rFonts w:cs="Times New Roman"/>
                <w:sz w:val="28"/>
                <w:szCs w:val="28"/>
              </w:rPr>
            </w:pPr>
            <w:r>
              <w:rPr>
                <w:rFonts w:cs="Times New Roman"/>
                <w:sz w:val="28"/>
                <w:szCs w:val="28"/>
              </w:rPr>
              <w:t>…</w:t>
            </w:r>
          </w:p>
        </w:tc>
        <w:tc>
          <w:tcPr>
            <w:tcW w:w="1034" w:type="dxa"/>
          </w:tcPr>
          <w:p w14:paraId="1A643C31" w14:textId="0794570D" w:rsidR="001A4E3D" w:rsidRDefault="001A4E3D" w:rsidP="00621D41">
            <w:pPr>
              <w:ind w:firstLineChars="0" w:firstLine="0"/>
              <w:rPr>
                <w:rFonts w:cs="Times New Roman"/>
                <w:sz w:val="28"/>
                <w:szCs w:val="28"/>
              </w:rPr>
            </w:pPr>
            <w:r>
              <w:rPr>
                <w:rFonts w:cs="Times New Roman" w:hint="eastAsia"/>
                <w:sz w:val="28"/>
                <w:szCs w:val="28"/>
              </w:rPr>
              <w:t>P</w:t>
            </w:r>
            <w:r>
              <w:rPr>
                <w:rFonts w:cs="Times New Roman"/>
                <w:sz w:val="28"/>
                <w:szCs w:val="28"/>
              </w:rPr>
              <w:t>U31</w:t>
            </w:r>
          </w:p>
        </w:tc>
        <w:tc>
          <w:tcPr>
            <w:tcW w:w="1034" w:type="dxa"/>
          </w:tcPr>
          <w:p w14:paraId="5B40A91B" w14:textId="7D3C8D81" w:rsidR="001A4E3D" w:rsidRDefault="001A4E3D" w:rsidP="00621D41">
            <w:pPr>
              <w:ind w:firstLineChars="0" w:firstLine="0"/>
              <w:rPr>
                <w:rFonts w:cs="Times New Roman"/>
                <w:sz w:val="28"/>
                <w:szCs w:val="28"/>
              </w:rPr>
            </w:pPr>
            <w:r>
              <w:rPr>
                <w:rFonts w:cs="Times New Roman" w:hint="eastAsia"/>
                <w:sz w:val="28"/>
                <w:szCs w:val="28"/>
              </w:rPr>
              <w:t>Owner</w:t>
            </w:r>
          </w:p>
        </w:tc>
        <w:tc>
          <w:tcPr>
            <w:tcW w:w="1121" w:type="dxa"/>
          </w:tcPr>
          <w:p w14:paraId="5AA465C5" w14:textId="7E8D5A84" w:rsidR="001A4E3D" w:rsidRDefault="001A4E3D" w:rsidP="00621D41">
            <w:pPr>
              <w:ind w:firstLineChars="0" w:firstLine="0"/>
              <w:rPr>
                <w:rFonts w:cs="Times New Roman"/>
                <w:sz w:val="28"/>
                <w:szCs w:val="28"/>
              </w:rPr>
            </w:pPr>
            <w:r>
              <w:rPr>
                <w:rFonts w:cs="Times New Roman" w:hint="eastAsia"/>
                <w:sz w:val="28"/>
                <w:szCs w:val="28"/>
              </w:rPr>
              <w:t>D</w:t>
            </w:r>
            <w:r>
              <w:rPr>
                <w:rFonts w:cs="Times New Roman"/>
                <w:sz w:val="28"/>
                <w:szCs w:val="28"/>
              </w:rPr>
              <w:t>ATA</w:t>
            </w:r>
          </w:p>
        </w:tc>
      </w:tr>
    </w:tbl>
    <w:p w14:paraId="3A63EF4C" w14:textId="1B5F5EC5" w:rsidR="001A4E3D" w:rsidRDefault="001A4E3D" w:rsidP="001A4E3D">
      <w:pPr>
        <w:pStyle w:val="a3"/>
        <w:spacing w:before="100" w:beforeAutospacing="1" w:line="240" w:lineRule="auto"/>
        <w:ind w:firstLine="480"/>
        <w:jc w:val="center"/>
        <w:rPr>
          <w:rFonts w:ascii="Times New Roman" w:eastAsia="宋体" w:hAnsi="Times New Roman" w:cs="Times New Roman"/>
          <w:sz w:val="24"/>
          <w:szCs w:val="24"/>
        </w:rPr>
      </w:pPr>
      <w:r w:rsidRPr="00606D4A">
        <w:rPr>
          <w:rFonts w:ascii="Times New Roman" w:eastAsia="宋体" w:hAnsi="Times New Roman" w:cs="Times New Roman" w:hint="eastAsia"/>
          <w:sz w:val="24"/>
          <w:szCs w:val="24"/>
        </w:rPr>
        <w:t>图</w:t>
      </w:r>
      <w:r w:rsidRPr="00606D4A">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2</w:t>
      </w:r>
      <w:r w:rsidRPr="00606D4A">
        <w:rPr>
          <w:rFonts w:ascii="Times New Roman" w:eastAsia="宋体" w:hAnsi="Times New Roman" w:cs="Times New Roman"/>
          <w:sz w:val="24"/>
          <w:szCs w:val="24"/>
        </w:rPr>
        <w:t>-</w:t>
      </w:r>
      <w:r>
        <w:rPr>
          <w:rFonts w:ascii="Times New Roman" w:eastAsia="宋体" w:hAnsi="Times New Roman" w:cs="Times New Roman"/>
          <w:sz w:val="24"/>
          <w:szCs w:val="24"/>
        </w:rPr>
        <w:t>2</w:t>
      </w:r>
      <w:r w:rsidRPr="00606D4A">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内存每页结构</w:t>
      </w:r>
    </w:p>
    <w:p w14:paraId="4D8FEC0C" w14:textId="5E1C602B" w:rsidR="001A4E3D" w:rsidRDefault="001A4E3D" w:rsidP="001A4E3D">
      <w:pPr>
        <w:ind w:firstLine="560"/>
        <w:rPr>
          <w:rFonts w:cs="Times New Roman"/>
          <w:sz w:val="28"/>
          <w:szCs w:val="28"/>
        </w:rPr>
      </w:pPr>
      <w:r w:rsidRPr="004B78BF">
        <w:rPr>
          <w:rFonts w:cs="Times New Roman" w:hint="eastAsia"/>
          <w:sz w:val="28"/>
          <w:szCs w:val="28"/>
        </w:rPr>
        <w:t>Exclusive</w:t>
      </w:r>
      <w:r w:rsidRPr="00621D41">
        <w:rPr>
          <w:rFonts w:cs="Times New Roman"/>
          <w:sz w:val="28"/>
          <w:szCs w:val="28"/>
        </w:rPr>
        <w:t>/</w:t>
      </w:r>
      <w:r w:rsidRPr="004B78BF">
        <w:rPr>
          <w:rFonts w:cs="Times New Roman" w:hint="eastAsia"/>
          <w:sz w:val="28"/>
          <w:szCs w:val="28"/>
        </w:rPr>
        <w:t>Share</w:t>
      </w:r>
      <w:r>
        <w:rPr>
          <w:rFonts w:cs="Times New Roman" w:hint="eastAsia"/>
          <w:sz w:val="28"/>
          <w:szCs w:val="28"/>
        </w:rPr>
        <w:t>d</w:t>
      </w:r>
      <w:r w:rsidR="00C234A2">
        <w:rPr>
          <w:rFonts w:cs="Times New Roman" w:hint="eastAsia"/>
          <w:sz w:val="28"/>
          <w:szCs w:val="28"/>
        </w:rPr>
        <w:t>，</w:t>
      </w:r>
      <w:r w:rsidR="00036004">
        <w:rPr>
          <w:rFonts w:cs="Times New Roman" w:hint="eastAsia"/>
          <w:sz w:val="28"/>
          <w:szCs w:val="28"/>
        </w:rPr>
        <w:t>该状态位为</w:t>
      </w:r>
      <w:r w:rsidR="00036004" w:rsidRPr="004B78BF">
        <w:rPr>
          <w:rFonts w:cs="Times New Roman" w:hint="eastAsia"/>
          <w:sz w:val="28"/>
          <w:szCs w:val="28"/>
        </w:rPr>
        <w:t>Exclusive</w:t>
      </w:r>
      <w:r w:rsidR="00036004">
        <w:rPr>
          <w:rFonts w:cs="Times New Roman" w:hint="eastAsia"/>
          <w:sz w:val="28"/>
          <w:szCs w:val="28"/>
        </w:rPr>
        <w:t>时，内存与</w:t>
      </w:r>
      <w:r w:rsidR="00036004">
        <w:rPr>
          <w:rFonts w:cs="Times New Roman" w:hint="eastAsia"/>
          <w:sz w:val="28"/>
          <w:szCs w:val="28"/>
        </w:rPr>
        <w:t>Cache</w:t>
      </w:r>
      <w:r w:rsidR="00036004">
        <w:rPr>
          <w:rFonts w:cs="Times New Roman" w:hint="eastAsia"/>
          <w:sz w:val="28"/>
          <w:szCs w:val="28"/>
        </w:rPr>
        <w:t>中的内容不一致；该状态位为</w:t>
      </w:r>
      <w:r w:rsidR="00036004">
        <w:rPr>
          <w:rFonts w:cs="Times New Roman"/>
          <w:sz w:val="28"/>
          <w:szCs w:val="28"/>
        </w:rPr>
        <w:t>S</w:t>
      </w:r>
      <w:r w:rsidR="00036004">
        <w:rPr>
          <w:rFonts w:cs="Times New Roman" w:hint="eastAsia"/>
          <w:sz w:val="28"/>
          <w:szCs w:val="28"/>
        </w:rPr>
        <w:t>hared</w:t>
      </w:r>
      <w:r w:rsidR="00036004">
        <w:rPr>
          <w:rFonts w:cs="Times New Roman" w:hint="eastAsia"/>
          <w:sz w:val="28"/>
          <w:szCs w:val="28"/>
        </w:rPr>
        <w:t>时内存与</w:t>
      </w:r>
      <w:r w:rsidR="00036004">
        <w:rPr>
          <w:rFonts w:cs="Times New Roman" w:hint="eastAsia"/>
          <w:sz w:val="28"/>
          <w:szCs w:val="28"/>
        </w:rPr>
        <w:t>Cache</w:t>
      </w:r>
      <w:r w:rsidR="00036004">
        <w:rPr>
          <w:rFonts w:cs="Times New Roman" w:hint="eastAsia"/>
          <w:sz w:val="28"/>
          <w:szCs w:val="28"/>
        </w:rPr>
        <w:t>中的内容一致。</w:t>
      </w:r>
    </w:p>
    <w:p w14:paraId="3B756DC2" w14:textId="144ABEA6" w:rsidR="001A4E3D" w:rsidRDefault="001A4E3D" w:rsidP="001A4E3D">
      <w:pPr>
        <w:ind w:firstLine="560"/>
        <w:rPr>
          <w:rFonts w:cs="Times New Roman"/>
          <w:sz w:val="28"/>
          <w:szCs w:val="28"/>
        </w:rPr>
      </w:pPr>
      <w:proofErr w:type="spellStart"/>
      <w:proofErr w:type="gramStart"/>
      <w:r>
        <w:rPr>
          <w:rFonts w:cs="Times New Roman" w:hint="eastAsia"/>
          <w:sz w:val="28"/>
          <w:szCs w:val="28"/>
        </w:rPr>
        <w:t>P</w:t>
      </w:r>
      <w:r>
        <w:rPr>
          <w:rFonts w:cs="Times New Roman"/>
          <w:sz w:val="28"/>
          <w:szCs w:val="28"/>
        </w:rPr>
        <w:t>U</w:t>
      </w:r>
      <w:r>
        <w:rPr>
          <w:rFonts w:cs="Times New Roman" w:hint="eastAsia"/>
          <w:sz w:val="28"/>
          <w:szCs w:val="28"/>
        </w:rPr>
        <w:t>i</w:t>
      </w:r>
      <w:proofErr w:type="spellEnd"/>
      <w:r>
        <w:rPr>
          <w:rFonts w:cs="Times New Roman" w:hint="eastAsia"/>
          <w:sz w:val="28"/>
          <w:szCs w:val="28"/>
        </w:rPr>
        <w:t>(</w:t>
      </w:r>
      <w:proofErr w:type="spellStart"/>
      <w:proofErr w:type="gramEnd"/>
      <w:r>
        <w:rPr>
          <w:rFonts w:cs="Times New Roman" w:hint="eastAsia"/>
          <w:sz w:val="28"/>
          <w:szCs w:val="28"/>
        </w:rPr>
        <w:t>i</w:t>
      </w:r>
      <w:proofErr w:type="spellEnd"/>
      <w:r>
        <w:rPr>
          <w:rFonts w:cs="Times New Roman" w:hint="eastAsia"/>
          <w:sz w:val="28"/>
          <w:szCs w:val="28"/>
        </w:rPr>
        <w:t>=</w:t>
      </w:r>
      <w:r>
        <w:rPr>
          <w:rFonts w:cs="Times New Roman"/>
          <w:sz w:val="28"/>
          <w:szCs w:val="28"/>
        </w:rPr>
        <w:t>0,1…31)</w:t>
      </w:r>
      <w:r>
        <w:rPr>
          <w:rFonts w:cs="Times New Roman" w:hint="eastAsia"/>
          <w:sz w:val="28"/>
          <w:szCs w:val="28"/>
        </w:rPr>
        <w:t>表示第</w:t>
      </w:r>
      <w:proofErr w:type="spellStart"/>
      <w:r>
        <w:rPr>
          <w:rFonts w:cs="Times New Roman" w:hint="eastAsia"/>
          <w:sz w:val="28"/>
          <w:szCs w:val="28"/>
        </w:rPr>
        <w:t>i</w:t>
      </w:r>
      <w:proofErr w:type="spellEnd"/>
      <w:r>
        <w:rPr>
          <w:rFonts w:cs="Times New Roman" w:hint="eastAsia"/>
          <w:sz w:val="28"/>
          <w:szCs w:val="28"/>
        </w:rPr>
        <w:t>个处理单元的</w:t>
      </w:r>
      <w:r>
        <w:rPr>
          <w:rFonts w:cs="Times New Roman" w:hint="eastAsia"/>
          <w:sz w:val="28"/>
          <w:szCs w:val="28"/>
        </w:rPr>
        <w:t>Cache</w:t>
      </w:r>
      <w:r>
        <w:rPr>
          <w:rFonts w:cs="Times New Roman" w:hint="eastAsia"/>
          <w:sz w:val="28"/>
          <w:szCs w:val="28"/>
        </w:rPr>
        <w:t>中是否存在本页。</w:t>
      </w:r>
    </w:p>
    <w:p w14:paraId="42FDEBCD" w14:textId="65288B74" w:rsidR="001A4E3D" w:rsidRDefault="001A4E3D" w:rsidP="001A4E3D">
      <w:pPr>
        <w:ind w:firstLine="560"/>
        <w:rPr>
          <w:rFonts w:cs="Times New Roman"/>
          <w:sz w:val="28"/>
          <w:szCs w:val="28"/>
        </w:rPr>
      </w:pPr>
      <w:r>
        <w:rPr>
          <w:rFonts w:cs="Times New Roman" w:hint="eastAsia"/>
          <w:sz w:val="28"/>
          <w:szCs w:val="28"/>
        </w:rPr>
        <w:t>Owner</w:t>
      </w:r>
      <w:r>
        <w:rPr>
          <w:rFonts w:cs="Times New Roman" w:hint="eastAsia"/>
          <w:sz w:val="28"/>
          <w:szCs w:val="28"/>
        </w:rPr>
        <w:t>占</w:t>
      </w:r>
      <w:r>
        <w:rPr>
          <w:rFonts w:cs="Times New Roman" w:hint="eastAsia"/>
          <w:sz w:val="28"/>
          <w:szCs w:val="28"/>
        </w:rPr>
        <w:t>5bit</w:t>
      </w:r>
      <w:r>
        <w:rPr>
          <w:rFonts w:cs="Times New Roman" w:hint="eastAsia"/>
          <w:sz w:val="28"/>
          <w:szCs w:val="28"/>
        </w:rPr>
        <w:t>，使用二进制表示</w:t>
      </w:r>
      <w:r w:rsidR="001A0643">
        <w:rPr>
          <w:rFonts w:cs="Times New Roman" w:hint="eastAsia"/>
          <w:sz w:val="28"/>
          <w:szCs w:val="28"/>
        </w:rPr>
        <w:t>哪一个处理单元对本页享有所有权。</w:t>
      </w:r>
    </w:p>
    <w:p w14:paraId="5F7ABF66" w14:textId="1B35853B" w:rsidR="00036004" w:rsidRDefault="00036004" w:rsidP="001A4E3D">
      <w:pPr>
        <w:ind w:firstLine="560"/>
        <w:rPr>
          <w:rFonts w:cs="Times New Roman"/>
          <w:sz w:val="28"/>
          <w:szCs w:val="28"/>
        </w:rPr>
      </w:pPr>
      <w:r>
        <w:rPr>
          <w:rFonts w:cs="Times New Roman" w:hint="eastAsia"/>
          <w:sz w:val="28"/>
          <w:szCs w:val="28"/>
        </w:rPr>
        <w:t>Cache</w:t>
      </w:r>
      <w:r>
        <w:rPr>
          <w:rFonts w:cs="Times New Roman" w:hint="eastAsia"/>
          <w:sz w:val="28"/>
          <w:szCs w:val="28"/>
        </w:rPr>
        <w:t>共存在五种状态：</w:t>
      </w:r>
      <w:r w:rsidRPr="00E94446">
        <w:rPr>
          <w:rFonts w:cs="Times New Roman" w:hint="eastAsia"/>
          <w:sz w:val="28"/>
          <w:szCs w:val="28"/>
        </w:rPr>
        <w:t>S-N(Share</w:t>
      </w:r>
      <w:r w:rsidR="00DB350A">
        <w:rPr>
          <w:rFonts w:cs="Times New Roman" w:hint="eastAsia"/>
          <w:sz w:val="28"/>
          <w:szCs w:val="28"/>
        </w:rPr>
        <w:t>d</w:t>
      </w:r>
      <w:r w:rsidRPr="00E94446">
        <w:rPr>
          <w:rFonts w:cs="Times New Roman" w:hint="eastAsia"/>
          <w:sz w:val="28"/>
          <w:szCs w:val="28"/>
        </w:rPr>
        <w:t>-Non-owner)</w:t>
      </w:r>
      <w:r w:rsidRPr="00B42342">
        <w:rPr>
          <w:rFonts w:ascii="宋体" w:hAnsi="宋体" w:hint="eastAsia"/>
          <w:sz w:val="28"/>
          <w:szCs w:val="28"/>
        </w:rPr>
        <w:t>，</w:t>
      </w:r>
      <w:r w:rsidRPr="00E94446">
        <w:rPr>
          <w:rFonts w:cs="Times New Roman" w:hint="eastAsia"/>
          <w:sz w:val="28"/>
          <w:szCs w:val="28"/>
        </w:rPr>
        <w:t>S-O(Share</w:t>
      </w:r>
      <w:r w:rsidR="00DB350A">
        <w:rPr>
          <w:rFonts w:cs="Times New Roman" w:hint="eastAsia"/>
          <w:sz w:val="28"/>
          <w:szCs w:val="28"/>
        </w:rPr>
        <w:t>d</w:t>
      </w:r>
      <w:r w:rsidRPr="00E94446">
        <w:rPr>
          <w:rFonts w:cs="Times New Roman" w:hint="eastAsia"/>
          <w:sz w:val="28"/>
          <w:szCs w:val="28"/>
        </w:rPr>
        <w:t>-Owner)</w:t>
      </w:r>
      <w:r w:rsidRPr="00E94446">
        <w:rPr>
          <w:rFonts w:cs="Times New Roman" w:hint="eastAsia"/>
          <w:sz w:val="28"/>
          <w:szCs w:val="28"/>
        </w:rPr>
        <w:t>，</w:t>
      </w:r>
      <w:r w:rsidRPr="00E94446">
        <w:rPr>
          <w:rFonts w:cs="Times New Roman" w:hint="eastAsia"/>
          <w:sz w:val="28"/>
          <w:szCs w:val="28"/>
        </w:rPr>
        <w:t>E-O(Exclusive-</w:t>
      </w:r>
      <w:r w:rsidR="00DB350A">
        <w:rPr>
          <w:rFonts w:cs="Times New Roman"/>
          <w:sz w:val="28"/>
          <w:szCs w:val="28"/>
        </w:rPr>
        <w:t>O</w:t>
      </w:r>
      <w:r w:rsidRPr="00E94446">
        <w:rPr>
          <w:rFonts w:cs="Times New Roman" w:hint="eastAsia"/>
          <w:sz w:val="28"/>
          <w:szCs w:val="28"/>
        </w:rPr>
        <w:t>wner)</w:t>
      </w:r>
      <w:r w:rsidRPr="00E94446">
        <w:rPr>
          <w:rFonts w:cs="Times New Roman" w:hint="eastAsia"/>
          <w:sz w:val="28"/>
          <w:szCs w:val="28"/>
        </w:rPr>
        <w:t>，</w:t>
      </w:r>
      <w:r w:rsidRPr="00E94446">
        <w:rPr>
          <w:rFonts w:cs="Times New Roman" w:hint="eastAsia"/>
          <w:sz w:val="28"/>
          <w:szCs w:val="28"/>
        </w:rPr>
        <w:t>I(Invalid)</w:t>
      </w:r>
      <w:r w:rsidRPr="00E94446">
        <w:rPr>
          <w:rFonts w:cs="Times New Roman" w:hint="eastAsia"/>
          <w:sz w:val="28"/>
          <w:szCs w:val="28"/>
        </w:rPr>
        <w:t>，</w:t>
      </w:r>
      <w:r w:rsidRPr="00E94446">
        <w:rPr>
          <w:rFonts w:cs="Times New Roman" w:hint="eastAsia"/>
          <w:sz w:val="28"/>
          <w:szCs w:val="28"/>
        </w:rPr>
        <w:t>V(Valid)</w:t>
      </w:r>
      <w:r w:rsidRPr="00E94446">
        <w:rPr>
          <w:rFonts w:cs="Times New Roman" w:hint="eastAsia"/>
          <w:sz w:val="28"/>
          <w:szCs w:val="28"/>
        </w:rPr>
        <w:t>。</w:t>
      </w:r>
    </w:p>
    <w:p w14:paraId="246E0AA5" w14:textId="37592C4D" w:rsidR="00692A08" w:rsidRDefault="00036004" w:rsidP="00692A08">
      <w:pPr>
        <w:ind w:firstLine="560"/>
        <w:rPr>
          <w:rFonts w:cs="Times New Roman"/>
          <w:sz w:val="28"/>
          <w:szCs w:val="28"/>
        </w:rPr>
      </w:pPr>
      <w:r>
        <w:rPr>
          <w:rFonts w:cs="Times New Roman" w:hint="eastAsia"/>
          <w:sz w:val="28"/>
          <w:szCs w:val="28"/>
        </w:rPr>
        <w:t>（</w:t>
      </w:r>
      <w:r>
        <w:rPr>
          <w:rFonts w:cs="Times New Roman" w:hint="eastAsia"/>
          <w:sz w:val="28"/>
          <w:szCs w:val="28"/>
        </w:rPr>
        <w:t>1</w:t>
      </w:r>
      <w:r>
        <w:rPr>
          <w:rFonts w:cs="Times New Roman" w:hint="eastAsia"/>
          <w:sz w:val="28"/>
          <w:szCs w:val="28"/>
        </w:rPr>
        <w:t>）</w:t>
      </w:r>
      <w:r w:rsidR="0098434D">
        <w:rPr>
          <w:rFonts w:cs="Times New Roman" w:hint="eastAsia"/>
          <w:sz w:val="28"/>
          <w:szCs w:val="28"/>
        </w:rPr>
        <w:t>假设</w:t>
      </w:r>
      <w:r w:rsidR="00E90CC7">
        <w:rPr>
          <w:rFonts w:cs="Times New Roman" w:hint="eastAsia"/>
          <w:sz w:val="28"/>
          <w:szCs w:val="28"/>
        </w:rPr>
        <w:t>处理器</w:t>
      </w:r>
      <w:r w:rsidR="0098434D">
        <w:rPr>
          <w:rFonts w:cs="Times New Roman" w:hint="eastAsia"/>
          <w:sz w:val="28"/>
          <w:szCs w:val="28"/>
        </w:rPr>
        <w:t>A</w:t>
      </w:r>
      <w:r w:rsidR="00E90CC7">
        <w:rPr>
          <w:rFonts w:cs="Times New Roman" w:hint="eastAsia"/>
          <w:sz w:val="28"/>
          <w:szCs w:val="28"/>
        </w:rPr>
        <w:t>对</w:t>
      </w:r>
      <w:r w:rsidR="00E90CC7">
        <w:rPr>
          <w:rFonts w:cs="Times New Roman" w:hint="eastAsia"/>
          <w:sz w:val="28"/>
          <w:szCs w:val="28"/>
        </w:rPr>
        <w:t>Cache</w:t>
      </w:r>
      <w:r w:rsidR="00E90CC7">
        <w:rPr>
          <w:rFonts w:cs="Times New Roman" w:hint="eastAsia"/>
          <w:sz w:val="28"/>
          <w:szCs w:val="28"/>
        </w:rPr>
        <w:t>进行写操作</w:t>
      </w:r>
      <w:r w:rsidR="0098434D">
        <w:rPr>
          <w:rFonts w:cs="Times New Roman" w:hint="eastAsia"/>
          <w:sz w:val="28"/>
          <w:szCs w:val="28"/>
        </w:rPr>
        <w:t>，对于任何一种状态，均采用同一种操作。首先向内存</w:t>
      </w:r>
      <w:r w:rsidR="0098434D">
        <w:rPr>
          <w:rFonts w:cs="Times New Roman" w:hint="eastAsia"/>
          <w:sz w:val="28"/>
          <w:szCs w:val="28"/>
        </w:rPr>
        <w:t>M</w:t>
      </w:r>
      <w:r w:rsidR="0098434D">
        <w:rPr>
          <w:rFonts w:cs="Times New Roman" w:hint="eastAsia"/>
          <w:sz w:val="28"/>
          <w:szCs w:val="28"/>
        </w:rPr>
        <w:t>发出写要求，内存根据</w:t>
      </w:r>
      <w:r w:rsidR="0098434D">
        <w:rPr>
          <w:rFonts w:cs="Times New Roman"/>
          <w:sz w:val="28"/>
          <w:szCs w:val="28"/>
        </w:rPr>
        <w:t>O</w:t>
      </w:r>
      <w:r w:rsidR="0098434D">
        <w:rPr>
          <w:rFonts w:cs="Times New Roman" w:hint="eastAsia"/>
          <w:sz w:val="28"/>
          <w:szCs w:val="28"/>
        </w:rPr>
        <w:t>wner</w:t>
      </w:r>
      <w:r w:rsidR="0098434D">
        <w:rPr>
          <w:rFonts w:cs="Times New Roman" w:hint="eastAsia"/>
          <w:sz w:val="28"/>
          <w:szCs w:val="28"/>
        </w:rPr>
        <w:t>位，向</w:t>
      </w:r>
      <w:r w:rsidR="0098434D">
        <w:rPr>
          <w:rFonts w:cs="Times New Roman"/>
          <w:sz w:val="28"/>
          <w:szCs w:val="28"/>
        </w:rPr>
        <w:t>O</w:t>
      </w:r>
      <w:r w:rsidR="0098434D">
        <w:rPr>
          <w:rFonts w:cs="Times New Roman" w:hint="eastAsia"/>
          <w:sz w:val="28"/>
          <w:szCs w:val="28"/>
        </w:rPr>
        <w:t>wner</w:t>
      </w:r>
      <w:r w:rsidR="0098434D">
        <w:rPr>
          <w:rFonts w:cs="Times New Roman" w:hint="eastAsia"/>
          <w:sz w:val="28"/>
          <w:szCs w:val="28"/>
        </w:rPr>
        <w:t>发送</w:t>
      </w:r>
      <w:r w:rsidR="0098434D">
        <w:rPr>
          <w:rFonts w:cs="Times New Roman" w:hint="eastAsia"/>
          <w:sz w:val="28"/>
          <w:szCs w:val="28"/>
        </w:rPr>
        <w:t>Ownership</w:t>
      </w:r>
      <w:r w:rsidR="0098434D">
        <w:rPr>
          <w:rFonts w:cs="Times New Roman" w:hint="eastAsia"/>
          <w:sz w:val="28"/>
          <w:szCs w:val="28"/>
        </w:rPr>
        <w:t>请求。</w:t>
      </w:r>
      <w:r w:rsidR="0098434D">
        <w:rPr>
          <w:rFonts w:cs="Times New Roman" w:hint="eastAsia"/>
          <w:sz w:val="28"/>
          <w:szCs w:val="28"/>
        </w:rPr>
        <w:t>Owner</w:t>
      </w:r>
      <w:r w:rsidR="0098434D">
        <w:rPr>
          <w:rFonts w:cs="Times New Roman" w:hint="eastAsia"/>
          <w:sz w:val="28"/>
          <w:szCs w:val="28"/>
        </w:rPr>
        <w:t>收到请求后，向所有使用该页的</w:t>
      </w:r>
      <w:r w:rsidR="0098434D">
        <w:rPr>
          <w:rFonts w:cs="Times New Roman" w:hint="eastAsia"/>
          <w:sz w:val="28"/>
          <w:szCs w:val="28"/>
        </w:rPr>
        <w:t>Cache</w:t>
      </w:r>
      <w:r w:rsidR="0098434D">
        <w:rPr>
          <w:rFonts w:cs="Times New Roman" w:hint="eastAsia"/>
          <w:sz w:val="28"/>
          <w:szCs w:val="28"/>
        </w:rPr>
        <w:t>发布无效化信息。待接收完所有返回的无效</w:t>
      </w:r>
      <w:proofErr w:type="gramStart"/>
      <w:r w:rsidR="0098434D">
        <w:rPr>
          <w:rFonts w:cs="Times New Roman" w:hint="eastAsia"/>
          <w:sz w:val="28"/>
          <w:szCs w:val="28"/>
        </w:rPr>
        <w:t>化完成</w:t>
      </w:r>
      <w:proofErr w:type="gramEnd"/>
      <w:r w:rsidR="0098434D">
        <w:rPr>
          <w:rFonts w:cs="Times New Roman" w:hint="eastAsia"/>
          <w:sz w:val="28"/>
          <w:szCs w:val="28"/>
        </w:rPr>
        <w:t>信息后，移交</w:t>
      </w:r>
      <w:r w:rsidR="0098434D">
        <w:rPr>
          <w:rFonts w:cs="Times New Roman"/>
          <w:sz w:val="28"/>
          <w:szCs w:val="28"/>
        </w:rPr>
        <w:t>O</w:t>
      </w:r>
      <w:r w:rsidR="0098434D">
        <w:rPr>
          <w:rFonts w:cs="Times New Roman" w:hint="eastAsia"/>
          <w:sz w:val="28"/>
          <w:szCs w:val="28"/>
        </w:rPr>
        <w:t>wnership</w:t>
      </w:r>
      <w:r w:rsidR="0098434D">
        <w:rPr>
          <w:rFonts w:cs="Times New Roman" w:hint="eastAsia"/>
          <w:sz w:val="28"/>
          <w:szCs w:val="28"/>
        </w:rPr>
        <w:t>，将</w:t>
      </w:r>
      <w:r w:rsidR="0098434D">
        <w:rPr>
          <w:rFonts w:cs="Times New Roman" w:hint="eastAsia"/>
          <w:sz w:val="28"/>
          <w:szCs w:val="28"/>
        </w:rPr>
        <w:t>Owner</w:t>
      </w:r>
      <w:r w:rsidR="0098434D">
        <w:rPr>
          <w:rFonts w:cs="Times New Roman" w:hint="eastAsia"/>
          <w:sz w:val="28"/>
          <w:szCs w:val="28"/>
        </w:rPr>
        <w:t>修改为处理器</w:t>
      </w:r>
      <w:r w:rsidR="0098434D">
        <w:rPr>
          <w:rFonts w:cs="Times New Roman" w:hint="eastAsia"/>
          <w:sz w:val="28"/>
          <w:szCs w:val="28"/>
        </w:rPr>
        <w:t>A</w:t>
      </w:r>
      <w:r w:rsidR="0098434D">
        <w:rPr>
          <w:rFonts w:cs="Times New Roman" w:hint="eastAsia"/>
          <w:sz w:val="28"/>
          <w:szCs w:val="28"/>
        </w:rPr>
        <w:t>的标号。处理器</w:t>
      </w:r>
      <w:r w:rsidR="0098434D">
        <w:rPr>
          <w:rFonts w:cs="Times New Roman" w:hint="eastAsia"/>
          <w:sz w:val="28"/>
          <w:szCs w:val="28"/>
        </w:rPr>
        <w:t>A</w:t>
      </w:r>
      <w:r w:rsidR="0098434D">
        <w:rPr>
          <w:rFonts w:cs="Times New Roman" w:hint="eastAsia"/>
          <w:sz w:val="28"/>
          <w:szCs w:val="28"/>
        </w:rPr>
        <w:t>对应</w:t>
      </w:r>
      <w:r w:rsidR="0098434D">
        <w:rPr>
          <w:rFonts w:cs="Times New Roman" w:hint="eastAsia"/>
          <w:sz w:val="28"/>
          <w:szCs w:val="28"/>
        </w:rPr>
        <w:lastRenderedPageBreak/>
        <w:t>的内存修改为</w:t>
      </w:r>
      <w:r w:rsidR="0098434D" w:rsidRPr="004B78BF">
        <w:rPr>
          <w:rFonts w:cs="Times New Roman" w:hint="eastAsia"/>
          <w:sz w:val="28"/>
          <w:szCs w:val="28"/>
        </w:rPr>
        <w:t>Exclusive</w:t>
      </w:r>
      <w:r w:rsidR="0098434D">
        <w:rPr>
          <w:rFonts w:cs="Times New Roman" w:hint="eastAsia"/>
          <w:sz w:val="28"/>
          <w:szCs w:val="28"/>
        </w:rPr>
        <w:t>，</w:t>
      </w:r>
      <w:r w:rsidR="0098434D">
        <w:rPr>
          <w:rFonts w:cs="Times New Roman" w:hint="eastAsia"/>
          <w:sz w:val="28"/>
          <w:szCs w:val="28"/>
        </w:rPr>
        <w:t>Owner</w:t>
      </w:r>
      <w:r w:rsidR="0098434D">
        <w:rPr>
          <w:rFonts w:cs="Times New Roman" w:hint="eastAsia"/>
          <w:sz w:val="28"/>
          <w:szCs w:val="28"/>
        </w:rPr>
        <w:t>修改为本处理器的标号。此时处理器</w:t>
      </w:r>
      <w:r w:rsidR="0098434D">
        <w:rPr>
          <w:rFonts w:cs="Times New Roman" w:hint="eastAsia"/>
          <w:sz w:val="28"/>
          <w:szCs w:val="28"/>
        </w:rPr>
        <w:t>A</w:t>
      </w:r>
      <w:r w:rsidR="0098434D">
        <w:rPr>
          <w:rFonts w:cs="Times New Roman" w:hint="eastAsia"/>
          <w:sz w:val="28"/>
          <w:szCs w:val="28"/>
        </w:rPr>
        <w:t>可以对</w:t>
      </w:r>
      <w:r w:rsidR="0098434D">
        <w:rPr>
          <w:rFonts w:cs="Times New Roman" w:hint="eastAsia"/>
          <w:sz w:val="28"/>
          <w:szCs w:val="28"/>
        </w:rPr>
        <w:t>Cache</w:t>
      </w:r>
      <w:r w:rsidR="0098434D">
        <w:rPr>
          <w:rFonts w:cs="Times New Roman" w:hint="eastAsia"/>
          <w:sz w:val="28"/>
          <w:szCs w:val="28"/>
        </w:rPr>
        <w:t>任意修改，修改后将</w:t>
      </w:r>
      <w:r w:rsidR="0098434D">
        <w:rPr>
          <w:rFonts w:cs="Times New Roman" w:hint="eastAsia"/>
          <w:sz w:val="28"/>
          <w:szCs w:val="28"/>
        </w:rPr>
        <w:t>Cache</w:t>
      </w:r>
      <w:r w:rsidR="0098434D">
        <w:rPr>
          <w:rFonts w:cs="Times New Roman" w:hint="eastAsia"/>
          <w:sz w:val="28"/>
          <w:szCs w:val="28"/>
        </w:rPr>
        <w:t>置于</w:t>
      </w:r>
      <w:r w:rsidR="0098434D">
        <w:rPr>
          <w:rFonts w:cs="Times New Roman" w:hint="eastAsia"/>
          <w:sz w:val="28"/>
          <w:szCs w:val="28"/>
        </w:rPr>
        <w:t>E</w:t>
      </w:r>
      <w:r w:rsidR="0098434D">
        <w:rPr>
          <w:rFonts w:cs="Times New Roman"/>
          <w:sz w:val="28"/>
          <w:szCs w:val="28"/>
        </w:rPr>
        <w:t>-O</w:t>
      </w:r>
      <w:r w:rsidR="0098434D">
        <w:rPr>
          <w:rFonts w:cs="Times New Roman" w:hint="eastAsia"/>
          <w:sz w:val="28"/>
          <w:szCs w:val="28"/>
        </w:rPr>
        <w:t>。</w:t>
      </w:r>
    </w:p>
    <w:p w14:paraId="1DF94044" w14:textId="338B36CD" w:rsidR="00692A08" w:rsidRDefault="00D92EB2" w:rsidP="00692A08">
      <w:pPr>
        <w:pStyle w:val="a3"/>
        <w:spacing w:line="240" w:lineRule="auto"/>
        <w:ind w:firstLine="400"/>
        <w:jc w:val="center"/>
        <w:rPr>
          <w:rFonts w:ascii="Times New Roman" w:eastAsia="宋体" w:hAnsi="Times New Roman" w:cs="Times New Roman"/>
          <w:sz w:val="21"/>
          <w:szCs w:val="21"/>
        </w:rPr>
      </w:pPr>
      <w:r>
        <w:object w:dxaOrig="17820" w:dyaOrig="5467" w14:anchorId="7A62F73C">
          <v:shape id="_x0000_i1027" type="#_x0000_t75" style="width:415.5pt;height:127.5pt" o:ole="">
            <v:imagedata r:id="rId20" o:title=""/>
          </v:shape>
          <o:OLEObject Type="Embed" ProgID="Visio.Drawing.15" ShapeID="_x0000_i1027" DrawAspect="Content" ObjectID="_1676288677" r:id="rId21"/>
        </w:object>
      </w:r>
    </w:p>
    <w:p w14:paraId="470AEB45" w14:textId="7D4CF8C0" w:rsidR="00692A08" w:rsidRPr="00692A08" w:rsidRDefault="00692A08" w:rsidP="00692A08">
      <w:pPr>
        <w:pStyle w:val="a3"/>
        <w:spacing w:line="240" w:lineRule="auto"/>
        <w:ind w:firstLine="480"/>
        <w:jc w:val="center"/>
        <w:rPr>
          <w:rFonts w:ascii="Times New Roman" w:eastAsia="宋体" w:hAnsi="Times New Roman" w:cs="Times New Roman"/>
          <w:sz w:val="24"/>
          <w:szCs w:val="24"/>
        </w:rPr>
      </w:pPr>
      <w:r w:rsidRPr="00606D4A">
        <w:rPr>
          <w:rFonts w:ascii="Times New Roman" w:eastAsia="宋体" w:hAnsi="Times New Roman" w:cs="Times New Roman" w:hint="eastAsia"/>
          <w:sz w:val="24"/>
          <w:szCs w:val="24"/>
        </w:rPr>
        <w:t>图</w:t>
      </w:r>
      <w:r w:rsidRPr="00606D4A">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2-3 </w:t>
      </w:r>
      <w:r>
        <w:rPr>
          <w:rFonts w:ascii="Times New Roman" w:eastAsia="宋体" w:hAnsi="Times New Roman" w:cs="Times New Roman" w:hint="eastAsia"/>
          <w:sz w:val="24"/>
          <w:szCs w:val="24"/>
        </w:rPr>
        <w:t>处理器写过程</w:t>
      </w:r>
    </w:p>
    <w:p w14:paraId="0F8E31A3" w14:textId="2FE424CF" w:rsidR="0098434D" w:rsidRDefault="0098434D" w:rsidP="001A4E3D">
      <w:pPr>
        <w:ind w:firstLine="560"/>
        <w:rPr>
          <w:rFonts w:cs="Times New Roman"/>
          <w:sz w:val="28"/>
          <w:szCs w:val="28"/>
        </w:rPr>
      </w:pPr>
      <w:r>
        <w:rPr>
          <w:rFonts w:cs="Times New Roman" w:hint="eastAsia"/>
          <w:sz w:val="28"/>
          <w:szCs w:val="28"/>
        </w:rPr>
        <w:t>（</w:t>
      </w:r>
      <w:r>
        <w:rPr>
          <w:rFonts w:cs="Times New Roman" w:hint="eastAsia"/>
          <w:sz w:val="28"/>
          <w:szCs w:val="28"/>
        </w:rPr>
        <w:t>2</w:t>
      </w:r>
      <w:r>
        <w:rPr>
          <w:rFonts w:cs="Times New Roman" w:hint="eastAsia"/>
          <w:sz w:val="28"/>
          <w:szCs w:val="28"/>
        </w:rPr>
        <w:t>）假设处理器</w:t>
      </w:r>
      <w:r>
        <w:rPr>
          <w:rFonts w:cs="Times New Roman" w:hint="eastAsia"/>
          <w:sz w:val="28"/>
          <w:szCs w:val="28"/>
        </w:rPr>
        <w:t>A</w:t>
      </w:r>
      <w:r>
        <w:rPr>
          <w:rFonts w:cs="Times New Roman" w:hint="eastAsia"/>
          <w:sz w:val="28"/>
          <w:szCs w:val="28"/>
        </w:rPr>
        <w:t>对</w:t>
      </w:r>
      <w:r>
        <w:rPr>
          <w:rFonts w:cs="Times New Roman" w:hint="eastAsia"/>
          <w:sz w:val="28"/>
          <w:szCs w:val="28"/>
        </w:rPr>
        <w:t>Cache</w:t>
      </w:r>
      <w:r>
        <w:rPr>
          <w:rFonts w:cs="Times New Roman" w:hint="eastAsia"/>
          <w:sz w:val="28"/>
          <w:szCs w:val="28"/>
        </w:rPr>
        <w:t>进行读操作，</w:t>
      </w:r>
      <w:r>
        <w:rPr>
          <w:rFonts w:cs="Times New Roman" w:hint="eastAsia"/>
          <w:sz w:val="28"/>
          <w:szCs w:val="28"/>
        </w:rPr>
        <w:t>Cache</w:t>
      </w:r>
      <w:r>
        <w:rPr>
          <w:rFonts w:cs="Times New Roman" w:hint="eastAsia"/>
          <w:sz w:val="28"/>
          <w:szCs w:val="28"/>
        </w:rPr>
        <w:t>不是</w:t>
      </w:r>
      <w:r>
        <w:rPr>
          <w:rFonts w:cs="Times New Roman" w:hint="eastAsia"/>
          <w:sz w:val="28"/>
          <w:szCs w:val="28"/>
        </w:rPr>
        <w:t>I</w:t>
      </w:r>
      <w:r>
        <w:rPr>
          <w:rFonts w:cs="Times New Roman" w:hint="eastAsia"/>
          <w:sz w:val="28"/>
          <w:szCs w:val="28"/>
        </w:rPr>
        <w:t>状态，则直接读取。</w:t>
      </w:r>
    </w:p>
    <w:p w14:paraId="37034289" w14:textId="77777777" w:rsidR="000E7E9B" w:rsidRDefault="0098434D" w:rsidP="000E7E9B">
      <w:pPr>
        <w:ind w:firstLine="560"/>
        <w:rPr>
          <w:rFonts w:cs="Times New Roman"/>
          <w:sz w:val="28"/>
          <w:szCs w:val="28"/>
        </w:rPr>
      </w:pPr>
      <w:r>
        <w:rPr>
          <w:rFonts w:cs="Times New Roman" w:hint="eastAsia"/>
          <w:sz w:val="28"/>
          <w:szCs w:val="28"/>
        </w:rPr>
        <w:t>（</w:t>
      </w:r>
      <w:r>
        <w:rPr>
          <w:rFonts w:cs="Times New Roman" w:hint="eastAsia"/>
          <w:sz w:val="28"/>
          <w:szCs w:val="28"/>
        </w:rPr>
        <w:t>3</w:t>
      </w:r>
      <w:r>
        <w:rPr>
          <w:rFonts w:cs="Times New Roman" w:hint="eastAsia"/>
          <w:sz w:val="28"/>
          <w:szCs w:val="28"/>
        </w:rPr>
        <w:t>）假设处理器</w:t>
      </w:r>
      <w:r>
        <w:rPr>
          <w:rFonts w:cs="Times New Roman" w:hint="eastAsia"/>
          <w:sz w:val="28"/>
          <w:szCs w:val="28"/>
        </w:rPr>
        <w:t>A</w:t>
      </w:r>
      <w:r>
        <w:rPr>
          <w:rFonts w:cs="Times New Roman" w:hint="eastAsia"/>
          <w:sz w:val="28"/>
          <w:szCs w:val="28"/>
        </w:rPr>
        <w:t>对</w:t>
      </w:r>
      <w:r>
        <w:rPr>
          <w:rFonts w:cs="Times New Roman" w:hint="eastAsia"/>
          <w:sz w:val="28"/>
          <w:szCs w:val="28"/>
        </w:rPr>
        <w:t>Cache</w:t>
      </w:r>
      <w:r>
        <w:rPr>
          <w:rFonts w:cs="Times New Roman" w:hint="eastAsia"/>
          <w:sz w:val="28"/>
          <w:szCs w:val="28"/>
        </w:rPr>
        <w:t>进行读操作，</w:t>
      </w:r>
      <w:r>
        <w:rPr>
          <w:rFonts w:cs="Times New Roman" w:hint="eastAsia"/>
          <w:sz w:val="28"/>
          <w:szCs w:val="28"/>
        </w:rPr>
        <w:t>Cache</w:t>
      </w:r>
      <w:r>
        <w:rPr>
          <w:rFonts w:cs="Times New Roman" w:hint="eastAsia"/>
          <w:sz w:val="28"/>
          <w:szCs w:val="28"/>
        </w:rPr>
        <w:t>是</w:t>
      </w:r>
      <w:r>
        <w:rPr>
          <w:rFonts w:cs="Times New Roman" w:hint="eastAsia"/>
          <w:sz w:val="28"/>
          <w:szCs w:val="28"/>
        </w:rPr>
        <w:t>I</w:t>
      </w:r>
      <w:r>
        <w:rPr>
          <w:rFonts w:cs="Times New Roman" w:hint="eastAsia"/>
          <w:sz w:val="28"/>
          <w:szCs w:val="28"/>
        </w:rPr>
        <w:t>状态。</w:t>
      </w:r>
      <w:r w:rsidR="00FF6111">
        <w:rPr>
          <w:rFonts w:cs="Times New Roman" w:hint="eastAsia"/>
          <w:sz w:val="28"/>
          <w:szCs w:val="28"/>
        </w:rPr>
        <w:t>访问</w:t>
      </w:r>
      <w:r w:rsidR="000E7E9B">
        <w:rPr>
          <w:rFonts w:cs="Times New Roman" w:hint="eastAsia"/>
          <w:sz w:val="28"/>
          <w:szCs w:val="28"/>
        </w:rPr>
        <w:t>处理器</w:t>
      </w:r>
      <w:r w:rsidR="000E7E9B">
        <w:rPr>
          <w:rFonts w:cs="Times New Roman" w:hint="eastAsia"/>
          <w:sz w:val="28"/>
          <w:szCs w:val="28"/>
        </w:rPr>
        <w:t>A</w:t>
      </w:r>
      <w:r w:rsidR="000E7E9B">
        <w:rPr>
          <w:rFonts w:cs="Times New Roman" w:hint="eastAsia"/>
          <w:sz w:val="28"/>
          <w:szCs w:val="28"/>
        </w:rPr>
        <w:t>的</w:t>
      </w:r>
      <w:r w:rsidR="00FF6111">
        <w:rPr>
          <w:rFonts w:cs="Times New Roman" w:hint="eastAsia"/>
          <w:sz w:val="28"/>
          <w:szCs w:val="28"/>
        </w:rPr>
        <w:t>内存</w:t>
      </w:r>
      <w:r w:rsidR="00FF6111">
        <w:rPr>
          <w:rFonts w:cs="Times New Roman" w:hint="eastAsia"/>
          <w:sz w:val="28"/>
          <w:szCs w:val="28"/>
        </w:rPr>
        <w:t>M</w:t>
      </w:r>
      <w:r w:rsidR="00FF6111">
        <w:rPr>
          <w:rFonts w:cs="Times New Roman" w:hint="eastAsia"/>
          <w:sz w:val="28"/>
          <w:szCs w:val="28"/>
        </w:rPr>
        <w:t>，</w:t>
      </w:r>
      <w:r w:rsidR="00FF6111">
        <w:rPr>
          <w:rFonts w:cs="Times New Roman" w:hint="eastAsia"/>
          <w:sz w:val="28"/>
          <w:szCs w:val="28"/>
        </w:rPr>
        <w:t>M</w:t>
      </w:r>
      <w:r w:rsidR="00FF6111">
        <w:rPr>
          <w:rFonts w:cs="Times New Roman" w:hint="eastAsia"/>
          <w:sz w:val="28"/>
          <w:szCs w:val="28"/>
        </w:rPr>
        <w:t>根据</w:t>
      </w:r>
      <w:r w:rsidR="00FF6111">
        <w:rPr>
          <w:rFonts w:cs="Times New Roman" w:hint="eastAsia"/>
          <w:sz w:val="28"/>
          <w:szCs w:val="28"/>
        </w:rPr>
        <w:t>Owner</w:t>
      </w:r>
      <w:r w:rsidR="00FF6111">
        <w:rPr>
          <w:rFonts w:cs="Times New Roman" w:hint="eastAsia"/>
          <w:sz w:val="28"/>
          <w:szCs w:val="28"/>
        </w:rPr>
        <w:t>位不断查找，最终查找到指定的内存</w:t>
      </w:r>
      <w:r w:rsidR="000E7E9B">
        <w:rPr>
          <w:rFonts w:cs="Times New Roman" w:hint="eastAsia"/>
          <w:sz w:val="28"/>
          <w:szCs w:val="28"/>
        </w:rPr>
        <w:t>。</w:t>
      </w:r>
    </w:p>
    <w:p w14:paraId="127A57DD" w14:textId="7051EADC" w:rsidR="000E7E9B" w:rsidRDefault="000E7E9B" w:rsidP="000E7E9B">
      <w:pPr>
        <w:ind w:firstLine="560"/>
        <w:rPr>
          <w:rFonts w:cs="Times New Roman"/>
          <w:sz w:val="28"/>
          <w:szCs w:val="28"/>
        </w:rPr>
      </w:pPr>
      <w:r>
        <w:rPr>
          <w:rFonts w:cs="Times New Roman" w:hint="eastAsia"/>
          <w:sz w:val="28"/>
          <w:szCs w:val="28"/>
        </w:rPr>
        <w:t>若内存中该页的状态位为</w:t>
      </w:r>
      <w:r w:rsidRPr="004B78BF">
        <w:rPr>
          <w:rFonts w:cs="Times New Roman" w:hint="eastAsia"/>
          <w:sz w:val="28"/>
          <w:szCs w:val="28"/>
        </w:rPr>
        <w:t>Exclusive</w:t>
      </w:r>
      <w:r>
        <w:rPr>
          <w:rFonts w:cs="Times New Roman" w:hint="eastAsia"/>
          <w:sz w:val="28"/>
          <w:szCs w:val="28"/>
        </w:rPr>
        <w:t>，则将</w:t>
      </w:r>
      <w:r>
        <w:rPr>
          <w:rFonts w:cs="Times New Roman" w:hint="eastAsia"/>
          <w:sz w:val="28"/>
          <w:szCs w:val="28"/>
        </w:rPr>
        <w:t>Cache</w:t>
      </w:r>
      <w:r>
        <w:rPr>
          <w:rFonts w:cs="Times New Roman" w:hint="eastAsia"/>
          <w:sz w:val="28"/>
          <w:szCs w:val="28"/>
        </w:rPr>
        <w:t>中的内容写回内存，将</w:t>
      </w:r>
      <w:r>
        <w:rPr>
          <w:rFonts w:cs="Times New Roman" w:hint="eastAsia"/>
          <w:sz w:val="28"/>
          <w:szCs w:val="28"/>
        </w:rPr>
        <w:t>Cache</w:t>
      </w:r>
      <w:r>
        <w:rPr>
          <w:rFonts w:cs="Times New Roman" w:hint="eastAsia"/>
          <w:sz w:val="28"/>
          <w:szCs w:val="28"/>
        </w:rPr>
        <w:t>状态置于</w:t>
      </w:r>
      <w:r w:rsidRPr="00E94446">
        <w:rPr>
          <w:rFonts w:cs="Times New Roman" w:hint="eastAsia"/>
          <w:sz w:val="28"/>
          <w:szCs w:val="28"/>
        </w:rPr>
        <w:t>S-O</w:t>
      </w:r>
      <w:r>
        <w:rPr>
          <w:rFonts w:cs="Times New Roman" w:hint="eastAsia"/>
          <w:sz w:val="28"/>
          <w:szCs w:val="28"/>
        </w:rPr>
        <w:t>，内存状态置于</w:t>
      </w:r>
      <w:r>
        <w:rPr>
          <w:rFonts w:cs="Times New Roman" w:hint="eastAsia"/>
          <w:sz w:val="28"/>
          <w:szCs w:val="28"/>
        </w:rPr>
        <w:t>Shared</w:t>
      </w:r>
      <w:r>
        <w:rPr>
          <w:rFonts w:cs="Times New Roman" w:hint="eastAsia"/>
          <w:sz w:val="28"/>
          <w:szCs w:val="28"/>
        </w:rPr>
        <w:t>。将页依次写回</w:t>
      </w:r>
      <w:r>
        <w:rPr>
          <w:rFonts w:cs="Times New Roman" w:hint="eastAsia"/>
          <w:sz w:val="28"/>
          <w:szCs w:val="28"/>
        </w:rPr>
        <w:t>A</w:t>
      </w:r>
      <w:r>
        <w:rPr>
          <w:rFonts w:cs="Times New Roman" w:hint="eastAsia"/>
          <w:sz w:val="28"/>
          <w:szCs w:val="28"/>
        </w:rPr>
        <w:t>的内存和</w:t>
      </w:r>
      <w:r>
        <w:rPr>
          <w:rFonts w:cs="Times New Roman" w:hint="eastAsia"/>
          <w:sz w:val="28"/>
          <w:szCs w:val="28"/>
        </w:rPr>
        <w:t>Cache</w:t>
      </w:r>
      <w:r>
        <w:rPr>
          <w:rFonts w:cs="Times New Roman" w:hint="eastAsia"/>
          <w:sz w:val="28"/>
          <w:szCs w:val="28"/>
        </w:rPr>
        <w:t>，并将</w:t>
      </w:r>
      <w:r>
        <w:rPr>
          <w:rFonts w:cs="Times New Roman" w:hint="eastAsia"/>
          <w:sz w:val="28"/>
          <w:szCs w:val="28"/>
        </w:rPr>
        <w:t>A</w:t>
      </w:r>
      <w:r>
        <w:rPr>
          <w:rFonts w:cs="Times New Roman" w:hint="eastAsia"/>
          <w:sz w:val="28"/>
          <w:szCs w:val="28"/>
        </w:rPr>
        <w:t>的</w:t>
      </w:r>
      <w:r>
        <w:rPr>
          <w:rFonts w:cs="Times New Roman" w:hint="eastAsia"/>
          <w:sz w:val="28"/>
          <w:szCs w:val="28"/>
        </w:rPr>
        <w:t>Cache</w:t>
      </w:r>
      <w:r>
        <w:rPr>
          <w:rFonts w:cs="Times New Roman" w:hint="eastAsia"/>
          <w:sz w:val="28"/>
          <w:szCs w:val="28"/>
        </w:rPr>
        <w:t>置于</w:t>
      </w:r>
      <w:r w:rsidRPr="00853377">
        <w:rPr>
          <w:rFonts w:cs="Times New Roman" w:hint="eastAsia"/>
          <w:sz w:val="28"/>
          <w:szCs w:val="28"/>
        </w:rPr>
        <w:t>S-N</w:t>
      </w:r>
      <w:r>
        <w:rPr>
          <w:rFonts w:cs="Times New Roman" w:hint="eastAsia"/>
          <w:sz w:val="28"/>
          <w:szCs w:val="28"/>
        </w:rPr>
        <w:t>状态。</w:t>
      </w:r>
    </w:p>
    <w:p w14:paraId="14F07F79" w14:textId="32862A11" w:rsidR="00A3592F" w:rsidRDefault="00A3592F" w:rsidP="00A3592F">
      <w:pPr>
        <w:pStyle w:val="a3"/>
        <w:spacing w:line="240" w:lineRule="auto"/>
        <w:ind w:firstLine="400"/>
        <w:jc w:val="center"/>
        <w:rPr>
          <w:rFonts w:ascii="Times New Roman" w:eastAsia="宋体" w:hAnsi="Times New Roman" w:cs="Times New Roman"/>
          <w:sz w:val="21"/>
          <w:szCs w:val="21"/>
        </w:rPr>
      </w:pPr>
      <w:r>
        <w:object w:dxaOrig="22320" w:dyaOrig="10935" w14:anchorId="1CE84618">
          <v:shape id="_x0000_i1028" type="#_x0000_t75" style="width:288.75pt;height:141.75pt" o:ole="">
            <v:imagedata r:id="rId22" o:title=""/>
          </v:shape>
          <o:OLEObject Type="Embed" ProgID="Visio.Drawing.15" ShapeID="_x0000_i1028" DrawAspect="Content" ObjectID="_1676288678" r:id="rId23"/>
        </w:object>
      </w:r>
    </w:p>
    <w:p w14:paraId="11ABF375" w14:textId="198002BB" w:rsidR="00A3592F" w:rsidRPr="00A3592F" w:rsidRDefault="00A3592F" w:rsidP="00A3592F">
      <w:pPr>
        <w:pStyle w:val="a3"/>
        <w:spacing w:line="240" w:lineRule="auto"/>
        <w:ind w:firstLine="480"/>
        <w:jc w:val="center"/>
        <w:rPr>
          <w:rFonts w:ascii="Times New Roman" w:eastAsia="宋体" w:hAnsi="Times New Roman" w:cs="Times New Roman"/>
          <w:sz w:val="24"/>
          <w:szCs w:val="24"/>
        </w:rPr>
      </w:pPr>
      <w:r w:rsidRPr="00606D4A">
        <w:rPr>
          <w:rFonts w:ascii="Times New Roman" w:eastAsia="宋体" w:hAnsi="Times New Roman" w:cs="Times New Roman" w:hint="eastAsia"/>
          <w:sz w:val="24"/>
          <w:szCs w:val="24"/>
        </w:rPr>
        <w:t>图</w:t>
      </w:r>
      <w:r w:rsidRPr="00606D4A">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2-4 </w:t>
      </w:r>
      <w:r>
        <w:rPr>
          <w:rFonts w:ascii="Times New Roman" w:eastAsia="宋体" w:hAnsi="Times New Roman" w:cs="Times New Roman" w:hint="eastAsia"/>
          <w:sz w:val="24"/>
          <w:szCs w:val="24"/>
        </w:rPr>
        <w:t>处理器读过程（</w:t>
      </w:r>
      <w:r w:rsidRPr="00A3592F">
        <w:rPr>
          <w:rFonts w:ascii="Times New Roman" w:eastAsia="宋体" w:hAnsi="Times New Roman" w:cs="Times New Roman" w:hint="eastAsia"/>
          <w:sz w:val="24"/>
          <w:szCs w:val="24"/>
        </w:rPr>
        <w:t>状态位为</w:t>
      </w:r>
      <w:r w:rsidRPr="00A3592F">
        <w:rPr>
          <w:rFonts w:ascii="Times New Roman" w:eastAsia="宋体" w:hAnsi="Times New Roman" w:cs="Times New Roman" w:hint="eastAsia"/>
          <w:sz w:val="24"/>
          <w:szCs w:val="24"/>
        </w:rPr>
        <w:t>Exclusive</w:t>
      </w:r>
      <w:r>
        <w:rPr>
          <w:rFonts w:ascii="Times New Roman" w:eastAsia="宋体" w:hAnsi="Times New Roman" w:cs="Times New Roman" w:hint="eastAsia"/>
          <w:sz w:val="24"/>
          <w:szCs w:val="24"/>
        </w:rPr>
        <w:t>）</w:t>
      </w:r>
    </w:p>
    <w:p w14:paraId="358CD6BF" w14:textId="24F210B4" w:rsidR="000E7E9B" w:rsidRDefault="000E7E9B" w:rsidP="000E7E9B">
      <w:pPr>
        <w:ind w:firstLine="560"/>
        <w:rPr>
          <w:rFonts w:cs="Times New Roman"/>
          <w:sz w:val="28"/>
          <w:szCs w:val="28"/>
        </w:rPr>
      </w:pPr>
      <w:r>
        <w:rPr>
          <w:rFonts w:cs="Times New Roman" w:hint="eastAsia"/>
          <w:sz w:val="28"/>
          <w:szCs w:val="28"/>
        </w:rPr>
        <w:t>若内存中该页的状态位</w:t>
      </w:r>
      <w:r>
        <w:rPr>
          <w:rFonts w:cs="Times New Roman" w:hint="eastAsia"/>
          <w:sz w:val="28"/>
          <w:szCs w:val="28"/>
        </w:rPr>
        <w:t>Shared</w:t>
      </w:r>
      <w:r>
        <w:rPr>
          <w:rFonts w:cs="Times New Roman" w:hint="eastAsia"/>
          <w:sz w:val="28"/>
          <w:szCs w:val="28"/>
        </w:rPr>
        <w:t>，则直接将页依次写回</w:t>
      </w:r>
      <w:r>
        <w:rPr>
          <w:rFonts w:cs="Times New Roman" w:hint="eastAsia"/>
          <w:sz w:val="28"/>
          <w:szCs w:val="28"/>
        </w:rPr>
        <w:t>A</w:t>
      </w:r>
      <w:r>
        <w:rPr>
          <w:rFonts w:cs="Times New Roman" w:hint="eastAsia"/>
          <w:sz w:val="28"/>
          <w:szCs w:val="28"/>
        </w:rPr>
        <w:t>的内存和</w:t>
      </w:r>
      <w:r>
        <w:rPr>
          <w:rFonts w:cs="Times New Roman" w:hint="eastAsia"/>
          <w:sz w:val="28"/>
          <w:szCs w:val="28"/>
        </w:rPr>
        <w:t>Cache</w:t>
      </w:r>
      <w:r>
        <w:rPr>
          <w:rFonts w:cs="Times New Roman" w:hint="eastAsia"/>
          <w:sz w:val="28"/>
          <w:szCs w:val="28"/>
        </w:rPr>
        <w:t>，并将</w:t>
      </w:r>
      <w:r>
        <w:rPr>
          <w:rFonts w:cs="Times New Roman" w:hint="eastAsia"/>
          <w:sz w:val="28"/>
          <w:szCs w:val="28"/>
        </w:rPr>
        <w:t>A</w:t>
      </w:r>
      <w:r>
        <w:rPr>
          <w:rFonts w:cs="Times New Roman" w:hint="eastAsia"/>
          <w:sz w:val="28"/>
          <w:szCs w:val="28"/>
        </w:rPr>
        <w:t>的</w:t>
      </w:r>
      <w:r>
        <w:rPr>
          <w:rFonts w:cs="Times New Roman" w:hint="eastAsia"/>
          <w:sz w:val="28"/>
          <w:szCs w:val="28"/>
        </w:rPr>
        <w:t>Cache</w:t>
      </w:r>
      <w:r>
        <w:rPr>
          <w:rFonts w:cs="Times New Roman" w:hint="eastAsia"/>
          <w:sz w:val="28"/>
          <w:szCs w:val="28"/>
        </w:rPr>
        <w:t>置于</w:t>
      </w:r>
      <w:r w:rsidRPr="00853377">
        <w:rPr>
          <w:rFonts w:cs="Times New Roman" w:hint="eastAsia"/>
          <w:sz w:val="28"/>
          <w:szCs w:val="28"/>
        </w:rPr>
        <w:t>S-N</w:t>
      </w:r>
      <w:r>
        <w:rPr>
          <w:rFonts w:cs="Times New Roman" w:hint="eastAsia"/>
          <w:sz w:val="28"/>
          <w:szCs w:val="28"/>
        </w:rPr>
        <w:t>状态。</w:t>
      </w:r>
    </w:p>
    <w:p w14:paraId="0E3EB896" w14:textId="32E7F3CE" w:rsidR="00A3592F" w:rsidRDefault="00A3592F" w:rsidP="00A3592F">
      <w:pPr>
        <w:pStyle w:val="a3"/>
        <w:spacing w:line="240" w:lineRule="auto"/>
        <w:ind w:firstLine="400"/>
        <w:jc w:val="center"/>
        <w:rPr>
          <w:rFonts w:ascii="Times New Roman" w:eastAsia="宋体" w:hAnsi="Times New Roman" w:cs="Times New Roman"/>
          <w:sz w:val="21"/>
          <w:szCs w:val="21"/>
        </w:rPr>
      </w:pPr>
      <w:r>
        <w:object w:dxaOrig="22320" w:dyaOrig="10935" w14:anchorId="2BFD682A">
          <v:shape id="_x0000_i1029" type="#_x0000_t75" style="width:294.75pt;height:2in" o:ole="">
            <v:imagedata r:id="rId24" o:title=""/>
          </v:shape>
          <o:OLEObject Type="Embed" ProgID="Visio.Drawing.15" ShapeID="_x0000_i1029" DrawAspect="Content" ObjectID="_1676288679" r:id="rId25"/>
        </w:object>
      </w:r>
    </w:p>
    <w:p w14:paraId="7577816F" w14:textId="5BF47597" w:rsidR="00A3592F" w:rsidRPr="00A3592F" w:rsidRDefault="00A3592F" w:rsidP="00A3592F">
      <w:pPr>
        <w:pStyle w:val="a3"/>
        <w:spacing w:line="240" w:lineRule="auto"/>
        <w:ind w:firstLine="480"/>
        <w:jc w:val="center"/>
        <w:rPr>
          <w:rFonts w:ascii="Times New Roman" w:eastAsia="宋体" w:hAnsi="Times New Roman" w:cs="Times New Roman"/>
          <w:sz w:val="24"/>
          <w:szCs w:val="24"/>
        </w:rPr>
      </w:pPr>
      <w:r w:rsidRPr="00606D4A">
        <w:rPr>
          <w:rFonts w:ascii="Times New Roman" w:eastAsia="宋体" w:hAnsi="Times New Roman" w:cs="Times New Roman" w:hint="eastAsia"/>
          <w:sz w:val="24"/>
          <w:szCs w:val="24"/>
        </w:rPr>
        <w:t>图</w:t>
      </w:r>
      <w:r w:rsidRPr="00606D4A">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2-5 </w:t>
      </w:r>
      <w:r>
        <w:rPr>
          <w:rFonts w:ascii="Times New Roman" w:eastAsia="宋体" w:hAnsi="Times New Roman" w:cs="Times New Roman" w:hint="eastAsia"/>
          <w:sz w:val="24"/>
          <w:szCs w:val="24"/>
        </w:rPr>
        <w:t>处理器读过程（</w:t>
      </w:r>
      <w:r w:rsidRPr="00A3592F">
        <w:rPr>
          <w:rFonts w:ascii="Times New Roman" w:eastAsia="宋体" w:hAnsi="Times New Roman" w:cs="Times New Roman" w:hint="eastAsia"/>
          <w:sz w:val="24"/>
          <w:szCs w:val="24"/>
        </w:rPr>
        <w:t>状态位为</w:t>
      </w:r>
      <w:r w:rsidRPr="00A3592F">
        <w:rPr>
          <w:rFonts w:ascii="Times New Roman" w:eastAsia="宋体" w:hAnsi="Times New Roman" w:cs="Times New Roman" w:hint="eastAsia"/>
          <w:sz w:val="24"/>
          <w:szCs w:val="24"/>
        </w:rPr>
        <w:t>Shared</w:t>
      </w:r>
      <w:r>
        <w:rPr>
          <w:rFonts w:ascii="Times New Roman" w:eastAsia="宋体" w:hAnsi="Times New Roman" w:cs="Times New Roman" w:hint="eastAsia"/>
          <w:sz w:val="24"/>
          <w:szCs w:val="24"/>
        </w:rPr>
        <w:t>）</w:t>
      </w:r>
    </w:p>
    <w:p w14:paraId="1D74C231" w14:textId="05FFFB56" w:rsidR="00C049D0" w:rsidRDefault="00C049D0" w:rsidP="00C049D0">
      <w:pPr>
        <w:pStyle w:val="2"/>
        <w:spacing w:before="156" w:after="156"/>
      </w:pPr>
      <w:r>
        <w:t>2.4</w:t>
      </w:r>
      <w:r>
        <w:rPr>
          <w:rFonts w:hint="eastAsia"/>
        </w:rPr>
        <w:t>效率优劣评价</w:t>
      </w:r>
    </w:p>
    <w:p w14:paraId="7C8B2B0A" w14:textId="2FCF0EF4" w:rsidR="00AB5521" w:rsidRDefault="00E65C41" w:rsidP="00AB5521">
      <w:pPr>
        <w:ind w:firstLine="560"/>
        <w:rPr>
          <w:rFonts w:cs="Times New Roman"/>
          <w:sz w:val="28"/>
          <w:szCs w:val="28"/>
        </w:rPr>
      </w:pPr>
      <w:r>
        <w:rPr>
          <w:rFonts w:cs="Times New Roman" w:hint="eastAsia"/>
          <w:sz w:val="28"/>
          <w:szCs w:val="28"/>
        </w:rPr>
        <w:t>使用后写无效化协议，</w:t>
      </w:r>
      <w:r w:rsidRPr="00E65C41">
        <w:rPr>
          <w:rFonts w:cs="Times New Roman" w:hint="eastAsia"/>
          <w:sz w:val="28"/>
          <w:szCs w:val="28"/>
        </w:rPr>
        <w:t>在某一页修改时，标志该页无效</w:t>
      </w:r>
      <w:r>
        <w:rPr>
          <w:rFonts w:cs="Times New Roman" w:hint="eastAsia"/>
          <w:sz w:val="28"/>
          <w:szCs w:val="28"/>
        </w:rPr>
        <w:t>，十分简单易行</w:t>
      </w:r>
      <w:r w:rsidRPr="00E65C41">
        <w:rPr>
          <w:rFonts w:cs="Times New Roman" w:hint="eastAsia"/>
          <w:sz w:val="28"/>
          <w:szCs w:val="28"/>
        </w:rPr>
        <w:t>。</w:t>
      </w:r>
      <w:r w:rsidR="00AB5521">
        <w:rPr>
          <w:rFonts w:cs="Times New Roman" w:hint="eastAsia"/>
          <w:sz w:val="28"/>
          <w:szCs w:val="28"/>
        </w:rPr>
        <w:t>但是当处理器交替写时，容易</w:t>
      </w:r>
      <w:r w:rsidR="00CF45AD">
        <w:rPr>
          <w:rFonts w:cs="Times New Roman" w:hint="eastAsia"/>
          <w:sz w:val="28"/>
          <w:szCs w:val="28"/>
        </w:rPr>
        <w:t>产生</w:t>
      </w:r>
      <w:r w:rsidR="00AB5521" w:rsidRPr="00AB5521">
        <w:rPr>
          <w:rFonts w:cs="Times New Roman"/>
          <w:sz w:val="28"/>
          <w:szCs w:val="28"/>
        </w:rPr>
        <w:t>Ping Pong</w:t>
      </w:r>
      <w:r w:rsidR="00AB5521" w:rsidRPr="00AB5521">
        <w:rPr>
          <w:rFonts w:cs="Times New Roman" w:hint="eastAsia"/>
          <w:sz w:val="28"/>
          <w:szCs w:val="28"/>
        </w:rPr>
        <w:t>效应。在并行机中，这种需求经常出现，使得</w:t>
      </w:r>
      <w:r w:rsidR="00AB5521" w:rsidRPr="00AB5521">
        <w:rPr>
          <w:rFonts w:cs="Times New Roman"/>
          <w:sz w:val="28"/>
          <w:szCs w:val="28"/>
        </w:rPr>
        <w:t>Bus</w:t>
      </w:r>
      <w:r w:rsidR="00AB5521" w:rsidRPr="00AB5521">
        <w:rPr>
          <w:rFonts w:cs="Times New Roman" w:hint="eastAsia"/>
          <w:sz w:val="28"/>
          <w:szCs w:val="28"/>
        </w:rPr>
        <w:t>上十分繁忙。</w:t>
      </w:r>
    </w:p>
    <w:p w14:paraId="2FE42F36" w14:textId="27164A21" w:rsidR="00AB5521" w:rsidRPr="00AB5521" w:rsidRDefault="00AB5521" w:rsidP="00AB5521">
      <w:pPr>
        <w:ind w:firstLine="560"/>
        <w:rPr>
          <w:rFonts w:cs="Times New Roman"/>
          <w:sz w:val="28"/>
          <w:szCs w:val="28"/>
        </w:rPr>
      </w:pPr>
      <w:r>
        <w:rPr>
          <w:rFonts w:cs="Times New Roman" w:hint="eastAsia"/>
          <w:sz w:val="28"/>
          <w:szCs w:val="28"/>
        </w:rPr>
        <w:t>因此，本一致性管理方案，更适用于</w:t>
      </w:r>
      <w:r w:rsidRPr="00AB5521">
        <w:rPr>
          <w:rFonts w:cs="Times New Roman" w:hint="eastAsia"/>
          <w:sz w:val="28"/>
          <w:szCs w:val="28"/>
        </w:rPr>
        <w:t>进程连续处理倾向较强的工作场景</w:t>
      </w:r>
      <w:r>
        <w:rPr>
          <w:rFonts w:cs="Times New Roman" w:hint="eastAsia"/>
          <w:sz w:val="28"/>
          <w:szCs w:val="28"/>
        </w:rPr>
        <w:t>。</w:t>
      </w:r>
    </w:p>
    <w:p w14:paraId="3D779752" w14:textId="43CAE090" w:rsidR="00AB5521" w:rsidRPr="00AB5521" w:rsidRDefault="00582009" w:rsidP="00582009">
      <w:pPr>
        <w:ind w:firstLine="560"/>
        <w:rPr>
          <w:rFonts w:cs="Times New Roman"/>
          <w:sz w:val="28"/>
          <w:szCs w:val="28"/>
        </w:rPr>
      </w:pPr>
      <w:r w:rsidRPr="00582009">
        <w:rPr>
          <w:rFonts w:cs="Times New Roman" w:hint="eastAsia"/>
          <w:sz w:val="28"/>
          <w:szCs w:val="28"/>
        </w:rPr>
        <w:t>全映射目录的基本思想是该目录包含全局范围内共享的所有高速缓存行的信息。即存储模块的每一个高速缓存行对应一个目录项，每个目录项包含</w:t>
      </w:r>
      <w:r w:rsidRPr="00582009">
        <w:rPr>
          <w:rFonts w:cs="Times New Roman"/>
          <w:sz w:val="28"/>
          <w:szCs w:val="28"/>
        </w:rPr>
        <w:t>P</w:t>
      </w:r>
      <w:proofErr w:type="gramStart"/>
      <w:r w:rsidRPr="00582009">
        <w:rPr>
          <w:rFonts w:cs="Times New Roman" w:hint="eastAsia"/>
          <w:sz w:val="28"/>
          <w:szCs w:val="28"/>
        </w:rPr>
        <w:t>个</w:t>
      </w:r>
      <w:proofErr w:type="gramEnd"/>
      <w:r w:rsidRPr="00582009">
        <w:rPr>
          <w:rFonts w:cs="Times New Roman" w:hint="eastAsia"/>
          <w:sz w:val="28"/>
          <w:szCs w:val="28"/>
        </w:rPr>
        <w:t>指针，</w:t>
      </w:r>
      <w:r w:rsidRPr="00582009">
        <w:rPr>
          <w:rFonts w:cs="Times New Roman"/>
          <w:sz w:val="28"/>
          <w:szCs w:val="28"/>
        </w:rPr>
        <w:t>P</w:t>
      </w:r>
      <w:r w:rsidRPr="00582009">
        <w:rPr>
          <w:rFonts w:cs="Times New Roman" w:hint="eastAsia"/>
          <w:sz w:val="28"/>
          <w:szCs w:val="28"/>
        </w:rPr>
        <w:t>是指结点的个数，这些指针</w:t>
      </w:r>
      <w:proofErr w:type="gramStart"/>
      <w:r w:rsidRPr="00582009">
        <w:rPr>
          <w:rFonts w:cs="Times New Roman" w:hint="eastAsia"/>
          <w:sz w:val="28"/>
          <w:szCs w:val="28"/>
        </w:rPr>
        <w:t>通过位</w:t>
      </w:r>
      <w:proofErr w:type="gramEnd"/>
      <w:r w:rsidRPr="00582009">
        <w:rPr>
          <w:rFonts w:cs="Times New Roman" w:hint="eastAsia"/>
          <w:sz w:val="28"/>
          <w:szCs w:val="28"/>
        </w:rPr>
        <w:t>向量标识。位向量的每一位与一个结点相对应，用于指出该结点远程</w:t>
      </w:r>
      <w:r w:rsidRPr="00582009">
        <w:rPr>
          <w:rFonts w:cs="Times New Roman"/>
          <w:sz w:val="28"/>
          <w:szCs w:val="28"/>
        </w:rPr>
        <w:t xml:space="preserve">Cache </w:t>
      </w:r>
      <w:r w:rsidRPr="00582009">
        <w:rPr>
          <w:rFonts w:cs="Times New Roman" w:hint="eastAsia"/>
          <w:sz w:val="28"/>
          <w:szCs w:val="28"/>
        </w:rPr>
        <w:t>中有无该高速缓存行的拷贝</w:t>
      </w:r>
      <w:r>
        <w:rPr>
          <w:rFonts w:cs="Times New Roman" w:hint="eastAsia"/>
          <w:sz w:val="28"/>
          <w:szCs w:val="28"/>
        </w:rPr>
        <w:t>。</w:t>
      </w:r>
    </w:p>
    <w:p w14:paraId="0F54BAC2" w14:textId="0507AAEE" w:rsidR="00E65C41" w:rsidRDefault="00582009" w:rsidP="00582009">
      <w:pPr>
        <w:spacing w:after="100" w:afterAutospacing="1"/>
        <w:ind w:firstLine="560"/>
        <w:rPr>
          <w:rFonts w:cs="Times New Roman"/>
          <w:sz w:val="28"/>
          <w:szCs w:val="28"/>
        </w:rPr>
      </w:pPr>
      <w:proofErr w:type="gramStart"/>
      <w:r w:rsidRPr="00582009">
        <w:rPr>
          <w:rFonts w:cs="Times New Roman" w:hint="eastAsia"/>
          <w:sz w:val="28"/>
          <w:szCs w:val="28"/>
        </w:rPr>
        <w:t>假定全</w:t>
      </w:r>
      <w:proofErr w:type="gramEnd"/>
      <w:r w:rsidRPr="00582009">
        <w:rPr>
          <w:rFonts w:cs="Times New Roman" w:hint="eastAsia"/>
          <w:sz w:val="28"/>
          <w:szCs w:val="28"/>
        </w:rPr>
        <w:t>映射目录系统有</w:t>
      </w:r>
      <w:r w:rsidRPr="00582009">
        <w:rPr>
          <w:rFonts w:cs="Times New Roman"/>
          <w:sz w:val="28"/>
          <w:szCs w:val="28"/>
        </w:rPr>
        <w:t>P</w:t>
      </w:r>
      <w:proofErr w:type="gramStart"/>
      <w:r w:rsidRPr="00582009">
        <w:rPr>
          <w:rFonts w:cs="Times New Roman" w:hint="eastAsia"/>
          <w:sz w:val="28"/>
          <w:szCs w:val="28"/>
        </w:rPr>
        <w:t>个</w:t>
      </w:r>
      <w:proofErr w:type="gramEnd"/>
      <w:r w:rsidRPr="00582009">
        <w:rPr>
          <w:rFonts w:cs="Times New Roman" w:hint="eastAsia"/>
          <w:sz w:val="28"/>
          <w:szCs w:val="28"/>
        </w:rPr>
        <w:t>结点，每个结点的存储器拥有</w:t>
      </w:r>
      <w:r w:rsidRPr="00582009">
        <w:rPr>
          <w:rFonts w:cs="Times New Roman"/>
          <w:sz w:val="28"/>
          <w:szCs w:val="28"/>
        </w:rPr>
        <w:t>M</w:t>
      </w:r>
      <w:r w:rsidRPr="00582009">
        <w:rPr>
          <w:rFonts w:cs="Times New Roman" w:hint="eastAsia"/>
          <w:sz w:val="28"/>
          <w:szCs w:val="28"/>
        </w:rPr>
        <w:t>（</w:t>
      </w:r>
      <w:r w:rsidRPr="00582009">
        <w:rPr>
          <w:rFonts w:cs="Times New Roman"/>
          <w:sz w:val="28"/>
          <w:szCs w:val="28"/>
        </w:rPr>
        <w:t>bit</w:t>
      </w:r>
      <w:r w:rsidRPr="00582009">
        <w:rPr>
          <w:rFonts w:cs="Times New Roman" w:hint="eastAsia"/>
          <w:sz w:val="28"/>
          <w:szCs w:val="28"/>
        </w:rPr>
        <w:t>），每个</w:t>
      </w:r>
      <w:proofErr w:type="gramStart"/>
      <w:r w:rsidRPr="00582009">
        <w:rPr>
          <w:rFonts w:cs="Times New Roman" w:hint="eastAsia"/>
          <w:sz w:val="28"/>
          <w:szCs w:val="28"/>
        </w:rPr>
        <w:t>高速缓存行含</w:t>
      </w:r>
      <w:proofErr w:type="gramEnd"/>
      <w:r w:rsidRPr="00582009">
        <w:rPr>
          <w:rFonts w:cs="Times New Roman"/>
          <w:sz w:val="28"/>
          <w:szCs w:val="28"/>
        </w:rPr>
        <w:t>B</w:t>
      </w:r>
      <w:r w:rsidRPr="00582009">
        <w:rPr>
          <w:rFonts w:cs="Times New Roman" w:hint="eastAsia"/>
          <w:sz w:val="28"/>
          <w:szCs w:val="28"/>
        </w:rPr>
        <w:t>位，也即每个结点的存储器包含</w:t>
      </w:r>
      <w:r>
        <w:rPr>
          <w:rFonts w:cs="Times New Roman"/>
          <w:sz w:val="28"/>
          <w:szCs w:val="28"/>
        </w:rPr>
        <w:t>C=M/B</w:t>
      </w:r>
      <w:proofErr w:type="gramStart"/>
      <w:r w:rsidRPr="00582009">
        <w:rPr>
          <w:rFonts w:cs="Times New Roman" w:hint="eastAsia"/>
          <w:sz w:val="28"/>
          <w:szCs w:val="28"/>
        </w:rPr>
        <w:t>个</w:t>
      </w:r>
      <w:proofErr w:type="gramEnd"/>
      <w:r w:rsidRPr="00582009">
        <w:rPr>
          <w:rFonts w:cs="Times New Roman" w:hint="eastAsia"/>
          <w:sz w:val="28"/>
          <w:szCs w:val="28"/>
        </w:rPr>
        <w:t>高速缓存行。其全映射目录结构如上图所示。则整个目录表占用的存储空间是（忽略状态标志位）</w:t>
      </w:r>
      <w:r w:rsidRPr="00582009">
        <w:rPr>
          <w:rFonts w:cs="Times New Roman"/>
          <w:sz w:val="28"/>
          <w:szCs w:val="28"/>
        </w:rPr>
        <w:t>:</w:t>
      </w:r>
    </w:p>
    <w:p w14:paraId="12352FC0" w14:textId="4D0C55BE" w:rsidR="00582009" w:rsidRDefault="00582009" w:rsidP="00582009">
      <w:pPr>
        <w:ind w:firstLine="560"/>
        <w:jc w:val="center"/>
        <w:rPr>
          <w:sz w:val="28"/>
          <w:szCs w:val="28"/>
        </w:rPr>
      </w:pPr>
      <w:r w:rsidRPr="00630E94">
        <w:rPr>
          <w:position w:val="-10"/>
          <w:sz w:val="28"/>
          <w:szCs w:val="28"/>
        </w:rPr>
        <w:object w:dxaOrig="2180" w:dyaOrig="360" w14:anchorId="1D759093">
          <v:shape id="_x0000_i1030" type="#_x0000_t75" style="width:165pt;height:25.5pt" o:ole="">
            <v:imagedata r:id="rId26" o:title=""/>
          </v:shape>
          <o:OLEObject Type="Embed" ProgID="Equation.DSMT4" ShapeID="_x0000_i1030" DrawAspect="Content" ObjectID="_1676288680" r:id="rId27"/>
        </w:object>
      </w:r>
    </w:p>
    <w:p w14:paraId="6D4237E8" w14:textId="383D81D1" w:rsidR="00582009" w:rsidRPr="00F8755B" w:rsidRDefault="00582009" w:rsidP="00F8755B">
      <w:pPr>
        <w:ind w:firstLine="560"/>
        <w:rPr>
          <w:rFonts w:cs="Times New Roman"/>
          <w:sz w:val="28"/>
          <w:szCs w:val="28"/>
        </w:rPr>
      </w:pPr>
      <w:r w:rsidRPr="00582009">
        <w:rPr>
          <w:rFonts w:cs="Times New Roman" w:hint="eastAsia"/>
          <w:sz w:val="28"/>
          <w:szCs w:val="28"/>
        </w:rPr>
        <w:t>可见它与结点个数呈平方倍增长，这显然会对系统的扩展性造成严重的负面影响。</w:t>
      </w:r>
      <w:r w:rsidR="00F8755B" w:rsidRPr="00582009">
        <w:rPr>
          <w:rFonts w:cs="Times New Roman" w:hint="eastAsia"/>
          <w:sz w:val="28"/>
          <w:szCs w:val="28"/>
        </w:rPr>
        <w:t>因此，全映射目录对于含结点数量太多的多机系统不适用。</w:t>
      </w:r>
    </w:p>
    <w:p w14:paraId="53B5EDC2" w14:textId="74587B65" w:rsidR="00582009" w:rsidRDefault="00582009" w:rsidP="00582009">
      <w:pPr>
        <w:pStyle w:val="a3"/>
        <w:spacing w:line="240" w:lineRule="auto"/>
        <w:ind w:firstLine="400"/>
        <w:jc w:val="center"/>
        <w:rPr>
          <w:rFonts w:ascii="Times New Roman" w:eastAsia="宋体" w:hAnsi="Times New Roman" w:cs="Times New Roman"/>
          <w:sz w:val="21"/>
          <w:szCs w:val="21"/>
        </w:rPr>
      </w:pPr>
      <w:r>
        <w:rPr>
          <w:noProof/>
        </w:rPr>
        <w:lastRenderedPageBreak/>
        <w:drawing>
          <wp:inline distT="0" distB="0" distL="0" distR="0" wp14:anchorId="6977D33E" wp14:editId="51CBFB22">
            <wp:extent cx="3807726" cy="278966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5987" cy="2832346"/>
                    </a:xfrm>
                    <a:prstGeom prst="rect">
                      <a:avLst/>
                    </a:prstGeom>
                  </pic:spPr>
                </pic:pic>
              </a:graphicData>
            </a:graphic>
          </wp:inline>
        </w:drawing>
      </w:r>
    </w:p>
    <w:p w14:paraId="46C3D5BF" w14:textId="5DBFE690" w:rsidR="00582009" w:rsidRDefault="00582009" w:rsidP="00E470FA">
      <w:pPr>
        <w:pStyle w:val="a3"/>
        <w:spacing w:line="240" w:lineRule="auto"/>
        <w:ind w:firstLine="480"/>
        <w:jc w:val="center"/>
        <w:rPr>
          <w:rFonts w:ascii="Times New Roman" w:eastAsia="宋体" w:hAnsi="Times New Roman" w:cs="Times New Roman"/>
          <w:sz w:val="24"/>
          <w:szCs w:val="24"/>
        </w:rPr>
      </w:pPr>
      <w:r w:rsidRPr="00606D4A">
        <w:rPr>
          <w:rFonts w:ascii="Times New Roman" w:eastAsia="宋体" w:hAnsi="Times New Roman" w:cs="Times New Roman" w:hint="eastAsia"/>
          <w:sz w:val="24"/>
          <w:szCs w:val="24"/>
        </w:rPr>
        <w:t>图</w:t>
      </w:r>
      <w:r w:rsidRPr="00606D4A">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2</w:t>
      </w:r>
      <w:r w:rsidRPr="00606D4A">
        <w:rPr>
          <w:rFonts w:ascii="Times New Roman" w:eastAsia="宋体" w:hAnsi="Times New Roman" w:cs="Times New Roman"/>
          <w:sz w:val="24"/>
          <w:szCs w:val="24"/>
        </w:rPr>
        <w:t>-</w:t>
      </w:r>
      <w:r w:rsidR="0065469F">
        <w:rPr>
          <w:rFonts w:ascii="Times New Roman" w:eastAsia="宋体" w:hAnsi="Times New Roman" w:cs="Times New Roman"/>
          <w:sz w:val="24"/>
          <w:szCs w:val="24"/>
        </w:rPr>
        <w:t>6</w:t>
      </w:r>
      <w:r w:rsidRPr="00606D4A">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全映射目录</w:t>
      </w:r>
    </w:p>
    <w:p w14:paraId="71E47C09" w14:textId="6E595851" w:rsidR="00582009" w:rsidRDefault="00582009" w:rsidP="00582009">
      <w:pPr>
        <w:ind w:firstLine="560"/>
        <w:rPr>
          <w:rFonts w:cs="Times New Roman"/>
          <w:sz w:val="28"/>
          <w:szCs w:val="28"/>
        </w:rPr>
      </w:pPr>
      <w:r w:rsidRPr="00582009">
        <w:rPr>
          <w:rFonts w:cs="Times New Roman" w:hint="eastAsia"/>
          <w:sz w:val="28"/>
          <w:szCs w:val="28"/>
        </w:rPr>
        <w:t>但是如果处理器个数适中，则</w:t>
      </w:r>
      <w:r w:rsidR="001F4964">
        <w:rPr>
          <w:rFonts w:cs="Times New Roman" w:hint="eastAsia"/>
          <w:sz w:val="28"/>
          <w:szCs w:val="28"/>
        </w:rPr>
        <w:t>全映射</w:t>
      </w:r>
      <w:r w:rsidRPr="00582009">
        <w:rPr>
          <w:rFonts w:cs="Times New Roman" w:hint="eastAsia"/>
          <w:sz w:val="28"/>
          <w:szCs w:val="28"/>
        </w:rPr>
        <w:t>是一个十分有效的协议</w:t>
      </w:r>
      <w:r>
        <w:rPr>
          <w:rFonts w:cs="Times New Roman" w:hint="eastAsia"/>
          <w:sz w:val="28"/>
          <w:szCs w:val="28"/>
        </w:rPr>
        <w:t>,</w:t>
      </w:r>
      <w:r w:rsidRPr="00582009">
        <w:rPr>
          <w:rFonts w:cs="Times New Roman" w:hint="eastAsia"/>
          <w:sz w:val="28"/>
          <w:szCs w:val="28"/>
        </w:rPr>
        <w:t>能够</w:t>
      </w:r>
      <w:r w:rsidR="00F8755B">
        <w:rPr>
          <w:rFonts w:cs="Times New Roman" w:hint="eastAsia"/>
          <w:sz w:val="28"/>
          <w:szCs w:val="28"/>
        </w:rPr>
        <w:t>高</w:t>
      </w:r>
      <w:r w:rsidRPr="00F8755B">
        <w:rPr>
          <w:rFonts w:ascii="宋体" w:hAnsi="宋体" w:cs="宋体" w:hint="eastAsia"/>
          <w:sz w:val="28"/>
          <w:szCs w:val="28"/>
        </w:rPr>
        <w:t>效寻找到需要更新的</w:t>
      </w:r>
      <w:r w:rsidRPr="00582009">
        <w:rPr>
          <w:rFonts w:cs="Times New Roman"/>
          <w:sz w:val="28"/>
          <w:szCs w:val="28"/>
        </w:rPr>
        <w:t>PU</w:t>
      </w:r>
      <w:r w:rsidRPr="00582009">
        <w:rPr>
          <w:rFonts w:cs="Times New Roman" w:hint="eastAsia"/>
          <w:sz w:val="28"/>
          <w:szCs w:val="28"/>
        </w:rPr>
        <w:t>位置并进</w:t>
      </w:r>
      <w:r w:rsidRPr="00F8755B">
        <w:rPr>
          <w:rFonts w:ascii="微软雅黑" w:eastAsia="微软雅黑" w:hAnsi="微软雅黑" w:cs="微软雅黑" w:hint="eastAsia"/>
          <w:sz w:val="28"/>
          <w:szCs w:val="28"/>
        </w:rPr>
        <w:t>⾏</w:t>
      </w:r>
      <w:r w:rsidRPr="00F8755B">
        <w:rPr>
          <w:rFonts w:ascii="宋体" w:hAnsi="宋体" w:cs="宋体" w:hint="eastAsia"/>
          <w:sz w:val="28"/>
          <w:szCs w:val="28"/>
        </w:rPr>
        <w:t>更新</w:t>
      </w:r>
      <w:r w:rsidRPr="00582009">
        <w:rPr>
          <w:rFonts w:cs="Times New Roman" w:hint="eastAsia"/>
          <w:sz w:val="28"/>
          <w:szCs w:val="28"/>
        </w:rPr>
        <w:t>。</w:t>
      </w:r>
      <w:r w:rsidR="00F8755B">
        <w:rPr>
          <w:rFonts w:cs="Times New Roman" w:hint="eastAsia"/>
          <w:sz w:val="28"/>
          <w:szCs w:val="28"/>
        </w:rPr>
        <w:t>本题处理器个数适中，选用全映射目录的代价可以接受。</w:t>
      </w:r>
    </w:p>
    <w:p w14:paraId="192E667D" w14:textId="0F3FE6DA" w:rsidR="00582009" w:rsidRDefault="00F8755B" w:rsidP="00582009">
      <w:pPr>
        <w:ind w:firstLine="560"/>
        <w:rPr>
          <w:rFonts w:cs="Times New Roman"/>
          <w:sz w:val="28"/>
          <w:szCs w:val="28"/>
        </w:rPr>
      </w:pPr>
      <w:r>
        <w:rPr>
          <w:rFonts w:cs="Times New Roman" w:hint="eastAsia"/>
          <w:sz w:val="28"/>
          <w:szCs w:val="28"/>
        </w:rPr>
        <w:t>许多著名的多机系统，也采用了本题一致性方案类似的方法。</w:t>
      </w:r>
      <w:r w:rsidR="00582009" w:rsidRPr="00582009">
        <w:rPr>
          <w:rFonts w:cs="Times New Roman" w:hint="eastAsia"/>
          <w:sz w:val="28"/>
          <w:szCs w:val="28"/>
        </w:rPr>
        <w:t>例如，斯坦福的</w:t>
      </w:r>
      <w:r w:rsidR="00582009" w:rsidRPr="00582009">
        <w:rPr>
          <w:rFonts w:cs="Times New Roman"/>
          <w:sz w:val="28"/>
          <w:szCs w:val="28"/>
        </w:rPr>
        <w:t>DASH</w:t>
      </w:r>
      <w:r w:rsidR="00582009" w:rsidRPr="00582009">
        <w:rPr>
          <w:rFonts w:cs="Times New Roman" w:hint="eastAsia"/>
          <w:sz w:val="28"/>
          <w:szCs w:val="28"/>
        </w:rPr>
        <w:t>多机系统</w:t>
      </w:r>
      <w:r w:rsidR="003D1199" w:rsidRPr="003D1199">
        <w:rPr>
          <w:rFonts w:cs="Times New Roman"/>
          <w:sz w:val="28"/>
          <w:szCs w:val="28"/>
          <w:vertAlign w:val="superscript"/>
        </w:rPr>
        <w:fldChar w:fldCharType="begin"/>
      </w:r>
      <w:r w:rsidR="003D1199" w:rsidRPr="003D1199">
        <w:rPr>
          <w:rFonts w:cs="Times New Roman"/>
          <w:sz w:val="28"/>
          <w:szCs w:val="28"/>
          <w:vertAlign w:val="superscript"/>
        </w:rPr>
        <w:instrText xml:space="preserve"> </w:instrText>
      </w:r>
      <w:r w:rsidR="003D1199" w:rsidRPr="003D1199">
        <w:rPr>
          <w:rFonts w:cs="Times New Roman" w:hint="eastAsia"/>
          <w:sz w:val="28"/>
          <w:szCs w:val="28"/>
          <w:vertAlign w:val="superscript"/>
        </w:rPr>
        <w:instrText>REF _Ref60676428 \r \h</w:instrText>
      </w:r>
      <w:r w:rsidR="003D1199" w:rsidRPr="003D1199">
        <w:rPr>
          <w:rFonts w:cs="Times New Roman"/>
          <w:sz w:val="28"/>
          <w:szCs w:val="28"/>
          <w:vertAlign w:val="superscript"/>
        </w:rPr>
        <w:instrText xml:space="preserve">  \* MERGEFORMAT </w:instrText>
      </w:r>
      <w:r w:rsidR="003D1199" w:rsidRPr="003D1199">
        <w:rPr>
          <w:rFonts w:cs="Times New Roman"/>
          <w:sz w:val="28"/>
          <w:szCs w:val="28"/>
          <w:vertAlign w:val="superscript"/>
        </w:rPr>
      </w:r>
      <w:r w:rsidR="003D1199" w:rsidRPr="003D1199">
        <w:rPr>
          <w:rFonts w:cs="Times New Roman"/>
          <w:sz w:val="28"/>
          <w:szCs w:val="28"/>
          <w:vertAlign w:val="superscript"/>
        </w:rPr>
        <w:fldChar w:fldCharType="separate"/>
      </w:r>
      <w:r w:rsidR="003D1199" w:rsidRPr="003D1199">
        <w:rPr>
          <w:rFonts w:cs="Times New Roman"/>
          <w:sz w:val="28"/>
          <w:szCs w:val="28"/>
          <w:vertAlign w:val="superscript"/>
        </w:rPr>
        <w:t>[5]</w:t>
      </w:r>
      <w:r w:rsidR="003D1199" w:rsidRPr="003D1199">
        <w:rPr>
          <w:rFonts w:cs="Times New Roman"/>
          <w:sz w:val="28"/>
          <w:szCs w:val="28"/>
          <w:vertAlign w:val="superscript"/>
        </w:rPr>
        <w:fldChar w:fldCharType="end"/>
      </w:r>
      <w:r w:rsidR="00582009" w:rsidRPr="00582009">
        <w:rPr>
          <w:rFonts w:cs="Times New Roman" w:hint="eastAsia"/>
          <w:sz w:val="28"/>
          <w:szCs w:val="28"/>
        </w:rPr>
        <w:t>由</w:t>
      </w:r>
      <w:r w:rsidR="00582009" w:rsidRPr="00582009">
        <w:rPr>
          <w:rFonts w:cs="Times New Roman"/>
          <w:sz w:val="28"/>
          <w:szCs w:val="28"/>
        </w:rPr>
        <w:t>64</w:t>
      </w:r>
      <w:r w:rsidR="00582009" w:rsidRPr="00582009">
        <w:rPr>
          <w:rFonts w:cs="Times New Roman" w:hint="eastAsia"/>
          <w:sz w:val="28"/>
          <w:szCs w:val="28"/>
        </w:rPr>
        <w:t>个处理器组成，</w:t>
      </w:r>
      <w:r w:rsidR="00582009" w:rsidRPr="00582009">
        <w:rPr>
          <w:rFonts w:cs="Times New Roman"/>
          <w:sz w:val="28"/>
          <w:szCs w:val="28"/>
        </w:rPr>
        <w:t>4</w:t>
      </w:r>
      <w:r w:rsidR="00582009" w:rsidRPr="00582009">
        <w:rPr>
          <w:rFonts w:cs="Times New Roman" w:hint="eastAsia"/>
          <w:sz w:val="28"/>
          <w:szCs w:val="28"/>
        </w:rPr>
        <w:t>个为一个结点，共</w:t>
      </w:r>
      <w:r w:rsidR="00582009" w:rsidRPr="00582009">
        <w:rPr>
          <w:rFonts w:cs="Times New Roman"/>
          <w:sz w:val="28"/>
          <w:szCs w:val="28"/>
        </w:rPr>
        <w:t>16</w:t>
      </w:r>
      <w:r w:rsidR="00582009" w:rsidRPr="00582009">
        <w:rPr>
          <w:rFonts w:cs="Times New Roman" w:hint="eastAsia"/>
          <w:sz w:val="28"/>
          <w:szCs w:val="28"/>
        </w:rPr>
        <w:t>个结点，结点内的</w:t>
      </w:r>
      <w:r w:rsidR="00582009" w:rsidRPr="00582009">
        <w:rPr>
          <w:rFonts w:cs="Times New Roman"/>
          <w:sz w:val="28"/>
          <w:szCs w:val="28"/>
        </w:rPr>
        <w:t>Cache</w:t>
      </w:r>
      <w:r w:rsidR="00582009" w:rsidRPr="00582009">
        <w:rPr>
          <w:rFonts w:cs="Times New Roman" w:hint="eastAsia"/>
          <w:sz w:val="28"/>
          <w:szCs w:val="28"/>
        </w:rPr>
        <w:t>一致性采用侦听策略，组间</w:t>
      </w:r>
      <w:r w:rsidR="00582009" w:rsidRPr="00582009">
        <w:rPr>
          <w:rFonts w:cs="Times New Roman"/>
          <w:sz w:val="28"/>
          <w:szCs w:val="28"/>
        </w:rPr>
        <w:t>Cache</w:t>
      </w:r>
      <w:r w:rsidR="00582009" w:rsidRPr="00582009">
        <w:rPr>
          <w:rFonts w:cs="Times New Roman" w:hint="eastAsia"/>
          <w:sz w:val="28"/>
          <w:szCs w:val="28"/>
        </w:rPr>
        <w:t>一致性采用全映射目录机制。整个目录表占有存储器资源的</w:t>
      </w:r>
      <w:r w:rsidR="00582009" w:rsidRPr="00582009">
        <w:rPr>
          <w:rFonts w:cs="Times New Roman"/>
          <w:sz w:val="28"/>
          <w:szCs w:val="28"/>
        </w:rPr>
        <w:t>13.3</w:t>
      </w:r>
      <w:r w:rsidR="00582009" w:rsidRPr="00582009">
        <w:rPr>
          <w:rFonts w:cs="Times New Roman" w:hint="eastAsia"/>
          <w:sz w:val="28"/>
          <w:szCs w:val="28"/>
        </w:rPr>
        <w:t>％。</w:t>
      </w:r>
    </w:p>
    <w:p w14:paraId="0C2DF4A7" w14:textId="12121066" w:rsidR="002B503D" w:rsidRDefault="002B503D" w:rsidP="002B503D">
      <w:pPr>
        <w:pStyle w:val="1"/>
        <w:pageBreakBefore/>
        <w:spacing w:after="156"/>
        <w:rPr>
          <w:rFonts w:cs="Times New Roman"/>
        </w:rPr>
      </w:pPr>
      <w:r>
        <w:rPr>
          <w:rFonts w:cs="Times New Roman"/>
        </w:rPr>
        <w:lastRenderedPageBreak/>
        <w:t xml:space="preserve">3 </w:t>
      </w:r>
      <w:r>
        <w:rPr>
          <w:rFonts w:cs="Times New Roman" w:hint="eastAsia"/>
        </w:rPr>
        <w:t>路由算法</w:t>
      </w:r>
    </w:p>
    <w:p w14:paraId="5A0BE28F" w14:textId="3399DE49" w:rsidR="0085151E" w:rsidRPr="0085151E" w:rsidRDefault="0085151E" w:rsidP="0085151E">
      <w:pPr>
        <w:pStyle w:val="2"/>
        <w:spacing w:before="156" w:after="156"/>
      </w:pPr>
      <w:r>
        <w:t>3.1</w:t>
      </w:r>
      <w:r>
        <w:rPr>
          <w:rFonts w:hint="eastAsia"/>
        </w:rPr>
        <w:t>条件分析</w:t>
      </w:r>
    </w:p>
    <w:p w14:paraId="7E57DFB4" w14:textId="7405DE61" w:rsidR="002B503D" w:rsidRDefault="003534A4" w:rsidP="00582009">
      <w:pPr>
        <w:ind w:firstLine="560"/>
        <w:rPr>
          <w:rFonts w:cs="Times New Roman"/>
          <w:sz w:val="28"/>
          <w:szCs w:val="28"/>
        </w:rPr>
      </w:pPr>
      <w:r>
        <w:rPr>
          <w:rFonts w:cs="Times New Roman" w:hint="eastAsia"/>
          <w:sz w:val="28"/>
          <w:szCs w:val="28"/>
        </w:rPr>
        <w:t>使用二进制表示每一个节点</w:t>
      </w:r>
      <w:r w:rsidR="00EB7A7C">
        <w:rPr>
          <w:rFonts w:cs="Times New Roman" w:hint="eastAsia"/>
          <w:sz w:val="28"/>
          <w:szCs w:val="28"/>
        </w:rPr>
        <w:t>，见表</w:t>
      </w:r>
      <w:r w:rsidR="00EB7A7C">
        <w:rPr>
          <w:rFonts w:cs="Times New Roman" w:hint="eastAsia"/>
          <w:sz w:val="28"/>
          <w:szCs w:val="28"/>
        </w:rPr>
        <w:t>3-</w:t>
      </w:r>
      <w:r w:rsidR="00EB7A7C">
        <w:rPr>
          <w:rFonts w:cs="Times New Roman"/>
          <w:sz w:val="28"/>
          <w:szCs w:val="28"/>
        </w:rPr>
        <w:t>1</w:t>
      </w:r>
      <w:r w:rsidR="00EB7A7C">
        <w:rPr>
          <w:rFonts w:cs="Times New Roman" w:hint="eastAsia"/>
          <w:sz w:val="28"/>
          <w:szCs w:val="28"/>
        </w:rPr>
        <w:t>。</w:t>
      </w:r>
    </w:p>
    <w:tbl>
      <w:tblPr>
        <w:tblStyle w:val="af8"/>
        <w:tblW w:w="8296" w:type="dxa"/>
        <w:tblLook w:val="04A0" w:firstRow="1" w:lastRow="0" w:firstColumn="1" w:lastColumn="0" w:noHBand="0" w:noVBand="1"/>
      </w:tblPr>
      <w:tblGrid>
        <w:gridCol w:w="2074"/>
        <w:gridCol w:w="2074"/>
        <w:gridCol w:w="2074"/>
        <w:gridCol w:w="2074"/>
      </w:tblGrid>
      <w:tr w:rsidR="0085151E" w14:paraId="641ED1AA" w14:textId="77777777" w:rsidTr="0085151E">
        <w:tc>
          <w:tcPr>
            <w:tcW w:w="2074" w:type="dxa"/>
          </w:tcPr>
          <w:p w14:paraId="2C7ADF6C" w14:textId="32D78157"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0000</w:t>
            </w:r>
          </w:p>
        </w:tc>
        <w:tc>
          <w:tcPr>
            <w:tcW w:w="2074" w:type="dxa"/>
          </w:tcPr>
          <w:p w14:paraId="632C2904" w14:textId="7473D1A4"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0001</w:t>
            </w:r>
          </w:p>
        </w:tc>
        <w:tc>
          <w:tcPr>
            <w:tcW w:w="2074" w:type="dxa"/>
          </w:tcPr>
          <w:p w14:paraId="6CAA760C" w14:textId="5946CD25"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0010</w:t>
            </w:r>
          </w:p>
        </w:tc>
        <w:tc>
          <w:tcPr>
            <w:tcW w:w="2074" w:type="dxa"/>
          </w:tcPr>
          <w:p w14:paraId="6BCFAF38" w14:textId="45E01771"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0011</w:t>
            </w:r>
          </w:p>
        </w:tc>
      </w:tr>
      <w:tr w:rsidR="0085151E" w14:paraId="1B5476B5" w14:textId="77777777" w:rsidTr="0085151E">
        <w:tc>
          <w:tcPr>
            <w:tcW w:w="2074" w:type="dxa"/>
          </w:tcPr>
          <w:p w14:paraId="0D5E4D6A" w14:textId="02F42945"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0100</w:t>
            </w:r>
          </w:p>
        </w:tc>
        <w:tc>
          <w:tcPr>
            <w:tcW w:w="2074" w:type="dxa"/>
          </w:tcPr>
          <w:p w14:paraId="0192D228" w14:textId="6991D967"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0101</w:t>
            </w:r>
          </w:p>
        </w:tc>
        <w:tc>
          <w:tcPr>
            <w:tcW w:w="2074" w:type="dxa"/>
          </w:tcPr>
          <w:p w14:paraId="52D6D510" w14:textId="237B13E5"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0110</w:t>
            </w:r>
          </w:p>
        </w:tc>
        <w:tc>
          <w:tcPr>
            <w:tcW w:w="2074" w:type="dxa"/>
          </w:tcPr>
          <w:p w14:paraId="2664F140" w14:textId="58A067DC"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0111</w:t>
            </w:r>
          </w:p>
        </w:tc>
      </w:tr>
      <w:tr w:rsidR="0085151E" w14:paraId="69A34CD3" w14:textId="77777777" w:rsidTr="0085151E">
        <w:tc>
          <w:tcPr>
            <w:tcW w:w="2074" w:type="dxa"/>
          </w:tcPr>
          <w:p w14:paraId="125ACFA7" w14:textId="2FF4A3B9"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1000</w:t>
            </w:r>
          </w:p>
        </w:tc>
        <w:tc>
          <w:tcPr>
            <w:tcW w:w="2074" w:type="dxa"/>
          </w:tcPr>
          <w:p w14:paraId="07805FCC" w14:textId="228C11E1"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1001</w:t>
            </w:r>
          </w:p>
        </w:tc>
        <w:tc>
          <w:tcPr>
            <w:tcW w:w="2074" w:type="dxa"/>
          </w:tcPr>
          <w:p w14:paraId="472573BE" w14:textId="46122C60"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1010</w:t>
            </w:r>
          </w:p>
        </w:tc>
        <w:tc>
          <w:tcPr>
            <w:tcW w:w="2074" w:type="dxa"/>
          </w:tcPr>
          <w:p w14:paraId="3FC9F9EF" w14:textId="24A8414E"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1011</w:t>
            </w:r>
          </w:p>
        </w:tc>
      </w:tr>
      <w:tr w:rsidR="0085151E" w14:paraId="19CDB564" w14:textId="77777777" w:rsidTr="0085151E">
        <w:tc>
          <w:tcPr>
            <w:tcW w:w="2074" w:type="dxa"/>
          </w:tcPr>
          <w:p w14:paraId="38C73862" w14:textId="622A806E"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1100</w:t>
            </w:r>
          </w:p>
        </w:tc>
        <w:tc>
          <w:tcPr>
            <w:tcW w:w="2074" w:type="dxa"/>
          </w:tcPr>
          <w:p w14:paraId="73CA1459" w14:textId="18069463"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1101</w:t>
            </w:r>
          </w:p>
        </w:tc>
        <w:tc>
          <w:tcPr>
            <w:tcW w:w="2074" w:type="dxa"/>
          </w:tcPr>
          <w:p w14:paraId="684C803E" w14:textId="3830F6D3"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1110</w:t>
            </w:r>
          </w:p>
        </w:tc>
        <w:tc>
          <w:tcPr>
            <w:tcW w:w="2074" w:type="dxa"/>
          </w:tcPr>
          <w:p w14:paraId="2FA1A11C" w14:textId="12F424AA" w:rsidR="0085151E" w:rsidRDefault="0085151E" w:rsidP="0085151E">
            <w:pPr>
              <w:ind w:firstLineChars="0" w:firstLine="0"/>
              <w:rPr>
                <w:rFonts w:cs="Times New Roman"/>
                <w:sz w:val="28"/>
                <w:szCs w:val="28"/>
              </w:rPr>
            </w:pPr>
            <w:r>
              <w:rPr>
                <w:rFonts w:cs="Times New Roman" w:hint="eastAsia"/>
                <w:sz w:val="28"/>
                <w:szCs w:val="28"/>
              </w:rPr>
              <w:t>0</w:t>
            </w:r>
            <w:r>
              <w:rPr>
                <w:rFonts w:cs="Times New Roman"/>
                <w:sz w:val="28"/>
                <w:szCs w:val="28"/>
              </w:rPr>
              <w:t>1111</w:t>
            </w:r>
          </w:p>
        </w:tc>
      </w:tr>
      <w:tr w:rsidR="0085151E" w14:paraId="50B2D832" w14:textId="77777777" w:rsidTr="0085151E">
        <w:tc>
          <w:tcPr>
            <w:tcW w:w="2074" w:type="dxa"/>
          </w:tcPr>
          <w:p w14:paraId="03B485CA" w14:textId="327E6B3E" w:rsidR="0085151E" w:rsidRDefault="0085151E" w:rsidP="0085151E">
            <w:pPr>
              <w:ind w:firstLineChars="0" w:firstLine="0"/>
              <w:rPr>
                <w:rFonts w:cs="Times New Roman"/>
                <w:sz w:val="28"/>
                <w:szCs w:val="28"/>
              </w:rPr>
            </w:pPr>
            <w:r>
              <w:rPr>
                <w:rFonts w:cs="Times New Roman" w:hint="eastAsia"/>
                <w:sz w:val="28"/>
                <w:szCs w:val="28"/>
              </w:rPr>
              <w:t>1</w:t>
            </w:r>
            <w:r>
              <w:rPr>
                <w:rFonts w:cs="Times New Roman"/>
                <w:sz w:val="28"/>
                <w:szCs w:val="28"/>
              </w:rPr>
              <w:t>0000</w:t>
            </w:r>
          </w:p>
        </w:tc>
        <w:tc>
          <w:tcPr>
            <w:tcW w:w="2074" w:type="dxa"/>
          </w:tcPr>
          <w:p w14:paraId="6060687C" w14:textId="2ECBBAC2" w:rsidR="0085151E" w:rsidRDefault="0085151E" w:rsidP="0085151E">
            <w:pPr>
              <w:ind w:firstLineChars="0" w:firstLine="0"/>
              <w:rPr>
                <w:rFonts w:cs="Times New Roman"/>
                <w:sz w:val="28"/>
                <w:szCs w:val="28"/>
              </w:rPr>
            </w:pPr>
            <w:r>
              <w:rPr>
                <w:rFonts w:cs="Times New Roman" w:hint="eastAsia"/>
                <w:sz w:val="28"/>
                <w:szCs w:val="28"/>
              </w:rPr>
              <w:t>1</w:t>
            </w:r>
            <w:r>
              <w:rPr>
                <w:rFonts w:cs="Times New Roman"/>
                <w:sz w:val="28"/>
                <w:szCs w:val="28"/>
              </w:rPr>
              <w:t>0001</w:t>
            </w:r>
          </w:p>
        </w:tc>
        <w:tc>
          <w:tcPr>
            <w:tcW w:w="2074" w:type="dxa"/>
          </w:tcPr>
          <w:p w14:paraId="1DD16123" w14:textId="7EC6E1B7" w:rsidR="0085151E" w:rsidRDefault="0085151E" w:rsidP="0085151E">
            <w:pPr>
              <w:ind w:firstLineChars="0" w:firstLine="0"/>
              <w:rPr>
                <w:rFonts w:cs="Times New Roman"/>
                <w:sz w:val="28"/>
                <w:szCs w:val="28"/>
              </w:rPr>
            </w:pPr>
            <w:r>
              <w:rPr>
                <w:rFonts w:cs="Times New Roman" w:hint="eastAsia"/>
                <w:sz w:val="28"/>
                <w:szCs w:val="28"/>
              </w:rPr>
              <w:t>1</w:t>
            </w:r>
            <w:r>
              <w:rPr>
                <w:rFonts w:cs="Times New Roman"/>
                <w:sz w:val="28"/>
                <w:szCs w:val="28"/>
              </w:rPr>
              <w:t>0010</w:t>
            </w:r>
          </w:p>
        </w:tc>
        <w:tc>
          <w:tcPr>
            <w:tcW w:w="2074" w:type="dxa"/>
          </w:tcPr>
          <w:p w14:paraId="505AEECE" w14:textId="22394631" w:rsidR="0085151E" w:rsidRDefault="0085151E" w:rsidP="0085151E">
            <w:pPr>
              <w:ind w:firstLineChars="0" w:firstLine="0"/>
              <w:rPr>
                <w:rFonts w:cs="Times New Roman"/>
                <w:sz w:val="28"/>
                <w:szCs w:val="28"/>
              </w:rPr>
            </w:pPr>
            <w:r>
              <w:rPr>
                <w:rFonts w:cs="Times New Roman" w:hint="eastAsia"/>
                <w:sz w:val="28"/>
                <w:szCs w:val="28"/>
              </w:rPr>
              <w:t>1</w:t>
            </w:r>
            <w:r>
              <w:rPr>
                <w:rFonts w:cs="Times New Roman"/>
                <w:sz w:val="28"/>
                <w:szCs w:val="28"/>
              </w:rPr>
              <w:t>0011</w:t>
            </w:r>
          </w:p>
        </w:tc>
      </w:tr>
      <w:tr w:rsidR="0085151E" w14:paraId="183BC845" w14:textId="77777777" w:rsidTr="0085151E">
        <w:tc>
          <w:tcPr>
            <w:tcW w:w="2074" w:type="dxa"/>
          </w:tcPr>
          <w:p w14:paraId="781CD984" w14:textId="5564DFCA" w:rsidR="0085151E" w:rsidRDefault="0085151E" w:rsidP="0085151E">
            <w:pPr>
              <w:ind w:firstLineChars="0" w:firstLine="0"/>
              <w:rPr>
                <w:rFonts w:cs="Times New Roman"/>
                <w:sz w:val="28"/>
                <w:szCs w:val="28"/>
              </w:rPr>
            </w:pPr>
            <w:r>
              <w:rPr>
                <w:rFonts w:cs="Times New Roman"/>
                <w:sz w:val="28"/>
                <w:szCs w:val="28"/>
              </w:rPr>
              <w:t>10100</w:t>
            </w:r>
          </w:p>
        </w:tc>
        <w:tc>
          <w:tcPr>
            <w:tcW w:w="2074" w:type="dxa"/>
          </w:tcPr>
          <w:p w14:paraId="11BD84C0" w14:textId="1DC28530" w:rsidR="0085151E" w:rsidRDefault="0085151E" w:rsidP="0085151E">
            <w:pPr>
              <w:ind w:firstLineChars="0" w:firstLine="0"/>
              <w:rPr>
                <w:rFonts w:cs="Times New Roman"/>
                <w:sz w:val="28"/>
                <w:szCs w:val="28"/>
              </w:rPr>
            </w:pPr>
            <w:r>
              <w:rPr>
                <w:rFonts w:cs="Times New Roman"/>
                <w:sz w:val="28"/>
                <w:szCs w:val="28"/>
              </w:rPr>
              <w:t>10101</w:t>
            </w:r>
          </w:p>
        </w:tc>
        <w:tc>
          <w:tcPr>
            <w:tcW w:w="2074" w:type="dxa"/>
          </w:tcPr>
          <w:p w14:paraId="7BEE09C6" w14:textId="6492EEC1" w:rsidR="0085151E" w:rsidRDefault="0085151E" w:rsidP="0085151E">
            <w:pPr>
              <w:ind w:firstLineChars="0" w:firstLine="0"/>
              <w:rPr>
                <w:rFonts w:cs="Times New Roman"/>
                <w:sz w:val="28"/>
                <w:szCs w:val="28"/>
              </w:rPr>
            </w:pPr>
            <w:r>
              <w:rPr>
                <w:rFonts w:cs="Times New Roman"/>
                <w:sz w:val="28"/>
                <w:szCs w:val="28"/>
              </w:rPr>
              <w:t>10110</w:t>
            </w:r>
          </w:p>
        </w:tc>
        <w:tc>
          <w:tcPr>
            <w:tcW w:w="2074" w:type="dxa"/>
          </w:tcPr>
          <w:p w14:paraId="437908C0" w14:textId="4DC11DCA" w:rsidR="0085151E" w:rsidRDefault="0085151E" w:rsidP="0085151E">
            <w:pPr>
              <w:ind w:firstLineChars="0" w:firstLine="0"/>
              <w:rPr>
                <w:rFonts w:cs="Times New Roman"/>
                <w:sz w:val="28"/>
                <w:szCs w:val="28"/>
              </w:rPr>
            </w:pPr>
            <w:r>
              <w:rPr>
                <w:rFonts w:cs="Times New Roman"/>
                <w:sz w:val="28"/>
                <w:szCs w:val="28"/>
              </w:rPr>
              <w:t>10111</w:t>
            </w:r>
          </w:p>
        </w:tc>
      </w:tr>
      <w:tr w:rsidR="0085151E" w14:paraId="2E959A77" w14:textId="77777777" w:rsidTr="0085151E">
        <w:tc>
          <w:tcPr>
            <w:tcW w:w="2074" w:type="dxa"/>
          </w:tcPr>
          <w:p w14:paraId="487EC340" w14:textId="7EFEED9D" w:rsidR="0085151E" w:rsidRDefault="0085151E" w:rsidP="0085151E">
            <w:pPr>
              <w:ind w:firstLineChars="0" w:firstLine="0"/>
              <w:rPr>
                <w:rFonts w:cs="Times New Roman"/>
                <w:sz w:val="28"/>
                <w:szCs w:val="28"/>
              </w:rPr>
            </w:pPr>
            <w:r>
              <w:rPr>
                <w:rFonts w:cs="Times New Roman"/>
                <w:sz w:val="28"/>
                <w:szCs w:val="28"/>
              </w:rPr>
              <w:t>11000</w:t>
            </w:r>
          </w:p>
        </w:tc>
        <w:tc>
          <w:tcPr>
            <w:tcW w:w="2074" w:type="dxa"/>
          </w:tcPr>
          <w:p w14:paraId="768DCE08" w14:textId="1C498B5E" w:rsidR="0085151E" w:rsidRDefault="0085151E" w:rsidP="0085151E">
            <w:pPr>
              <w:ind w:firstLineChars="0" w:firstLine="0"/>
              <w:rPr>
                <w:rFonts w:cs="Times New Roman"/>
                <w:sz w:val="28"/>
                <w:szCs w:val="28"/>
              </w:rPr>
            </w:pPr>
            <w:r>
              <w:rPr>
                <w:rFonts w:cs="Times New Roman"/>
                <w:sz w:val="28"/>
                <w:szCs w:val="28"/>
              </w:rPr>
              <w:t>11001</w:t>
            </w:r>
          </w:p>
        </w:tc>
        <w:tc>
          <w:tcPr>
            <w:tcW w:w="2074" w:type="dxa"/>
          </w:tcPr>
          <w:p w14:paraId="0FF23F1F" w14:textId="2939A755" w:rsidR="0085151E" w:rsidRDefault="0085151E" w:rsidP="0085151E">
            <w:pPr>
              <w:ind w:firstLineChars="0" w:firstLine="0"/>
              <w:rPr>
                <w:rFonts w:cs="Times New Roman"/>
                <w:sz w:val="28"/>
                <w:szCs w:val="28"/>
              </w:rPr>
            </w:pPr>
            <w:r>
              <w:rPr>
                <w:rFonts w:cs="Times New Roman"/>
                <w:sz w:val="28"/>
                <w:szCs w:val="28"/>
              </w:rPr>
              <w:t>11010</w:t>
            </w:r>
          </w:p>
        </w:tc>
        <w:tc>
          <w:tcPr>
            <w:tcW w:w="2074" w:type="dxa"/>
          </w:tcPr>
          <w:p w14:paraId="7504CF6E" w14:textId="2508C5DC" w:rsidR="0085151E" w:rsidRDefault="0085151E" w:rsidP="0085151E">
            <w:pPr>
              <w:ind w:firstLineChars="0" w:firstLine="0"/>
              <w:rPr>
                <w:rFonts w:cs="Times New Roman"/>
                <w:sz w:val="28"/>
                <w:szCs w:val="28"/>
              </w:rPr>
            </w:pPr>
            <w:r>
              <w:rPr>
                <w:rFonts w:cs="Times New Roman"/>
                <w:sz w:val="28"/>
                <w:szCs w:val="28"/>
              </w:rPr>
              <w:t>11011</w:t>
            </w:r>
          </w:p>
        </w:tc>
      </w:tr>
      <w:tr w:rsidR="0085151E" w14:paraId="11B10870" w14:textId="77777777" w:rsidTr="0085151E">
        <w:tc>
          <w:tcPr>
            <w:tcW w:w="2074" w:type="dxa"/>
          </w:tcPr>
          <w:p w14:paraId="3C539BD3" w14:textId="250D3944" w:rsidR="0085151E" w:rsidRDefault="0085151E" w:rsidP="0085151E">
            <w:pPr>
              <w:ind w:firstLineChars="0" w:firstLine="0"/>
              <w:rPr>
                <w:rFonts w:cs="Times New Roman"/>
                <w:sz w:val="28"/>
                <w:szCs w:val="28"/>
              </w:rPr>
            </w:pPr>
            <w:r>
              <w:rPr>
                <w:rFonts w:cs="Times New Roman" w:hint="eastAsia"/>
                <w:sz w:val="28"/>
                <w:szCs w:val="28"/>
              </w:rPr>
              <w:t>1</w:t>
            </w:r>
            <w:r>
              <w:rPr>
                <w:rFonts w:cs="Times New Roman"/>
                <w:sz w:val="28"/>
                <w:szCs w:val="28"/>
              </w:rPr>
              <w:t>1100</w:t>
            </w:r>
          </w:p>
        </w:tc>
        <w:tc>
          <w:tcPr>
            <w:tcW w:w="2074" w:type="dxa"/>
          </w:tcPr>
          <w:p w14:paraId="00EDE34E" w14:textId="28A1FF4B" w:rsidR="0085151E" w:rsidRDefault="0085151E" w:rsidP="0085151E">
            <w:pPr>
              <w:ind w:firstLineChars="0" w:firstLine="0"/>
              <w:rPr>
                <w:rFonts w:cs="Times New Roman"/>
                <w:sz w:val="28"/>
                <w:szCs w:val="28"/>
              </w:rPr>
            </w:pPr>
            <w:r>
              <w:rPr>
                <w:rFonts w:cs="Times New Roman" w:hint="eastAsia"/>
                <w:sz w:val="28"/>
                <w:szCs w:val="28"/>
              </w:rPr>
              <w:t>1</w:t>
            </w:r>
            <w:r>
              <w:rPr>
                <w:rFonts w:cs="Times New Roman"/>
                <w:sz w:val="28"/>
                <w:szCs w:val="28"/>
              </w:rPr>
              <w:t>1101</w:t>
            </w:r>
          </w:p>
        </w:tc>
        <w:tc>
          <w:tcPr>
            <w:tcW w:w="2074" w:type="dxa"/>
          </w:tcPr>
          <w:p w14:paraId="61455E74" w14:textId="174177F5" w:rsidR="0085151E" w:rsidRDefault="0085151E" w:rsidP="0085151E">
            <w:pPr>
              <w:ind w:firstLineChars="0" w:firstLine="0"/>
              <w:rPr>
                <w:rFonts w:cs="Times New Roman"/>
                <w:sz w:val="28"/>
                <w:szCs w:val="28"/>
              </w:rPr>
            </w:pPr>
            <w:r>
              <w:rPr>
                <w:rFonts w:cs="Times New Roman" w:hint="eastAsia"/>
                <w:sz w:val="28"/>
                <w:szCs w:val="28"/>
              </w:rPr>
              <w:t>1</w:t>
            </w:r>
            <w:r>
              <w:rPr>
                <w:rFonts w:cs="Times New Roman"/>
                <w:sz w:val="28"/>
                <w:szCs w:val="28"/>
              </w:rPr>
              <w:t>1110</w:t>
            </w:r>
          </w:p>
        </w:tc>
        <w:tc>
          <w:tcPr>
            <w:tcW w:w="2074" w:type="dxa"/>
          </w:tcPr>
          <w:p w14:paraId="2FA5FFCD" w14:textId="4E11FC91" w:rsidR="0085151E" w:rsidRDefault="0085151E" w:rsidP="0085151E">
            <w:pPr>
              <w:ind w:firstLineChars="0" w:firstLine="0"/>
              <w:rPr>
                <w:rFonts w:cs="Times New Roman"/>
                <w:sz w:val="28"/>
                <w:szCs w:val="28"/>
              </w:rPr>
            </w:pPr>
            <w:r>
              <w:rPr>
                <w:rFonts w:cs="Times New Roman" w:hint="eastAsia"/>
                <w:sz w:val="28"/>
                <w:szCs w:val="28"/>
              </w:rPr>
              <w:t>1</w:t>
            </w:r>
            <w:r>
              <w:rPr>
                <w:rFonts w:cs="Times New Roman"/>
                <w:sz w:val="28"/>
                <w:szCs w:val="28"/>
              </w:rPr>
              <w:t>1111</w:t>
            </w:r>
          </w:p>
        </w:tc>
      </w:tr>
    </w:tbl>
    <w:p w14:paraId="3FFA674D" w14:textId="22D9AA21" w:rsidR="0085151E" w:rsidRDefault="0085151E" w:rsidP="0085151E">
      <w:pPr>
        <w:pStyle w:val="a3"/>
        <w:spacing w:before="100" w:beforeAutospacing="1" w:line="24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sidRPr="00606D4A">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节点二进制表示</w:t>
      </w:r>
    </w:p>
    <w:p w14:paraId="095A4628" w14:textId="7E8B1431" w:rsidR="0085151E" w:rsidRPr="00630E94" w:rsidRDefault="0085151E" w:rsidP="0085151E">
      <w:pPr>
        <w:spacing w:after="100" w:afterAutospacing="1"/>
        <w:ind w:firstLine="560"/>
        <w:rPr>
          <w:sz w:val="28"/>
          <w:szCs w:val="28"/>
        </w:rPr>
      </w:pPr>
      <w:r w:rsidRPr="00630E94">
        <w:rPr>
          <w:rFonts w:hint="eastAsia"/>
          <w:sz w:val="28"/>
          <w:szCs w:val="28"/>
        </w:rPr>
        <w:t>号码</w:t>
      </w:r>
      <w:r w:rsidRPr="00630E94">
        <w:rPr>
          <w:rFonts w:hint="eastAsia"/>
          <w:sz w:val="28"/>
          <w:szCs w:val="28"/>
        </w:rPr>
        <w:t>n</w:t>
      </w:r>
      <w:r w:rsidRPr="00630E94">
        <w:rPr>
          <w:rFonts w:hint="eastAsia"/>
          <w:sz w:val="28"/>
          <w:szCs w:val="28"/>
        </w:rPr>
        <w:t>的连接方式</w:t>
      </w:r>
      <w:r>
        <w:rPr>
          <w:rFonts w:hint="eastAsia"/>
          <w:sz w:val="28"/>
          <w:szCs w:val="28"/>
        </w:rPr>
        <w:t>为</w:t>
      </w:r>
      <w:r w:rsidRPr="00630E94">
        <w:rPr>
          <w:rFonts w:hint="eastAsia"/>
          <w:sz w:val="28"/>
          <w:szCs w:val="28"/>
        </w:rPr>
        <w:t>：</w:t>
      </w:r>
    </w:p>
    <w:p w14:paraId="67421750" w14:textId="38928766" w:rsidR="0085151E" w:rsidRDefault="0085151E" w:rsidP="0085151E">
      <w:pPr>
        <w:ind w:firstLine="560"/>
        <w:jc w:val="center"/>
        <w:rPr>
          <w:sz w:val="28"/>
          <w:szCs w:val="28"/>
        </w:rPr>
      </w:pPr>
      <w:r w:rsidRPr="00630E94">
        <w:rPr>
          <w:position w:val="-10"/>
          <w:sz w:val="28"/>
          <w:szCs w:val="28"/>
        </w:rPr>
        <w:object w:dxaOrig="3120" w:dyaOrig="360" w14:anchorId="6F9A3118">
          <v:shape id="_x0000_i1031" type="#_x0000_t75" style="width:235.5pt;height:25.5pt" o:ole="">
            <v:imagedata r:id="rId18" o:title=""/>
          </v:shape>
          <o:OLEObject Type="Embed" ProgID="Equation.DSMT4" ShapeID="_x0000_i1031" DrawAspect="Content" ObjectID="_1676288681" r:id="rId29"/>
        </w:object>
      </w:r>
    </w:p>
    <w:p w14:paraId="68612799" w14:textId="1BD73A28" w:rsidR="0085151E" w:rsidRDefault="0085151E" w:rsidP="0085151E">
      <w:pPr>
        <w:ind w:firstLine="560"/>
        <w:rPr>
          <w:sz w:val="28"/>
          <w:szCs w:val="28"/>
        </w:rPr>
      </w:pPr>
      <w:r>
        <w:rPr>
          <w:rFonts w:hint="eastAsia"/>
          <w:sz w:val="28"/>
          <w:szCs w:val="28"/>
        </w:rPr>
        <w:t>二进制数的后两位表示该节点位于哪一个八边形。</w:t>
      </w:r>
    </w:p>
    <w:p w14:paraId="2ADECCED" w14:textId="409E4D25" w:rsidR="0085151E" w:rsidRDefault="0085151E" w:rsidP="0085151E">
      <w:pPr>
        <w:ind w:firstLine="560"/>
        <w:rPr>
          <w:sz w:val="28"/>
          <w:szCs w:val="28"/>
        </w:rPr>
      </w:pPr>
      <w:r>
        <w:rPr>
          <w:rFonts w:hint="eastAsia"/>
          <w:sz w:val="28"/>
          <w:szCs w:val="28"/>
        </w:rPr>
        <w:t>二进制数的前三位表示该节点位于八边形的哪一个位置。</w:t>
      </w:r>
    </w:p>
    <w:p w14:paraId="14024ACD" w14:textId="4E545CC4" w:rsidR="0085151E" w:rsidRDefault="0085151E" w:rsidP="0085151E">
      <w:pPr>
        <w:ind w:firstLine="560"/>
        <w:rPr>
          <w:sz w:val="28"/>
          <w:szCs w:val="28"/>
        </w:rPr>
      </w:pPr>
      <w:r>
        <w:rPr>
          <w:rFonts w:hint="eastAsia"/>
          <w:sz w:val="28"/>
          <w:szCs w:val="28"/>
        </w:rPr>
        <w:t>若</w:t>
      </w:r>
      <w:r w:rsidR="00DC092E">
        <w:rPr>
          <w:rFonts w:hint="eastAsia"/>
          <w:sz w:val="28"/>
          <w:szCs w:val="28"/>
        </w:rPr>
        <w:t>两个节点的</w:t>
      </w:r>
      <w:r>
        <w:rPr>
          <w:rFonts w:hint="eastAsia"/>
          <w:sz w:val="28"/>
          <w:szCs w:val="28"/>
        </w:rPr>
        <w:t>二进制数第一位不相等，其余各位相等，则表示两个节点在同一个八边形的对称位置，根据给定连接方式，此时一步可达。</w:t>
      </w:r>
    </w:p>
    <w:p w14:paraId="19D5BF2E" w14:textId="7738922C" w:rsidR="0085151E" w:rsidRDefault="0085151E" w:rsidP="0085151E">
      <w:pPr>
        <w:ind w:firstLine="560"/>
        <w:rPr>
          <w:sz w:val="28"/>
          <w:szCs w:val="28"/>
        </w:rPr>
      </w:pPr>
      <w:r>
        <w:rPr>
          <w:rFonts w:hint="eastAsia"/>
          <w:sz w:val="28"/>
          <w:szCs w:val="28"/>
        </w:rPr>
        <w:t>在同一个八边形内，任意两节点，最多两步可达。</w:t>
      </w:r>
    </w:p>
    <w:p w14:paraId="231A09AD" w14:textId="2F81D7A1" w:rsidR="00A73693" w:rsidRDefault="00A73693" w:rsidP="00A73693">
      <w:pPr>
        <w:pStyle w:val="2"/>
        <w:spacing w:before="156" w:after="156"/>
      </w:pPr>
      <w:r>
        <w:t>3.2</w:t>
      </w:r>
      <w:r>
        <w:rPr>
          <w:rFonts w:hint="eastAsia"/>
        </w:rPr>
        <w:t>路由算法设计</w:t>
      </w:r>
    </w:p>
    <w:p w14:paraId="5189E7D3" w14:textId="4C1BF20C" w:rsidR="00A73693" w:rsidRPr="003D1199" w:rsidRDefault="00A73693" w:rsidP="00A73693">
      <w:pPr>
        <w:ind w:firstLine="560"/>
        <w:rPr>
          <w:sz w:val="28"/>
          <w:szCs w:val="28"/>
        </w:rPr>
      </w:pPr>
      <w:r w:rsidRPr="003D1199">
        <w:rPr>
          <w:rFonts w:hint="eastAsia"/>
          <w:sz w:val="28"/>
          <w:szCs w:val="28"/>
        </w:rPr>
        <w:t>假设源地址为</w:t>
      </w:r>
      <w:r w:rsidRPr="003D1199">
        <w:rPr>
          <w:position w:val="-12"/>
          <w:sz w:val="28"/>
          <w:szCs w:val="28"/>
        </w:rPr>
        <w:object w:dxaOrig="1100" w:dyaOrig="360" w14:anchorId="052BD662">
          <v:shape id="_x0000_i1032" type="#_x0000_t75" style="width:54.75pt;height:18.75pt" o:ole="">
            <v:imagedata r:id="rId30" o:title=""/>
          </v:shape>
          <o:OLEObject Type="Embed" ProgID="Equation.DSMT4" ShapeID="_x0000_i1032" DrawAspect="Content" ObjectID="_1676288682" r:id="rId31"/>
        </w:object>
      </w:r>
      <w:r w:rsidRPr="003D1199">
        <w:rPr>
          <w:rFonts w:hint="eastAsia"/>
          <w:sz w:val="28"/>
          <w:szCs w:val="28"/>
        </w:rPr>
        <w:t>，目的地址为</w:t>
      </w:r>
      <w:r w:rsidRPr="003D1199">
        <w:rPr>
          <w:position w:val="-12"/>
          <w:sz w:val="28"/>
          <w:szCs w:val="28"/>
        </w:rPr>
        <w:object w:dxaOrig="1300" w:dyaOrig="360" w14:anchorId="68EAAF0D">
          <v:shape id="_x0000_i1033" type="#_x0000_t75" style="width:65.25pt;height:18.75pt" o:ole="">
            <v:imagedata r:id="rId32" o:title=""/>
          </v:shape>
          <o:OLEObject Type="Embed" ProgID="Equation.DSMT4" ShapeID="_x0000_i1033" DrawAspect="Content" ObjectID="_1676288683" r:id="rId33"/>
        </w:object>
      </w:r>
      <w:r w:rsidRPr="003D1199">
        <w:rPr>
          <w:rFonts w:hint="eastAsia"/>
          <w:sz w:val="28"/>
          <w:szCs w:val="28"/>
        </w:rPr>
        <w:t>。</w:t>
      </w:r>
    </w:p>
    <w:p w14:paraId="233A0DB0" w14:textId="259EA0C2" w:rsidR="00A73693" w:rsidRPr="003D1199" w:rsidRDefault="00A73693" w:rsidP="00A73693">
      <w:pPr>
        <w:ind w:firstLine="560"/>
        <w:rPr>
          <w:sz w:val="28"/>
          <w:szCs w:val="28"/>
        </w:rPr>
      </w:pPr>
      <w:r w:rsidRPr="003D1199">
        <w:rPr>
          <w:rFonts w:hint="eastAsia"/>
          <w:sz w:val="28"/>
          <w:szCs w:val="28"/>
        </w:rPr>
        <w:t>先比较</w:t>
      </w:r>
      <w:r w:rsidRPr="003D1199">
        <w:rPr>
          <w:position w:val="-12"/>
          <w:sz w:val="28"/>
          <w:szCs w:val="28"/>
        </w:rPr>
        <w:object w:dxaOrig="460" w:dyaOrig="360" w14:anchorId="6C290978">
          <v:shape id="_x0000_i1034" type="#_x0000_t75" style="width:23.25pt;height:18.75pt" o:ole="">
            <v:imagedata r:id="rId34" o:title=""/>
          </v:shape>
          <o:OLEObject Type="Embed" ProgID="Equation.DSMT4" ShapeID="_x0000_i1034" DrawAspect="Content" ObjectID="_1676288684" r:id="rId35"/>
        </w:object>
      </w:r>
      <w:r w:rsidRPr="003D1199">
        <w:rPr>
          <w:rFonts w:hint="eastAsia"/>
          <w:sz w:val="28"/>
          <w:szCs w:val="28"/>
        </w:rPr>
        <w:t>与</w:t>
      </w:r>
      <w:r w:rsidRPr="003D1199">
        <w:rPr>
          <w:position w:val="-12"/>
          <w:sz w:val="28"/>
          <w:szCs w:val="28"/>
        </w:rPr>
        <w:object w:dxaOrig="540" w:dyaOrig="360" w14:anchorId="6BAE950D">
          <v:shape id="_x0000_i1035" type="#_x0000_t75" style="width:27pt;height:18.75pt" o:ole="">
            <v:imagedata r:id="rId36" o:title=""/>
          </v:shape>
          <o:OLEObject Type="Embed" ProgID="Equation.DSMT4" ShapeID="_x0000_i1035" DrawAspect="Content" ObjectID="_1676288685" r:id="rId37"/>
        </w:object>
      </w:r>
      <w:r w:rsidRPr="003D1199">
        <w:rPr>
          <w:rFonts w:hint="eastAsia"/>
          <w:sz w:val="28"/>
          <w:szCs w:val="28"/>
        </w:rPr>
        <w:t>，若相等则两地址在同一个八边形上，不相等则移动至同一个八边形。</w:t>
      </w:r>
    </w:p>
    <w:p w14:paraId="6F86578C" w14:textId="78403007" w:rsidR="00A73693" w:rsidRPr="003D1199" w:rsidRDefault="00D943E5" w:rsidP="00A73693">
      <w:pPr>
        <w:ind w:firstLine="560"/>
        <w:rPr>
          <w:sz w:val="28"/>
          <w:szCs w:val="28"/>
        </w:rPr>
      </w:pPr>
      <w:r>
        <w:rPr>
          <w:rFonts w:hint="eastAsia"/>
          <w:sz w:val="28"/>
          <w:szCs w:val="28"/>
        </w:rPr>
        <w:t>再</w:t>
      </w:r>
      <w:r w:rsidR="00A73693" w:rsidRPr="003D1199">
        <w:rPr>
          <w:rFonts w:hint="eastAsia"/>
          <w:sz w:val="28"/>
          <w:szCs w:val="28"/>
        </w:rPr>
        <w:t>比较</w:t>
      </w:r>
      <w:r w:rsidR="00A73693" w:rsidRPr="003D1199">
        <w:rPr>
          <w:position w:val="-12"/>
          <w:sz w:val="28"/>
          <w:szCs w:val="28"/>
        </w:rPr>
        <w:object w:dxaOrig="480" w:dyaOrig="360" w14:anchorId="197B6F13">
          <v:shape id="_x0000_i1036" type="#_x0000_t75" style="width:24pt;height:18.75pt" o:ole="">
            <v:imagedata r:id="rId38" o:title=""/>
          </v:shape>
          <o:OLEObject Type="Embed" ProgID="Equation.DSMT4" ShapeID="_x0000_i1036" DrawAspect="Content" ObjectID="_1676288686" r:id="rId39"/>
        </w:object>
      </w:r>
      <w:r w:rsidR="00A73693" w:rsidRPr="003D1199">
        <w:rPr>
          <w:rFonts w:hint="eastAsia"/>
          <w:sz w:val="28"/>
          <w:szCs w:val="28"/>
        </w:rPr>
        <w:t>与</w:t>
      </w:r>
      <w:r w:rsidR="00A73693" w:rsidRPr="003D1199">
        <w:rPr>
          <w:position w:val="-12"/>
          <w:sz w:val="28"/>
          <w:szCs w:val="28"/>
        </w:rPr>
        <w:object w:dxaOrig="560" w:dyaOrig="360" w14:anchorId="04DF6828">
          <v:shape id="_x0000_i1037" type="#_x0000_t75" style="width:28.5pt;height:18.75pt" o:ole="">
            <v:imagedata r:id="rId40" o:title=""/>
          </v:shape>
          <o:OLEObject Type="Embed" ProgID="Equation.DSMT4" ShapeID="_x0000_i1037" DrawAspect="Content" ObjectID="_1676288687" r:id="rId41"/>
        </w:object>
      </w:r>
      <w:r w:rsidR="00A73693" w:rsidRPr="003D1199">
        <w:rPr>
          <w:rFonts w:hint="eastAsia"/>
          <w:sz w:val="28"/>
          <w:szCs w:val="28"/>
        </w:rPr>
        <w:t>，若相等则两地址在同一个八边形的同一个位置或者是同一个八边形的对称位置；若不相等，通过</w:t>
      </w:r>
      <w:r w:rsidR="002275D0" w:rsidRPr="003D1199">
        <w:rPr>
          <w:position w:val="-12"/>
          <w:sz w:val="28"/>
          <w:szCs w:val="28"/>
        </w:rPr>
        <w:object w:dxaOrig="940" w:dyaOrig="360" w14:anchorId="4CDFA804">
          <v:shape id="_x0000_i1038" type="#_x0000_t75" style="width:46.5pt;height:18.75pt" o:ole="">
            <v:imagedata r:id="rId42" o:title=""/>
          </v:shape>
          <o:OLEObject Type="Embed" ProgID="Equation.DSMT4" ShapeID="_x0000_i1038" DrawAspect="Content" ObjectID="_1676288688" r:id="rId43"/>
        </w:object>
      </w:r>
      <w:r w:rsidR="00A73693" w:rsidRPr="003D1199">
        <w:rPr>
          <w:rFonts w:hint="eastAsia"/>
          <w:sz w:val="28"/>
          <w:szCs w:val="28"/>
        </w:rPr>
        <w:t>，向逆时针或顺时针方向移动，</w:t>
      </w:r>
      <w:r w:rsidR="002275D0" w:rsidRPr="003D1199">
        <w:rPr>
          <w:rFonts w:hint="eastAsia"/>
          <w:sz w:val="28"/>
          <w:szCs w:val="28"/>
        </w:rPr>
        <w:t>使得这两位数相等。</w:t>
      </w:r>
    </w:p>
    <w:p w14:paraId="5CE69897" w14:textId="39BE1612" w:rsidR="002275D0" w:rsidRPr="003D1199" w:rsidRDefault="002275D0" w:rsidP="00A73693">
      <w:pPr>
        <w:ind w:firstLine="560"/>
        <w:rPr>
          <w:sz w:val="28"/>
          <w:szCs w:val="28"/>
        </w:rPr>
      </w:pPr>
      <w:r w:rsidRPr="003D1199">
        <w:rPr>
          <w:rFonts w:hint="eastAsia"/>
          <w:sz w:val="28"/>
          <w:szCs w:val="28"/>
        </w:rPr>
        <w:t>最后比较</w:t>
      </w:r>
      <w:r w:rsidRPr="003D1199">
        <w:rPr>
          <w:position w:val="-12"/>
          <w:sz w:val="28"/>
          <w:szCs w:val="28"/>
        </w:rPr>
        <w:object w:dxaOrig="279" w:dyaOrig="360" w14:anchorId="167182F7">
          <v:shape id="_x0000_i1039" type="#_x0000_t75" style="width:13.5pt;height:18.75pt" o:ole="">
            <v:imagedata r:id="rId44" o:title=""/>
          </v:shape>
          <o:OLEObject Type="Embed" ProgID="Equation.DSMT4" ShapeID="_x0000_i1039" DrawAspect="Content" ObjectID="_1676288689" r:id="rId45"/>
        </w:object>
      </w:r>
      <w:r w:rsidRPr="003D1199">
        <w:rPr>
          <w:rFonts w:hint="eastAsia"/>
          <w:sz w:val="28"/>
          <w:szCs w:val="28"/>
        </w:rPr>
        <w:t>与</w:t>
      </w:r>
      <w:r w:rsidRPr="003D1199">
        <w:rPr>
          <w:position w:val="-12"/>
          <w:sz w:val="28"/>
          <w:szCs w:val="28"/>
        </w:rPr>
        <w:object w:dxaOrig="320" w:dyaOrig="360" w14:anchorId="41DC7F5F">
          <v:shape id="_x0000_i1040" type="#_x0000_t75" style="width:16.5pt;height:18.75pt" o:ole="">
            <v:imagedata r:id="rId46" o:title=""/>
          </v:shape>
          <o:OLEObject Type="Embed" ProgID="Equation.DSMT4" ShapeID="_x0000_i1040" DrawAspect="Content" ObjectID="_1676288690" r:id="rId47"/>
        </w:object>
      </w:r>
      <w:r w:rsidRPr="003D1199">
        <w:rPr>
          <w:rFonts w:hint="eastAsia"/>
          <w:sz w:val="28"/>
          <w:szCs w:val="28"/>
        </w:rPr>
        <w:t>，若相等则已达目的地址</w:t>
      </w:r>
      <w:r w:rsidR="00D943E5">
        <w:rPr>
          <w:rFonts w:hint="eastAsia"/>
          <w:sz w:val="28"/>
          <w:szCs w:val="28"/>
        </w:rPr>
        <w:t>；</w:t>
      </w:r>
      <w:r w:rsidRPr="003D1199">
        <w:rPr>
          <w:rFonts w:hint="eastAsia"/>
          <w:sz w:val="28"/>
          <w:szCs w:val="28"/>
        </w:rPr>
        <w:t>若不相等则取反，移动到八边形对称位置。</w:t>
      </w:r>
    </w:p>
    <w:p w14:paraId="7150AB4B" w14:textId="4896B239" w:rsidR="002275D0" w:rsidRDefault="002275D0" w:rsidP="002275D0">
      <w:pPr>
        <w:pStyle w:val="2"/>
        <w:spacing w:before="156" w:after="156"/>
      </w:pPr>
      <w:r>
        <w:t>3.3</w:t>
      </w:r>
      <w:r>
        <w:rPr>
          <w:rFonts w:hint="eastAsia"/>
        </w:rPr>
        <w:t>路由算法正确性证明</w:t>
      </w:r>
    </w:p>
    <w:p w14:paraId="584004E1" w14:textId="2C5B29E8" w:rsidR="002275D0" w:rsidRDefault="002275D0" w:rsidP="002275D0">
      <w:pPr>
        <w:ind w:firstLine="560"/>
        <w:rPr>
          <w:sz w:val="28"/>
          <w:szCs w:val="28"/>
        </w:rPr>
      </w:pPr>
      <w:r>
        <w:rPr>
          <w:rFonts w:hint="eastAsia"/>
          <w:sz w:val="28"/>
          <w:szCs w:val="28"/>
        </w:rPr>
        <w:lastRenderedPageBreak/>
        <w:t>设源地址为</w:t>
      </w:r>
      <w:r w:rsidRPr="00A73693">
        <w:rPr>
          <w:position w:val="-12"/>
          <w:sz w:val="28"/>
          <w:szCs w:val="28"/>
        </w:rPr>
        <w:object w:dxaOrig="1100" w:dyaOrig="360" w14:anchorId="52EDFC78">
          <v:shape id="_x0000_i1041" type="#_x0000_t75" style="width:54.75pt;height:18.75pt" o:ole="">
            <v:imagedata r:id="rId30" o:title=""/>
          </v:shape>
          <o:OLEObject Type="Embed" ProgID="Equation.DSMT4" ShapeID="_x0000_i1041" DrawAspect="Content" ObjectID="_1676288691" r:id="rId48"/>
        </w:object>
      </w:r>
      <w:r>
        <w:rPr>
          <w:rFonts w:hint="eastAsia"/>
          <w:sz w:val="28"/>
          <w:szCs w:val="28"/>
        </w:rPr>
        <w:t>，目的地址为</w:t>
      </w:r>
      <w:r w:rsidRPr="00A73693">
        <w:rPr>
          <w:position w:val="-12"/>
          <w:sz w:val="28"/>
          <w:szCs w:val="28"/>
        </w:rPr>
        <w:object w:dxaOrig="1300" w:dyaOrig="360" w14:anchorId="0EFB65A2">
          <v:shape id="_x0000_i1042" type="#_x0000_t75" style="width:65.25pt;height:18.75pt" o:ole="">
            <v:imagedata r:id="rId32" o:title=""/>
          </v:shape>
          <o:OLEObject Type="Embed" ProgID="Equation.DSMT4" ShapeID="_x0000_i1042" DrawAspect="Content" ObjectID="_1676288692" r:id="rId49"/>
        </w:object>
      </w:r>
      <w:r>
        <w:rPr>
          <w:rFonts w:hint="eastAsia"/>
          <w:sz w:val="28"/>
          <w:szCs w:val="28"/>
        </w:rPr>
        <w:t>。</w:t>
      </w:r>
    </w:p>
    <w:p w14:paraId="40636620" w14:textId="545221DF" w:rsidR="002275D0" w:rsidRPr="00794801" w:rsidRDefault="002275D0" w:rsidP="002275D0">
      <w:pPr>
        <w:ind w:firstLine="560"/>
        <w:rPr>
          <w:sz w:val="28"/>
          <w:szCs w:val="28"/>
        </w:rPr>
      </w:pPr>
      <w:r w:rsidRPr="00794801">
        <w:rPr>
          <w:rFonts w:hint="eastAsia"/>
          <w:sz w:val="28"/>
          <w:szCs w:val="28"/>
        </w:rPr>
        <w:t>①比较</w:t>
      </w:r>
      <w:r w:rsidRPr="00794801">
        <w:rPr>
          <w:position w:val="-12"/>
          <w:sz w:val="28"/>
          <w:szCs w:val="28"/>
        </w:rPr>
        <w:object w:dxaOrig="460" w:dyaOrig="360" w14:anchorId="6599FF29">
          <v:shape id="_x0000_i1043" type="#_x0000_t75" style="width:23.25pt;height:18.75pt" o:ole="">
            <v:imagedata r:id="rId34" o:title=""/>
          </v:shape>
          <o:OLEObject Type="Embed" ProgID="Equation.DSMT4" ShapeID="_x0000_i1043" DrawAspect="Content" ObjectID="_1676288693" r:id="rId50"/>
        </w:object>
      </w:r>
      <w:r w:rsidRPr="00794801">
        <w:rPr>
          <w:rFonts w:hint="eastAsia"/>
          <w:sz w:val="28"/>
          <w:szCs w:val="28"/>
        </w:rPr>
        <w:t>与</w:t>
      </w:r>
      <w:r w:rsidRPr="00794801">
        <w:rPr>
          <w:position w:val="-12"/>
          <w:sz w:val="28"/>
          <w:szCs w:val="28"/>
        </w:rPr>
        <w:object w:dxaOrig="540" w:dyaOrig="360" w14:anchorId="7075EF94">
          <v:shape id="_x0000_i1044" type="#_x0000_t75" style="width:27pt;height:18.75pt" o:ole="">
            <v:imagedata r:id="rId36" o:title=""/>
          </v:shape>
          <o:OLEObject Type="Embed" ProgID="Equation.DSMT4" ShapeID="_x0000_i1044" DrawAspect="Content" ObjectID="_1676288694" r:id="rId51"/>
        </w:object>
      </w:r>
      <w:r w:rsidRPr="00794801">
        <w:rPr>
          <w:rFonts w:hint="eastAsia"/>
          <w:sz w:val="28"/>
          <w:szCs w:val="28"/>
        </w:rPr>
        <w:t>，若</w:t>
      </w:r>
      <w:r w:rsidRPr="00794801">
        <w:rPr>
          <w:position w:val="-12"/>
          <w:sz w:val="28"/>
          <w:szCs w:val="28"/>
        </w:rPr>
        <w:object w:dxaOrig="1100" w:dyaOrig="360" w14:anchorId="5C368691">
          <v:shape id="_x0000_i1045" type="#_x0000_t75" style="width:54.75pt;height:18.75pt" o:ole="">
            <v:imagedata r:id="rId52" o:title=""/>
          </v:shape>
          <o:OLEObject Type="Embed" ProgID="Equation.DSMT4" ShapeID="_x0000_i1045" DrawAspect="Content" ObjectID="_1676288695" r:id="rId53"/>
        </w:object>
      </w:r>
      <w:r w:rsidRPr="00794801">
        <w:rPr>
          <w:rFonts w:hint="eastAsia"/>
          <w:sz w:val="28"/>
          <w:szCs w:val="28"/>
        </w:rPr>
        <w:t>，输出</w:t>
      </w:r>
      <w:r w:rsidRPr="00794801">
        <w:rPr>
          <w:position w:val="-12"/>
          <w:sz w:val="28"/>
          <w:szCs w:val="28"/>
        </w:rPr>
        <w:object w:dxaOrig="1180" w:dyaOrig="360" w14:anchorId="5086A26C">
          <v:shape id="_x0000_i1046" type="#_x0000_t75" style="width:59.25pt;height:18.75pt" o:ole="">
            <v:imagedata r:id="rId54" o:title=""/>
          </v:shape>
          <o:OLEObject Type="Embed" ProgID="Equation.DSMT4" ShapeID="_x0000_i1046" DrawAspect="Content" ObjectID="_1676288696" r:id="rId55"/>
        </w:object>
      </w:r>
      <w:r w:rsidRPr="00794801">
        <w:rPr>
          <w:rFonts w:hint="eastAsia"/>
          <w:sz w:val="28"/>
          <w:szCs w:val="28"/>
        </w:rPr>
        <w:t>。若</w:t>
      </w:r>
      <w:r w:rsidRPr="00794801">
        <w:rPr>
          <w:position w:val="-12"/>
          <w:sz w:val="28"/>
          <w:szCs w:val="28"/>
        </w:rPr>
        <w:object w:dxaOrig="1160" w:dyaOrig="360" w14:anchorId="0946A850">
          <v:shape id="_x0000_i1047" type="#_x0000_t75" style="width:58.5pt;height:18.75pt" o:ole="">
            <v:imagedata r:id="rId56" o:title=""/>
          </v:shape>
          <o:OLEObject Type="Embed" ProgID="Equation.DSMT4" ShapeID="_x0000_i1047" DrawAspect="Content" ObjectID="_1676288697" r:id="rId57"/>
        </w:object>
      </w:r>
      <w:r w:rsidRPr="00794801">
        <w:rPr>
          <w:rFonts w:hint="eastAsia"/>
          <w:sz w:val="28"/>
          <w:szCs w:val="28"/>
        </w:rPr>
        <w:t>，</w:t>
      </w:r>
      <w:r w:rsidRPr="00794801">
        <w:rPr>
          <w:position w:val="-12"/>
          <w:sz w:val="28"/>
          <w:szCs w:val="28"/>
        </w:rPr>
        <w:object w:dxaOrig="780" w:dyaOrig="360" w14:anchorId="277D8661">
          <v:shape id="_x0000_i1048" type="#_x0000_t75" style="width:38.25pt;height:18.75pt" o:ole="">
            <v:imagedata r:id="rId58" o:title=""/>
          </v:shape>
          <o:OLEObject Type="Embed" ProgID="Equation.DSMT4" ShapeID="_x0000_i1048" DrawAspect="Content" ObjectID="_1676288698" r:id="rId59"/>
        </w:object>
      </w:r>
      <w:r w:rsidRPr="00794801">
        <w:rPr>
          <w:rFonts w:hint="eastAsia"/>
          <w:sz w:val="28"/>
          <w:szCs w:val="28"/>
        </w:rPr>
        <w:t>直至</w:t>
      </w:r>
      <w:r w:rsidRPr="00794801">
        <w:rPr>
          <w:position w:val="-12"/>
          <w:sz w:val="28"/>
          <w:szCs w:val="28"/>
        </w:rPr>
        <w:object w:dxaOrig="1100" w:dyaOrig="360" w14:anchorId="23407827">
          <v:shape id="_x0000_i1049" type="#_x0000_t75" style="width:54.75pt;height:18.75pt" o:ole="">
            <v:imagedata r:id="rId52" o:title=""/>
          </v:shape>
          <o:OLEObject Type="Embed" ProgID="Equation.DSMT4" ShapeID="_x0000_i1049" DrawAspect="Content" ObjectID="_1676288699" r:id="rId60"/>
        </w:object>
      </w:r>
      <w:r w:rsidRPr="00794801">
        <w:rPr>
          <w:rFonts w:hint="eastAsia"/>
          <w:sz w:val="28"/>
          <w:szCs w:val="28"/>
        </w:rPr>
        <w:t>，输出</w:t>
      </w:r>
      <w:r w:rsidRPr="00794801">
        <w:rPr>
          <w:position w:val="-12"/>
          <w:sz w:val="28"/>
          <w:szCs w:val="28"/>
        </w:rPr>
        <w:object w:dxaOrig="1180" w:dyaOrig="360" w14:anchorId="590961E0">
          <v:shape id="_x0000_i1050" type="#_x0000_t75" style="width:59.25pt;height:18.75pt" o:ole="">
            <v:imagedata r:id="rId54" o:title=""/>
          </v:shape>
          <o:OLEObject Type="Embed" ProgID="Equation.DSMT4" ShapeID="_x0000_i1050" DrawAspect="Content" ObjectID="_1676288700" r:id="rId61"/>
        </w:object>
      </w:r>
      <w:r w:rsidRPr="00794801">
        <w:rPr>
          <w:rFonts w:hint="eastAsia"/>
          <w:sz w:val="28"/>
          <w:szCs w:val="28"/>
        </w:rPr>
        <w:t>。同理，若</w:t>
      </w:r>
      <w:r w:rsidRPr="00794801">
        <w:rPr>
          <w:position w:val="-12"/>
          <w:sz w:val="28"/>
          <w:szCs w:val="28"/>
        </w:rPr>
        <w:object w:dxaOrig="1160" w:dyaOrig="360" w14:anchorId="07331AFB">
          <v:shape id="_x0000_i1051" type="#_x0000_t75" style="width:58.5pt;height:18.75pt" o:ole="">
            <v:imagedata r:id="rId62" o:title=""/>
          </v:shape>
          <o:OLEObject Type="Embed" ProgID="Equation.DSMT4" ShapeID="_x0000_i1051" DrawAspect="Content" ObjectID="_1676288701" r:id="rId63"/>
        </w:object>
      </w:r>
      <w:r w:rsidRPr="00794801">
        <w:rPr>
          <w:rFonts w:hint="eastAsia"/>
          <w:sz w:val="28"/>
          <w:szCs w:val="28"/>
        </w:rPr>
        <w:t>，</w:t>
      </w:r>
      <w:r w:rsidR="00794801" w:rsidRPr="00794801">
        <w:rPr>
          <w:position w:val="-12"/>
          <w:sz w:val="28"/>
          <w:szCs w:val="28"/>
        </w:rPr>
        <w:object w:dxaOrig="859" w:dyaOrig="360" w14:anchorId="33E5F879">
          <v:shape id="_x0000_i1052" type="#_x0000_t75" style="width:43.5pt;height:18.75pt" o:ole="">
            <v:imagedata r:id="rId64" o:title=""/>
          </v:shape>
          <o:OLEObject Type="Embed" ProgID="Equation.DSMT4" ShapeID="_x0000_i1052" DrawAspect="Content" ObjectID="_1676288702" r:id="rId65"/>
        </w:object>
      </w:r>
      <w:r w:rsidR="00794801" w:rsidRPr="00794801">
        <w:rPr>
          <w:rFonts w:hint="eastAsia"/>
          <w:sz w:val="28"/>
          <w:szCs w:val="28"/>
        </w:rPr>
        <w:t>，直至</w:t>
      </w:r>
      <w:r w:rsidR="00794801" w:rsidRPr="00794801">
        <w:rPr>
          <w:position w:val="-12"/>
          <w:sz w:val="28"/>
          <w:szCs w:val="28"/>
        </w:rPr>
        <w:object w:dxaOrig="1100" w:dyaOrig="360" w14:anchorId="2D1C5D99">
          <v:shape id="_x0000_i1053" type="#_x0000_t75" style="width:54.75pt;height:18.75pt" o:ole="">
            <v:imagedata r:id="rId52" o:title=""/>
          </v:shape>
          <o:OLEObject Type="Embed" ProgID="Equation.DSMT4" ShapeID="_x0000_i1053" DrawAspect="Content" ObjectID="_1676288703" r:id="rId66"/>
        </w:object>
      </w:r>
      <w:r w:rsidR="00794801" w:rsidRPr="00794801">
        <w:rPr>
          <w:rFonts w:hint="eastAsia"/>
          <w:sz w:val="28"/>
          <w:szCs w:val="28"/>
        </w:rPr>
        <w:t>，输出</w:t>
      </w:r>
      <w:r w:rsidR="00794801" w:rsidRPr="00794801">
        <w:rPr>
          <w:position w:val="-12"/>
          <w:sz w:val="28"/>
          <w:szCs w:val="28"/>
        </w:rPr>
        <w:object w:dxaOrig="1180" w:dyaOrig="360" w14:anchorId="645EBAC7">
          <v:shape id="_x0000_i1054" type="#_x0000_t75" style="width:59.25pt;height:18.75pt" o:ole="">
            <v:imagedata r:id="rId54" o:title=""/>
          </v:shape>
          <o:OLEObject Type="Embed" ProgID="Equation.DSMT4" ShapeID="_x0000_i1054" DrawAspect="Content" ObjectID="_1676288704" r:id="rId67"/>
        </w:object>
      </w:r>
      <w:r w:rsidR="00794801" w:rsidRPr="00794801">
        <w:rPr>
          <w:rFonts w:hint="eastAsia"/>
          <w:sz w:val="28"/>
          <w:szCs w:val="28"/>
        </w:rPr>
        <w:t>。</w:t>
      </w:r>
    </w:p>
    <w:p w14:paraId="6DEA5149" w14:textId="35C84ABA" w:rsidR="00794801" w:rsidRDefault="00794801" w:rsidP="002275D0">
      <w:pPr>
        <w:ind w:firstLine="560"/>
        <w:rPr>
          <w:sz w:val="28"/>
          <w:szCs w:val="28"/>
        </w:rPr>
      </w:pPr>
      <w:r w:rsidRPr="00794801">
        <w:rPr>
          <w:rFonts w:hint="eastAsia"/>
          <w:sz w:val="28"/>
          <w:szCs w:val="28"/>
        </w:rPr>
        <w:t>②比较</w:t>
      </w:r>
      <w:r w:rsidRPr="00794801">
        <w:rPr>
          <w:position w:val="-12"/>
          <w:sz w:val="28"/>
          <w:szCs w:val="28"/>
        </w:rPr>
        <w:object w:dxaOrig="480" w:dyaOrig="360" w14:anchorId="66170072">
          <v:shape id="_x0000_i1055" type="#_x0000_t75" style="width:24pt;height:18.75pt" o:ole="">
            <v:imagedata r:id="rId38" o:title=""/>
          </v:shape>
          <o:OLEObject Type="Embed" ProgID="Equation.DSMT4" ShapeID="_x0000_i1055" DrawAspect="Content" ObjectID="_1676288705" r:id="rId68"/>
        </w:object>
      </w:r>
      <w:r w:rsidRPr="00794801">
        <w:rPr>
          <w:rFonts w:hint="eastAsia"/>
          <w:sz w:val="28"/>
          <w:szCs w:val="28"/>
        </w:rPr>
        <w:t>与</w:t>
      </w:r>
      <w:r w:rsidRPr="00794801">
        <w:rPr>
          <w:position w:val="-12"/>
          <w:sz w:val="28"/>
          <w:szCs w:val="28"/>
        </w:rPr>
        <w:object w:dxaOrig="560" w:dyaOrig="360" w14:anchorId="1B7908E2">
          <v:shape id="_x0000_i1056" type="#_x0000_t75" style="width:28.5pt;height:18.75pt" o:ole="">
            <v:imagedata r:id="rId40" o:title=""/>
          </v:shape>
          <o:OLEObject Type="Embed" ProgID="Equation.DSMT4" ShapeID="_x0000_i1056" DrawAspect="Content" ObjectID="_1676288706" r:id="rId69"/>
        </w:object>
      </w:r>
      <w:r w:rsidRPr="00794801">
        <w:rPr>
          <w:rFonts w:hint="eastAsia"/>
          <w:sz w:val="28"/>
          <w:szCs w:val="28"/>
        </w:rPr>
        <w:t>，若</w:t>
      </w:r>
      <w:r w:rsidRPr="00794801">
        <w:rPr>
          <w:position w:val="-12"/>
          <w:sz w:val="28"/>
          <w:szCs w:val="28"/>
        </w:rPr>
        <w:object w:dxaOrig="1120" w:dyaOrig="360" w14:anchorId="6CF8282D">
          <v:shape id="_x0000_i1057" type="#_x0000_t75" style="width:55.5pt;height:18.75pt" o:ole="">
            <v:imagedata r:id="rId70" o:title=""/>
          </v:shape>
          <o:OLEObject Type="Embed" ProgID="Equation.DSMT4" ShapeID="_x0000_i1057" DrawAspect="Content" ObjectID="_1676288707" r:id="rId71"/>
        </w:object>
      </w:r>
      <w:r>
        <w:rPr>
          <w:rFonts w:hint="eastAsia"/>
          <w:sz w:val="28"/>
          <w:szCs w:val="28"/>
        </w:rPr>
        <w:t>，输出</w:t>
      </w:r>
      <w:r w:rsidRPr="00794801">
        <w:rPr>
          <w:position w:val="-12"/>
          <w:sz w:val="28"/>
          <w:szCs w:val="28"/>
        </w:rPr>
        <w:object w:dxaOrig="1260" w:dyaOrig="360" w14:anchorId="309BD242">
          <v:shape id="_x0000_i1058" type="#_x0000_t75" style="width:63pt;height:18.75pt" o:ole="">
            <v:imagedata r:id="rId72" o:title=""/>
          </v:shape>
          <o:OLEObject Type="Embed" ProgID="Equation.DSMT4" ShapeID="_x0000_i1058" DrawAspect="Content" ObjectID="_1676288708" r:id="rId73"/>
        </w:object>
      </w:r>
      <w:r>
        <w:rPr>
          <w:rFonts w:hint="eastAsia"/>
          <w:sz w:val="28"/>
          <w:szCs w:val="28"/>
        </w:rPr>
        <w:t>。若</w:t>
      </w:r>
      <w:r w:rsidRPr="00794801">
        <w:rPr>
          <w:position w:val="-12"/>
          <w:sz w:val="28"/>
          <w:szCs w:val="28"/>
        </w:rPr>
        <w:object w:dxaOrig="1240" w:dyaOrig="360" w14:anchorId="5E769040">
          <v:shape id="_x0000_i1059" type="#_x0000_t75" style="width:61.5pt;height:18.75pt" o:ole="">
            <v:imagedata r:id="rId74" o:title=""/>
          </v:shape>
          <o:OLEObject Type="Embed" ProgID="Equation.DSMT4" ShapeID="_x0000_i1059" DrawAspect="Content" ObjectID="_1676288709" r:id="rId75"/>
        </w:object>
      </w:r>
      <w:r>
        <w:rPr>
          <w:rFonts w:hint="eastAsia"/>
          <w:sz w:val="28"/>
          <w:szCs w:val="28"/>
        </w:rPr>
        <w:t>，</w:t>
      </w:r>
      <w:r w:rsidR="00A41BA9" w:rsidRPr="00794801">
        <w:rPr>
          <w:position w:val="-12"/>
          <w:sz w:val="28"/>
          <w:szCs w:val="28"/>
        </w:rPr>
        <w:object w:dxaOrig="1780" w:dyaOrig="360" w14:anchorId="45B5BECE">
          <v:shape id="_x0000_i1060" type="#_x0000_t75" style="width:88.5pt;height:18.75pt" o:ole="">
            <v:imagedata r:id="rId76" o:title=""/>
          </v:shape>
          <o:OLEObject Type="Embed" ProgID="Equation.DSMT4" ShapeID="_x0000_i1060" DrawAspect="Content" ObjectID="_1676288710" r:id="rId77"/>
        </w:object>
      </w:r>
      <w:r>
        <w:rPr>
          <w:sz w:val="28"/>
          <w:szCs w:val="28"/>
        </w:rPr>
        <w:t>（</w:t>
      </w:r>
      <w:r w:rsidR="00A41BA9">
        <w:rPr>
          <w:rFonts w:hint="eastAsia"/>
          <w:sz w:val="28"/>
          <w:szCs w:val="28"/>
        </w:rPr>
        <w:t>溢出只</w:t>
      </w:r>
      <w:proofErr w:type="gramStart"/>
      <w:r w:rsidR="00A41BA9">
        <w:rPr>
          <w:rFonts w:hint="eastAsia"/>
          <w:sz w:val="28"/>
          <w:szCs w:val="28"/>
        </w:rPr>
        <w:t>保留低</w:t>
      </w:r>
      <w:proofErr w:type="gramEnd"/>
      <w:r w:rsidR="00A41BA9">
        <w:rPr>
          <w:rFonts w:hint="eastAsia"/>
          <w:sz w:val="28"/>
          <w:szCs w:val="28"/>
        </w:rPr>
        <w:t>两位，去掉高位）</w:t>
      </w:r>
      <w:r w:rsidR="00A41BA9">
        <w:rPr>
          <w:rFonts w:hint="eastAsia"/>
          <w:sz w:val="28"/>
          <w:szCs w:val="28"/>
        </w:rPr>
        <w:t>,</w:t>
      </w:r>
      <w:r w:rsidR="00A41BA9">
        <w:rPr>
          <w:rFonts w:hint="eastAsia"/>
          <w:sz w:val="28"/>
          <w:szCs w:val="28"/>
        </w:rPr>
        <w:t>直至</w:t>
      </w:r>
      <w:r w:rsidR="00A41BA9" w:rsidRPr="00794801">
        <w:rPr>
          <w:position w:val="-12"/>
          <w:sz w:val="28"/>
          <w:szCs w:val="28"/>
        </w:rPr>
        <w:object w:dxaOrig="1120" w:dyaOrig="360" w14:anchorId="7A81ACA7">
          <v:shape id="_x0000_i1061" type="#_x0000_t75" style="width:55.5pt;height:18.75pt" o:ole="">
            <v:imagedata r:id="rId70" o:title=""/>
          </v:shape>
          <o:OLEObject Type="Embed" ProgID="Equation.DSMT4" ShapeID="_x0000_i1061" DrawAspect="Content" ObjectID="_1676288711" r:id="rId78"/>
        </w:object>
      </w:r>
      <w:r w:rsidR="00A41BA9">
        <w:rPr>
          <w:rFonts w:hint="eastAsia"/>
          <w:sz w:val="28"/>
          <w:szCs w:val="28"/>
        </w:rPr>
        <w:t>，输出</w:t>
      </w:r>
      <w:r w:rsidR="00A41BA9" w:rsidRPr="00794801">
        <w:rPr>
          <w:position w:val="-12"/>
          <w:sz w:val="28"/>
          <w:szCs w:val="28"/>
        </w:rPr>
        <w:object w:dxaOrig="1260" w:dyaOrig="360" w14:anchorId="51173917">
          <v:shape id="_x0000_i1062" type="#_x0000_t75" style="width:63pt;height:18.75pt" o:ole="">
            <v:imagedata r:id="rId72" o:title=""/>
          </v:shape>
          <o:OLEObject Type="Embed" ProgID="Equation.DSMT4" ShapeID="_x0000_i1062" DrawAspect="Content" ObjectID="_1676288712" r:id="rId79"/>
        </w:object>
      </w:r>
      <w:r w:rsidR="00A41BA9">
        <w:rPr>
          <w:rFonts w:hint="eastAsia"/>
          <w:sz w:val="28"/>
          <w:szCs w:val="28"/>
        </w:rPr>
        <w:t>。</w:t>
      </w:r>
    </w:p>
    <w:p w14:paraId="264992AE" w14:textId="0DF3B9D7" w:rsidR="00A41BA9" w:rsidRDefault="00A41BA9" w:rsidP="002275D0">
      <w:pPr>
        <w:ind w:firstLine="560"/>
        <w:rPr>
          <w:sz w:val="28"/>
          <w:szCs w:val="28"/>
        </w:rPr>
      </w:pPr>
      <w:r>
        <w:rPr>
          <w:rFonts w:hint="eastAsia"/>
          <w:sz w:val="28"/>
          <w:szCs w:val="28"/>
        </w:rPr>
        <w:t>③比较</w:t>
      </w:r>
      <w:r w:rsidRPr="00794801">
        <w:rPr>
          <w:position w:val="-12"/>
          <w:sz w:val="28"/>
          <w:szCs w:val="28"/>
        </w:rPr>
        <w:object w:dxaOrig="279" w:dyaOrig="360" w14:anchorId="75862E18">
          <v:shape id="_x0000_i1063" type="#_x0000_t75" style="width:13.5pt;height:18.75pt" o:ole="">
            <v:imagedata r:id="rId80" o:title=""/>
          </v:shape>
          <o:OLEObject Type="Embed" ProgID="Equation.DSMT4" ShapeID="_x0000_i1063" DrawAspect="Content" ObjectID="_1676288713" r:id="rId81"/>
        </w:object>
      </w:r>
      <w:r>
        <w:rPr>
          <w:rFonts w:hint="eastAsia"/>
          <w:sz w:val="28"/>
          <w:szCs w:val="28"/>
        </w:rPr>
        <w:t>与</w:t>
      </w:r>
      <w:r w:rsidRPr="00794801">
        <w:rPr>
          <w:position w:val="-12"/>
          <w:sz w:val="28"/>
          <w:szCs w:val="28"/>
        </w:rPr>
        <w:object w:dxaOrig="320" w:dyaOrig="360" w14:anchorId="3986B86C">
          <v:shape id="_x0000_i1064" type="#_x0000_t75" style="width:16.5pt;height:18.75pt" o:ole="">
            <v:imagedata r:id="rId82" o:title=""/>
          </v:shape>
          <o:OLEObject Type="Embed" ProgID="Equation.DSMT4" ShapeID="_x0000_i1064" DrawAspect="Content" ObjectID="_1676288714" r:id="rId83"/>
        </w:object>
      </w:r>
      <w:r>
        <w:rPr>
          <w:rFonts w:hint="eastAsia"/>
          <w:sz w:val="28"/>
          <w:szCs w:val="28"/>
        </w:rPr>
        <w:t>，若</w:t>
      </w:r>
      <w:r w:rsidRPr="00794801">
        <w:rPr>
          <w:position w:val="-12"/>
          <w:sz w:val="28"/>
          <w:szCs w:val="28"/>
        </w:rPr>
        <w:object w:dxaOrig="680" w:dyaOrig="360" w14:anchorId="3BD970CD">
          <v:shape id="_x0000_i1065" type="#_x0000_t75" style="width:33.75pt;height:18.75pt" o:ole="">
            <v:imagedata r:id="rId84" o:title=""/>
          </v:shape>
          <o:OLEObject Type="Embed" ProgID="Equation.DSMT4" ShapeID="_x0000_i1065" DrawAspect="Content" ObjectID="_1676288715" r:id="rId85"/>
        </w:object>
      </w:r>
      <w:r>
        <w:rPr>
          <w:rFonts w:hint="eastAsia"/>
          <w:sz w:val="28"/>
          <w:szCs w:val="28"/>
        </w:rPr>
        <w:t>，输出</w:t>
      </w:r>
      <w:r w:rsidRPr="00794801">
        <w:rPr>
          <w:position w:val="-12"/>
          <w:sz w:val="28"/>
          <w:szCs w:val="28"/>
        </w:rPr>
        <w:object w:dxaOrig="1300" w:dyaOrig="360" w14:anchorId="3194906C">
          <v:shape id="_x0000_i1066" type="#_x0000_t75" style="width:65.25pt;height:18.75pt" o:ole="">
            <v:imagedata r:id="rId86" o:title=""/>
          </v:shape>
          <o:OLEObject Type="Embed" ProgID="Equation.DSMT4" ShapeID="_x0000_i1066" DrawAspect="Content" ObjectID="_1676288716" r:id="rId87"/>
        </w:object>
      </w:r>
      <w:r>
        <w:rPr>
          <w:rFonts w:hint="eastAsia"/>
          <w:sz w:val="28"/>
          <w:szCs w:val="28"/>
        </w:rPr>
        <w:t>。若</w:t>
      </w:r>
      <w:r w:rsidRPr="00794801">
        <w:rPr>
          <w:position w:val="-12"/>
          <w:sz w:val="28"/>
          <w:szCs w:val="28"/>
        </w:rPr>
        <w:object w:dxaOrig="800" w:dyaOrig="360" w14:anchorId="42837D94">
          <v:shape id="_x0000_i1067" type="#_x0000_t75" style="width:39.75pt;height:18.75pt" o:ole="">
            <v:imagedata r:id="rId88" o:title=""/>
          </v:shape>
          <o:OLEObject Type="Embed" ProgID="Equation.DSMT4" ShapeID="_x0000_i1067" DrawAspect="Content" ObjectID="_1676288717" r:id="rId89"/>
        </w:object>
      </w:r>
      <w:r>
        <w:rPr>
          <w:rFonts w:hint="eastAsia"/>
          <w:sz w:val="28"/>
          <w:szCs w:val="28"/>
        </w:rPr>
        <w:t>，</w:t>
      </w:r>
      <w:r w:rsidRPr="00794801">
        <w:rPr>
          <w:position w:val="-12"/>
          <w:sz w:val="28"/>
          <w:szCs w:val="28"/>
        </w:rPr>
        <w:object w:dxaOrig="279" w:dyaOrig="360" w14:anchorId="2A14A984">
          <v:shape id="_x0000_i1068" type="#_x0000_t75" style="width:13.5pt;height:18.75pt" o:ole="">
            <v:imagedata r:id="rId80" o:title=""/>
          </v:shape>
          <o:OLEObject Type="Embed" ProgID="Equation.DSMT4" ShapeID="_x0000_i1068" DrawAspect="Content" ObjectID="_1676288718" r:id="rId90"/>
        </w:object>
      </w:r>
      <w:r>
        <w:rPr>
          <w:rFonts w:hint="eastAsia"/>
          <w:sz w:val="28"/>
          <w:szCs w:val="28"/>
        </w:rPr>
        <w:t>取反，输出</w:t>
      </w:r>
      <w:r w:rsidRPr="00794801">
        <w:rPr>
          <w:position w:val="-12"/>
          <w:sz w:val="28"/>
          <w:szCs w:val="28"/>
        </w:rPr>
        <w:object w:dxaOrig="1300" w:dyaOrig="360" w14:anchorId="22B31295">
          <v:shape id="_x0000_i1069" type="#_x0000_t75" style="width:65.25pt;height:18.75pt" o:ole="">
            <v:imagedata r:id="rId86" o:title=""/>
          </v:shape>
          <o:OLEObject Type="Embed" ProgID="Equation.DSMT4" ShapeID="_x0000_i1069" DrawAspect="Content" ObjectID="_1676288719" r:id="rId91"/>
        </w:object>
      </w:r>
      <w:r>
        <w:rPr>
          <w:rFonts w:hint="eastAsia"/>
          <w:sz w:val="28"/>
          <w:szCs w:val="28"/>
        </w:rPr>
        <w:t>。</w:t>
      </w:r>
    </w:p>
    <w:p w14:paraId="5A2D1437" w14:textId="4D6D6B62" w:rsidR="00A41BA9" w:rsidRDefault="00A41BA9" w:rsidP="002275D0">
      <w:pPr>
        <w:ind w:firstLine="560"/>
        <w:rPr>
          <w:sz w:val="28"/>
          <w:szCs w:val="28"/>
        </w:rPr>
      </w:pPr>
      <w:r>
        <w:rPr>
          <w:rFonts w:hint="eastAsia"/>
          <w:sz w:val="28"/>
          <w:szCs w:val="28"/>
        </w:rPr>
        <w:t>证毕。</w:t>
      </w:r>
    </w:p>
    <w:p w14:paraId="79BD6D62" w14:textId="42C1E88F" w:rsidR="00A41BA9" w:rsidRDefault="00A41BA9" w:rsidP="002275D0">
      <w:pPr>
        <w:ind w:firstLine="560"/>
        <w:rPr>
          <w:sz w:val="28"/>
          <w:szCs w:val="28"/>
        </w:rPr>
      </w:pPr>
      <w:r>
        <w:rPr>
          <w:rFonts w:hint="eastAsia"/>
          <w:sz w:val="28"/>
          <w:szCs w:val="28"/>
        </w:rPr>
        <w:t>示例：源地址</w:t>
      </w:r>
      <w:r w:rsidR="009D219C">
        <w:rPr>
          <w:rFonts w:cs="Times New Roman" w:hint="eastAsia"/>
          <w:sz w:val="28"/>
          <w:szCs w:val="28"/>
        </w:rPr>
        <w:t>0</w:t>
      </w:r>
      <w:r w:rsidR="009D219C">
        <w:rPr>
          <w:rFonts w:cs="Times New Roman"/>
          <w:sz w:val="28"/>
          <w:szCs w:val="28"/>
        </w:rPr>
        <w:t>0100</w:t>
      </w:r>
      <w:r w:rsidR="009D219C">
        <w:rPr>
          <w:rFonts w:cs="Times New Roman" w:hint="eastAsia"/>
          <w:sz w:val="28"/>
          <w:szCs w:val="28"/>
        </w:rPr>
        <w:t>（</w:t>
      </w:r>
      <w:r w:rsidR="009D219C">
        <w:rPr>
          <w:rFonts w:cs="Times New Roman" w:hint="eastAsia"/>
          <w:sz w:val="28"/>
          <w:szCs w:val="28"/>
        </w:rPr>
        <w:t>4</w:t>
      </w:r>
      <w:r w:rsidR="009D219C">
        <w:rPr>
          <w:rFonts w:cs="Times New Roman" w:hint="eastAsia"/>
          <w:sz w:val="28"/>
          <w:szCs w:val="28"/>
        </w:rPr>
        <w:t>）</w:t>
      </w:r>
      <w:r>
        <w:rPr>
          <w:rFonts w:hint="eastAsia"/>
          <w:sz w:val="28"/>
          <w:szCs w:val="28"/>
        </w:rPr>
        <w:t>，目的地址</w:t>
      </w:r>
      <w:r w:rsidR="009D219C">
        <w:rPr>
          <w:rFonts w:cs="Times New Roman"/>
          <w:sz w:val="28"/>
          <w:szCs w:val="28"/>
        </w:rPr>
        <w:t>11010</w:t>
      </w:r>
      <w:r w:rsidR="009D219C">
        <w:rPr>
          <w:rFonts w:cs="Times New Roman" w:hint="eastAsia"/>
          <w:sz w:val="28"/>
          <w:szCs w:val="28"/>
        </w:rPr>
        <w:t>（</w:t>
      </w:r>
      <w:r w:rsidR="009D219C">
        <w:rPr>
          <w:rFonts w:cs="Times New Roman" w:hint="eastAsia"/>
          <w:sz w:val="28"/>
          <w:szCs w:val="28"/>
        </w:rPr>
        <w:t>2</w:t>
      </w:r>
      <w:r w:rsidR="009D219C">
        <w:rPr>
          <w:rFonts w:cs="Times New Roman"/>
          <w:sz w:val="28"/>
          <w:szCs w:val="28"/>
        </w:rPr>
        <w:t>6</w:t>
      </w:r>
      <w:r w:rsidR="009D219C">
        <w:rPr>
          <w:rFonts w:cs="Times New Roman" w:hint="eastAsia"/>
          <w:sz w:val="28"/>
          <w:szCs w:val="28"/>
        </w:rPr>
        <w:t>）</w:t>
      </w:r>
      <w:r>
        <w:rPr>
          <w:rFonts w:hint="eastAsia"/>
          <w:sz w:val="28"/>
          <w:szCs w:val="28"/>
        </w:rPr>
        <w:t>。</w:t>
      </w:r>
    </w:p>
    <w:p w14:paraId="2212C81D" w14:textId="563A9649" w:rsidR="001B51DB" w:rsidRDefault="001B51DB" w:rsidP="001B51DB">
      <w:pPr>
        <w:ind w:firstLine="560"/>
        <w:rPr>
          <w:sz w:val="28"/>
          <w:szCs w:val="28"/>
        </w:rPr>
      </w:pPr>
      <w:r w:rsidRPr="00794801">
        <w:rPr>
          <w:position w:val="-12"/>
          <w:sz w:val="28"/>
          <w:szCs w:val="28"/>
        </w:rPr>
        <w:object w:dxaOrig="1860" w:dyaOrig="360" w14:anchorId="21E8E89B">
          <v:shape id="_x0000_i1070" type="#_x0000_t75" style="width:93pt;height:18.75pt" o:ole="">
            <v:imagedata r:id="rId92" o:title=""/>
          </v:shape>
          <o:OLEObject Type="Embed" ProgID="Equation.DSMT4" ShapeID="_x0000_i1070" DrawAspect="Content" ObjectID="_1676288720" r:id="rId93"/>
        </w:object>
      </w:r>
      <w:r>
        <w:rPr>
          <w:rFonts w:hint="eastAsia"/>
          <w:sz w:val="28"/>
          <w:szCs w:val="28"/>
        </w:rPr>
        <w:t>，</w:t>
      </w:r>
      <w:r w:rsidRPr="00A73693">
        <w:rPr>
          <w:position w:val="-12"/>
          <w:sz w:val="28"/>
          <w:szCs w:val="28"/>
        </w:rPr>
        <w:object w:dxaOrig="2040" w:dyaOrig="360" w14:anchorId="63A53915">
          <v:shape id="_x0000_i1071" type="#_x0000_t75" style="width:101.25pt;height:18.75pt" o:ole="">
            <v:imagedata r:id="rId94" o:title=""/>
          </v:shape>
          <o:OLEObject Type="Embed" ProgID="Equation.DSMT4" ShapeID="_x0000_i1071" DrawAspect="Content" ObjectID="_1676288721" r:id="rId95"/>
        </w:object>
      </w:r>
      <w:r>
        <w:rPr>
          <w:rFonts w:hint="eastAsia"/>
          <w:sz w:val="28"/>
          <w:szCs w:val="28"/>
        </w:rPr>
        <w:t>。</w:t>
      </w:r>
    </w:p>
    <w:p w14:paraId="20A4595F" w14:textId="70369CF2" w:rsidR="001B51DB" w:rsidRDefault="001B51DB" w:rsidP="001B51DB">
      <w:pPr>
        <w:ind w:firstLine="560"/>
        <w:rPr>
          <w:sz w:val="28"/>
          <w:szCs w:val="28"/>
        </w:rPr>
      </w:pPr>
      <w:r w:rsidRPr="00794801">
        <w:rPr>
          <w:position w:val="-12"/>
          <w:sz w:val="28"/>
          <w:szCs w:val="28"/>
        </w:rPr>
        <w:object w:dxaOrig="2180" w:dyaOrig="360" w14:anchorId="61DB3C4A">
          <v:shape id="_x0000_i1072" type="#_x0000_t75" style="width:108pt;height:18.75pt" o:ole="">
            <v:imagedata r:id="rId96" o:title=""/>
          </v:shape>
          <o:OLEObject Type="Embed" ProgID="Equation.DSMT4" ShapeID="_x0000_i1072" DrawAspect="Content" ObjectID="_1676288722" r:id="rId97"/>
        </w:object>
      </w:r>
    </w:p>
    <w:p w14:paraId="7A2FEBEB" w14:textId="4674A97B" w:rsidR="001B51DB" w:rsidRDefault="001B51DB" w:rsidP="001B51DB">
      <w:pPr>
        <w:ind w:firstLine="560"/>
        <w:rPr>
          <w:sz w:val="28"/>
          <w:szCs w:val="28"/>
        </w:rPr>
      </w:pPr>
      <w:r w:rsidRPr="00794801">
        <w:rPr>
          <w:position w:val="-12"/>
          <w:sz w:val="28"/>
          <w:szCs w:val="28"/>
        </w:rPr>
        <w:object w:dxaOrig="1860" w:dyaOrig="360" w14:anchorId="6005513B">
          <v:shape id="_x0000_i1073" type="#_x0000_t75" style="width:93pt;height:18.75pt" o:ole="">
            <v:imagedata r:id="rId98" o:title=""/>
          </v:shape>
          <o:OLEObject Type="Embed" ProgID="Equation.DSMT4" ShapeID="_x0000_i1073" DrawAspect="Content" ObjectID="_1676288723" r:id="rId99"/>
        </w:object>
      </w:r>
    </w:p>
    <w:p w14:paraId="74D3D26D" w14:textId="7D3C9B87" w:rsidR="001B51DB" w:rsidRPr="00794801" w:rsidRDefault="001B51DB" w:rsidP="001B51DB">
      <w:pPr>
        <w:ind w:firstLine="560"/>
        <w:rPr>
          <w:sz w:val="28"/>
          <w:szCs w:val="28"/>
        </w:rPr>
      </w:pPr>
      <w:r w:rsidRPr="00794801">
        <w:rPr>
          <w:position w:val="-12"/>
          <w:sz w:val="28"/>
          <w:szCs w:val="28"/>
        </w:rPr>
        <w:object w:dxaOrig="1579" w:dyaOrig="380" w14:anchorId="6EE61EF5">
          <v:shape id="_x0000_i1074" type="#_x0000_t75" style="width:78.75pt;height:18.75pt" o:ole="">
            <v:imagedata r:id="rId100" o:title=""/>
          </v:shape>
          <o:OLEObject Type="Embed" ProgID="Equation.DSMT4" ShapeID="_x0000_i1074" DrawAspect="Content" ObjectID="_1676288724" r:id="rId101"/>
        </w:object>
      </w:r>
    </w:p>
    <w:p w14:paraId="196E28FC" w14:textId="34158224" w:rsidR="00A41BA9" w:rsidRDefault="00A41BA9" w:rsidP="00A41BA9">
      <w:pPr>
        <w:pStyle w:val="a3"/>
        <w:spacing w:line="240" w:lineRule="auto"/>
        <w:ind w:firstLine="400"/>
        <w:jc w:val="center"/>
        <w:rPr>
          <w:rFonts w:ascii="Times New Roman" w:eastAsia="宋体" w:hAnsi="Times New Roman" w:cs="Times New Roman"/>
          <w:sz w:val="21"/>
          <w:szCs w:val="21"/>
        </w:rPr>
      </w:pPr>
      <w:r>
        <w:rPr>
          <w:noProof/>
        </w:rPr>
        <w:drawing>
          <wp:inline distT="0" distB="0" distL="0" distR="0" wp14:anchorId="48BFB30B" wp14:editId="2CEA5040">
            <wp:extent cx="5274310" cy="30111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274310" cy="3011170"/>
                    </a:xfrm>
                    <a:prstGeom prst="rect">
                      <a:avLst/>
                    </a:prstGeom>
                  </pic:spPr>
                </pic:pic>
              </a:graphicData>
            </a:graphic>
          </wp:inline>
        </w:drawing>
      </w:r>
    </w:p>
    <w:p w14:paraId="3A1B4D9D" w14:textId="04454A5D" w:rsidR="00FC5220" w:rsidRPr="006D08D4" w:rsidRDefault="00A41BA9" w:rsidP="006D08D4">
      <w:pPr>
        <w:pStyle w:val="a3"/>
        <w:spacing w:before="100" w:beforeAutospacing="1" w:line="240" w:lineRule="auto"/>
        <w:ind w:firstLine="480"/>
        <w:jc w:val="center"/>
        <w:rPr>
          <w:rFonts w:ascii="Times New Roman" w:eastAsia="宋体" w:hAnsi="Times New Roman" w:cs="Times New Roman"/>
          <w:sz w:val="24"/>
          <w:szCs w:val="24"/>
        </w:rPr>
      </w:pPr>
      <w:r w:rsidRPr="00606D4A">
        <w:rPr>
          <w:rFonts w:ascii="Times New Roman" w:eastAsia="宋体" w:hAnsi="Times New Roman" w:cs="Times New Roman" w:hint="eastAsia"/>
          <w:sz w:val="24"/>
          <w:szCs w:val="24"/>
        </w:rPr>
        <w:t>图</w:t>
      </w:r>
      <w:r w:rsidRPr="00606D4A">
        <w:rPr>
          <w:rFonts w:ascii="Times New Roman" w:eastAsia="宋体" w:hAnsi="Times New Roman" w:cs="Times New Roman" w:hint="eastAsia"/>
          <w:sz w:val="24"/>
          <w:szCs w:val="24"/>
        </w:rPr>
        <w:t xml:space="preserve"> </w:t>
      </w:r>
      <w:r w:rsidR="006D08D4">
        <w:rPr>
          <w:rFonts w:ascii="Times New Roman" w:eastAsia="宋体" w:hAnsi="Times New Roman" w:cs="Times New Roman"/>
          <w:sz w:val="24"/>
          <w:szCs w:val="24"/>
        </w:rPr>
        <w:t>3</w:t>
      </w:r>
      <w:r w:rsidRPr="00606D4A">
        <w:rPr>
          <w:rFonts w:ascii="Times New Roman" w:eastAsia="宋体" w:hAnsi="Times New Roman" w:cs="Times New Roman"/>
          <w:sz w:val="24"/>
          <w:szCs w:val="24"/>
        </w:rPr>
        <w:t>-</w:t>
      </w:r>
      <w:r w:rsidR="00CE2580">
        <w:rPr>
          <w:rFonts w:ascii="Times New Roman" w:eastAsia="宋体" w:hAnsi="Times New Roman" w:cs="Times New Roman"/>
          <w:sz w:val="24"/>
          <w:szCs w:val="24"/>
        </w:rPr>
        <w:t>1</w:t>
      </w:r>
      <w:r w:rsidRPr="00606D4A">
        <w:rPr>
          <w:rFonts w:ascii="Times New Roman" w:eastAsia="宋体" w:hAnsi="Times New Roman" w:cs="Times New Roman"/>
          <w:sz w:val="24"/>
          <w:szCs w:val="24"/>
        </w:rPr>
        <w:t xml:space="preserve"> </w:t>
      </w:r>
      <w:r w:rsidR="000C029B">
        <w:rPr>
          <w:rFonts w:ascii="Times New Roman" w:eastAsia="宋体" w:hAnsi="Times New Roman" w:cs="Times New Roman" w:hint="eastAsia"/>
          <w:sz w:val="24"/>
          <w:szCs w:val="24"/>
        </w:rPr>
        <w:t>路由示例</w:t>
      </w:r>
    </w:p>
    <w:p w14:paraId="39030845" w14:textId="77777777" w:rsidR="000E67D8" w:rsidRDefault="00774AE2">
      <w:pPr>
        <w:pStyle w:val="1"/>
        <w:pageBreakBefore/>
        <w:spacing w:afterLines="0" w:after="0"/>
        <w:jc w:val="center"/>
      </w:pPr>
      <w:bookmarkStart w:id="7" w:name="_Toc41245559"/>
      <w:bookmarkStart w:id="8" w:name="_Toc41339433"/>
      <w:bookmarkStart w:id="9" w:name="_Toc55150441"/>
      <w:bookmarkStart w:id="10" w:name="_Toc55248485"/>
      <w:r>
        <w:lastRenderedPageBreak/>
        <w:t>参考文献</w:t>
      </w:r>
      <w:bookmarkEnd w:id="7"/>
      <w:bookmarkEnd w:id="8"/>
      <w:bookmarkEnd w:id="9"/>
      <w:bookmarkEnd w:id="10"/>
    </w:p>
    <w:p w14:paraId="22F04590" w14:textId="25124996" w:rsidR="004D671E" w:rsidRPr="004D671E" w:rsidRDefault="00533BC3" w:rsidP="004560AD">
      <w:pPr>
        <w:pStyle w:val="aff"/>
        <w:numPr>
          <w:ilvl w:val="0"/>
          <w:numId w:val="2"/>
        </w:numPr>
        <w:autoSpaceDE w:val="0"/>
        <w:autoSpaceDN w:val="0"/>
        <w:adjustRightInd w:val="0"/>
        <w:spacing w:line="240" w:lineRule="auto"/>
        <w:ind w:firstLineChars="0"/>
        <w:jc w:val="left"/>
        <w:rPr>
          <w:szCs w:val="24"/>
        </w:rPr>
      </w:pPr>
      <w:bookmarkStart w:id="11" w:name="_Ref60650415"/>
      <w:proofErr w:type="gramStart"/>
      <w:r w:rsidRPr="004560AD">
        <w:rPr>
          <w:szCs w:val="24"/>
        </w:rPr>
        <w:t>郑纬民</w:t>
      </w:r>
      <w:proofErr w:type="gramEnd"/>
      <w:r w:rsidRPr="004560AD">
        <w:rPr>
          <w:szCs w:val="24"/>
        </w:rPr>
        <w:t>,</w:t>
      </w:r>
      <w:r w:rsidR="005C2396">
        <w:rPr>
          <w:szCs w:val="24"/>
        </w:rPr>
        <w:t xml:space="preserve"> </w:t>
      </w:r>
      <w:r w:rsidRPr="004560AD">
        <w:rPr>
          <w:szCs w:val="24"/>
        </w:rPr>
        <w:t>汤志忠</w:t>
      </w:r>
      <w:r w:rsidRPr="004560AD">
        <w:rPr>
          <w:szCs w:val="24"/>
        </w:rPr>
        <w:t>.</w:t>
      </w:r>
      <w:r w:rsidR="005C2396">
        <w:rPr>
          <w:szCs w:val="24"/>
        </w:rPr>
        <w:t xml:space="preserve"> </w:t>
      </w:r>
      <w:r w:rsidRPr="004560AD">
        <w:rPr>
          <w:szCs w:val="24"/>
        </w:rPr>
        <w:t>计算机系统结构</w:t>
      </w:r>
      <w:r w:rsidRPr="004560AD">
        <w:rPr>
          <w:szCs w:val="24"/>
        </w:rPr>
        <w:t>(</w:t>
      </w:r>
      <w:r w:rsidRPr="004560AD">
        <w:rPr>
          <w:szCs w:val="24"/>
        </w:rPr>
        <w:t>第</w:t>
      </w:r>
      <w:r w:rsidRPr="004560AD">
        <w:rPr>
          <w:szCs w:val="24"/>
        </w:rPr>
        <w:t>2</w:t>
      </w:r>
      <w:r w:rsidRPr="004560AD">
        <w:rPr>
          <w:szCs w:val="24"/>
        </w:rPr>
        <w:t>版</w:t>
      </w:r>
      <w:r w:rsidRPr="004560AD">
        <w:rPr>
          <w:szCs w:val="24"/>
        </w:rPr>
        <w:t>)[M].</w:t>
      </w:r>
      <w:r w:rsidRPr="004560AD">
        <w:rPr>
          <w:szCs w:val="24"/>
        </w:rPr>
        <w:t>清华大学出版社</w:t>
      </w:r>
      <w:r w:rsidRPr="004560AD">
        <w:rPr>
          <w:szCs w:val="24"/>
        </w:rPr>
        <w:t>,1998.</w:t>
      </w:r>
      <w:bookmarkEnd w:id="11"/>
    </w:p>
    <w:p w14:paraId="1A8B6A94" w14:textId="7E1C2FC8" w:rsidR="00533BC3" w:rsidRPr="0065504A" w:rsidRDefault="004D671E" w:rsidP="004D671E">
      <w:pPr>
        <w:pStyle w:val="aff"/>
        <w:numPr>
          <w:ilvl w:val="0"/>
          <w:numId w:val="2"/>
        </w:numPr>
        <w:autoSpaceDE w:val="0"/>
        <w:autoSpaceDN w:val="0"/>
        <w:adjustRightInd w:val="0"/>
        <w:spacing w:line="240" w:lineRule="auto"/>
        <w:ind w:firstLineChars="0"/>
        <w:jc w:val="left"/>
        <w:rPr>
          <w:szCs w:val="24"/>
        </w:rPr>
      </w:pPr>
      <w:bookmarkStart w:id="12" w:name="_Ref60676302"/>
      <w:r w:rsidRPr="0065504A">
        <w:rPr>
          <w:szCs w:val="24"/>
        </w:rPr>
        <w:t>Will Stallings, Computer Organization and Architecture Designing for Performance, Fifth Edition[J], Pearson Education, 2001, pp623-625</w:t>
      </w:r>
      <w:bookmarkEnd w:id="12"/>
    </w:p>
    <w:p w14:paraId="1A6209B0" w14:textId="3CF3A51E" w:rsidR="004D671E" w:rsidRPr="0065504A" w:rsidRDefault="004D671E" w:rsidP="004D671E">
      <w:pPr>
        <w:pStyle w:val="aff"/>
        <w:numPr>
          <w:ilvl w:val="0"/>
          <w:numId w:val="2"/>
        </w:numPr>
        <w:autoSpaceDE w:val="0"/>
        <w:autoSpaceDN w:val="0"/>
        <w:adjustRightInd w:val="0"/>
        <w:spacing w:line="240" w:lineRule="auto"/>
        <w:ind w:firstLineChars="0"/>
        <w:jc w:val="left"/>
        <w:rPr>
          <w:szCs w:val="24"/>
        </w:rPr>
      </w:pPr>
      <w:bookmarkStart w:id="13" w:name="_Ref60676340"/>
      <w:proofErr w:type="spellStart"/>
      <w:r w:rsidRPr="0065504A">
        <w:rPr>
          <w:szCs w:val="24"/>
        </w:rPr>
        <w:t>Stenstrom</w:t>
      </w:r>
      <w:proofErr w:type="spellEnd"/>
      <w:r w:rsidRPr="0065504A">
        <w:rPr>
          <w:szCs w:val="24"/>
        </w:rPr>
        <w:t xml:space="preserve"> </w:t>
      </w:r>
      <w:proofErr w:type="gramStart"/>
      <w:r w:rsidRPr="0065504A">
        <w:rPr>
          <w:szCs w:val="24"/>
        </w:rPr>
        <w:t>P,A</w:t>
      </w:r>
      <w:proofErr w:type="gramEnd"/>
      <w:r w:rsidRPr="0065504A">
        <w:rPr>
          <w:szCs w:val="24"/>
        </w:rPr>
        <w:t xml:space="preserve"> Survey of Cache Coherence Schemes for Multiprocessors[J], IEEE Computer,Vo1.23, N0.6, June 1990, pp12-24</w:t>
      </w:r>
      <w:bookmarkEnd w:id="13"/>
    </w:p>
    <w:p w14:paraId="6A1233DB" w14:textId="025A4C7C" w:rsidR="004D671E" w:rsidRDefault="004D671E" w:rsidP="004D671E">
      <w:pPr>
        <w:pStyle w:val="aff"/>
        <w:numPr>
          <w:ilvl w:val="0"/>
          <w:numId w:val="2"/>
        </w:numPr>
        <w:autoSpaceDE w:val="0"/>
        <w:autoSpaceDN w:val="0"/>
        <w:adjustRightInd w:val="0"/>
        <w:spacing w:line="240" w:lineRule="auto"/>
        <w:ind w:firstLineChars="0"/>
        <w:jc w:val="left"/>
        <w:rPr>
          <w:szCs w:val="24"/>
        </w:rPr>
      </w:pPr>
      <w:bookmarkStart w:id="14" w:name="_Ref60676380"/>
      <w:r w:rsidRPr="0065504A">
        <w:rPr>
          <w:szCs w:val="24"/>
        </w:rPr>
        <w:t xml:space="preserve">J. Laudon, D. </w:t>
      </w:r>
      <w:proofErr w:type="spellStart"/>
      <w:r w:rsidRPr="0065504A">
        <w:rPr>
          <w:szCs w:val="24"/>
        </w:rPr>
        <w:t>Lenoski</w:t>
      </w:r>
      <w:proofErr w:type="spellEnd"/>
      <w:r w:rsidRPr="0065504A">
        <w:rPr>
          <w:szCs w:val="24"/>
        </w:rPr>
        <w:t>. The SGI Origin: A cc-NUMA Highly Scalable Server[J]. Proceedings of 24th Annual International Symposium on Computer Architecture, pp.241-251, 1997</w:t>
      </w:r>
      <w:bookmarkEnd w:id="14"/>
    </w:p>
    <w:p w14:paraId="5D34D024" w14:textId="5546D568" w:rsidR="00EF6691" w:rsidRDefault="00EF6691" w:rsidP="00EF6691">
      <w:pPr>
        <w:pStyle w:val="aff"/>
        <w:numPr>
          <w:ilvl w:val="0"/>
          <w:numId w:val="2"/>
        </w:numPr>
        <w:autoSpaceDE w:val="0"/>
        <w:autoSpaceDN w:val="0"/>
        <w:adjustRightInd w:val="0"/>
        <w:spacing w:line="240" w:lineRule="auto"/>
        <w:ind w:firstLineChars="0"/>
        <w:jc w:val="left"/>
        <w:rPr>
          <w:szCs w:val="24"/>
        </w:rPr>
      </w:pPr>
      <w:bookmarkStart w:id="15" w:name="_Ref60676428"/>
      <w:proofErr w:type="spellStart"/>
      <w:r w:rsidRPr="00EF6691">
        <w:rPr>
          <w:szCs w:val="24"/>
        </w:rPr>
        <w:t>D.</w:t>
      </w:r>
      <w:proofErr w:type="gramStart"/>
      <w:r w:rsidRPr="00EF6691">
        <w:rPr>
          <w:szCs w:val="24"/>
        </w:rPr>
        <w:t>E.Leiserson</w:t>
      </w:r>
      <w:proofErr w:type="spellEnd"/>
      <w:proofErr w:type="gramEnd"/>
      <w:r w:rsidRPr="00EF6691">
        <w:rPr>
          <w:szCs w:val="24"/>
        </w:rPr>
        <w:t xml:space="preserve"> et al., The DASH Prototype: Logic and Performance[J]. IEEE Trans. On Parallel and Distributed Systems, Jan. 1993, pp 41-61.</w:t>
      </w:r>
      <w:bookmarkEnd w:id="15"/>
    </w:p>
    <w:p w14:paraId="1975DA37" w14:textId="3F5ED481" w:rsidR="002E79E1" w:rsidRPr="002E79E1" w:rsidRDefault="002E79E1" w:rsidP="002E79E1">
      <w:pPr>
        <w:pStyle w:val="aff"/>
        <w:numPr>
          <w:ilvl w:val="0"/>
          <w:numId w:val="2"/>
        </w:numPr>
        <w:autoSpaceDE w:val="0"/>
        <w:autoSpaceDN w:val="0"/>
        <w:adjustRightInd w:val="0"/>
        <w:spacing w:line="240" w:lineRule="auto"/>
        <w:ind w:firstLineChars="0"/>
        <w:jc w:val="left"/>
        <w:rPr>
          <w:szCs w:val="24"/>
        </w:rPr>
      </w:pPr>
      <w:proofErr w:type="spellStart"/>
      <w:r w:rsidRPr="002E79E1">
        <w:rPr>
          <w:szCs w:val="24"/>
        </w:rPr>
        <w:t>Lenoski</w:t>
      </w:r>
      <w:proofErr w:type="spellEnd"/>
      <w:r w:rsidRPr="002E79E1">
        <w:rPr>
          <w:szCs w:val="24"/>
        </w:rPr>
        <w:t xml:space="preserve"> D </w:t>
      </w:r>
      <w:proofErr w:type="gramStart"/>
      <w:r w:rsidRPr="002E79E1">
        <w:rPr>
          <w:szCs w:val="24"/>
        </w:rPr>
        <w:t>E ,</w:t>
      </w:r>
      <w:proofErr w:type="gramEnd"/>
      <w:r w:rsidRPr="002E79E1">
        <w:rPr>
          <w:szCs w:val="24"/>
        </w:rPr>
        <w:t xml:space="preserve"> Laudon J P , </w:t>
      </w:r>
      <w:proofErr w:type="spellStart"/>
      <w:r w:rsidRPr="002E79E1">
        <w:rPr>
          <w:szCs w:val="24"/>
        </w:rPr>
        <w:t>Gharachorloo</w:t>
      </w:r>
      <w:proofErr w:type="spellEnd"/>
      <w:r w:rsidRPr="002E79E1">
        <w:rPr>
          <w:szCs w:val="24"/>
        </w:rPr>
        <w:t xml:space="preserve"> K , et al. The directory-based cache coherence protocol for the DASH multiprocessor[J]. ACM SIGARCH Computer Architecture News, 1990.</w:t>
      </w:r>
    </w:p>
    <w:p w14:paraId="2B12992E" w14:textId="450A18D7" w:rsidR="004D671E" w:rsidRPr="00EF6691" w:rsidRDefault="004D671E" w:rsidP="004D671E">
      <w:pPr>
        <w:pStyle w:val="aff"/>
        <w:numPr>
          <w:ilvl w:val="0"/>
          <w:numId w:val="2"/>
        </w:numPr>
        <w:autoSpaceDE w:val="0"/>
        <w:autoSpaceDN w:val="0"/>
        <w:adjustRightInd w:val="0"/>
        <w:spacing w:line="240" w:lineRule="auto"/>
        <w:ind w:firstLineChars="0"/>
        <w:jc w:val="left"/>
        <w:rPr>
          <w:szCs w:val="24"/>
        </w:rPr>
      </w:pPr>
      <w:r w:rsidRPr="004D671E">
        <w:rPr>
          <w:szCs w:val="24"/>
        </w:rPr>
        <w:t>张毅</w:t>
      </w:r>
      <w:r w:rsidRPr="004D671E">
        <w:rPr>
          <w:szCs w:val="24"/>
        </w:rPr>
        <w:t>. CC-NUMA</w:t>
      </w:r>
      <w:r w:rsidRPr="004D671E">
        <w:rPr>
          <w:szCs w:val="24"/>
        </w:rPr>
        <w:t>多机系统</w:t>
      </w:r>
      <w:r w:rsidRPr="004D671E">
        <w:rPr>
          <w:szCs w:val="24"/>
        </w:rPr>
        <w:t>Cache</w:t>
      </w:r>
      <w:r w:rsidRPr="004D671E">
        <w:rPr>
          <w:szCs w:val="24"/>
        </w:rPr>
        <w:t>一致性研究</w:t>
      </w:r>
      <w:r w:rsidRPr="004D671E">
        <w:rPr>
          <w:szCs w:val="24"/>
        </w:rPr>
        <w:t>[D].</w:t>
      </w:r>
      <w:r w:rsidRPr="004D671E">
        <w:rPr>
          <w:szCs w:val="24"/>
        </w:rPr>
        <w:t>重庆大学</w:t>
      </w:r>
      <w:r w:rsidRPr="004D671E">
        <w:rPr>
          <w:szCs w:val="24"/>
        </w:rPr>
        <w:t>,2008.</w:t>
      </w:r>
    </w:p>
    <w:p w14:paraId="2F67C440" w14:textId="5883CC81" w:rsidR="004D671E" w:rsidRPr="002E79E1" w:rsidRDefault="004D671E" w:rsidP="004D671E">
      <w:pPr>
        <w:pStyle w:val="aff"/>
        <w:numPr>
          <w:ilvl w:val="0"/>
          <w:numId w:val="2"/>
        </w:numPr>
        <w:autoSpaceDE w:val="0"/>
        <w:autoSpaceDN w:val="0"/>
        <w:adjustRightInd w:val="0"/>
        <w:spacing w:line="240" w:lineRule="auto"/>
        <w:ind w:firstLineChars="0"/>
        <w:jc w:val="left"/>
        <w:rPr>
          <w:szCs w:val="24"/>
        </w:rPr>
      </w:pPr>
      <w:r w:rsidRPr="004D671E">
        <w:rPr>
          <w:szCs w:val="24"/>
        </w:rPr>
        <w:t>庞征斌</w:t>
      </w:r>
      <w:r w:rsidRPr="004D671E">
        <w:rPr>
          <w:szCs w:val="24"/>
        </w:rPr>
        <w:t xml:space="preserve">. </w:t>
      </w:r>
      <w:r w:rsidRPr="004D671E">
        <w:rPr>
          <w:szCs w:val="24"/>
        </w:rPr>
        <w:t>基于</w:t>
      </w:r>
      <w:r w:rsidRPr="004D671E">
        <w:rPr>
          <w:szCs w:val="24"/>
        </w:rPr>
        <w:t>SMP</w:t>
      </w:r>
      <w:r w:rsidRPr="004D671E">
        <w:rPr>
          <w:szCs w:val="24"/>
        </w:rPr>
        <w:t>的</w:t>
      </w:r>
      <w:r w:rsidRPr="004D671E">
        <w:rPr>
          <w:szCs w:val="24"/>
        </w:rPr>
        <w:t>CC-NUMA</w:t>
      </w:r>
      <w:r w:rsidRPr="004D671E">
        <w:rPr>
          <w:szCs w:val="24"/>
        </w:rPr>
        <w:t>类大规模系统中</w:t>
      </w:r>
      <w:r w:rsidRPr="004D671E">
        <w:rPr>
          <w:szCs w:val="24"/>
        </w:rPr>
        <w:t>Cache</w:t>
      </w:r>
      <w:r w:rsidRPr="004D671E">
        <w:rPr>
          <w:szCs w:val="24"/>
        </w:rPr>
        <w:t>一致性协议研究与实现</w:t>
      </w:r>
      <w:r w:rsidRPr="004D671E">
        <w:rPr>
          <w:szCs w:val="24"/>
        </w:rPr>
        <w:t>[D].</w:t>
      </w:r>
      <w:r w:rsidRPr="004D671E">
        <w:rPr>
          <w:szCs w:val="24"/>
        </w:rPr>
        <w:t>国防科学技术大学</w:t>
      </w:r>
      <w:r w:rsidRPr="004D671E">
        <w:rPr>
          <w:szCs w:val="24"/>
        </w:rPr>
        <w:t>,2007.</w:t>
      </w:r>
    </w:p>
    <w:p w14:paraId="3DABCCF5" w14:textId="11B874C8" w:rsidR="00F679FA" w:rsidRDefault="0039254B" w:rsidP="00F679FA">
      <w:pPr>
        <w:pStyle w:val="aff"/>
        <w:numPr>
          <w:ilvl w:val="0"/>
          <w:numId w:val="2"/>
        </w:numPr>
        <w:autoSpaceDE w:val="0"/>
        <w:autoSpaceDN w:val="0"/>
        <w:adjustRightInd w:val="0"/>
        <w:spacing w:line="240" w:lineRule="auto"/>
        <w:ind w:firstLineChars="0"/>
        <w:jc w:val="left"/>
        <w:rPr>
          <w:szCs w:val="24"/>
        </w:rPr>
      </w:pPr>
      <w:proofErr w:type="spellStart"/>
      <w:r w:rsidRPr="0039254B">
        <w:rPr>
          <w:szCs w:val="24"/>
        </w:rPr>
        <w:t>DavidE.Culler</w:t>
      </w:r>
      <w:proofErr w:type="spellEnd"/>
      <w:r w:rsidRPr="0039254B">
        <w:rPr>
          <w:szCs w:val="24"/>
        </w:rPr>
        <w:t>, Culler, Singh,</w:t>
      </w:r>
      <w:r w:rsidRPr="0039254B">
        <w:rPr>
          <w:szCs w:val="24"/>
        </w:rPr>
        <w:t>等</w:t>
      </w:r>
      <w:r w:rsidRPr="0039254B">
        <w:rPr>
          <w:szCs w:val="24"/>
        </w:rPr>
        <w:t xml:space="preserve">. </w:t>
      </w:r>
      <w:r w:rsidRPr="0039254B">
        <w:rPr>
          <w:szCs w:val="24"/>
        </w:rPr>
        <w:t>并行计算机体系结构</w:t>
      </w:r>
      <w:r w:rsidRPr="0039254B">
        <w:rPr>
          <w:szCs w:val="24"/>
        </w:rPr>
        <w:t xml:space="preserve">[M]. </w:t>
      </w:r>
      <w:r w:rsidRPr="0039254B">
        <w:rPr>
          <w:szCs w:val="24"/>
        </w:rPr>
        <w:t>机械工业出版社</w:t>
      </w:r>
      <w:r w:rsidRPr="0039254B">
        <w:rPr>
          <w:szCs w:val="24"/>
        </w:rPr>
        <w:t>, 2003.</w:t>
      </w:r>
    </w:p>
    <w:p w14:paraId="6C64E376" w14:textId="5F760845" w:rsidR="002E79E1" w:rsidRPr="008F1C68" w:rsidRDefault="002E79E1" w:rsidP="008F1C68">
      <w:pPr>
        <w:pStyle w:val="aff"/>
        <w:numPr>
          <w:ilvl w:val="0"/>
          <w:numId w:val="2"/>
        </w:numPr>
        <w:autoSpaceDE w:val="0"/>
        <w:autoSpaceDN w:val="0"/>
        <w:adjustRightInd w:val="0"/>
        <w:spacing w:line="240" w:lineRule="auto"/>
        <w:ind w:firstLineChars="0"/>
        <w:jc w:val="left"/>
        <w:rPr>
          <w:szCs w:val="24"/>
        </w:rPr>
      </w:pPr>
      <w:r w:rsidRPr="002E79E1">
        <w:rPr>
          <w:szCs w:val="24"/>
        </w:rPr>
        <w:t xml:space="preserve">Cypher </w:t>
      </w:r>
      <w:proofErr w:type="gramStart"/>
      <w:r w:rsidRPr="002E79E1">
        <w:rPr>
          <w:szCs w:val="24"/>
        </w:rPr>
        <w:t>R ,</w:t>
      </w:r>
      <w:proofErr w:type="gramEnd"/>
      <w:r w:rsidRPr="002E79E1">
        <w:rPr>
          <w:szCs w:val="24"/>
        </w:rPr>
        <w:t xml:space="preserve"> Singhal A . Shared memory multiprocessing system employing mixed broadcast snooping and </w:t>
      </w:r>
      <w:proofErr w:type="gramStart"/>
      <w:r w:rsidRPr="002E79E1">
        <w:rPr>
          <w:szCs w:val="24"/>
        </w:rPr>
        <w:t>directory based</w:t>
      </w:r>
      <w:proofErr w:type="gramEnd"/>
      <w:r w:rsidRPr="002E79E1">
        <w:rPr>
          <w:szCs w:val="24"/>
        </w:rPr>
        <w:t xml:space="preserve"> coherency protocols[J]. 2003.</w:t>
      </w:r>
    </w:p>
    <w:sectPr w:rsidR="002E79E1" w:rsidRPr="008F1C68" w:rsidSect="00731781">
      <w:headerReference w:type="default" r:id="rId103"/>
      <w:footerReference w:type="default" r:id="rId10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A4D0D" w14:textId="77777777" w:rsidR="002245A9" w:rsidRDefault="002245A9">
      <w:pPr>
        <w:spacing w:line="240" w:lineRule="auto"/>
        <w:ind w:firstLine="480"/>
      </w:pPr>
      <w:r>
        <w:separator/>
      </w:r>
    </w:p>
  </w:endnote>
  <w:endnote w:type="continuationSeparator" w:id="0">
    <w:p w14:paraId="34B0331B" w14:textId="77777777" w:rsidR="002245A9" w:rsidRDefault="002245A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正文 CS 字体)">
    <w:altName w:val="宋体"/>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54AE9" w14:textId="77777777" w:rsidR="00A73693" w:rsidRDefault="00A73693">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FAD95" w14:textId="5FF9C670" w:rsidR="00A73693" w:rsidRDefault="00A73693" w:rsidP="0096262A">
    <w:pPr>
      <w:pStyle w:val="ae"/>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3DB3A" w14:textId="77777777" w:rsidR="00A73693" w:rsidRDefault="00A73693">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729262"/>
      <w:docPartObj>
        <w:docPartGallery w:val="Page Numbers (Bottom of Page)"/>
        <w:docPartUnique/>
      </w:docPartObj>
    </w:sdtPr>
    <w:sdtEndPr/>
    <w:sdtContent>
      <w:p w14:paraId="23F6EC74" w14:textId="77777777" w:rsidR="0096262A" w:rsidRDefault="0096262A" w:rsidP="00731781">
        <w:pPr>
          <w:pStyle w:val="ae"/>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3F2E6" w14:textId="77777777" w:rsidR="002245A9" w:rsidRDefault="002245A9">
      <w:pPr>
        <w:spacing w:line="240" w:lineRule="auto"/>
        <w:ind w:firstLine="480"/>
      </w:pPr>
      <w:r>
        <w:separator/>
      </w:r>
    </w:p>
  </w:footnote>
  <w:footnote w:type="continuationSeparator" w:id="0">
    <w:p w14:paraId="1AB48BB7" w14:textId="77777777" w:rsidR="002245A9" w:rsidRDefault="002245A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B458C" w14:textId="77777777" w:rsidR="00A73693" w:rsidRDefault="00A73693">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DCE35" w14:textId="2C12217C" w:rsidR="00A73693" w:rsidRDefault="00A73693" w:rsidP="0057194B">
    <w:pPr>
      <w:snapToGrid w:val="0"/>
      <w:spacing w:line="360" w:lineRule="exact"/>
      <w:ind w:firstLineChars="0" w:firstLine="0"/>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24B04" w14:textId="77777777" w:rsidR="00A73693" w:rsidRDefault="00A73693">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4A8AA" w14:textId="084231D0" w:rsidR="0096262A" w:rsidRDefault="0096262A">
    <w:pPr>
      <w:pBdr>
        <w:bottom w:val="single" w:sz="6" w:space="1" w:color="auto"/>
      </w:pBdr>
      <w:snapToGrid w:val="0"/>
      <w:spacing w:line="360" w:lineRule="exact"/>
      <w:ind w:firstLineChars="0" w:firstLine="0"/>
      <w:jc w:val="center"/>
      <w:rPr>
        <w:sz w:val="18"/>
        <w:szCs w:val="18"/>
      </w:rPr>
    </w:pPr>
    <w:r>
      <w:rPr>
        <w:rFonts w:hint="eastAsia"/>
        <w:sz w:val="18"/>
        <w:szCs w:val="18"/>
      </w:rPr>
      <w:t>《高级计算机</w:t>
    </w:r>
    <w:r w:rsidR="0069639F">
      <w:rPr>
        <w:rFonts w:hint="eastAsia"/>
        <w:sz w:val="18"/>
        <w:szCs w:val="18"/>
      </w:rPr>
      <w:t>体系</w:t>
    </w:r>
    <w:r>
      <w:rPr>
        <w:rFonts w:hint="eastAsia"/>
        <w:sz w:val="18"/>
        <w:szCs w:val="18"/>
      </w:rPr>
      <w:t>结构》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C164C"/>
    <w:multiLevelType w:val="multilevel"/>
    <w:tmpl w:val="2E60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862B9"/>
    <w:multiLevelType w:val="multilevel"/>
    <w:tmpl w:val="543E68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5D5EDB"/>
    <w:multiLevelType w:val="multilevel"/>
    <w:tmpl w:val="6D5D5EDB"/>
    <w:lvl w:ilvl="0">
      <w:start w:val="1"/>
      <w:numFmt w:val="decimal"/>
      <w:lvlText w:val="[%1]"/>
      <w:lvlJc w:val="left"/>
      <w:pPr>
        <w:ind w:left="420" w:hanging="420"/>
      </w:pPr>
      <w:rPr>
        <w:rFonts w:ascii="Times New Roman" w:eastAsia="宋体" w:hAnsi="Times New Roman" w:cs="Times New Roman" w:hint="default"/>
        <w:b w:val="0"/>
        <w:bCs/>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D744728"/>
    <w:multiLevelType w:val="multilevel"/>
    <w:tmpl w:val="13B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10042"/>
    <w:multiLevelType w:val="multilevel"/>
    <w:tmpl w:val="71510042"/>
    <w:lvl w:ilvl="0">
      <w:start w:val="1"/>
      <w:numFmt w:val="decimal"/>
      <w:pStyle w:val="4"/>
      <w:lvlText w:val="[%1]"/>
      <w:lvlJc w:val="left"/>
      <w:pPr>
        <w:ind w:left="620" w:hanging="420"/>
      </w:pPr>
      <w:rPr>
        <w:rFonts w:ascii="宋体" w:eastAsia="宋体" w:hAnsi="宋体" w:hint="eastAsia"/>
        <w:b w:val="0"/>
        <w:i w:val="0"/>
        <w:color w:val="000000" w:themeColor="text1"/>
        <w:sz w:val="21"/>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51D"/>
    <w:rsid w:val="00000D91"/>
    <w:rsid w:val="00002C8C"/>
    <w:rsid w:val="00003347"/>
    <w:rsid w:val="00004418"/>
    <w:rsid w:val="00004513"/>
    <w:rsid w:val="0000642B"/>
    <w:rsid w:val="00006D9D"/>
    <w:rsid w:val="0000725A"/>
    <w:rsid w:val="00007359"/>
    <w:rsid w:val="000076C7"/>
    <w:rsid w:val="000079CD"/>
    <w:rsid w:val="00007A5E"/>
    <w:rsid w:val="00016126"/>
    <w:rsid w:val="00017666"/>
    <w:rsid w:val="000213B2"/>
    <w:rsid w:val="000226CB"/>
    <w:rsid w:val="00022EB1"/>
    <w:rsid w:val="0002353A"/>
    <w:rsid w:val="0002388C"/>
    <w:rsid w:val="00026716"/>
    <w:rsid w:val="000334F2"/>
    <w:rsid w:val="0003502B"/>
    <w:rsid w:val="00035989"/>
    <w:rsid w:val="00036004"/>
    <w:rsid w:val="000364F6"/>
    <w:rsid w:val="000368E8"/>
    <w:rsid w:val="00036A26"/>
    <w:rsid w:val="00040101"/>
    <w:rsid w:val="0004053A"/>
    <w:rsid w:val="0004106C"/>
    <w:rsid w:val="000410C8"/>
    <w:rsid w:val="000423E6"/>
    <w:rsid w:val="00042F99"/>
    <w:rsid w:val="00043919"/>
    <w:rsid w:val="00043A70"/>
    <w:rsid w:val="000459EE"/>
    <w:rsid w:val="000504F1"/>
    <w:rsid w:val="0005210E"/>
    <w:rsid w:val="000521D0"/>
    <w:rsid w:val="00054D20"/>
    <w:rsid w:val="00055477"/>
    <w:rsid w:val="00056839"/>
    <w:rsid w:val="000568C9"/>
    <w:rsid w:val="00063CDE"/>
    <w:rsid w:val="00066CB7"/>
    <w:rsid w:val="000671A7"/>
    <w:rsid w:val="00070380"/>
    <w:rsid w:val="000710C4"/>
    <w:rsid w:val="000713A8"/>
    <w:rsid w:val="000740EF"/>
    <w:rsid w:val="000745DB"/>
    <w:rsid w:val="000759B1"/>
    <w:rsid w:val="00075BF9"/>
    <w:rsid w:val="00076C92"/>
    <w:rsid w:val="000822E4"/>
    <w:rsid w:val="00082324"/>
    <w:rsid w:val="000831DB"/>
    <w:rsid w:val="000832AD"/>
    <w:rsid w:val="00083DD7"/>
    <w:rsid w:val="00084EE1"/>
    <w:rsid w:val="00087EFE"/>
    <w:rsid w:val="0009164D"/>
    <w:rsid w:val="00091922"/>
    <w:rsid w:val="00092C04"/>
    <w:rsid w:val="00094842"/>
    <w:rsid w:val="000A035A"/>
    <w:rsid w:val="000A1B69"/>
    <w:rsid w:val="000A2929"/>
    <w:rsid w:val="000A427F"/>
    <w:rsid w:val="000A5E88"/>
    <w:rsid w:val="000A76BC"/>
    <w:rsid w:val="000B02DD"/>
    <w:rsid w:val="000B15EA"/>
    <w:rsid w:val="000B2705"/>
    <w:rsid w:val="000B4201"/>
    <w:rsid w:val="000B56AF"/>
    <w:rsid w:val="000B6A4C"/>
    <w:rsid w:val="000B6C80"/>
    <w:rsid w:val="000B6F5F"/>
    <w:rsid w:val="000C029B"/>
    <w:rsid w:val="000C04FF"/>
    <w:rsid w:val="000C0527"/>
    <w:rsid w:val="000C24F5"/>
    <w:rsid w:val="000C2719"/>
    <w:rsid w:val="000C3D1F"/>
    <w:rsid w:val="000C3D5B"/>
    <w:rsid w:val="000C650C"/>
    <w:rsid w:val="000C670A"/>
    <w:rsid w:val="000C687F"/>
    <w:rsid w:val="000C7F8E"/>
    <w:rsid w:val="000D0A04"/>
    <w:rsid w:val="000D0DAA"/>
    <w:rsid w:val="000D13F6"/>
    <w:rsid w:val="000D1936"/>
    <w:rsid w:val="000D223E"/>
    <w:rsid w:val="000D22AE"/>
    <w:rsid w:val="000D510F"/>
    <w:rsid w:val="000D5AA9"/>
    <w:rsid w:val="000D7375"/>
    <w:rsid w:val="000E01A9"/>
    <w:rsid w:val="000E1A2B"/>
    <w:rsid w:val="000E2737"/>
    <w:rsid w:val="000E2C64"/>
    <w:rsid w:val="000E3529"/>
    <w:rsid w:val="000E5F67"/>
    <w:rsid w:val="000E67D8"/>
    <w:rsid w:val="000E7575"/>
    <w:rsid w:val="000E77B0"/>
    <w:rsid w:val="000E7E9B"/>
    <w:rsid w:val="000F17B7"/>
    <w:rsid w:val="000F1DBE"/>
    <w:rsid w:val="000F1F96"/>
    <w:rsid w:val="000F344C"/>
    <w:rsid w:val="000F4DF9"/>
    <w:rsid w:val="000F5D2D"/>
    <w:rsid w:val="000F603D"/>
    <w:rsid w:val="00100A31"/>
    <w:rsid w:val="00101282"/>
    <w:rsid w:val="00101627"/>
    <w:rsid w:val="0010336E"/>
    <w:rsid w:val="001041D6"/>
    <w:rsid w:val="001041FF"/>
    <w:rsid w:val="00105673"/>
    <w:rsid w:val="00106811"/>
    <w:rsid w:val="00111122"/>
    <w:rsid w:val="00114628"/>
    <w:rsid w:val="00114865"/>
    <w:rsid w:val="0011544D"/>
    <w:rsid w:val="0011628E"/>
    <w:rsid w:val="001170D5"/>
    <w:rsid w:val="0012055B"/>
    <w:rsid w:val="001234F8"/>
    <w:rsid w:val="00123793"/>
    <w:rsid w:val="00123DA2"/>
    <w:rsid w:val="00123EE6"/>
    <w:rsid w:val="0012507B"/>
    <w:rsid w:val="0012529A"/>
    <w:rsid w:val="00125AEF"/>
    <w:rsid w:val="001271CE"/>
    <w:rsid w:val="00130338"/>
    <w:rsid w:val="00130671"/>
    <w:rsid w:val="001314E5"/>
    <w:rsid w:val="001316D1"/>
    <w:rsid w:val="0013313D"/>
    <w:rsid w:val="001341A4"/>
    <w:rsid w:val="0013449A"/>
    <w:rsid w:val="001345DE"/>
    <w:rsid w:val="001346AD"/>
    <w:rsid w:val="001358FD"/>
    <w:rsid w:val="00135E13"/>
    <w:rsid w:val="001409F7"/>
    <w:rsid w:val="0014194C"/>
    <w:rsid w:val="001419CB"/>
    <w:rsid w:val="001420ED"/>
    <w:rsid w:val="001434C4"/>
    <w:rsid w:val="00147F89"/>
    <w:rsid w:val="001506C4"/>
    <w:rsid w:val="00152019"/>
    <w:rsid w:val="001550C7"/>
    <w:rsid w:val="00156DDE"/>
    <w:rsid w:val="001575CD"/>
    <w:rsid w:val="001620AB"/>
    <w:rsid w:val="0016493B"/>
    <w:rsid w:val="001650B0"/>
    <w:rsid w:val="00166989"/>
    <w:rsid w:val="0016796D"/>
    <w:rsid w:val="00167A8A"/>
    <w:rsid w:val="00170D3A"/>
    <w:rsid w:val="00170F68"/>
    <w:rsid w:val="00171D34"/>
    <w:rsid w:val="00172428"/>
    <w:rsid w:val="00173048"/>
    <w:rsid w:val="00174949"/>
    <w:rsid w:val="00175619"/>
    <w:rsid w:val="00175FE6"/>
    <w:rsid w:val="00176231"/>
    <w:rsid w:val="001775A5"/>
    <w:rsid w:val="00181776"/>
    <w:rsid w:val="00181A3F"/>
    <w:rsid w:val="00184AE7"/>
    <w:rsid w:val="00187249"/>
    <w:rsid w:val="00187662"/>
    <w:rsid w:val="00187B23"/>
    <w:rsid w:val="00193083"/>
    <w:rsid w:val="0019584F"/>
    <w:rsid w:val="00196CAC"/>
    <w:rsid w:val="001A0643"/>
    <w:rsid w:val="001A4478"/>
    <w:rsid w:val="001A4E3D"/>
    <w:rsid w:val="001A51AB"/>
    <w:rsid w:val="001A6BDF"/>
    <w:rsid w:val="001B0EBF"/>
    <w:rsid w:val="001B334E"/>
    <w:rsid w:val="001B3514"/>
    <w:rsid w:val="001B51DB"/>
    <w:rsid w:val="001B67BE"/>
    <w:rsid w:val="001B74D2"/>
    <w:rsid w:val="001C23CD"/>
    <w:rsid w:val="001C3C52"/>
    <w:rsid w:val="001C4561"/>
    <w:rsid w:val="001C4F85"/>
    <w:rsid w:val="001C6D11"/>
    <w:rsid w:val="001C785E"/>
    <w:rsid w:val="001D00AA"/>
    <w:rsid w:val="001D1018"/>
    <w:rsid w:val="001D3769"/>
    <w:rsid w:val="001D3A52"/>
    <w:rsid w:val="001E159C"/>
    <w:rsid w:val="001E1D98"/>
    <w:rsid w:val="001E262E"/>
    <w:rsid w:val="001E2E86"/>
    <w:rsid w:val="001E4509"/>
    <w:rsid w:val="001E66F8"/>
    <w:rsid w:val="001E681E"/>
    <w:rsid w:val="001F0030"/>
    <w:rsid w:val="001F0434"/>
    <w:rsid w:val="001F0971"/>
    <w:rsid w:val="001F0EB8"/>
    <w:rsid w:val="001F1282"/>
    <w:rsid w:val="001F4964"/>
    <w:rsid w:val="001F6523"/>
    <w:rsid w:val="00200C44"/>
    <w:rsid w:val="00201660"/>
    <w:rsid w:val="0020176F"/>
    <w:rsid w:val="00202D5A"/>
    <w:rsid w:val="002031F1"/>
    <w:rsid w:val="002054C3"/>
    <w:rsid w:val="002056BC"/>
    <w:rsid w:val="00207021"/>
    <w:rsid w:val="00210BA3"/>
    <w:rsid w:val="00211401"/>
    <w:rsid w:val="00212590"/>
    <w:rsid w:val="002216D6"/>
    <w:rsid w:val="002223EF"/>
    <w:rsid w:val="002245A9"/>
    <w:rsid w:val="00225A43"/>
    <w:rsid w:val="00227191"/>
    <w:rsid w:val="002275D0"/>
    <w:rsid w:val="0023016F"/>
    <w:rsid w:val="002308B9"/>
    <w:rsid w:val="00235166"/>
    <w:rsid w:val="00236DB1"/>
    <w:rsid w:val="00236F97"/>
    <w:rsid w:val="002379FC"/>
    <w:rsid w:val="002400B8"/>
    <w:rsid w:val="00245BC5"/>
    <w:rsid w:val="002475D0"/>
    <w:rsid w:val="0025116D"/>
    <w:rsid w:val="00255128"/>
    <w:rsid w:val="00255A0D"/>
    <w:rsid w:val="002563DF"/>
    <w:rsid w:val="0026078B"/>
    <w:rsid w:val="00263C3F"/>
    <w:rsid w:val="00264B10"/>
    <w:rsid w:val="0026528E"/>
    <w:rsid w:val="0026609D"/>
    <w:rsid w:val="00266AAB"/>
    <w:rsid w:val="0027056F"/>
    <w:rsid w:val="002731AC"/>
    <w:rsid w:val="00276897"/>
    <w:rsid w:val="00277FE0"/>
    <w:rsid w:val="00280CB1"/>
    <w:rsid w:val="002813BD"/>
    <w:rsid w:val="00284465"/>
    <w:rsid w:val="0028500F"/>
    <w:rsid w:val="002850B0"/>
    <w:rsid w:val="00285B6C"/>
    <w:rsid w:val="00285C7A"/>
    <w:rsid w:val="00290259"/>
    <w:rsid w:val="002924E9"/>
    <w:rsid w:val="00293276"/>
    <w:rsid w:val="00297990"/>
    <w:rsid w:val="002A276C"/>
    <w:rsid w:val="002A4233"/>
    <w:rsid w:val="002A6D0A"/>
    <w:rsid w:val="002A6E4B"/>
    <w:rsid w:val="002B12B5"/>
    <w:rsid w:val="002B2E84"/>
    <w:rsid w:val="002B339E"/>
    <w:rsid w:val="002B503D"/>
    <w:rsid w:val="002B56F5"/>
    <w:rsid w:val="002C0F44"/>
    <w:rsid w:val="002C1833"/>
    <w:rsid w:val="002C2460"/>
    <w:rsid w:val="002C411E"/>
    <w:rsid w:val="002C427F"/>
    <w:rsid w:val="002C4A8D"/>
    <w:rsid w:val="002C5AC1"/>
    <w:rsid w:val="002D15A7"/>
    <w:rsid w:val="002D2765"/>
    <w:rsid w:val="002D45FC"/>
    <w:rsid w:val="002D4ADB"/>
    <w:rsid w:val="002D6D29"/>
    <w:rsid w:val="002D6FCF"/>
    <w:rsid w:val="002D7751"/>
    <w:rsid w:val="002D7F63"/>
    <w:rsid w:val="002E133D"/>
    <w:rsid w:val="002E16B3"/>
    <w:rsid w:val="002E2B22"/>
    <w:rsid w:val="002E324C"/>
    <w:rsid w:val="002E6175"/>
    <w:rsid w:val="002E6CBD"/>
    <w:rsid w:val="002E6E3C"/>
    <w:rsid w:val="002E6FE7"/>
    <w:rsid w:val="002E79E1"/>
    <w:rsid w:val="002F0494"/>
    <w:rsid w:val="002F2A45"/>
    <w:rsid w:val="002F4872"/>
    <w:rsid w:val="002F52A1"/>
    <w:rsid w:val="002F54ED"/>
    <w:rsid w:val="002F5A3B"/>
    <w:rsid w:val="002F5F1C"/>
    <w:rsid w:val="002F5FA9"/>
    <w:rsid w:val="002F757E"/>
    <w:rsid w:val="002F7D30"/>
    <w:rsid w:val="00300246"/>
    <w:rsid w:val="003017FC"/>
    <w:rsid w:val="00307820"/>
    <w:rsid w:val="003114CE"/>
    <w:rsid w:val="00311AD5"/>
    <w:rsid w:val="00320893"/>
    <w:rsid w:val="0032152B"/>
    <w:rsid w:val="003219C5"/>
    <w:rsid w:val="003239EE"/>
    <w:rsid w:val="00325AD0"/>
    <w:rsid w:val="00327905"/>
    <w:rsid w:val="00327C5C"/>
    <w:rsid w:val="00330CFA"/>
    <w:rsid w:val="00330F89"/>
    <w:rsid w:val="0033195E"/>
    <w:rsid w:val="00331FF9"/>
    <w:rsid w:val="00333923"/>
    <w:rsid w:val="00333DAB"/>
    <w:rsid w:val="00337507"/>
    <w:rsid w:val="0034033B"/>
    <w:rsid w:val="003433F2"/>
    <w:rsid w:val="00344376"/>
    <w:rsid w:val="00344E59"/>
    <w:rsid w:val="003479C2"/>
    <w:rsid w:val="003503DB"/>
    <w:rsid w:val="00350F55"/>
    <w:rsid w:val="003511C0"/>
    <w:rsid w:val="00351480"/>
    <w:rsid w:val="00351787"/>
    <w:rsid w:val="0035202E"/>
    <w:rsid w:val="003521A4"/>
    <w:rsid w:val="003524E5"/>
    <w:rsid w:val="003534A4"/>
    <w:rsid w:val="00353F43"/>
    <w:rsid w:val="00354A13"/>
    <w:rsid w:val="00354EFC"/>
    <w:rsid w:val="00356C04"/>
    <w:rsid w:val="00361DD8"/>
    <w:rsid w:val="00363EB0"/>
    <w:rsid w:val="003653A7"/>
    <w:rsid w:val="00367238"/>
    <w:rsid w:val="00367C17"/>
    <w:rsid w:val="00370373"/>
    <w:rsid w:val="003710A7"/>
    <w:rsid w:val="00371D40"/>
    <w:rsid w:val="00372483"/>
    <w:rsid w:val="003725FD"/>
    <w:rsid w:val="003731C7"/>
    <w:rsid w:val="00373AC3"/>
    <w:rsid w:val="003747EB"/>
    <w:rsid w:val="003773B7"/>
    <w:rsid w:val="003805A9"/>
    <w:rsid w:val="00383CC5"/>
    <w:rsid w:val="003867E1"/>
    <w:rsid w:val="00386C89"/>
    <w:rsid w:val="003875FE"/>
    <w:rsid w:val="003916AB"/>
    <w:rsid w:val="00391810"/>
    <w:rsid w:val="0039254B"/>
    <w:rsid w:val="003928C6"/>
    <w:rsid w:val="003943D3"/>
    <w:rsid w:val="00394AAA"/>
    <w:rsid w:val="00395745"/>
    <w:rsid w:val="00395E5F"/>
    <w:rsid w:val="003967DC"/>
    <w:rsid w:val="00396AE5"/>
    <w:rsid w:val="00397346"/>
    <w:rsid w:val="003A06D2"/>
    <w:rsid w:val="003A2350"/>
    <w:rsid w:val="003A5972"/>
    <w:rsid w:val="003A5E78"/>
    <w:rsid w:val="003A76FD"/>
    <w:rsid w:val="003B4C77"/>
    <w:rsid w:val="003B4E3B"/>
    <w:rsid w:val="003B547A"/>
    <w:rsid w:val="003B7782"/>
    <w:rsid w:val="003C217E"/>
    <w:rsid w:val="003C2551"/>
    <w:rsid w:val="003C26DD"/>
    <w:rsid w:val="003C68FC"/>
    <w:rsid w:val="003D1199"/>
    <w:rsid w:val="003D1A9D"/>
    <w:rsid w:val="003D443A"/>
    <w:rsid w:val="003D52B5"/>
    <w:rsid w:val="003D672E"/>
    <w:rsid w:val="003E24E2"/>
    <w:rsid w:val="003E3131"/>
    <w:rsid w:val="003E53A3"/>
    <w:rsid w:val="003E5C19"/>
    <w:rsid w:val="003E63D2"/>
    <w:rsid w:val="003F0704"/>
    <w:rsid w:val="003F1AE6"/>
    <w:rsid w:val="003F1EE6"/>
    <w:rsid w:val="003F46C3"/>
    <w:rsid w:val="003F5649"/>
    <w:rsid w:val="003F66C3"/>
    <w:rsid w:val="003F7235"/>
    <w:rsid w:val="003F788D"/>
    <w:rsid w:val="0040007A"/>
    <w:rsid w:val="0040009A"/>
    <w:rsid w:val="0040050E"/>
    <w:rsid w:val="00400904"/>
    <w:rsid w:val="00401CE4"/>
    <w:rsid w:val="00402A09"/>
    <w:rsid w:val="0040491E"/>
    <w:rsid w:val="00404F2F"/>
    <w:rsid w:val="004075A6"/>
    <w:rsid w:val="00413176"/>
    <w:rsid w:val="00413497"/>
    <w:rsid w:val="004137EA"/>
    <w:rsid w:val="00413A4D"/>
    <w:rsid w:val="004148D0"/>
    <w:rsid w:val="00414B86"/>
    <w:rsid w:val="00417DE5"/>
    <w:rsid w:val="004233DD"/>
    <w:rsid w:val="00424070"/>
    <w:rsid w:val="00425C45"/>
    <w:rsid w:val="0042681D"/>
    <w:rsid w:val="004303C1"/>
    <w:rsid w:val="00431FBB"/>
    <w:rsid w:val="00433237"/>
    <w:rsid w:val="00436236"/>
    <w:rsid w:val="00440957"/>
    <w:rsid w:val="00441700"/>
    <w:rsid w:val="004423EC"/>
    <w:rsid w:val="00442F9D"/>
    <w:rsid w:val="00443D64"/>
    <w:rsid w:val="00445283"/>
    <w:rsid w:val="0044614B"/>
    <w:rsid w:val="00446E0D"/>
    <w:rsid w:val="00450E36"/>
    <w:rsid w:val="00454A1A"/>
    <w:rsid w:val="00455522"/>
    <w:rsid w:val="004560AD"/>
    <w:rsid w:val="00457EA4"/>
    <w:rsid w:val="00462DC5"/>
    <w:rsid w:val="00464E73"/>
    <w:rsid w:val="00464FD9"/>
    <w:rsid w:val="00470C19"/>
    <w:rsid w:val="00474354"/>
    <w:rsid w:val="00477547"/>
    <w:rsid w:val="00477D1C"/>
    <w:rsid w:val="004834A2"/>
    <w:rsid w:val="00483917"/>
    <w:rsid w:val="00483A67"/>
    <w:rsid w:val="00484E71"/>
    <w:rsid w:val="004862ED"/>
    <w:rsid w:val="00486CA8"/>
    <w:rsid w:val="00491216"/>
    <w:rsid w:val="0049252D"/>
    <w:rsid w:val="004936FD"/>
    <w:rsid w:val="00493E1C"/>
    <w:rsid w:val="00495A1B"/>
    <w:rsid w:val="0049762A"/>
    <w:rsid w:val="004A0336"/>
    <w:rsid w:val="004A0FA0"/>
    <w:rsid w:val="004A15D5"/>
    <w:rsid w:val="004A39A7"/>
    <w:rsid w:val="004A3DA9"/>
    <w:rsid w:val="004A4AA5"/>
    <w:rsid w:val="004A4B6A"/>
    <w:rsid w:val="004B02C1"/>
    <w:rsid w:val="004B423B"/>
    <w:rsid w:val="004B4FBC"/>
    <w:rsid w:val="004B5D50"/>
    <w:rsid w:val="004B60D3"/>
    <w:rsid w:val="004B7400"/>
    <w:rsid w:val="004B794A"/>
    <w:rsid w:val="004B79AC"/>
    <w:rsid w:val="004C2772"/>
    <w:rsid w:val="004C31A2"/>
    <w:rsid w:val="004C371D"/>
    <w:rsid w:val="004C51E2"/>
    <w:rsid w:val="004C5ED0"/>
    <w:rsid w:val="004C667D"/>
    <w:rsid w:val="004C67D9"/>
    <w:rsid w:val="004D0E4B"/>
    <w:rsid w:val="004D12CE"/>
    <w:rsid w:val="004D328D"/>
    <w:rsid w:val="004D3B46"/>
    <w:rsid w:val="004D4364"/>
    <w:rsid w:val="004D5012"/>
    <w:rsid w:val="004D54F2"/>
    <w:rsid w:val="004D6140"/>
    <w:rsid w:val="004D671E"/>
    <w:rsid w:val="004D761B"/>
    <w:rsid w:val="004E0356"/>
    <w:rsid w:val="004E09BA"/>
    <w:rsid w:val="004E0E4E"/>
    <w:rsid w:val="004E20D7"/>
    <w:rsid w:val="004E21D2"/>
    <w:rsid w:val="004E21ED"/>
    <w:rsid w:val="004E2779"/>
    <w:rsid w:val="004E49F9"/>
    <w:rsid w:val="004E69B8"/>
    <w:rsid w:val="004E7CA2"/>
    <w:rsid w:val="004F0219"/>
    <w:rsid w:val="004F1ABB"/>
    <w:rsid w:val="004F1BA3"/>
    <w:rsid w:val="004F2F96"/>
    <w:rsid w:val="004F324A"/>
    <w:rsid w:val="004F33A9"/>
    <w:rsid w:val="004F6166"/>
    <w:rsid w:val="004F6713"/>
    <w:rsid w:val="004F7246"/>
    <w:rsid w:val="005011E3"/>
    <w:rsid w:val="005027FA"/>
    <w:rsid w:val="00503A5A"/>
    <w:rsid w:val="00503BE6"/>
    <w:rsid w:val="00504FCB"/>
    <w:rsid w:val="00505009"/>
    <w:rsid w:val="00505504"/>
    <w:rsid w:val="00506401"/>
    <w:rsid w:val="00506CCC"/>
    <w:rsid w:val="00507B61"/>
    <w:rsid w:val="00510418"/>
    <w:rsid w:val="005107B3"/>
    <w:rsid w:val="00511415"/>
    <w:rsid w:val="00511851"/>
    <w:rsid w:val="00512946"/>
    <w:rsid w:val="00513C57"/>
    <w:rsid w:val="005147C2"/>
    <w:rsid w:val="005166F0"/>
    <w:rsid w:val="00526901"/>
    <w:rsid w:val="00526DDF"/>
    <w:rsid w:val="005270F6"/>
    <w:rsid w:val="005302B5"/>
    <w:rsid w:val="00531333"/>
    <w:rsid w:val="00533522"/>
    <w:rsid w:val="00533BC3"/>
    <w:rsid w:val="0053458B"/>
    <w:rsid w:val="005345D7"/>
    <w:rsid w:val="00536AF6"/>
    <w:rsid w:val="0053727F"/>
    <w:rsid w:val="0053734C"/>
    <w:rsid w:val="0054015E"/>
    <w:rsid w:val="00541BF6"/>
    <w:rsid w:val="005435A3"/>
    <w:rsid w:val="005467FC"/>
    <w:rsid w:val="00547BC0"/>
    <w:rsid w:val="00550DBB"/>
    <w:rsid w:val="00552F05"/>
    <w:rsid w:val="0055339D"/>
    <w:rsid w:val="00553D9E"/>
    <w:rsid w:val="0055451B"/>
    <w:rsid w:val="00555487"/>
    <w:rsid w:val="005554BC"/>
    <w:rsid w:val="00555ED6"/>
    <w:rsid w:val="0055602D"/>
    <w:rsid w:val="00557869"/>
    <w:rsid w:val="005617C4"/>
    <w:rsid w:val="00561D57"/>
    <w:rsid w:val="005621A5"/>
    <w:rsid w:val="0056623A"/>
    <w:rsid w:val="005707F8"/>
    <w:rsid w:val="0057194B"/>
    <w:rsid w:val="005722B2"/>
    <w:rsid w:val="00572452"/>
    <w:rsid w:val="00572574"/>
    <w:rsid w:val="00572DC8"/>
    <w:rsid w:val="005752C3"/>
    <w:rsid w:val="00575D37"/>
    <w:rsid w:val="005808B0"/>
    <w:rsid w:val="00581A0D"/>
    <w:rsid w:val="00582009"/>
    <w:rsid w:val="0058345E"/>
    <w:rsid w:val="00587D33"/>
    <w:rsid w:val="00590DE6"/>
    <w:rsid w:val="0059107E"/>
    <w:rsid w:val="005911F9"/>
    <w:rsid w:val="00591232"/>
    <w:rsid w:val="00593297"/>
    <w:rsid w:val="00593416"/>
    <w:rsid w:val="00594268"/>
    <w:rsid w:val="005944B9"/>
    <w:rsid w:val="00594628"/>
    <w:rsid w:val="00594634"/>
    <w:rsid w:val="005949A5"/>
    <w:rsid w:val="00595388"/>
    <w:rsid w:val="005966F1"/>
    <w:rsid w:val="00597D37"/>
    <w:rsid w:val="005A0C20"/>
    <w:rsid w:val="005A28D3"/>
    <w:rsid w:val="005A2E07"/>
    <w:rsid w:val="005A5B07"/>
    <w:rsid w:val="005B0137"/>
    <w:rsid w:val="005B0D2E"/>
    <w:rsid w:val="005B33D9"/>
    <w:rsid w:val="005B499A"/>
    <w:rsid w:val="005B4A0B"/>
    <w:rsid w:val="005B4EE3"/>
    <w:rsid w:val="005B53B5"/>
    <w:rsid w:val="005B61A0"/>
    <w:rsid w:val="005C2396"/>
    <w:rsid w:val="005C2915"/>
    <w:rsid w:val="005C3259"/>
    <w:rsid w:val="005C36FB"/>
    <w:rsid w:val="005C457B"/>
    <w:rsid w:val="005C6469"/>
    <w:rsid w:val="005C6DC4"/>
    <w:rsid w:val="005C7DD9"/>
    <w:rsid w:val="005D01FB"/>
    <w:rsid w:val="005D03E8"/>
    <w:rsid w:val="005D1852"/>
    <w:rsid w:val="005D295F"/>
    <w:rsid w:val="005D3CB1"/>
    <w:rsid w:val="005E1313"/>
    <w:rsid w:val="005E13D2"/>
    <w:rsid w:val="005E1B0D"/>
    <w:rsid w:val="005E2A0B"/>
    <w:rsid w:val="005E4761"/>
    <w:rsid w:val="005E7851"/>
    <w:rsid w:val="005F0227"/>
    <w:rsid w:val="005F1B3D"/>
    <w:rsid w:val="005F215C"/>
    <w:rsid w:val="005F2541"/>
    <w:rsid w:val="005F2BC6"/>
    <w:rsid w:val="005F44F5"/>
    <w:rsid w:val="005F4CDD"/>
    <w:rsid w:val="005F5A1E"/>
    <w:rsid w:val="005F5C5C"/>
    <w:rsid w:val="005F62D7"/>
    <w:rsid w:val="005F689F"/>
    <w:rsid w:val="00600706"/>
    <w:rsid w:val="006018AE"/>
    <w:rsid w:val="00602253"/>
    <w:rsid w:val="00602CF3"/>
    <w:rsid w:val="00603216"/>
    <w:rsid w:val="00604481"/>
    <w:rsid w:val="00606A31"/>
    <w:rsid w:val="00606CBB"/>
    <w:rsid w:val="00606D4A"/>
    <w:rsid w:val="00607675"/>
    <w:rsid w:val="00607C64"/>
    <w:rsid w:val="006116C3"/>
    <w:rsid w:val="0061365E"/>
    <w:rsid w:val="0061418A"/>
    <w:rsid w:val="0061500E"/>
    <w:rsid w:val="0061608E"/>
    <w:rsid w:val="00616106"/>
    <w:rsid w:val="006162AA"/>
    <w:rsid w:val="006164EB"/>
    <w:rsid w:val="00616749"/>
    <w:rsid w:val="0061768F"/>
    <w:rsid w:val="00621D41"/>
    <w:rsid w:val="00622DAE"/>
    <w:rsid w:val="006237A9"/>
    <w:rsid w:val="006249A7"/>
    <w:rsid w:val="00624EBD"/>
    <w:rsid w:val="00625313"/>
    <w:rsid w:val="00625E17"/>
    <w:rsid w:val="00627BAF"/>
    <w:rsid w:val="00630E94"/>
    <w:rsid w:val="006314C7"/>
    <w:rsid w:val="006362A0"/>
    <w:rsid w:val="0063664D"/>
    <w:rsid w:val="00636B4D"/>
    <w:rsid w:val="00641263"/>
    <w:rsid w:val="00642198"/>
    <w:rsid w:val="006440CA"/>
    <w:rsid w:val="00645236"/>
    <w:rsid w:val="00645C76"/>
    <w:rsid w:val="0064632A"/>
    <w:rsid w:val="00646C9F"/>
    <w:rsid w:val="006479D9"/>
    <w:rsid w:val="00652186"/>
    <w:rsid w:val="006525B0"/>
    <w:rsid w:val="0065469F"/>
    <w:rsid w:val="00654E87"/>
    <w:rsid w:val="0065504A"/>
    <w:rsid w:val="00655217"/>
    <w:rsid w:val="0066158E"/>
    <w:rsid w:val="00661E1E"/>
    <w:rsid w:val="00662B05"/>
    <w:rsid w:val="006642E7"/>
    <w:rsid w:val="00664F81"/>
    <w:rsid w:val="00665507"/>
    <w:rsid w:val="00666693"/>
    <w:rsid w:val="006669B5"/>
    <w:rsid w:val="00667BA0"/>
    <w:rsid w:val="00670BBB"/>
    <w:rsid w:val="0067283F"/>
    <w:rsid w:val="00672DAE"/>
    <w:rsid w:val="00674CCD"/>
    <w:rsid w:val="00680DCD"/>
    <w:rsid w:val="006839EA"/>
    <w:rsid w:val="00683F00"/>
    <w:rsid w:val="006852E2"/>
    <w:rsid w:val="0068775B"/>
    <w:rsid w:val="0069015D"/>
    <w:rsid w:val="00690ED4"/>
    <w:rsid w:val="00690FE3"/>
    <w:rsid w:val="00691DA0"/>
    <w:rsid w:val="00692211"/>
    <w:rsid w:val="00692A08"/>
    <w:rsid w:val="0069598D"/>
    <w:rsid w:val="00696057"/>
    <w:rsid w:val="0069639F"/>
    <w:rsid w:val="0069680B"/>
    <w:rsid w:val="0069794E"/>
    <w:rsid w:val="006A0111"/>
    <w:rsid w:val="006A3BD4"/>
    <w:rsid w:val="006A3EA8"/>
    <w:rsid w:val="006A4A33"/>
    <w:rsid w:val="006A6874"/>
    <w:rsid w:val="006A6BD0"/>
    <w:rsid w:val="006A7CAC"/>
    <w:rsid w:val="006B2186"/>
    <w:rsid w:val="006B5578"/>
    <w:rsid w:val="006B5ADF"/>
    <w:rsid w:val="006B7657"/>
    <w:rsid w:val="006C05B7"/>
    <w:rsid w:val="006C2542"/>
    <w:rsid w:val="006C2B53"/>
    <w:rsid w:val="006C2BB0"/>
    <w:rsid w:val="006C4472"/>
    <w:rsid w:val="006C44E6"/>
    <w:rsid w:val="006C4A3F"/>
    <w:rsid w:val="006C737B"/>
    <w:rsid w:val="006D07A9"/>
    <w:rsid w:val="006D08D4"/>
    <w:rsid w:val="006D1BA3"/>
    <w:rsid w:val="006D27FD"/>
    <w:rsid w:val="006D282C"/>
    <w:rsid w:val="006D2BE6"/>
    <w:rsid w:val="006D40B1"/>
    <w:rsid w:val="006D450C"/>
    <w:rsid w:val="006D4FE2"/>
    <w:rsid w:val="006D5344"/>
    <w:rsid w:val="006D5C24"/>
    <w:rsid w:val="006D6ABE"/>
    <w:rsid w:val="006D6B4E"/>
    <w:rsid w:val="006E03F6"/>
    <w:rsid w:val="006E058C"/>
    <w:rsid w:val="006E1821"/>
    <w:rsid w:val="006E1949"/>
    <w:rsid w:val="006E1E22"/>
    <w:rsid w:val="006E2CFD"/>
    <w:rsid w:val="006E4A74"/>
    <w:rsid w:val="006F0102"/>
    <w:rsid w:val="006F1E55"/>
    <w:rsid w:val="006F243E"/>
    <w:rsid w:val="006F2F18"/>
    <w:rsid w:val="006F33D8"/>
    <w:rsid w:val="006F35C0"/>
    <w:rsid w:val="006F4105"/>
    <w:rsid w:val="006F5137"/>
    <w:rsid w:val="00700363"/>
    <w:rsid w:val="0070051D"/>
    <w:rsid w:val="007006C5"/>
    <w:rsid w:val="0070283B"/>
    <w:rsid w:val="0070376E"/>
    <w:rsid w:val="0070678B"/>
    <w:rsid w:val="0071042C"/>
    <w:rsid w:val="00712F0A"/>
    <w:rsid w:val="0071423A"/>
    <w:rsid w:val="007145B5"/>
    <w:rsid w:val="00714887"/>
    <w:rsid w:val="00720039"/>
    <w:rsid w:val="007207E2"/>
    <w:rsid w:val="007219FD"/>
    <w:rsid w:val="00721A18"/>
    <w:rsid w:val="00721B56"/>
    <w:rsid w:val="0072550A"/>
    <w:rsid w:val="007278AC"/>
    <w:rsid w:val="007278C9"/>
    <w:rsid w:val="007307CA"/>
    <w:rsid w:val="00730F72"/>
    <w:rsid w:val="00731304"/>
    <w:rsid w:val="00731781"/>
    <w:rsid w:val="0073240A"/>
    <w:rsid w:val="0073301C"/>
    <w:rsid w:val="00733884"/>
    <w:rsid w:val="00734359"/>
    <w:rsid w:val="00734B9C"/>
    <w:rsid w:val="00734D2D"/>
    <w:rsid w:val="007359F3"/>
    <w:rsid w:val="00736832"/>
    <w:rsid w:val="007372B7"/>
    <w:rsid w:val="00741771"/>
    <w:rsid w:val="007421AB"/>
    <w:rsid w:val="00742703"/>
    <w:rsid w:val="007466EC"/>
    <w:rsid w:val="0074670A"/>
    <w:rsid w:val="00746DBB"/>
    <w:rsid w:val="007472ED"/>
    <w:rsid w:val="00747DE8"/>
    <w:rsid w:val="00750BCA"/>
    <w:rsid w:val="007578C0"/>
    <w:rsid w:val="00757E4D"/>
    <w:rsid w:val="007634B7"/>
    <w:rsid w:val="00763EE6"/>
    <w:rsid w:val="00765E91"/>
    <w:rsid w:val="00767534"/>
    <w:rsid w:val="0077288D"/>
    <w:rsid w:val="00772DB2"/>
    <w:rsid w:val="007747BC"/>
    <w:rsid w:val="00774A85"/>
    <w:rsid w:val="00774AE2"/>
    <w:rsid w:val="00774ED8"/>
    <w:rsid w:val="00775CBD"/>
    <w:rsid w:val="00776164"/>
    <w:rsid w:val="00776CE5"/>
    <w:rsid w:val="00777F5A"/>
    <w:rsid w:val="00782F5B"/>
    <w:rsid w:val="0078325F"/>
    <w:rsid w:val="007864E1"/>
    <w:rsid w:val="00787163"/>
    <w:rsid w:val="0079111E"/>
    <w:rsid w:val="007922E8"/>
    <w:rsid w:val="00794801"/>
    <w:rsid w:val="0079573A"/>
    <w:rsid w:val="007961B4"/>
    <w:rsid w:val="007969D5"/>
    <w:rsid w:val="00797201"/>
    <w:rsid w:val="007A2DDD"/>
    <w:rsid w:val="007A35F1"/>
    <w:rsid w:val="007A3E69"/>
    <w:rsid w:val="007A4124"/>
    <w:rsid w:val="007A4537"/>
    <w:rsid w:val="007A48BD"/>
    <w:rsid w:val="007A4CA3"/>
    <w:rsid w:val="007A52A0"/>
    <w:rsid w:val="007A549C"/>
    <w:rsid w:val="007A749C"/>
    <w:rsid w:val="007A7697"/>
    <w:rsid w:val="007B1215"/>
    <w:rsid w:val="007B404C"/>
    <w:rsid w:val="007B70B3"/>
    <w:rsid w:val="007B724D"/>
    <w:rsid w:val="007B7D09"/>
    <w:rsid w:val="007C056D"/>
    <w:rsid w:val="007C0A65"/>
    <w:rsid w:val="007C0CF4"/>
    <w:rsid w:val="007C11F5"/>
    <w:rsid w:val="007C1775"/>
    <w:rsid w:val="007C2AED"/>
    <w:rsid w:val="007C3848"/>
    <w:rsid w:val="007C407C"/>
    <w:rsid w:val="007C6F1E"/>
    <w:rsid w:val="007C7CAE"/>
    <w:rsid w:val="007C7F7C"/>
    <w:rsid w:val="007D32E1"/>
    <w:rsid w:val="007D44FB"/>
    <w:rsid w:val="007D49B1"/>
    <w:rsid w:val="007D51F8"/>
    <w:rsid w:val="007D675D"/>
    <w:rsid w:val="007D6AC7"/>
    <w:rsid w:val="007D7090"/>
    <w:rsid w:val="007E0E2D"/>
    <w:rsid w:val="007E0EEF"/>
    <w:rsid w:val="007E29C7"/>
    <w:rsid w:val="007E4372"/>
    <w:rsid w:val="007E62B3"/>
    <w:rsid w:val="007E6CA6"/>
    <w:rsid w:val="007E6D5B"/>
    <w:rsid w:val="007E71FD"/>
    <w:rsid w:val="007F2B68"/>
    <w:rsid w:val="007F39CA"/>
    <w:rsid w:val="007F71A7"/>
    <w:rsid w:val="00800F3C"/>
    <w:rsid w:val="00801122"/>
    <w:rsid w:val="00801984"/>
    <w:rsid w:val="00803A15"/>
    <w:rsid w:val="00804202"/>
    <w:rsid w:val="00805B64"/>
    <w:rsid w:val="008060F7"/>
    <w:rsid w:val="008061F6"/>
    <w:rsid w:val="00810072"/>
    <w:rsid w:val="008101E0"/>
    <w:rsid w:val="00811708"/>
    <w:rsid w:val="00811D63"/>
    <w:rsid w:val="008130C8"/>
    <w:rsid w:val="008131A4"/>
    <w:rsid w:val="00813B4A"/>
    <w:rsid w:val="00814F4D"/>
    <w:rsid w:val="00816685"/>
    <w:rsid w:val="00816C53"/>
    <w:rsid w:val="0081716A"/>
    <w:rsid w:val="00817C8D"/>
    <w:rsid w:val="00817DBE"/>
    <w:rsid w:val="00820066"/>
    <w:rsid w:val="00822B97"/>
    <w:rsid w:val="008245BF"/>
    <w:rsid w:val="00824DA7"/>
    <w:rsid w:val="00825E81"/>
    <w:rsid w:val="008267FD"/>
    <w:rsid w:val="00826B7E"/>
    <w:rsid w:val="00827572"/>
    <w:rsid w:val="00831F37"/>
    <w:rsid w:val="008329BF"/>
    <w:rsid w:val="008340FF"/>
    <w:rsid w:val="008346A5"/>
    <w:rsid w:val="008415D8"/>
    <w:rsid w:val="00841B2E"/>
    <w:rsid w:val="00842E4C"/>
    <w:rsid w:val="00843684"/>
    <w:rsid w:val="00845317"/>
    <w:rsid w:val="00845D4D"/>
    <w:rsid w:val="0084663D"/>
    <w:rsid w:val="0084725A"/>
    <w:rsid w:val="0085151E"/>
    <w:rsid w:val="00851FBB"/>
    <w:rsid w:val="00855880"/>
    <w:rsid w:val="00856BC9"/>
    <w:rsid w:val="008614E4"/>
    <w:rsid w:val="008628F6"/>
    <w:rsid w:val="00862947"/>
    <w:rsid w:val="00864C06"/>
    <w:rsid w:val="008662E4"/>
    <w:rsid w:val="00867660"/>
    <w:rsid w:val="0087166D"/>
    <w:rsid w:val="00872CAA"/>
    <w:rsid w:val="00873A25"/>
    <w:rsid w:val="00875D8A"/>
    <w:rsid w:val="00875DE8"/>
    <w:rsid w:val="00875FB9"/>
    <w:rsid w:val="00876892"/>
    <w:rsid w:val="00876D93"/>
    <w:rsid w:val="0087762A"/>
    <w:rsid w:val="00880166"/>
    <w:rsid w:val="0088100D"/>
    <w:rsid w:val="00881541"/>
    <w:rsid w:val="00884971"/>
    <w:rsid w:val="00884B09"/>
    <w:rsid w:val="00885855"/>
    <w:rsid w:val="00890B99"/>
    <w:rsid w:val="00891054"/>
    <w:rsid w:val="00891A63"/>
    <w:rsid w:val="00892913"/>
    <w:rsid w:val="00894352"/>
    <w:rsid w:val="008944CD"/>
    <w:rsid w:val="00894C87"/>
    <w:rsid w:val="00895C68"/>
    <w:rsid w:val="008978A8"/>
    <w:rsid w:val="008A034C"/>
    <w:rsid w:val="008A293F"/>
    <w:rsid w:val="008A3DD7"/>
    <w:rsid w:val="008A4152"/>
    <w:rsid w:val="008A4EF9"/>
    <w:rsid w:val="008A508E"/>
    <w:rsid w:val="008A5B70"/>
    <w:rsid w:val="008A68C3"/>
    <w:rsid w:val="008A6A63"/>
    <w:rsid w:val="008A7A83"/>
    <w:rsid w:val="008B04EF"/>
    <w:rsid w:val="008B0A56"/>
    <w:rsid w:val="008B0E4A"/>
    <w:rsid w:val="008B1B5B"/>
    <w:rsid w:val="008B3858"/>
    <w:rsid w:val="008B4314"/>
    <w:rsid w:val="008B7279"/>
    <w:rsid w:val="008C2245"/>
    <w:rsid w:val="008C3856"/>
    <w:rsid w:val="008C5B5A"/>
    <w:rsid w:val="008C5EB9"/>
    <w:rsid w:val="008D04A5"/>
    <w:rsid w:val="008D2B52"/>
    <w:rsid w:val="008D6049"/>
    <w:rsid w:val="008D75D6"/>
    <w:rsid w:val="008D7853"/>
    <w:rsid w:val="008E0C8F"/>
    <w:rsid w:val="008E694F"/>
    <w:rsid w:val="008E7262"/>
    <w:rsid w:val="008F098E"/>
    <w:rsid w:val="008F0C99"/>
    <w:rsid w:val="008F1C68"/>
    <w:rsid w:val="008F20D8"/>
    <w:rsid w:val="008F5043"/>
    <w:rsid w:val="008F5FF2"/>
    <w:rsid w:val="0090285A"/>
    <w:rsid w:val="00902B2F"/>
    <w:rsid w:val="00902EEC"/>
    <w:rsid w:val="0090338C"/>
    <w:rsid w:val="009034F0"/>
    <w:rsid w:val="00905304"/>
    <w:rsid w:val="00905BB7"/>
    <w:rsid w:val="00907394"/>
    <w:rsid w:val="00910C04"/>
    <w:rsid w:val="009134AC"/>
    <w:rsid w:val="00913F46"/>
    <w:rsid w:val="00915C08"/>
    <w:rsid w:val="00916B01"/>
    <w:rsid w:val="00921992"/>
    <w:rsid w:val="009244F5"/>
    <w:rsid w:val="00924934"/>
    <w:rsid w:val="00925712"/>
    <w:rsid w:val="00926225"/>
    <w:rsid w:val="009262ED"/>
    <w:rsid w:val="0092680E"/>
    <w:rsid w:val="00926A39"/>
    <w:rsid w:val="00927925"/>
    <w:rsid w:val="0093321B"/>
    <w:rsid w:val="00933354"/>
    <w:rsid w:val="00933740"/>
    <w:rsid w:val="00935F28"/>
    <w:rsid w:val="009364BD"/>
    <w:rsid w:val="00936AFD"/>
    <w:rsid w:val="00943705"/>
    <w:rsid w:val="009438DB"/>
    <w:rsid w:val="00944326"/>
    <w:rsid w:val="00945A20"/>
    <w:rsid w:val="0095331D"/>
    <w:rsid w:val="009554E2"/>
    <w:rsid w:val="00955871"/>
    <w:rsid w:val="00956C40"/>
    <w:rsid w:val="00957CD5"/>
    <w:rsid w:val="00957FD0"/>
    <w:rsid w:val="009620F8"/>
    <w:rsid w:val="0096262A"/>
    <w:rsid w:val="00964C9C"/>
    <w:rsid w:val="00964E36"/>
    <w:rsid w:val="009652CD"/>
    <w:rsid w:val="00967531"/>
    <w:rsid w:val="0096766E"/>
    <w:rsid w:val="009701DC"/>
    <w:rsid w:val="0097021F"/>
    <w:rsid w:val="0097081C"/>
    <w:rsid w:val="0097133E"/>
    <w:rsid w:val="009714E2"/>
    <w:rsid w:val="00971E02"/>
    <w:rsid w:val="0097214C"/>
    <w:rsid w:val="00972D0A"/>
    <w:rsid w:val="009746E8"/>
    <w:rsid w:val="009778D6"/>
    <w:rsid w:val="009778EC"/>
    <w:rsid w:val="00977CE2"/>
    <w:rsid w:val="00977F55"/>
    <w:rsid w:val="00980585"/>
    <w:rsid w:val="009809AB"/>
    <w:rsid w:val="00980A3B"/>
    <w:rsid w:val="00980C35"/>
    <w:rsid w:val="0098108B"/>
    <w:rsid w:val="00982FF9"/>
    <w:rsid w:val="00983B53"/>
    <w:rsid w:val="0098434D"/>
    <w:rsid w:val="00985762"/>
    <w:rsid w:val="00986834"/>
    <w:rsid w:val="00986C42"/>
    <w:rsid w:val="00986F24"/>
    <w:rsid w:val="00987822"/>
    <w:rsid w:val="009955F9"/>
    <w:rsid w:val="00995B35"/>
    <w:rsid w:val="009977A8"/>
    <w:rsid w:val="00997D99"/>
    <w:rsid w:val="009A00AC"/>
    <w:rsid w:val="009A0B8F"/>
    <w:rsid w:val="009A193E"/>
    <w:rsid w:val="009A1F73"/>
    <w:rsid w:val="009A2573"/>
    <w:rsid w:val="009A2A17"/>
    <w:rsid w:val="009A4EFA"/>
    <w:rsid w:val="009A561E"/>
    <w:rsid w:val="009B04D5"/>
    <w:rsid w:val="009B16E5"/>
    <w:rsid w:val="009B306D"/>
    <w:rsid w:val="009B4F3F"/>
    <w:rsid w:val="009C08ED"/>
    <w:rsid w:val="009C09A4"/>
    <w:rsid w:val="009C2EB1"/>
    <w:rsid w:val="009C458C"/>
    <w:rsid w:val="009C56AC"/>
    <w:rsid w:val="009C603C"/>
    <w:rsid w:val="009C793F"/>
    <w:rsid w:val="009D219C"/>
    <w:rsid w:val="009D26FF"/>
    <w:rsid w:val="009D380F"/>
    <w:rsid w:val="009D532B"/>
    <w:rsid w:val="009D574A"/>
    <w:rsid w:val="009D5EE7"/>
    <w:rsid w:val="009D6195"/>
    <w:rsid w:val="009D6FD4"/>
    <w:rsid w:val="009E13E1"/>
    <w:rsid w:val="009E27E4"/>
    <w:rsid w:val="009E2DBD"/>
    <w:rsid w:val="009E2DD8"/>
    <w:rsid w:val="009E3FCD"/>
    <w:rsid w:val="009E4C9F"/>
    <w:rsid w:val="009E5281"/>
    <w:rsid w:val="009E7328"/>
    <w:rsid w:val="009F0490"/>
    <w:rsid w:val="009F18B6"/>
    <w:rsid w:val="009F4015"/>
    <w:rsid w:val="009F6275"/>
    <w:rsid w:val="009F6574"/>
    <w:rsid w:val="009F6BA4"/>
    <w:rsid w:val="009F7FE9"/>
    <w:rsid w:val="00A0189E"/>
    <w:rsid w:val="00A01D07"/>
    <w:rsid w:val="00A02D01"/>
    <w:rsid w:val="00A03A32"/>
    <w:rsid w:val="00A05177"/>
    <w:rsid w:val="00A05B00"/>
    <w:rsid w:val="00A06B84"/>
    <w:rsid w:val="00A07A6A"/>
    <w:rsid w:val="00A11157"/>
    <w:rsid w:val="00A11FFE"/>
    <w:rsid w:val="00A12CB0"/>
    <w:rsid w:val="00A138DF"/>
    <w:rsid w:val="00A1467E"/>
    <w:rsid w:val="00A160FD"/>
    <w:rsid w:val="00A174E8"/>
    <w:rsid w:val="00A21954"/>
    <w:rsid w:val="00A23F28"/>
    <w:rsid w:val="00A25056"/>
    <w:rsid w:val="00A2518D"/>
    <w:rsid w:val="00A30A1A"/>
    <w:rsid w:val="00A315EC"/>
    <w:rsid w:val="00A343D1"/>
    <w:rsid w:val="00A3497D"/>
    <w:rsid w:val="00A34BB4"/>
    <w:rsid w:val="00A3572E"/>
    <w:rsid w:val="00A3592F"/>
    <w:rsid w:val="00A35EC4"/>
    <w:rsid w:val="00A36CF2"/>
    <w:rsid w:val="00A41093"/>
    <w:rsid w:val="00A41BA9"/>
    <w:rsid w:val="00A42574"/>
    <w:rsid w:val="00A427A3"/>
    <w:rsid w:val="00A42F3C"/>
    <w:rsid w:val="00A42FCD"/>
    <w:rsid w:val="00A433BB"/>
    <w:rsid w:val="00A43C01"/>
    <w:rsid w:val="00A43E95"/>
    <w:rsid w:val="00A52A01"/>
    <w:rsid w:val="00A5324C"/>
    <w:rsid w:val="00A539B4"/>
    <w:rsid w:val="00A540B3"/>
    <w:rsid w:val="00A55EB1"/>
    <w:rsid w:val="00A5708B"/>
    <w:rsid w:val="00A6240D"/>
    <w:rsid w:val="00A62CAA"/>
    <w:rsid w:val="00A70AC6"/>
    <w:rsid w:val="00A71346"/>
    <w:rsid w:val="00A73693"/>
    <w:rsid w:val="00A74754"/>
    <w:rsid w:val="00A75029"/>
    <w:rsid w:val="00A750BC"/>
    <w:rsid w:val="00A75F88"/>
    <w:rsid w:val="00A81455"/>
    <w:rsid w:val="00A818C5"/>
    <w:rsid w:val="00A81E94"/>
    <w:rsid w:val="00A8499A"/>
    <w:rsid w:val="00A85486"/>
    <w:rsid w:val="00A857A8"/>
    <w:rsid w:val="00A869A1"/>
    <w:rsid w:val="00A90747"/>
    <w:rsid w:val="00A91403"/>
    <w:rsid w:val="00A9167B"/>
    <w:rsid w:val="00A925C4"/>
    <w:rsid w:val="00A9263B"/>
    <w:rsid w:val="00A942B0"/>
    <w:rsid w:val="00A9461F"/>
    <w:rsid w:val="00A949B3"/>
    <w:rsid w:val="00AA53A4"/>
    <w:rsid w:val="00AA7149"/>
    <w:rsid w:val="00AA726C"/>
    <w:rsid w:val="00AB0694"/>
    <w:rsid w:val="00AB11D2"/>
    <w:rsid w:val="00AB2DCA"/>
    <w:rsid w:val="00AB2FB7"/>
    <w:rsid w:val="00AB5521"/>
    <w:rsid w:val="00AB6858"/>
    <w:rsid w:val="00AB724E"/>
    <w:rsid w:val="00AC248C"/>
    <w:rsid w:val="00AC364E"/>
    <w:rsid w:val="00AC538A"/>
    <w:rsid w:val="00AC6791"/>
    <w:rsid w:val="00AC7A5B"/>
    <w:rsid w:val="00AC7AD7"/>
    <w:rsid w:val="00AD087F"/>
    <w:rsid w:val="00AD11AB"/>
    <w:rsid w:val="00AD1DF5"/>
    <w:rsid w:val="00AD261D"/>
    <w:rsid w:val="00AD60FF"/>
    <w:rsid w:val="00AD695D"/>
    <w:rsid w:val="00AD6E55"/>
    <w:rsid w:val="00AE1AED"/>
    <w:rsid w:val="00AE3029"/>
    <w:rsid w:val="00AE4953"/>
    <w:rsid w:val="00AF0B4B"/>
    <w:rsid w:val="00AF1730"/>
    <w:rsid w:val="00AF24B1"/>
    <w:rsid w:val="00AF4D5B"/>
    <w:rsid w:val="00AF577F"/>
    <w:rsid w:val="00AF5B71"/>
    <w:rsid w:val="00AF5D31"/>
    <w:rsid w:val="00AF6AD5"/>
    <w:rsid w:val="00B024C0"/>
    <w:rsid w:val="00B02C61"/>
    <w:rsid w:val="00B044DB"/>
    <w:rsid w:val="00B04AC4"/>
    <w:rsid w:val="00B05402"/>
    <w:rsid w:val="00B06FEC"/>
    <w:rsid w:val="00B07E53"/>
    <w:rsid w:val="00B10403"/>
    <w:rsid w:val="00B1073B"/>
    <w:rsid w:val="00B10CAF"/>
    <w:rsid w:val="00B11588"/>
    <w:rsid w:val="00B11822"/>
    <w:rsid w:val="00B125B6"/>
    <w:rsid w:val="00B126A6"/>
    <w:rsid w:val="00B149D5"/>
    <w:rsid w:val="00B14E9B"/>
    <w:rsid w:val="00B17087"/>
    <w:rsid w:val="00B177BE"/>
    <w:rsid w:val="00B2034C"/>
    <w:rsid w:val="00B21981"/>
    <w:rsid w:val="00B23446"/>
    <w:rsid w:val="00B23707"/>
    <w:rsid w:val="00B23948"/>
    <w:rsid w:val="00B25E02"/>
    <w:rsid w:val="00B27188"/>
    <w:rsid w:val="00B3105F"/>
    <w:rsid w:val="00B31D44"/>
    <w:rsid w:val="00B337BB"/>
    <w:rsid w:val="00B343EF"/>
    <w:rsid w:val="00B347D6"/>
    <w:rsid w:val="00B34913"/>
    <w:rsid w:val="00B35583"/>
    <w:rsid w:val="00B37D06"/>
    <w:rsid w:val="00B41FFF"/>
    <w:rsid w:val="00B45D91"/>
    <w:rsid w:val="00B46401"/>
    <w:rsid w:val="00B478CE"/>
    <w:rsid w:val="00B47AC1"/>
    <w:rsid w:val="00B47F12"/>
    <w:rsid w:val="00B512FE"/>
    <w:rsid w:val="00B517C7"/>
    <w:rsid w:val="00B51B54"/>
    <w:rsid w:val="00B527DF"/>
    <w:rsid w:val="00B5388B"/>
    <w:rsid w:val="00B553FC"/>
    <w:rsid w:val="00B57782"/>
    <w:rsid w:val="00B62DF6"/>
    <w:rsid w:val="00B635B1"/>
    <w:rsid w:val="00B63ACA"/>
    <w:rsid w:val="00B64091"/>
    <w:rsid w:val="00B646CC"/>
    <w:rsid w:val="00B64E37"/>
    <w:rsid w:val="00B65F95"/>
    <w:rsid w:val="00B72C95"/>
    <w:rsid w:val="00B74798"/>
    <w:rsid w:val="00B75BF2"/>
    <w:rsid w:val="00B75F80"/>
    <w:rsid w:val="00B76F0F"/>
    <w:rsid w:val="00B81915"/>
    <w:rsid w:val="00B83CF9"/>
    <w:rsid w:val="00B8447F"/>
    <w:rsid w:val="00B851A0"/>
    <w:rsid w:val="00B87AEB"/>
    <w:rsid w:val="00B904F6"/>
    <w:rsid w:val="00B90BF7"/>
    <w:rsid w:val="00B91598"/>
    <w:rsid w:val="00B9292E"/>
    <w:rsid w:val="00B92EF2"/>
    <w:rsid w:val="00B93857"/>
    <w:rsid w:val="00B956A5"/>
    <w:rsid w:val="00BA049C"/>
    <w:rsid w:val="00BA0659"/>
    <w:rsid w:val="00BA17C3"/>
    <w:rsid w:val="00BA1DE5"/>
    <w:rsid w:val="00BA270B"/>
    <w:rsid w:val="00BA3315"/>
    <w:rsid w:val="00BA39F1"/>
    <w:rsid w:val="00BA4CE0"/>
    <w:rsid w:val="00BA5D92"/>
    <w:rsid w:val="00BA68D0"/>
    <w:rsid w:val="00BA71B4"/>
    <w:rsid w:val="00BA7A18"/>
    <w:rsid w:val="00BB1D4B"/>
    <w:rsid w:val="00BB2774"/>
    <w:rsid w:val="00BB2B6B"/>
    <w:rsid w:val="00BB6C2F"/>
    <w:rsid w:val="00BB7D6F"/>
    <w:rsid w:val="00BC027E"/>
    <w:rsid w:val="00BC33DA"/>
    <w:rsid w:val="00BC4782"/>
    <w:rsid w:val="00BC4A59"/>
    <w:rsid w:val="00BC4B3B"/>
    <w:rsid w:val="00BC4F1B"/>
    <w:rsid w:val="00BC58E5"/>
    <w:rsid w:val="00BC704B"/>
    <w:rsid w:val="00BC7D6A"/>
    <w:rsid w:val="00BD2158"/>
    <w:rsid w:val="00BD3456"/>
    <w:rsid w:val="00BD36EC"/>
    <w:rsid w:val="00BD48B4"/>
    <w:rsid w:val="00BD58CE"/>
    <w:rsid w:val="00BD6D5A"/>
    <w:rsid w:val="00BD6FC3"/>
    <w:rsid w:val="00BE0F10"/>
    <w:rsid w:val="00BE23F3"/>
    <w:rsid w:val="00BE3740"/>
    <w:rsid w:val="00BE472F"/>
    <w:rsid w:val="00BE4858"/>
    <w:rsid w:val="00BE6400"/>
    <w:rsid w:val="00BE696E"/>
    <w:rsid w:val="00BF0045"/>
    <w:rsid w:val="00BF42B7"/>
    <w:rsid w:val="00BF5A66"/>
    <w:rsid w:val="00BF64AB"/>
    <w:rsid w:val="00BF7860"/>
    <w:rsid w:val="00C005C0"/>
    <w:rsid w:val="00C01E08"/>
    <w:rsid w:val="00C049D0"/>
    <w:rsid w:val="00C05AB1"/>
    <w:rsid w:val="00C06817"/>
    <w:rsid w:val="00C07EAB"/>
    <w:rsid w:val="00C07EC4"/>
    <w:rsid w:val="00C16547"/>
    <w:rsid w:val="00C17138"/>
    <w:rsid w:val="00C1788F"/>
    <w:rsid w:val="00C21E29"/>
    <w:rsid w:val="00C228BF"/>
    <w:rsid w:val="00C23010"/>
    <w:rsid w:val="00C234A2"/>
    <w:rsid w:val="00C23878"/>
    <w:rsid w:val="00C24F79"/>
    <w:rsid w:val="00C26BE9"/>
    <w:rsid w:val="00C34C3A"/>
    <w:rsid w:val="00C34F42"/>
    <w:rsid w:val="00C35382"/>
    <w:rsid w:val="00C375BA"/>
    <w:rsid w:val="00C4121D"/>
    <w:rsid w:val="00C426BC"/>
    <w:rsid w:val="00C42AEF"/>
    <w:rsid w:val="00C437AD"/>
    <w:rsid w:val="00C43F89"/>
    <w:rsid w:val="00C44A26"/>
    <w:rsid w:val="00C44F18"/>
    <w:rsid w:val="00C46124"/>
    <w:rsid w:val="00C46834"/>
    <w:rsid w:val="00C471A5"/>
    <w:rsid w:val="00C50E7B"/>
    <w:rsid w:val="00C51B86"/>
    <w:rsid w:val="00C53DD1"/>
    <w:rsid w:val="00C55E58"/>
    <w:rsid w:val="00C56AAC"/>
    <w:rsid w:val="00C5760C"/>
    <w:rsid w:val="00C57ADB"/>
    <w:rsid w:val="00C60970"/>
    <w:rsid w:val="00C70984"/>
    <w:rsid w:val="00C726C8"/>
    <w:rsid w:val="00C7296C"/>
    <w:rsid w:val="00C72B6A"/>
    <w:rsid w:val="00C72DDC"/>
    <w:rsid w:val="00C80375"/>
    <w:rsid w:val="00C80E7C"/>
    <w:rsid w:val="00C83E9C"/>
    <w:rsid w:val="00C852AD"/>
    <w:rsid w:val="00C858C7"/>
    <w:rsid w:val="00C85910"/>
    <w:rsid w:val="00C91661"/>
    <w:rsid w:val="00C9274D"/>
    <w:rsid w:val="00C93F34"/>
    <w:rsid w:val="00C970C0"/>
    <w:rsid w:val="00CA1446"/>
    <w:rsid w:val="00CB01A6"/>
    <w:rsid w:val="00CB22B7"/>
    <w:rsid w:val="00CB2D4D"/>
    <w:rsid w:val="00CB3B26"/>
    <w:rsid w:val="00CB3C97"/>
    <w:rsid w:val="00CB4148"/>
    <w:rsid w:val="00CB6E74"/>
    <w:rsid w:val="00CB76E0"/>
    <w:rsid w:val="00CC3181"/>
    <w:rsid w:val="00CC3227"/>
    <w:rsid w:val="00CC5E68"/>
    <w:rsid w:val="00CC65F0"/>
    <w:rsid w:val="00CD0FE5"/>
    <w:rsid w:val="00CD109E"/>
    <w:rsid w:val="00CD140D"/>
    <w:rsid w:val="00CD4092"/>
    <w:rsid w:val="00CD446A"/>
    <w:rsid w:val="00CD4638"/>
    <w:rsid w:val="00CD638B"/>
    <w:rsid w:val="00CD65A6"/>
    <w:rsid w:val="00CD6AD5"/>
    <w:rsid w:val="00CD7274"/>
    <w:rsid w:val="00CE02E1"/>
    <w:rsid w:val="00CE1144"/>
    <w:rsid w:val="00CE152E"/>
    <w:rsid w:val="00CE2580"/>
    <w:rsid w:val="00CE2B61"/>
    <w:rsid w:val="00CE3AFD"/>
    <w:rsid w:val="00CE594A"/>
    <w:rsid w:val="00CE6D93"/>
    <w:rsid w:val="00CF04A5"/>
    <w:rsid w:val="00CF1689"/>
    <w:rsid w:val="00CF1BCC"/>
    <w:rsid w:val="00CF2EBD"/>
    <w:rsid w:val="00CF3B23"/>
    <w:rsid w:val="00CF3F52"/>
    <w:rsid w:val="00CF45AD"/>
    <w:rsid w:val="00CF4BE2"/>
    <w:rsid w:val="00CF71C5"/>
    <w:rsid w:val="00CF77F4"/>
    <w:rsid w:val="00D048A5"/>
    <w:rsid w:val="00D10C40"/>
    <w:rsid w:val="00D1259D"/>
    <w:rsid w:val="00D12857"/>
    <w:rsid w:val="00D129E5"/>
    <w:rsid w:val="00D130F6"/>
    <w:rsid w:val="00D13C74"/>
    <w:rsid w:val="00D1591D"/>
    <w:rsid w:val="00D159A7"/>
    <w:rsid w:val="00D16238"/>
    <w:rsid w:val="00D165E3"/>
    <w:rsid w:val="00D17AE1"/>
    <w:rsid w:val="00D21B9F"/>
    <w:rsid w:val="00D21E5F"/>
    <w:rsid w:val="00D22983"/>
    <w:rsid w:val="00D23537"/>
    <w:rsid w:val="00D244AB"/>
    <w:rsid w:val="00D2635E"/>
    <w:rsid w:val="00D309DC"/>
    <w:rsid w:val="00D31D3E"/>
    <w:rsid w:val="00D339F5"/>
    <w:rsid w:val="00D33C53"/>
    <w:rsid w:val="00D361EF"/>
    <w:rsid w:val="00D442E4"/>
    <w:rsid w:val="00D44F8A"/>
    <w:rsid w:val="00D465AD"/>
    <w:rsid w:val="00D50BBA"/>
    <w:rsid w:val="00D50C3A"/>
    <w:rsid w:val="00D50EFB"/>
    <w:rsid w:val="00D52B99"/>
    <w:rsid w:val="00D5338A"/>
    <w:rsid w:val="00D546FC"/>
    <w:rsid w:val="00D54815"/>
    <w:rsid w:val="00D602FC"/>
    <w:rsid w:val="00D60C33"/>
    <w:rsid w:val="00D6459B"/>
    <w:rsid w:val="00D65D72"/>
    <w:rsid w:val="00D7018F"/>
    <w:rsid w:val="00D7097C"/>
    <w:rsid w:val="00D732A1"/>
    <w:rsid w:val="00D74C9C"/>
    <w:rsid w:val="00D75962"/>
    <w:rsid w:val="00D75AD3"/>
    <w:rsid w:val="00D81184"/>
    <w:rsid w:val="00D81C68"/>
    <w:rsid w:val="00D82372"/>
    <w:rsid w:val="00D857CC"/>
    <w:rsid w:val="00D86BC8"/>
    <w:rsid w:val="00D879D8"/>
    <w:rsid w:val="00D87BDA"/>
    <w:rsid w:val="00D900DB"/>
    <w:rsid w:val="00D90D89"/>
    <w:rsid w:val="00D922E7"/>
    <w:rsid w:val="00D92EB2"/>
    <w:rsid w:val="00D943E5"/>
    <w:rsid w:val="00D945F6"/>
    <w:rsid w:val="00D94FA5"/>
    <w:rsid w:val="00D964E3"/>
    <w:rsid w:val="00D9721C"/>
    <w:rsid w:val="00DA0F87"/>
    <w:rsid w:val="00DA1811"/>
    <w:rsid w:val="00DA21C7"/>
    <w:rsid w:val="00DA34AB"/>
    <w:rsid w:val="00DA3935"/>
    <w:rsid w:val="00DA575E"/>
    <w:rsid w:val="00DA612E"/>
    <w:rsid w:val="00DA6701"/>
    <w:rsid w:val="00DA75B2"/>
    <w:rsid w:val="00DB1A7A"/>
    <w:rsid w:val="00DB350A"/>
    <w:rsid w:val="00DB3D55"/>
    <w:rsid w:val="00DB5FB6"/>
    <w:rsid w:val="00DC092E"/>
    <w:rsid w:val="00DC0E53"/>
    <w:rsid w:val="00DC2010"/>
    <w:rsid w:val="00DC22F6"/>
    <w:rsid w:val="00DC25C5"/>
    <w:rsid w:val="00DC2625"/>
    <w:rsid w:val="00DC2CB7"/>
    <w:rsid w:val="00DC4E54"/>
    <w:rsid w:val="00DC5CC3"/>
    <w:rsid w:val="00DD2737"/>
    <w:rsid w:val="00DD316B"/>
    <w:rsid w:val="00DD3880"/>
    <w:rsid w:val="00DD6FEC"/>
    <w:rsid w:val="00DE122D"/>
    <w:rsid w:val="00DE1AF7"/>
    <w:rsid w:val="00DE3D22"/>
    <w:rsid w:val="00DE6651"/>
    <w:rsid w:val="00DE6901"/>
    <w:rsid w:val="00DE697E"/>
    <w:rsid w:val="00DE6D31"/>
    <w:rsid w:val="00DE73F5"/>
    <w:rsid w:val="00DF1957"/>
    <w:rsid w:val="00DF1C5D"/>
    <w:rsid w:val="00DF1E1C"/>
    <w:rsid w:val="00DF3F73"/>
    <w:rsid w:val="00DF51E7"/>
    <w:rsid w:val="00DF69BC"/>
    <w:rsid w:val="00E01EE7"/>
    <w:rsid w:val="00E02698"/>
    <w:rsid w:val="00E03F38"/>
    <w:rsid w:val="00E043D4"/>
    <w:rsid w:val="00E10100"/>
    <w:rsid w:val="00E11184"/>
    <w:rsid w:val="00E11672"/>
    <w:rsid w:val="00E13D3E"/>
    <w:rsid w:val="00E15E25"/>
    <w:rsid w:val="00E16195"/>
    <w:rsid w:val="00E16FF0"/>
    <w:rsid w:val="00E174C4"/>
    <w:rsid w:val="00E17E61"/>
    <w:rsid w:val="00E226DB"/>
    <w:rsid w:val="00E22814"/>
    <w:rsid w:val="00E24C3B"/>
    <w:rsid w:val="00E25280"/>
    <w:rsid w:val="00E31BC2"/>
    <w:rsid w:val="00E3203D"/>
    <w:rsid w:val="00E32EB2"/>
    <w:rsid w:val="00E336A4"/>
    <w:rsid w:val="00E33D15"/>
    <w:rsid w:val="00E35C2C"/>
    <w:rsid w:val="00E361D9"/>
    <w:rsid w:val="00E36283"/>
    <w:rsid w:val="00E37CFB"/>
    <w:rsid w:val="00E37D67"/>
    <w:rsid w:val="00E423F3"/>
    <w:rsid w:val="00E427FD"/>
    <w:rsid w:val="00E4403F"/>
    <w:rsid w:val="00E46C71"/>
    <w:rsid w:val="00E470FA"/>
    <w:rsid w:val="00E47B65"/>
    <w:rsid w:val="00E50405"/>
    <w:rsid w:val="00E5396A"/>
    <w:rsid w:val="00E53C71"/>
    <w:rsid w:val="00E55BCA"/>
    <w:rsid w:val="00E56F11"/>
    <w:rsid w:val="00E57A17"/>
    <w:rsid w:val="00E60A4E"/>
    <w:rsid w:val="00E613ED"/>
    <w:rsid w:val="00E62FBD"/>
    <w:rsid w:val="00E630CD"/>
    <w:rsid w:val="00E632B3"/>
    <w:rsid w:val="00E64CBA"/>
    <w:rsid w:val="00E65C41"/>
    <w:rsid w:val="00E67C20"/>
    <w:rsid w:val="00E703FF"/>
    <w:rsid w:val="00E71043"/>
    <w:rsid w:val="00E72AA0"/>
    <w:rsid w:val="00E73DD9"/>
    <w:rsid w:val="00E75F2F"/>
    <w:rsid w:val="00E77E5B"/>
    <w:rsid w:val="00E80C0D"/>
    <w:rsid w:val="00E815FA"/>
    <w:rsid w:val="00E823C9"/>
    <w:rsid w:val="00E83C5F"/>
    <w:rsid w:val="00E846F1"/>
    <w:rsid w:val="00E8476B"/>
    <w:rsid w:val="00E84A50"/>
    <w:rsid w:val="00E84B9D"/>
    <w:rsid w:val="00E851C2"/>
    <w:rsid w:val="00E90CC7"/>
    <w:rsid w:val="00E90FBB"/>
    <w:rsid w:val="00E91CEC"/>
    <w:rsid w:val="00E91EE5"/>
    <w:rsid w:val="00E96B16"/>
    <w:rsid w:val="00E97418"/>
    <w:rsid w:val="00EA0EF3"/>
    <w:rsid w:val="00EA11A9"/>
    <w:rsid w:val="00EA263E"/>
    <w:rsid w:val="00EA35CF"/>
    <w:rsid w:val="00EA3E69"/>
    <w:rsid w:val="00EA3E8D"/>
    <w:rsid w:val="00EA4375"/>
    <w:rsid w:val="00EA4460"/>
    <w:rsid w:val="00EA777D"/>
    <w:rsid w:val="00EB25D1"/>
    <w:rsid w:val="00EB5C2A"/>
    <w:rsid w:val="00EB7543"/>
    <w:rsid w:val="00EB7A7C"/>
    <w:rsid w:val="00EC35C9"/>
    <w:rsid w:val="00EC4EE8"/>
    <w:rsid w:val="00EC5827"/>
    <w:rsid w:val="00ED09B4"/>
    <w:rsid w:val="00ED2423"/>
    <w:rsid w:val="00ED56AF"/>
    <w:rsid w:val="00ED7858"/>
    <w:rsid w:val="00EE0239"/>
    <w:rsid w:val="00EE151D"/>
    <w:rsid w:val="00EE1B75"/>
    <w:rsid w:val="00EE223D"/>
    <w:rsid w:val="00EE329A"/>
    <w:rsid w:val="00EE438E"/>
    <w:rsid w:val="00EE4D0B"/>
    <w:rsid w:val="00EE5353"/>
    <w:rsid w:val="00EE5EE3"/>
    <w:rsid w:val="00EE67DE"/>
    <w:rsid w:val="00EE75BB"/>
    <w:rsid w:val="00EF073B"/>
    <w:rsid w:val="00EF33A4"/>
    <w:rsid w:val="00EF4097"/>
    <w:rsid w:val="00EF40C5"/>
    <w:rsid w:val="00EF6691"/>
    <w:rsid w:val="00EF7B08"/>
    <w:rsid w:val="00F02558"/>
    <w:rsid w:val="00F031D8"/>
    <w:rsid w:val="00F043DA"/>
    <w:rsid w:val="00F04FDB"/>
    <w:rsid w:val="00F142AD"/>
    <w:rsid w:val="00F14CE4"/>
    <w:rsid w:val="00F16A5F"/>
    <w:rsid w:val="00F23E84"/>
    <w:rsid w:val="00F24D53"/>
    <w:rsid w:val="00F252CF"/>
    <w:rsid w:val="00F26E9E"/>
    <w:rsid w:val="00F33808"/>
    <w:rsid w:val="00F37690"/>
    <w:rsid w:val="00F40141"/>
    <w:rsid w:val="00F406FB"/>
    <w:rsid w:val="00F4199B"/>
    <w:rsid w:val="00F421B4"/>
    <w:rsid w:val="00F4230F"/>
    <w:rsid w:val="00F4253F"/>
    <w:rsid w:val="00F42ABD"/>
    <w:rsid w:val="00F44673"/>
    <w:rsid w:val="00F46CDF"/>
    <w:rsid w:val="00F47E67"/>
    <w:rsid w:val="00F50637"/>
    <w:rsid w:val="00F50CFB"/>
    <w:rsid w:val="00F52510"/>
    <w:rsid w:val="00F53F36"/>
    <w:rsid w:val="00F5717D"/>
    <w:rsid w:val="00F57D98"/>
    <w:rsid w:val="00F607A5"/>
    <w:rsid w:val="00F60B32"/>
    <w:rsid w:val="00F610B6"/>
    <w:rsid w:val="00F64DFE"/>
    <w:rsid w:val="00F670B7"/>
    <w:rsid w:val="00F673C0"/>
    <w:rsid w:val="00F6744F"/>
    <w:rsid w:val="00F679FA"/>
    <w:rsid w:val="00F70408"/>
    <w:rsid w:val="00F72DB2"/>
    <w:rsid w:val="00F73AD2"/>
    <w:rsid w:val="00F74AB8"/>
    <w:rsid w:val="00F756E2"/>
    <w:rsid w:val="00F76889"/>
    <w:rsid w:val="00F77C2D"/>
    <w:rsid w:val="00F803A6"/>
    <w:rsid w:val="00F80BBD"/>
    <w:rsid w:val="00F8187B"/>
    <w:rsid w:val="00F818FC"/>
    <w:rsid w:val="00F82A82"/>
    <w:rsid w:val="00F84D1D"/>
    <w:rsid w:val="00F8755B"/>
    <w:rsid w:val="00F879CA"/>
    <w:rsid w:val="00F92C07"/>
    <w:rsid w:val="00F93321"/>
    <w:rsid w:val="00F95DB1"/>
    <w:rsid w:val="00F9611E"/>
    <w:rsid w:val="00F96607"/>
    <w:rsid w:val="00F97E78"/>
    <w:rsid w:val="00FA11CC"/>
    <w:rsid w:val="00FA50A5"/>
    <w:rsid w:val="00FA63B4"/>
    <w:rsid w:val="00FA65C9"/>
    <w:rsid w:val="00FA6E67"/>
    <w:rsid w:val="00FB1414"/>
    <w:rsid w:val="00FB3459"/>
    <w:rsid w:val="00FB3581"/>
    <w:rsid w:val="00FB3602"/>
    <w:rsid w:val="00FB3659"/>
    <w:rsid w:val="00FB3A84"/>
    <w:rsid w:val="00FB3EFD"/>
    <w:rsid w:val="00FB5EE3"/>
    <w:rsid w:val="00FB7267"/>
    <w:rsid w:val="00FC0016"/>
    <w:rsid w:val="00FC0032"/>
    <w:rsid w:val="00FC03E8"/>
    <w:rsid w:val="00FC0A60"/>
    <w:rsid w:val="00FC38EE"/>
    <w:rsid w:val="00FC4A2B"/>
    <w:rsid w:val="00FC5220"/>
    <w:rsid w:val="00FC59CB"/>
    <w:rsid w:val="00FC5B56"/>
    <w:rsid w:val="00FC6A97"/>
    <w:rsid w:val="00FC6D2D"/>
    <w:rsid w:val="00FC778C"/>
    <w:rsid w:val="00FD1CB4"/>
    <w:rsid w:val="00FD22E4"/>
    <w:rsid w:val="00FD3AA8"/>
    <w:rsid w:val="00FD45D1"/>
    <w:rsid w:val="00FD6A13"/>
    <w:rsid w:val="00FD7C9F"/>
    <w:rsid w:val="00FE0E15"/>
    <w:rsid w:val="00FE0E37"/>
    <w:rsid w:val="00FE3D85"/>
    <w:rsid w:val="00FE43EF"/>
    <w:rsid w:val="00FE5723"/>
    <w:rsid w:val="00FE67AF"/>
    <w:rsid w:val="00FE7415"/>
    <w:rsid w:val="00FF1201"/>
    <w:rsid w:val="00FF14D8"/>
    <w:rsid w:val="00FF17DC"/>
    <w:rsid w:val="00FF1EF6"/>
    <w:rsid w:val="00FF2341"/>
    <w:rsid w:val="00FF41BE"/>
    <w:rsid w:val="00FF5B13"/>
    <w:rsid w:val="00FF5B66"/>
    <w:rsid w:val="00FF5B9D"/>
    <w:rsid w:val="00FF6111"/>
    <w:rsid w:val="00FF6A24"/>
    <w:rsid w:val="11EF77A2"/>
    <w:rsid w:val="19EE2C2F"/>
    <w:rsid w:val="401C78DF"/>
    <w:rsid w:val="56E45A41"/>
    <w:rsid w:val="73D351A0"/>
    <w:rsid w:val="740C52D7"/>
    <w:rsid w:val="74B61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8740A6"/>
  <w14:defaultImageDpi w14:val="32767"/>
  <w15:docId w15:val="{28B51DAF-163A-4B7C-AA98-96428476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5E"/>
    <w:pPr>
      <w:widowControl w:val="0"/>
      <w:spacing w:line="400" w:lineRule="exact"/>
      <w:ind w:firstLineChars="200" w:firstLine="200"/>
      <w:jc w:val="both"/>
    </w:pPr>
    <w:rPr>
      <w:rFonts w:ascii="Times New Roman" w:eastAsia="宋体" w:hAnsi="Times New Roman" w:cs="Times New Roman (正文 CS 字体)"/>
      <w:kern w:val="2"/>
      <w:sz w:val="24"/>
      <w:szCs w:val="22"/>
    </w:rPr>
  </w:style>
  <w:style w:type="paragraph" w:styleId="1">
    <w:name w:val="heading 1"/>
    <w:basedOn w:val="a"/>
    <w:next w:val="a"/>
    <w:link w:val="10"/>
    <w:uiPriority w:val="9"/>
    <w:qFormat/>
    <w:pPr>
      <w:spacing w:afterLines="50" w:after="50" w:line="240" w:lineRule="auto"/>
      <w:ind w:firstLineChars="0" w:firstLine="0"/>
      <w:outlineLvl w:val="0"/>
    </w:pPr>
    <w:rPr>
      <w:rFonts w:eastAsia="黑体"/>
      <w:b/>
      <w:bCs/>
      <w:kern w:val="44"/>
      <w:sz w:val="36"/>
      <w:szCs w:val="44"/>
    </w:rPr>
  </w:style>
  <w:style w:type="paragraph" w:styleId="2">
    <w:name w:val="heading 2"/>
    <w:basedOn w:val="a"/>
    <w:next w:val="a"/>
    <w:link w:val="20"/>
    <w:uiPriority w:val="9"/>
    <w:unhideWhenUsed/>
    <w:qFormat/>
    <w:pPr>
      <w:spacing w:beforeLines="50" w:before="50" w:afterLines="50" w:after="50"/>
      <w:ind w:firstLineChars="0" w:firstLine="0"/>
      <w:outlineLvl w:val="1"/>
    </w:pPr>
    <w:rPr>
      <w:rFonts w:eastAsia="黑体" w:cs="Times New Roman (标题 CS)"/>
      <w:bCs/>
      <w:sz w:val="30"/>
      <w:szCs w:val="32"/>
    </w:rPr>
  </w:style>
  <w:style w:type="paragraph" w:styleId="3">
    <w:name w:val="heading 3"/>
    <w:basedOn w:val="a"/>
    <w:next w:val="a"/>
    <w:link w:val="30"/>
    <w:uiPriority w:val="9"/>
    <w:unhideWhenUsed/>
    <w:qFormat/>
    <w:pPr>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pPr>
      <w:keepNext/>
      <w:keepLines/>
      <w:numPr>
        <w:numId w:val="1"/>
      </w:numPr>
      <w:spacing w:before="280" w:after="290"/>
      <w:ind w:left="198" w:firstLineChars="0" w:firstLine="0"/>
      <w:outlineLvl w:val="3"/>
    </w:pPr>
    <w:rPr>
      <w:rFonts w:ascii="Times" w:eastAsia="Times" w:hAnsi="Times" w:cstheme="majorBidi"/>
      <w:bCs/>
      <w:color w:val="000000" w:themeColor="text1"/>
      <w:sz w:val="28"/>
      <w:szCs w:val="28"/>
    </w:rPr>
  </w:style>
  <w:style w:type="paragraph" w:styleId="5">
    <w:name w:val="heading 5"/>
    <w:basedOn w:val="a"/>
    <w:next w:val="a"/>
    <w:link w:val="50"/>
    <w:uiPriority w:val="9"/>
    <w:unhideWhenUsed/>
    <w:qFormat/>
    <w:pPr>
      <w:keepNext/>
      <w:keepLines/>
      <w:spacing w:line="240" w:lineRule="auto"/>
      <w:ind w:firstLineChars="0" w:firstLine="0"/>
      <w:outlineLvl w:val="4"/>
    </w:pPr>
    <w:rPr>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jc w:val="left"/>
    </w:pPr>
    <w:rPr>
      <w:rFonts w:asciiTheme="minorHAnsi" w:eastAsiaTheme="minorHAnsi"/>
      <w:sz w:val="20"/>
      <w:szCs w:val="20"/>
    </w:rPr>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TOC5">
    <w:name w:val="toc 5"/>
    <w:basedOn w:val="a"/>
    <w:next w:val="a"/>
    <w:uiPriority w:val="39"/>
    <w:unhideWhenUsed/>
    <w:qFormat/>
    <w:pPr>
      <w:ind w:left="960"/>
      <w:jc w:val="left"/>
    </w:pPr>
    <w:rPr>
      <w:rFonts w:asciiTheme="minorHAnsi" w:eastAsiaTheme="minorHAnsi"/>
      <w:sz w:val="20"/>
      <w:szCs w:val="20"/>
    </w:rPr>
  </w:style>
  <w:style w:type="paragraph" w:styleId="TOC3">
    <w:name w:val="toc 3"/>
    <w:basedOn w:val="a"/>
    <w:next w:val="a"/>
    <w:uiPriority w:val="39"/>
    <w:unhideWhenUsed/>
    <w:qFormat/>
    <w:pPr>
      <w:ind w:left="480"/>
      <w:jc w:val="left"/>
    </w:pPr>
    <w:rPr>
      <w:rFonts w:asciiTheme="minorHAnsi" w:eastAsiaTheme="minorHAnsi"/>
      <w:sz w:val="20"/>
      <w:szCs w:val="20"/>
    </w:rPr>
  </w:style>
  <w:style w:type="paragraph" w:styleId="a6">
    <w:name w:val="Plain Text"/>
    <w:basedOn w:val="a"/>
    <w:link w:val="a7"/>
    <w:qFormat/>
    <w:pPr>
      <w:spacing w:line="240" w:lineRule="auto"/>
      <w:ind w:firstLineChars="0" w:firstLine="0"/>
    </w:pPr>
    <w:rPr>
      <w:rFonts w:ascii="宋体" w:hAnsi="Courier New" w:cs="Times New Roman"/>
      <w:sz w:val="21"/>
      <w:szCs w:val="20"/>
    </w:rPr>
  </w:style>
  <w:style w:type="paragraph" w:styleId="TOC8">
    <w:name w:val="toc 8"/>
    <w:basedOn w:val="a"/>
    <w:next w:val="a"/>
    <w:uiPriority w:val="39"/>
    <w:unhideWhenUsed/>
    <w:qFormat/>
    <w:pPr>
      <w:ind w:left="1680"/>
      <w:jc w:val="left"/>
    </w:pPr>
    <w:rPr>
      <w:rFonts w:asciiTheme="minorHAnsi" w:eastAsiaTheme="minorHAnsi"/>
      <w:sz w:val="20"/>
      <w:szCs w:val="20"/>
    </w:rPr>
  </w:style>
  <w:style w:type="paragraph" w:styleId="a8">
    <w:name w:val="Date"/>
    <w:basedOn w:val="a"/>
    <w:next w:val="a"/>
    <w:link w:val="a9"/>
    <w:uiPriority w:val="99"/>
    <w:semiHidden/>
    <w:unhideWhenUsed/>
    <w:qFormat/>
    <w:pPr>
      <w:ind w:leftChars="2500" w:left="100"/>
    </w:pPr>
  </w:style>
  <w:style w:type="paragraph" w:styleId="aa">
    <w:name w:val="endnote text"/>
    <w:basedOn w:val="a"/>
    <w:link w:val="ab"/>
    <w:uiPriority w:val="99"/>
    <w:semiHidden/>
    <w:unhideWhenUsed/>
    <w:qFormat/>
    <w:pPr>
      <w:snapToGrid w:val="0"/>
      <w:jc w:val="left"/>
    </w:pPr>
  </w:style>
  <w:style w:type="paragraph" w:styleId="ac">
    <w:name w:val="Balloon Text"/>
    <w:basedOn w:val="a"/>
    <w:link w:val="ad"/>
    <w:uiPriority w:val="99"/>
    <w:semiHidden/>
    <w:unhideWhenUsed/>
    <w:qFormat/>
    <w:pPr>
      <w:spacing w:line="240" w:lineRule="auto"/>
    </w:pPr>
    <w:rPr>
      <w:rFonts w:ascii="宋体"/>
      <w:sz w:val="18"/>
      <w:szCs w:val="18"/>
    </w:rPr>
  </w:style>
  <w:style w:type="paragraph" w:styleId="ae">
    <w:name w:val="footer"/>
    <w:basedOn w:val="a"/>
    <w:link w:val="af"/>
    <w:uiPriority w:val="99"/>
    <w:unhideWhenUsed/>
    <w:qFormat/>
    <w:pPr>
      <w:tabs>
        <w:tab w:val="center" w:pos="4153"/>
        <w:tab w:val="right" w:pos="8306"/>
      </w:tabs>
      <w:snapToGrid w:val="0"/>
      <w:jc w:val="left"/>
    </w:pPr>
    <w:rPr>
      <w:sz w:val="18"/>
      <w:szCs w:val="18"/>
    </w:rPr>
  </w:style>
  <w:style w:type="paragraph" w:styleId="af0">
    <w:name w:val="header"/>
    <w:basedOn w:val="a"/>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spacing w:beforeLines="50" w:before="156" w:afterLines="50" w:after="156" w:line="240" w:lineRule="auto"/>
      <w:ind w:firstLineChars="0" w:firstLine="0"/>
      <w:jc w:val="left"/>
    </w:pPr>
    <w:rPr>
      <w:rFonts w:cs="Times New Roman"/>
      <w:b/>
      <w:bCs/>
      <w:color w:val="000000" w:themeColor="text1"/>
      <w:szCs w:val="24"/>
    </w:rPr>
  </w:style>
  <w:style w:type="paragraph" w:styleId="TOC4">
    <w:name w:val="toc 4"/>
    <w:basedOn w:val="a"/>
    <w:next w:val="a"/>
    <w:uiPriority w:val="39"/>
    <w:unhideWhenUsed/>
    <w:qFormat/>
    <w:pPr>
      <w:ind w:left="720"/>
      <w:jc w:val="left"/>
    </w:pPr>
    <w:rPr>
      <w:rFonts w:asciiTheme="minorHAnsi" w:eastAsiaTheme="minorHAnsi"/>
      <w:sz w:val="20"/>
      <w:szCs w:val="20"/>
    </w:rPr>
  </w:style>
  <w:style w:type="paragraph" w:styleId="af2">
    <w:name w:val="footnote text"/>
    <w:basedOn w:val="a"/>
    <w:link w:val="af3"/>
    <w:uiPriority w:val="99"/>
    <w:semiHidden/>
    <w:unhideWhenUsed/>
    <w:qFormat/>
    <w:pPr>
      <w:snapToGrid w:val="0"/>
      <w:jc w:val="left"/>
    </w:pPr>
    <w:rPr>
      <w:sz w:val="18"/>
      <w:szCs w:val="18"/>
    </w:rPr>
  </w:style>
  <w:style w:type="paragraph" w:styleId="TOC6">
    <w:name w:val="toc 6"/>
    <w:basedOn w:val="a"/>
    <w:next w:val="a"/>
    <w:uiPriority w:val="39"/>
    <w:unhideWhenUsed/>
    <w:qFormat/>
    <w:pPr>
      <w:ind w:left="1200"/>
      <w:jc w:val="left"/>
    </w:pPr>
    <w:rPr>
      <w:rFonts w:asciiTheme="minorHAnsi" w:eastAsiaTheme="minorHAnsi"/>
      <w:sz w:val="20"/>
      <w:szCs w:val="20"/>
    </w:rPr>
  </w:style>
  <w:style w:type="paragraph" w:styleId="TOC2">
    <w:name w:val="toc 2"/>
    <w:basedOn w:val="a"/>
    <w:next w:val="a"/>
    <w:uiPriority w:val="39"/>
    <w:unhideWhenUsed/>
    <w:qFormat/>
    <w:pPr>
      <w:tabs>
        <w:tab w:val="right" w:leader="dot" w:pos="8296"/>
      </w:tabs>
      <w:ind w:firstLineChars="0" w:firstLine="0"/>
    </w:pPr>
    <w:rPr>
      <w:rFonts w:ascii="宋体" w:hAnsi="宋体"/>
      <w:szCs w:val="24"/>
    </w:rPr>
  </w:style>
  <w:style w:type="paragraph" w:styleId="TOC9">
    <w:name w:val="toc 9"/>
    <w:basedOn w:val="a"/>
    <w:next w:val="a"/>
    <w:uiPriority w:val="39"/>
    <w:unhideWhenUsed/>
    <w:qFormat/>
    <w:pPr>
      <w:ind w:left="1920"/>
      <w:jc w:val="left"/>
    </w:pPr>
    <w:rPr>
      <w:rFonts w:asciiTheme="minorHAnsi" w:eastAsiaTheme="minorHAnsi"/>
      <w:sz w:val="20"/>
      <w:szCs w:val="20"/>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paragraph" w:styleId="af4">
    <w:name w:val="Normal (Web)"/>
    <w:basedOn w:val="a"/>
    <w:link w:val="af5"/>
    <w:uiPriority w:val="99"/>
    <w:unhideWhenUsed/>
    <w:qFormat/>
    <w:pPr>
      <w:widowControl/>
      <w:spacing w:before="100" w:beforeAutospacing="1" w:after="100" w:afterAutospacing="1"/>
      <w:jc w:val="left"/>
    </w:pPr>
    <w:rPr>
      <w:rFonts w:ascii="宋体" w:hAnsi="宋体" w:cs="宋体"/>
      <w:kern w:val="0"/>
      <w:szCs w:val="24"/>
    </w:rPr>
  </w:style>
  <w:style w:type="paragraph" w:styleId="af6">
    <w:name w:val="annotation subject"/>
    <w:basedOn w:val="a4"/>
    <w:next w:val="a4"/>
    <w:link w:val="af7"/>
    <w:uiPriority w:val="99"/>
    <w:semiHidden/>
    <w:unhideWhenUsed/>
    <w:qFormat/>
    <w:rPr>
      <w:b/>
      <w:bCs/>
    </w:rPr>
  </w:style>
  <w:style w:type="table" w:styleId="af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basedOn w:val="a0"/>
    <w:uiPriority w:val="22"/>
    <w:qFormat/>
    <w:rPr>
      <w:b/>
    </w:rPr>
  </w:style>
  <w:style w:type="character" w:styleId="afa">
    <w:name w:val="endnote reference"/>
    <w:basedOn w:val="a0"/>
    <w:uiPriority w:val="99"/>
    <w:semiHidden/>
    <w:unhideWhenUsed/>
    <w:qFormat/>
    <w:rPr>
      <w:vertAlign w:val="superscript"/>
    </w:rPr>
  </w:style>
  <w:style w:type="character" w:styleId="afb">
    <w:name w:val="FollowedHyperlink"/>
    <w:basedOn w:val="a0"/>
    <w:uiPriority w:val="99"/>
    <w:semiHidden/>
    <w:unhideWhenUsed/>
    <w:qFormat/>
    <w:rPr>
      <w:color w:val="954F72" w:themeColor="followedHyperlink"/>
      <w:u w:val="single"/>
    </w:rPr>
  </w:style>
  <w:style w:type="character" w:styleId="afc">
    <w:name w:val="Hyperlink"/>
    <w:basedOn w:val="a0"/>
    <w:uiPriority w:val="99"/>
    <w:unhideWhenUsed/>
    <w:qFormat/>
    <w:rPr>
      <w:color w:val="0563C1" w:themeColor="hyperlink"/>
      <w:u w:val="single"/>
    </w:rPr>
  </w:style>
  <w:style w:type="character" w:styleId="afd">
    <w:name w:val="annotation reference"/>
    <w:basedOn w:val="a0"/>
    <w:uiPriority w:val="99"/>
    <w:semiHidden/>
    <w:unhideWhenUsed/>
    <w:qFormat/>
    <w:rPr>
      <w:sz w:val="21"/>
      <w:szCs w:val="21"/>
    </w:rPr>
  </w:style>
  <w:style w:type="character" w:styleId="afe">
    <w:name w:val="footnote reference"/>
    <w:basedOn w:val="a0"/>
    <w:uiPriority w:val="99"/>
    <w:semiHidden/>
    <w:unhideWhenUsed/>
    <w:qFormat/>
    <w:rPr>
      <w:vertAlign w:val="superscript"/>
    </w:rPr>
  </w:style>
  <w:style w:type="character" w:customStyle="1" w:styleId="af5">
    <w:name w:val="普通(网站) 字符"/>
    <w:basedOn w:val="a0"/>
    <w:link w:val="af4"/>
    <w:uiPriority w:val="99"/>
    <w:qFormat/>
    <w:rPr>
      <w:rFonts w:ascii="宋体" w:eastAsia="宋体" w:hAnsi="宋体" w:cs="宋体"/>
      <w:kern w:val="0"/>
      <w:sz w:val="24"/>
      <w:szCs w:val="24"/>
    </w:rPr>
  </w:style>
  <w:style w:type="paragraph" w:styleId="aff">
    <w:name w:val="List Paragraph"/>
    <w:basedOn w:val="a"/>
    <w:uiPriority w:val="34"/>
    <w:qFormat/>
    <w:pPr>
      <w:ind w:firstLine="420"/>
    </w:pPr>
  </w:style>
  <w:style w:type="character" w:customStyle="1" w:styleId="af1">
    <w:name w:val="页眉 字符"/>
    <w:basedOn w:val="a0"/>
    <w:link w:val="af0"/>
    <w:uiPriority w:val="99"/>
    <w:qFormat/>
    <w:rPr>
      <w:sz w:val="18"/>
      <w:szCs w:val="18"/>
    </w:rPr>
  </w:style>
  <w:style w:type="character" w:customStyle="1" w:styleId="af">
    <w:name w:val="页脚 字符"/>
    <w:basedOn w:val="a0"/>
    <w:link w:val="ae"/>
    <w:uiPriority w:val="99"/>
    <w:qFormat/>
    <w:rPr>
      <w:sz w:val="18"/>
      <w:szCs w:val="18"/>
    </w:rPr>
  </w:style>
  <w:style w:type="character" w:styleId="aff0">
    <w:name w:val="Placeholder Text"/>
    <w:basedOn w:val="a0"/>
    <w:uiPriority w:val="99"/>
    <w:semiHidden/>
    <w:qFormat/>
    <w:rPr>
      <w:color w:val="808080"/>
    </w:rPr>
  </w:style>
  <w:style w:type="paragraph" w:customStyle="1" w:styleId="MTDisplayEquation">
    <w:name w:val="MTDisplayEquation"/>
    <w:basedOn w:val="af4"/>
    <w:next w:val="a"/>
    <w:link w:val="MTDisplayEquation0"/>
    <w:qFormat/>
    <w:pPr>
      <w:tabs>
        <w:tab w:val="center" w:pos="4520"/>
        <w:tab w:val="right" w:pos="8300"/>
      </w:tabs>
      <w:spacing w:line="420" w:lineRule="atLeast"/>
      <w:ind w:left="720"/>
    </w:pPr>
    <w:rPr>
      <w:rFonts w:ascii="Times New Roman" w:eastAsia="仿宋" w:hAnsi="Times New Roman" w:cs="Times New Roman"/>
      <w:iCs/>
      <w:spacing w:val="15"/>
      <w:sz w:val="23"/>
      <w:szCs w:val="23"/>
    </w:rPr>
  </w:style>
  <w:style w:type="character" w:customStyle="1" w:styleId="MTDisplayEquation0">
    <w:name w:val="MTDisplayEquation 字符"/>
    <w:basedOn w:val="af5"/>
    <w:link w:val="MTDisplayEquation"/>
    <w:qFormat/>
    <w:rPr>
      <w:rFonts w:ascii="Times New Roman" w:eastAsia="仿宋" w:hAnsi="Times New Roman" w:cs="Times New Roman"/>
      <w:iCs/>
      <w:spacing w:val="15"/>
      <w:kern w:val="0"/>
      <w:sz w:val="23"/>
      <w:szCs w:val="23"/>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9">
    <w:name w:val="日期 字符"/>
    <w:basedOn w:val="a0"/>
    <w:link w:val="a8"/>
    <w:uiPriority w:val="99"/>
    <w:semiHidden/>
    <w:qFormat/>
  </w:style>
  <w:style w:type="character" w:customStyle="1" w:styleId="10">
    <w:name w:val="标题 1 字符"/>
    <w:basedOn w:val="a0"/>
    <w:link w:val="1"/>
    <w:uiPriority w:val="9"/>
    <w:qFormat/>
    <w:rPr>
      <w:rFonts w:ascii="Times New Roman" w:eastAsia="黑体" w:hAnsi="Times New Roman" w:cs="Times New Roman (正文 CS 字体)"/>
      <w:b/>
      <w:bCs/>
      <w:kern w:val="44"/>
      <w:sz w:val="36"/>
      <w:szCs w:val="44"/>
    </w:rPr>
  </w:style>
  <w:style w:type="paragraph" w:customStyle="1" w:styleId="Char">
    <w:name w:val="Char"/>
    <w:basedOn w:val="a"/>
    <w:qFormat/>
    <w:rPr>
      <w:rFonts w:cs="Times New Roman"/>
      <w:szCs w:val="24"/>
    </w:rPr>
  </w:style>
  <w:style w:type="character" w:customStyle="1" w:styleId="20">
    <w:name w:val="标题 2 字符"/>
    <w:basedOn w:val="a0"/>
    <w:link w:val="2"/>
    <w:uiPriority w:val="9"/>
    <w:qFormat/>
    <w:rPr>
      <w:rFonts w:ascii="Times New Roman" w:eastAsia="黑体" w:hAnsi="Times New Roman" w:cs="Times New Roman (标题 CS)"/>
      <w:bCs/>
      <w:sz w:val="30"/>
      <w:szCs w:val="32"/>
    </w:rPr>
  </w:style>
  <w:style w:type="character" w:customStyle="1" w:styleId="30">
    <w:name w:val="标题 3 字符"/>
    <w:basedOn w:val="a0"/>
    <w:link w:val="3"/>
    <w:uiPriority w:val="9"/>
    <w:rPr>
      <w:rFonts w:ascii="Times New Roman" w:eastAsia="黑体" w:hAnsi="Times New Roman" w:cs="Times New Roman (正文 CS 字体)"/>
      <w:bCs/>
      <w:sz w:val="28"/>
      <w:szCs w:val="32"/>
    </w:rPr>
  </w:style>
  <w:style w:type="paragraph" w:styleId="aff1">
    <w:name w:val="No Spacing"/>
    <w:uiPriority w:val="1"/>
    <w:qFormat/>
    <w:pPr>
      <w:widowControl w:val="0"/>
      <w:ind w:firstLineChars="200" w:firstLine="200"/>
      <w:jc w:val="both"/>
    </w:pPr>
    <w:rPr>
      <w:rFonts w:ascii="Times New Roman" w:eastAsia="宋体" w:hAnsi="Times New Roman" w:cs="Times New Roman (正文 CS 字体)"/>
      <w:kern w:val="2"/>
      <w:sz w:val="24"/>
      <w:szCs w:val="22"/>
    </w:rPr>
  </w:style>
  <w:style w:type="character" w:customStyle="1" w:styleId="tlid-translation">
    <w:name w:val="tlid-translation"/>
    <w:basedOn w:val="a0"/>
    <w:qFormat/>
  </w:style>
  <w:style w:type="paragraph" w:customStyle="1" w:styleId="Char2">
    <w:name w:val="Char2"/>
    <w:basedOn w:val="a"/>
    <w:qFormat/>
    <w:pPr>
      <w:spacing w:line="240" w:lineRule="auto"/>
      <w:ind w:firstLineChars="0" w:firstLine="0"/>
    </w:pPr>
    <w:rPr>
      <w:rFonts w:cs="Times New Roman"/>
      <w:sz w:val="21"/>
      <w:szCs w:val="24"/>
    </w:rPr>
  </w:style>
  <w:style w:type="character" w:customStyle="1" w:styleId="40">
    <w:name w:val="标题 4 字符"/>
    <w:basedOn w:val="a0"/>
    <w:link w:val="4"/>
    <w:uiPriority w:val="9"/>
    <w:qFormat/>
    <w:rPr>
      <w:rFonts w:ascii="Times" w:eastAsia="Times" w:hAnsi="Times" w:cstheme="majorBidi"/>
      <w:bCs/>
      <w:color w:val="000000" w:themeColor="text1"/>
      <w:sz w:val="28"/>
      <w:szCs w:val="28"/>
    </w:rPr>
  </w:style>
  <w:style w:type="character" w:customStyle="1" w:styleId="af3">
    <w:name w:val="脚注文本 字符"/>
    <w:basedOn w:val="a0"/>
    <w:link w:val="af2"/>
    <w:uiPriority w:val="99"/>
    <w:semiHidden/>
    <w:rPr>
      <w:rFonts w:ascii="Times New Roman" w:eastAsia="宋体" w:hAnsi="Times New Roman" w:cs="Times New Roman (正文 CS 字体)"/>
      <w:sz w:val="18"/>
      <w:szCs w:val="18"/>
    </w:rPr>
  </w:style>
  <w:style w:type="character" w:customStyle="1" w:styleId="ab">
    <w:name w:val="尾注文本 字符"/>
    <w:basedOn w:val="a0"/>
    <w:link w:val="aa"/>
    <w:uiPriority w:val="99"/>
    <w:semiHidden/>
    <w:qFormat/>
    <w:rPr>
      <w:rFonts w:ascii="Times New Roman" w:eastAsia="宋体" w:hAnsi="Times New Roman" w:cs="Times New Roman (正文 CS 字体)"/>
      <w:sz w:val="24"/>
    </w:rPr>
  </w:style>
  <w:style w:type="table" w:customStyle="1" w:styleId="12">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qFormat/>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1">
    <w:name w:val="网格表 1 浅色 - 着色 31"/>
    <w:basedOn w:val="a1"/>
    <w:uiPriority w:val="46"/>
    <w:qFormat/>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1">
    <w:name w:val="网格表 1 浅色 - 着色 41"/>
    <w:basedOn w:val="a1"/>
    <w:uiPriority w:val="46"/>
    <w:qFormat/>
    <w:tblPr>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210">
    <w:name w:val="网格表 21"/>
    <w:basedOn w:val="a1"/>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7">
    <w:name w:val="纯文本 字符"/>
    <w:basedOn w:val="a0"/>
    <w:link w:val="a6"/>
    <w:qFormat/>
    <w:rPr>
      <w:rFonts w:ascii="宋体" w:eastAsia="宋体" w:hAnsi="Courier New" w:cs="Times New Roman"/>
      <w:szCs w:val="20"/>
    </w:rPr>
  </w:style>
  <w:style w:type="paragraph" w:customStyle="1" w:styleId="Char1">
    <w:name w:val="Char1"/>
    <w:basedOn w:val="a"/>
    <w:qFormat/>
    <w:pPr>
      <w:spacing w:line="240" w:lineRule="auto"/>
      <w:ind w:firstLineChars="0" w:firstLine="0"/>
    </w:pPr>
    <w:rPr>
      <w:rFonts w:cs="Times New Roman"/>
      <w:sz w:val="21"/>
      <w:szCs w:val="24"/>
    </w:rPr>
  </w:style>
  <w:style w:type="paragraph" w:customStyle="1" w:styleId="TOC10">
    <w:name w:val="TOC 标题1"/>
    <w:basedOn w:val="1"/>
    <w:next w:val="a"/>
    <w:uiPriority w:val="39"/>
    <w:unhideWhenUsed/>
    <w:qFormat/>
    <w:pPr>
      <w:widowControl/>
      <w:spacing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50">
    <w:name w:val="标题 5 字符"/>
    <w:basedOn w:val="a0"/>
    <w:link w:val="5"/>
    <w:uiPriority w:val="9"/>
    <w:rPr>
      <w:rFonts w:ascii="Times New Roman" w:eastAsia="宋体" w:hAnsi="Times New Roman" w:cs="Times New Roman (正文 CS 字体)"/>
      <w:bCs/>
      <w:szCs w:val="28"/>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a5">
    <w:name w:val="批注文字 字符"/>
    <w:basedOn w:val="a0"/>
    <w:link w:val="a4"/>
    <w:uiPriority w:val="99"/>
    <w:semiHidden/>
    <w:rPr>
      <w:rFonts w:ascii="Times New Roman" w:eastAsia="宋体" w:hAnsi="Times New Roman" w:cs="Times New Roman (正文 CS 字体)"/>
      <w:sz w:val="24"/>
    </w:rPr>
  </w:style>
  <w:style w:type="character" w:customStyle="1" w:styleId="af7">
    <w:name w:val="批注主题 字符"/>
    <w:basedOn w:val="a5"/>
    <w:link w:val="af6"/>
    <w:uiPriority w:val="99"/>
    <w:semiHidden/>
    <w:rPr>
      <w:rFonts w:ascii="Times New Roman" w:eastAsia="宋体" w:hAnsi="Times New Roman" w:cs="Times New Roman (正文 CS 字体)"/>
      <w:b/>
      <w:bCs/>
      <w:sz w:val="24"/>
    </w:rPr>
  </w:style>
  <w:style w:type="character" w:customStyle="1" w:styleId="ad">
    <w:name w:val="批注框文本 字符"/>
    <w:basedOn w:val="a0"/>
    <w:link w:val="ac"/>
    <w:uiPriority w:val="99"/>
    <w:semiHidden/>
    <w:rPr>
      <w:rFonts w:ascii="宋体" w:eastAsia="宋体" w:hAnsi="Times New Roman" w:cs="Times New Roman (正文 CS 字体)"/>
      <w:sz w:val="18"/>
      <w:szCs w:val="18"/>
    </w:rPr>
  </w:style>
  <w:style w:type="paragraph" w:customStyle="1" w:styleId="xl73">
    <w:name w:val="xl73"/>
    <w:basedOn w:val="a"/>
    <w:qFormat/>
    <w:pPr>
      <w:widowControl/>
      <w:pBdr>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hAnsi="Arial Unicode MS" w:cs="Arial Unicode MS"/>
      <w:kern w:val="0"/>
      <w:sz w:val="21"/>
      <w:szCs w:val="21"/>
    </w:rPr>
  </w:style>
  <w:style w:type="paragraph" w:customStyle="1" w:styleId="aff2">
    <w:name w:val="a"/>
    <w:basedOn w:val="a"/>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mi">
    <w:name w:val="mi"/>
    <w:basedOn w:val="a0"/>
  </w:style>
  <w:style w:type="character" w:customStyle="1" w:styleId="mord">
    <w:name w:val="mord"/>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styleId="aff3">
    <w:name w:val="Emphasis"/>
    <w:basedOn w:val="a0"/>
    <w:uiPriority w:val="20"/>
    <w:qFormat/>
    <w:rsid w:val="00391810"/>
    <w:rPr>
      <w:i/>
      <w:iCs/>
    </w:rPr>
  </w:style>
  <w:style w:type="character" w:styleId="HTML1">
    <w:name w:val="HTML Code"/>
    <w:basedOn w:val="a0"/>
    <w:uiPriority w:val="99"/>
    <w:semiHidden/>
    <w:unhideWhenUsed/>
    <w:rsid w:val="00BA39F1"/>
    <w:rPr>
      <w:rFonts w:ascii="宋体" w:eastAsia="宋体" w:hAnsi="宋体" w:cs="宋体"/>
      <w:sz w:val="24"/>
      <w:szCs w:val="24"/>
    </w:rPr>
  </w:style>
  <w:style w:type="character" w:styleId="aff4">
    <w:name w:val="Unresolved Mention"/>
    <w:basedOn w:val="a0"/>
    <w:uiPriority w:val="99"/>
    <w:semiHidden/>
    <w:unhideWhenUsed/>
    <w:rsid w:val="00165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4505">
      <w:bodyDiv w:val="1"/>
      <w:marLeft w:val="0"/>
      <w:marRight w:val="0"/>
      <w:marTop w:val="0"/>
      <w:marBottom w:val="0"/>
      <w:divBdr>
        <w:top w:val="none" w:sz="0" w:space="0" w:color="auto"/>
        <w:left w:val="none" w:sz="0" w:space="0" w:color="auto"/>
        <w:bottom w:val="none" w:sz="0" w:space="0" w:color="auto"/>
        <w:right w:val="none" w:sz="0" w:space="0" w:color="auto"/>
      </w:divBdr>
    </w:div>
    <w:div w:id="68581062">
      <w:bodyDiv w:val="1"/>
      <w:marLeft w:val="0"/>
      <w:marRight w:val="0"/>
      <w:marTop w:val="0"/>
      <w:marBottom w:val="0"/>
      <w:divBdr>
        <w:top w:val="none" w:sz="0" w:space="0" w:color="auto"/>
        <w:left w:val="none" w:sz="0" w:space="0" w:color="auto"/>
        <w:bottom w:val="none" w:sz="0" w:space="0" w:color="auto"/>
        <w:right w:val="none" w:sz="0" w:space="0" w:color="auto"/>
      </w:divBdr>
      <w:divsChild>
        <w:div w:id="1953972725">
          <w:marLeft w:val="0"/>
          <w:marRight w:val="0"/>
          <w:marTop w:val="0"/>
          <w:marBottom w:val="0"/>
          <w:divBdr>
            <w:top w:val="none" w:sz="0" w:space="0" w:color="auto"/>
            <w:left w:val="none" w:sz="0" w:space="0" w:color="auto"/>
            <w:bottom w:val="none" w:sz="0" w:space="0" w:color="auto"/>
            <w:right w:val="none" w:sz="0" w:space="0" w:color="auto"/>
          </w:divBdr>
        </w:div>
      </w:divsChild>
    </w:div>
    <w:div w:id="76026047">
      <w:bodyDiv w:val="1"/>
      <w:marLeft w:val="0"/>
      <w:marRight w:val="0"/>
      <w:marTop w:val="0"/>
      <w:marBottom w:val="0"/>
      <w:divBdr>
        <w:top w:val="none" w:sz="0" w:space="0" w:color="auto"/>
        <w:left w:val="none" w:sz="0" w:space="0" w:color="auto"/>
        <w:bottom w:val="none" w:sz="0" w:space="0" w:color="auto"/>
        <w:right w:val="none" w:sz="0" w:space="0" w:color="auto"/>
      </w:divBdr>
    </w:div>
    <w:div w:id="240024452">
      <w:bodyDiv w:val="1"/>
      <w:marLeft w:val="0"/>
      <w:marRight w:val="0"/>
      <w:marTop w:val="0"/>
      <w:marBottom w:val="0"/>
      <w:divBdr>
        <w:top w:val="none" w:sz="0" w:space="0" w:color="auto"/>
        <w:left w:val="none" w:sz="0" w:space="0" w:color="auto"/>
        <w:bottom w:val="none" w:sz="0" w:space="0" w:color="auto"/>
        <w:right w:val="none" w:sz="0" w:space="0" w:color="auto"/>
      </w:divBdr>
    </w:div>
    <w:div w:id="261883628">
      <w:bodyDiv w:val="1"/>
      <w:marLeft w:val="0"/>
      <w:marRight w:val="0"/>
      <w:marTop w:val="0"/>
      <w:marBottom w:val="0"/>
      <w:divBdr>
        <w:top w:val="none" w:sz="0" w:space="0" w:color="auto"/>
        <w:left w:val="none" w:sz="0" w:space="0" w:color="auto"/>
        <w:bottom w:val="none" w:sz="0" w:space="0" w:color="auto"/>
        <w:right w:val="none" w:sz="0" w:space="0" w:color="auto"/>
      </w:divBdr>
      <w:divsChild>
        <w:div w:id="136192691">
          <w:marLeft w:val="0"/>
          <w:marRight w:val="0"/>
          <w:marTop w:val="0"/>
          <w:marBottom w:val="0"/>
          <w:divBdr>
            <w:top w:val="none" w:sz="0" w:space="0" w:color="auto"/>
            <w:left w:val="none" w:sz="0" w:space="0" w:color="auto"/>
            <w:bottom w:val="none" w:sz="0" w:space="0" w:color="auto"/>
            <w:right w:val="none" w:sz="0" w:space="0" w:color="auto"/>
          </w:divBdr>
        </w:div>
      </w:divsChild>
    </w:div>
    <w:div w:id="301815457">
      <w:bodyDiv w:val="1"/>
      <w:marLeft w:val="0"/>
      <w:marRight w:val="0"/>
      <w:marTop w:val="0"/>
      <w:marBottom w:val="0"/>
      <w:divBdr>
        <w:top w:val="none" w:sz="0" w:space="0" w:color="auto"/>
        <w:left w:val="none" w:sz="0" w:space="0" w:color="auto"/>
        <w:bottom w:val="none" w:sz="0" w:space="0" w:color="auto"/>
        <w:right w:val="none" w:sz="0" w:space="0" w:color="auto"/>
      </w:divBdr>
    </w:div>
    <w:div w:id="303967542">
      <w:bodyDiv w:val="1"/>
      <w:marLeft w:val="0"/>
      <w:marRight w:val="0"/>
      <w:marTop w:val="0"/>
      <w:marBottom w:val="0"/>
      <w:divBdr>
        <w:top w:val="none" w:sz="0" w:space="0" w:color="auto"/>
        <w:left w:val="none" w:sz="0" w:space="0" w:color="auto"/>
        <w:bottom w:val="none" w:sz="0" w:space="0" w:color="auto"/>
        <w:right w:val="none" w:sz="0" w:space="0" w:color="auto"/>
      </w:divBdr>
      <w:divsChild>
        <w:div w:id="1047534578">
          <w:marLeft w:val="0"/>
          <w:marRight w:val="0"/>
          <w:marTop w:val="0"/>
          <w:marBottom w:val="0"/>
          <w:divBdr>
            <w:top w:val="none" w:sz="0" w:space="0" w:color="auto"/>
            <w:left w:val="none" w:sz="0" w:space="0" w:color="auto"/>
            <w:bottom w:val="none" w:sz="0" w:space="0" w:color="auto"/>
            <w:right w:val="none" w:sz="0" w:space="0" w:color="auto"/>
          </w:divBdr>
        </w:div>
      </w:divsChild>
    </w:div>
    <w:div w:id="403063584">
      <w:bodyDiv w:val="1"/>
      <w:marLeft w:val="0"/>
      <w:marRight w:val="0"/>
      <w:marTop w:val="0"/>
      <w:marBottom w:val="0"/>
      <w:divBdr>
        <w:top w:val="none" w:sz="0" w:space="0" w:color="auto"/>
        <w:left w:val="none" w:sz="0" w:space="0" w:color="auto"/>
        <w:bottom w:val="none" w:sz="0" w:space="0" w:color="auto"/>
        <w:right w:val="none" w:sz="0" w:space="0" w:color="auto"/>
      </w:divBdr>
    </w:div>
    <w:div w:id="481847526">
      <w:bodyDiv w:val="1"/>
      <w:marLeft w:val="0"/>
      <w:marRight w:val="0"/>
      <w:marTop w:val="0"/>
      <w:marBottom w:val="0"/>
      <w:divBdr>
        <w:top w:val="none" w:sz="0" w:space="0" w:color="auto"/>
        <w:left w:val="none" w:sz="0" w:space="0" w:color="auto"/>
        <w:bottom w:val="none" w:sz="0" w:space="0" w:color="auto"/>
        <w:right w:val="none" w:sz="0" w:space="0" w:color="auto"/>
      </w:divBdr>
    </w:div>
    <w:div w:id="508180445">
      <w:bodyDiv w:val="1"/>
      <w:marLeft w:val="0"/>
      <w:marRight w:val="0"/>
      <w:marTop w:val="0"/>
      <w:marBottom w:val="0"/>
      <w:divBdr>
        <w:top w:val="none" w:sz="0" w:space="0" w:color="auto"/>
        <w:left w:val="none" w:sz="0" w:space="0" w:color="auto"/>
        <w:bottom w:val="none" w:sz="0" w:space="0" w:color="auto"/>
        <w:right w:val="none" w:sz="0" w:space="0" w:color="auto"/>
      </w:divBdr>
      <w:divsChild>
        <w:div w:id="1917548583">
          <w:marLeft w:val="0"/>
          <w:marRight w:val="0"/>
          <w:marTop w:val="0"/>
          <w:marBottom w:val="0"/>
          <w:divBdr>
            <w:top w:val="none" w:sz="0" w:space="0" w:color="auto"/>
            <w:left w:val="none" w:sz="0" w:space="0" w:color="auto"/>
            <w:bottom w:val="none" w:sz="0" w:space="0" w:color="auto"/>
            <w:right w:val="none" w:sz="0" w:space="0" w:color="auto"/>
          </w:divBdr>
        </w:div>
      </w:divsChild>
    </w:div>
    <w:div w:id="518278234">
      <w:bodyDiv w:val="1"/>
      <w:marLeft w:val="0"/>
      <w:marRight w:val="0"/>
      <w:marTop w:val="0"/>
      <w:marBottom w:val="0"/>
      <w:divBdr>
        <w:top w:val="none" w:sz="0" w:space="0" w:color="auto"/>
        <w:left w:val="none" w:sz="0" w:space="0" w:color="auto"/>
        <w:bottom w:val="none" w:sz="0" w:space="0" w:color="auto"/>
        <w:right w:val="none" w:sz="0" w:space="0" w:color="auto"/>
      </w:divBdr>
      <w:divsChild>
        <w:div w:id="505051509">
          <w:marLeft w:val="0"/>
          <w:marRight w:val="0"/>
          <w:marTop w:val="0"/>
          <w:marBottom w:val="0"/>
          <w:divBdr>
            <w:top w:val="none" w:sz="0" w:space="0" w:color="auto"/>
            <w:left w:val="none" w:sz="0" w:space="0" w:color="auto"/>
            <w:bottom w:val="none" w:sz="0" w:space="0" w:color="auto"/>
            <w:right w:val="none" w:sz="0" w:space="0" w:color="auto"/>
          </w:divBdr>
        </w:div>
      </w:divsChild>
    </w:div>
    <w:div w:id="550851296">
      <w:bodyDiv w:val="1"/>
      <w:marLeft w:val="0"/>
      <w:marRight w:val="0"/>
      <w:marTop w:val="0"/>
      <w:marBottom w:val="0"/>
      <w:divBdr>
        <w:top w:val="none" w:sz="0" w:space="0" w:color="auto"/>
        <w:left w:val="none" w:sz="0" w:space="0" w:color="auto"/>
        <w:bottom w:val="none" w:sz="0" w:space="0" w:color="auto"/>
        <w:right w:val="none" w:sz="0" w:space="0" w:color="auto"/>
      </w:divBdr>
      <w:divsChild>
        <w:div w:id="2014068731">
          <w:marLeft w:val="0"/>
          <w:marRight w:val="0"/>
          <w:marTop w:val="0"/>
          <w:marBottom w:val="0"/>
          <w:divBdr>
            <w:top w:val="none" w:sz="0" w:space="0" w:color="auto"/>
            <w:left w:val="none" w:sz="0" w:space="0" w:color="auto"/>
            <w:bottom w:val="none" w:sz="0" w:space="0" w:color="auto"/>
            <w:right w:val="none" w:sz="0" w:space="0" w:color="auto"/>
          </w:divBdr>
        </w:div>
      </w:divsChild>
    </w:div>
    <w:div w:id="593899098">
      <w:bodyDiv w:val="1"/>
      <w:marLeft w:val="0"/>
      <w:marRight w:val="0"/>
      <w:marTop w:val="0"/>
      <w:marBottom w:val="0"/>
      <w:divBdr>
        <w:top w:val="none" w:sz="0" w:space="0" w:color="auto"/>
        <w:left w:val="none" w:sz="0" w:space="0" w:color="auto"/>
        <w:bottom w:val="none" w:sz="0" w:space="0" w:color="auto"/>
        <w:right w:val="none" w:sz="0" w:space="0" w:color="auto"/>
      </w:divBdr>
    </w:div>
    <w:div w:id="666713787">
      <w:bodyDiv w:val="1"/>
      <w:marLeft w:val="0"/>
      <w:marRight w:val="0"/>
      <w:marTop w:val="0"/>
      <w:marBottom w:val="0"/>
      <w:divBdr>
        <w:top w:val="none" w:sz="0" w:space="0" w:color="auto"/>
        <w:left w:val="none" w:sz="0" w:space="0" w:color="auto"/>
        <w:bottom w:val="none" w:sz="0" w:space="0" w:color="auto"/>
        <w:right w:val="none" w:sz="0" w:space="0" w:color="auto"/>
      </w:divBdr>
    </w:div>
    <w:div w:id="715006353">
      <w:bodyDiv w:val="1"/>
      <w:marLeft w:val="0"/>
      <w:marRight w:val="0"/>
      <w:marTop w:val="0"/>
      <w:marBottom w:val="0"/>
      <w:divBdr>
        <w:top w:val="none" w:sz="0" w:space="0" w:color="auto"/>
        <w:left w:val="none" w:sz="0" w:space="0" w:color="auto"/>
        <w:bottom w:val="none" w:sz="0" w:space="0" w:color="auto"/>
        <w:right w:val="none" w:sz="0" w:space="0" w:color="auto"/>
      </w:divBdr>
    </w:div>
    <w:div w:id="749161341">
      <w:bodyDiv w:val="1"/>
      <w:marLeft w:val="0"/>
      <w:marRight w:val="0"/>
      <w:marTop w:val="0"/>
      <w:marBottom w:val="0"/>
      <w:divBdr>
        <w:top w:val="none" w:sz="0" w:space="0" w:color="auto"/>
        <w:left w:val="none" w:sz="0" w:space="0" w:color="auto"/>
        <w:bottom w:val="none" w:sz="0" w:space="0" w:color="auto"/>
        <w:right w:val="none" w:sz="0" w:space="0" w:color="auto"/>
      </w:divBdr>
    </w:div>
    <w:div w:id="838887879">
      <w:bodyDiv w:val="1"/>
      <w:marLeft w:val="0"/>
      <w:marRight w:val="0"/>
      <w:marTop w:val="0"/>
      <w:marBottom w:val="0"/>
      <w:divBdr>
        <w:top w:val="none" w:sz="0" w:space="0" w:color="auto"/>
        <w:left w:val="none" w:sz="0" w:space="0" w:color="auto"/>
        <w:bottom w:val="none" w:sz="0" w:space="0" w:color="auto"/>
        <w:right w:val="none" w:sz="0" w:space="0" w:color="auto"/>
      </w:divBdr>
    </w:div>
    <w:div w:id="952633697">
      <w:bodyDiv w:val="1"/>
      <w:marLeft w:val="0"/>
      <w:marRight w:val="0"/>
      <w:marTop w:val="0"/>
      <w:marBottom w:val="0"/>
      <w:divBdr>
        <w:top w:val="none" w:sz="0" w:space="0" w:color="auto"/>
        <w:left w:val="none" w:sz="0" w:space="0" w:color="auto"/>
        <w:bottom w:val="none" w:sz="0" w:space="0" w:color="auto"/>
        <w:right w:val="none" w:sz="0" w:space="0" w:color="auto"/>
      </w:divBdr>
    </w:div>
    <w:div w:id="1040015597">
      <w:bodyDiv w:val="1"/>
      <w:marLeft w:val="0"/>
      <w:marRight w:val="0"/>
      <w:marTop w:val="0"/>
      <w:marBottom w:val="0"/>
      <w:divBdr>
        <w:top w:val="none" w:sz="0" w:space="0" w:color="auto"/>
        <w:left w:val="none" w:sz="0" w:space="0" w:color="auto"/>
        <w:bottom w:val="none" w:sz="0" w:space="0" w:color="auto"/>
        <w:right w:val="none" w:sz="0" w:space="0" w:color="auto"/>
      </w:divBdr>
      <w:divsChild>
        <w:div w:id="766386620">
          <w:marLeft w:val="0"/>
          <w:marRight w:val="0"/>
          <w:marTop w:val="0"/>
          <w:marBottom w:val="0"/>
          <w:divBdr>
            <w:top w:val="none" w:sz="0" w:space="0" w:color="auto"/>
            <w:left w:val="none" w:sz="0" w:space="0" w:color="auto"/>
            <w:bottom w:val="none" w:sz="0" w:space="0" w:color="auto"/>
            <w:right w:val="none" w:sz="0" w:space="0" w:color="auto"/>
          </w:divBdr>
        </w:div>
      </w:divsChild>
    </w:div>
    <w:div w:id="1136995685">
      <w:bodyDiv w:val="1"/>
      <w:marLeft w:val="0"/>
      <w:marRight w:val="0"/>
      <w:marTop w:val="0"/>
      <w:marBottom w:val="0"/>
      <w:divBdr>
        <w:top w:val="none" w:sz="0" w:space="0" w:color="auto"/>
        <w:left w:val="none" w:sz="0" w:space="0" w:color="auto"/>
        <w:bottom w:val="none" w:sz="0" w:space="0" w:color="auto"/>
        <w:right w:val="none" w:sz="0" w:space="0" w:color="auto"/>
      </w:divBdr>
    </w:div>
    <w:div w:id="1166284848">
      <w:bodyDiv w:val="1"/>
      <w:marLeft w:val="0"/>
      <w:marRight w:val="0"/>
      <w:marTop w:val="0"/>
      <w:marBottom w:val="0"/>
      <w:divBdr>
        <w:top w:val="none" w:sz="0" w:space="0" w:color="auto"/>
        <w:left w:val="none" w:sz="0" w:space="0" w:color="auto"/>
        <w:bottom w:val="none" w:sz="0" w:space="0" w:color="auto"/>
        <w:right w:val="none" w:sz="0" w:space="0" w:color="auto"/>
      </w:divBdr>
      <w:divsChild>
        <w:div w:id="607659318">
          <w:marLeft w:val="0"/>
          <w:marRight w:val="0"/>
          <w:marTop w:val="0"/>
          <w:marBottom w:val="0"/>
          <w:divBdr>
            <w:top w:val="none" w:sz="0" w:space="0" w:color="auto"/>
            <w:left w:val="none" w:sz="0" w:space="0" w:color="auto"/>
            <w:bottom w:val="none" w:sz="0" w:space="0" w:color="auto"/>
            <w:right w:val="none" w:sz="0" w:space="0" w:color="auto"/>
          </w:divBdr>
        </w:div>
      </w:divsChild>
    </w:div>
    <w:div w:id="1174691226">
      <w:bodyDiv w:val="1"/>
      <w:marLeft w:val="0"/>
      <w:marRight w:val="0"/>
      <w:marTop w:val="0"/>
      <w:marBottom w:val="0"/>
      <w:divBdr>
        <w:top w:val="none" w:sz="0" w:space="0" w:color="auto"/>
        <w:left w:val="none" w:sz="0" w:space="0" w:color="auto"/>
        <w:bottom w:val="none" w:sz="0" w:space="0" w:color="auto"/>
        <w:right w:val="none" w:sz="0" w:space="0" w:color="auto"/>
      </w:divBdr>
    </w:div>
    <w:div w:id="1304457697">
      <w:bodyDiv w:val="1"/>
      <w:marLeft w:val="0"/>
      <w:marRight w:val="0"/>
      <w:marTop w:val="0"/>
      <w:marBottom w:val="0"/>
      <w:divBdr>
        <w:top w:val="none" w:sz="0" w:space="0" w:color="auto"/>
        <w:left w:val="none" w:sz="0" w:space="0" w:color="auto"/>
        <w:bottom w:val="none" w:sz="0" w:space="0" w:color="auto"/>
        <w:right w:val="none" w:sz="0" w:space="0" w:color="auto"/>
      </w:divBdr>
    </w:div>
    <w:div w:id="1323269528">
      <w:bodyDiv w:val="1"/>
      <w:marLeft w:val="0"/>
      <w:marRight w:val="0"/>
      <w:marTop w:val="0"/>
      <w:marBottom w:val="0"/>
      <w:divBdr>
        <w:top w:val="none" w:sz="0" w:space="0" w:color="auto"/>
        <w:left w:val="none" w:sz="0" w:space="0" w:color="auto"/>
        <w:bottom w:val="none" w:sz="0" w:space="0" w:color="auto"/>
        <w:right w:val="none" w:sz="0" w:space="0" w:color="auto"/>
      </w:divBdr>
    </w:div>
    <w:div w:id="1352951567">
      <w:bodyDiv w:val="1"/>
      <w:marLeft w:val="0"/>
      <w:marRight w:val="0"/>
      <w:marTop w:val="0"/>
      <w:marBottom w:val="0"/>
      <w:divBdr>
        <w:top w:val="none" w:sz="0" w:space="0" w:color="auto"/>
        <w:left w:val="none" w:sz="0" w:space="0" w:color="auto"/>
        <w:bottom w:val="none" w:sz="0" w:space="0" w:color="auto"/>
        <w:right w:val="none" w:sz="0" w:space="0" w:color="auto"/>
      </w:divBdr>
      <w:divsChild>
        <w:div w:id="545023015">
          <w:marLeft w:val="0"/>
          <w:marRight w:val="0"/>
          <w:marTop w:val="0"/>
          <w:marBottom w:val="0"/>
          <w:divBdr>
            <w:top w:val="none" w:sz="0" w:space="0" w:color="auto"/>
            <w:left w:val="none" w:sz="0" w:space="0" w:color="auto"/>
            <w:bottom w:val="none" w:sz="0" w:space="0" w:color="auto"/>
            <w:right w:val="none" w:sz="0" w:space="0" w:color="auto"/>
          </w:divBdr>
        </w:div>
      </w:divsChild>
    </w:div>
    <w:div w:id="1389691604">
      <w:bodyDiv w:val="1"/>
      <w:marLeft w:val="0"/>
      <w:marRight w:val="0"/>
      <w:marTop w:val="0"/>
      <w:marBottom w:val="0"/>
      <w:divBdr>
        <w:top w:val="none" w:sz="0" w:space="0" w:color="auto"/>
        <w:left w:val="none" w:sz="0" w:space="0" w:color="auto"/>
        <w:bottom w:val="none" w:sz="0" w:space="0" w:color="auto"/>
        <w:right w:val="none" w:sz="0" w:space="0" w:color="auto"/>
      </w:divBdr>
      <w:divsChild>
        <w:div w:id="1839885375">
          <w:marLeft w:val="0"/>
          <w:marRight w:val="0"/>
          <w:marTop w:val="0"/>
          <w:marBottom w:val="0"/>
          <w:divBdr>
            <w:top w:val="none" w:sz="0" w:space="0" w:color="auto"/>
            <w:left w:val="none" w:sz="0" w:space="0" w:color="auto"/>
            <w:bottom w:val="none" w:sz="0" w:space="0" w:color="auto"/>
            <w:right w:val="none" w:sz="0" w:space="0" w:color="auto"/>
          </w:divBdr>
        </w:div>
      </w:divsChild>
    </w:div>
    <w:div w:id="1421637357">
      <w:bodyDiv w:val="1"/>
      <w:marLeft w:val="0"/>
      <w:marRight w:val="0"/>
      <w:marTop w:val="0"/>
      <w:marBottom w:val="0"/>
      <w:divBdr>
        <w:top w:val="none" w:sz="0" w:space="0" w:color="auto"/>
        <w:left w:val="none" w:sz="0" w:space="0" w:color="auto"/>
        <w:bottom w:val="none" w:sz="0" w:space="0" w:color="auto"/>
        <w:right w:val="none" w:sz="0" w:space="0" w:color="auto"/>
      </w:divBdr>
    </w:div>
    <w:div w:id="1588347822">
      <w:bodyDiv w:val="1"/>
      <w:marLeft w:val="0"/>
      <w:marRight w:val="0"/>
      <w:marTop w:val="0"/>
      <w:marBottom w:val="0"/>
      <w:divBdr>
        <w:top w:val="none" w:sz="0" w:space="0" w:color="auto"/>
        <w:left w:val="none" w:sz="0" w:space="0" w:color="auto"/>
        <w:bottom w:val="none" w:sz="0" w:space="0" w:color="auto"/>
        <w:right w:val="none" w:sz="0" w:space="0" w:color="auto"/>
      </w:divBdr>
    </w:div>
    <w:div w:id="1638485348">
      <w:bodyDiv w:val="1"/>
      <w:marLeft w:val="0"/>
      <w:marRight w:val="0"/>
      <w:marTop w:val="0"/>
      <w:marBottom w:val="0"/>
      <w:divBdr>
        <w:top w:val="none" w:sz="0" w:space="0" w:color="auto"/>
        <w:left w:val="none" w:sz="0" w:space="0" w:color="auto"/>
        <w:bottom w:val="none" w:sz="0" w:space="0" w:color="auto"/>
        <w:right w:val="none" w:sz="0" w:space="0" w:color="auto"/>
      </w:divBdr>
    </w:div>
    <w:div w:id="1762217629">
      <w:bodyDiv w:val="1"/>
      <w:marLeft w:val="0"/>
      <w:marRight w:val="0"/>
      <w:marTop w:val="0"/>
      <w:marBottom w:val="0"/>
      <w:divBdr>
        <w:top w:val="none" w:sz="0" w:space="0" w:color="auto"/>
        <w:left w:val="none" w:sz="0" w:space="0" w:color="auto"/>
        <w:bottom w:val="none" w:sz="0" w:space="0" w:color="auto"/>
        <w:right w:val="none" w:sz="0" w:space="0" w:color="auto"/>
      </w:divBdr>
    </w:div>
    <w:div w:id="209027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package" Target="embeddings/Microsoft_Visio_Drawing.vsdx"/><Relationship Id="rId42" Type="http://schemas.openxmlformats.org/officeDocument/2006/relationships/image" Target="media/image15.wmf"/><Relationship Id="rId47" Type="http://schemas.openxmlformats.org/officeDocument/2006/relationships/oleObject" Target="embeddings/oleObject12.bin"/><Relationship Id="rId63" Type="http://schemas.openxmlformats.org/officeDocument/2006/relationships/oleObject" Target="embeddings/oleObject23.bin"/><Relationship Id="rId68" Type="http://schemas.openxmlformats.org/officeDocument/2006/relationships/oleObject" Target="embeddings/oleObject27.bin"/><Relationship Id="rId84" Type="http://schemas.openxmlformats.org/officeDocument/2006/relationships/image" Target="media/image30.wmf"/><Relationship Id="rId89" Type="http://schemas.openxmlformats.org/officeDocument/2006/relationships/oleObject" Target="embeddings/oleObject39.bin"/><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33.wmf"/><Relationship Id="rId2" Type="http://schemas.openxmlformats.org/officeDocument/2006/relationships/customXml" Target="../customXml/item2.xml"/><Relationship Id="rId16" Type="http://schemas.openxmlformats.org/officeDocument/2006/relationships/oleObject" Target="embeddings/Microsoft_Visio_2003-2010_Drawing.vsd"/><Relationship Id="rId29" Type="http://schemas.openxmlformats.org/officeDocument/2006/relationships/oleObject" Target="embeddings/oleObject3.bin"/><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10.wmf"/><Relationship Id="rId37" Type="http://schemas.openxmlformats.org/officeDocument/2006/relationships/oleObject" Target="embeddings/oleObject7.bin"/><Relationship Id="rId40" Type="http://schemas.openxmlformats.org/officeDocument/2006/relationships/image" Target="media/image14.wmf"/><Relationship Id="rId45" Type="http://schemas.openxmlformats.org/officeDocument/2006/relationships/oleObject" Target="embeddings/oleObject11.bin"/><Relationship Id="rId53" Type="http://schemas.openxmlformats.org/officeDocument/2006/relationships/oleObject" Target="embeddings/oleObject17.bin"/><Relationship Id="rId58" Type="http://schemas.openxmlformats.org/officeDocument/2006/relationships/image" Target="media/image21.wmf"/><Relationship Id="rId66" Type="http://schemas.openxmlformats.org/officeDocument/2006/relationships/oleObject" Target="embeddings/oleObject25.bin"/><Relationship Id="rId74" Type="http://schemas.openxmlformats.org/officeDocument/2006/relationships/image" Target="media/image26.wmf"/><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image" Target="media/image38.png"/><Relationship Id="rId5" Type="http://schemas.openxmlformats.org/officeDocument/2006/relationships/settings" Target="settings.xml"/><Relationship Id="rId61" Type="http://schemas.openxmlformats.org/officeDocument/2006/relationships/oleObject" Target="embeddings/oleObject22.bin"/><Relationship Id="rId82" Type="http://schemas.openxmlformats.org/officeDocument/2006/relationships/image" Target="media/image29.wmf"/><Relationship Id="rId90" Type="http://schemas.openxmlformats.org/officeDocument/2006/relationships/oleObject" Target="embeddings/oleObject40.bin"/><Relationship Id="rId95" Type="http://schemas.openxmlformats.org/officeDocument/2006/relationships/oleObject" Target="embeddings/oleObject43.bin"/><Relationship Id="rId1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oleObject" Target="embeddings/oleObject2.bin"/><Relationship Id="rId30" Type="http://schemas.openxmlformats.org/officeDocument/2006/relationships/image" Target="media/image9.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oleObject" Target="embeddings/oleObject13.bin"/><Relationship Id="rId56" Type="http://schemas.openxmlformats.org/officeDocument/2006/relationships/image" Target="media/image20.wmf"/><Relationship Id="rId64" Type="http://schemas.openxmlformats.org/officeDocument/2006/relationships/image" Target="media/image23.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37.wmf"/><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6.bin"/><Relationship Id="rId72" Type="http://schemas.openxmlformats.org/officeDocument/2006/relationships/image" Target="media/image25.wmf"/><Relationship Id="rId80" Type="http://schemas.openxmlformats.org/officeDocument/2006/relationships/image" Target="media/image28.wmf"/><Relationship Id="rId85" Type="http://schemas.openxmlformats.org/officeDocument/2006/relationships/oleObject" Target="embeddings/oleObject37.bin"/><Relationship Id="rId93" Type="http://schemas.openxmlformats.org/officeDocument/2006/relationships/oleObject" Target="embeddings/oleObject42.bin"/><Relationship Id="rId98" Type="http://schemas.openxmlformats.org/officeDocument/2006/relationships/image" Target="media/image36.wmf"/><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package" Target="embeddings/Microsoft_Visio_Drawing2.vsdx"/><Relationship Id="rId33" Type="http://schemas.openxmlformats.org/officeDocument/2006/relationships/oleObject" Target="embeddings/oleObject5.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0.bin"/><Relationship Id="rId67" Type="http://schemas.openxmlformats.org/officeDocument/2006/relationships/oleObject" Target="embeddings/oleObject26.bin"/><Relationship Id="rId103" Type="http://schemas.openxmlformats.org/officeDocument/2006/relationships/header" Target="header4.xml"/><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19.wmf"/><Relationship Id="rId62" Type="http://schemas.openxmlformats.org/officeDocument/2006/relationships/image" Target="media/image22.wmf"/><Relationship Id="rId70" Type="http://schemas.openxmlformats.org/officeDocument/2006/relationships/image" Target="media/image24.wmf"/><Relationship Id="rId75" Type="http://schemas.openxmlformats.org/officeDocument/2006/relationships/oleObject" Target="embeddings/oleObject31.bin"/><Relationship Id="rId83" Type="http://schemas.openxmlformats.org/officeDocument/2006/relationships/oleObject" Target="embeddings/oleObject36.bin"/><Relationship Id="rId88" Type="http://schemas.openxmlformats.org/officeDocument/2006/relationships/image" Target="media/image32.wmf"/><Relationship Id="rId91" Type="http://schemas.openxmlformats.org/officeDocument/2006/relationships/oleObject" Target="embeddings/oleObject41.bin"/><Relationship Id="rId96"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package" Target="embeddings/Microsoft_Visio_Drawing1.vsdx"/><Relationship Id="rId28" Type="http://schemas.openxmlformats.org/officeDocument/2006/relationships/image" Target="media/image8.png"/><Relationship Id="rId36" Type="http://schemas.openxmlformats.org/officeDocument/2006/relationships/image" Target="media/image12.wmf"/><Relationship Id="rId49" Type="http://schemas.openxmlformats.org/officeDocument/2006/relationships/oleObject" Target="embeddings/oleObject14.bin"/><Relationship Id="rId57" Type="http://schemas.openxmlformats.org/officeDocument/2006/relationships/oleObject" Target="embeddings/oleObject19.bin"/><Relationship Id="rId106"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oleObject" Target="embeddings/oleObject4.bin"/><Relationship Id="rId44" Type="http://schemas.openxmlformats.org/officeDocument/2006/relationships/image" Target="media/image16.wmf"/><Relationship Id="rId52" Type="http://schemas.openxmlformats.org/officeDocument/2006/relationships/image" Target="media/image18.wmf"/><Relationship Id="rId60" Type="http://schemas.openxmlformats.org/officeDocument/2006/relationships/oleObject" Target="embeddings/oleObject21.bin"/><Relationship Id="rId65" Type="http://schemas.openxmlformats.org/officeDocument/2006/relationships/oleObject" Target="embeddings/oleObject24.bin"/><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oleObject" Target="embeddings/oleObject35.bin"/><Relationship Id="rId86" Type="http://schemas.openxmlformats.org/officeDocument/2006/relationships/image" Target="media/image31.wmf"/><Relationship Id="rId94" Type="http://schemas.openxmlformats.org/officeDocument/2006/relationships/image" Target="media/image34.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wmf"/><Relationship Id="rId39" Type="http://schemas.openxmlformats.org/officeDocument/2006/relationships/oleObject" Target="embeddings/oleObject8.bin"/><Relationship Id="rId34" Type="http://schemas.openxmlformats.org/officeDocument/2006/relationships/image" Target="media/image11.wmf"/><Relationship Id="rId50" Type="http://schemas.openxmlformats.org/officeDocument/2006/relationships/oleObject" Target="embeddings/oleObject15.bin"/><Relationship Id="rId55" Type="http://schemas.openxmlformats.org/officeDocument/2006/relationships/oleObject" Target="embeddings/oleObject18.bin"/><Relationship Id="rId76" Type="http://schemas.openxmlformats.org/officeDocument/2006/relationships/image" Target="media/image27.wmf"/><Relationship Id="rId97" Type="http://schemas.openxmlformats.org/officeDocument/2006/relationships/oleObject" Target="embeddings/oleObject44.bin"/><Relationship Id="rId10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9DA3967F-C16A-45B3-9462-5854DAE58B6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10</Pages>
  <Words>963</Words>
  <Characters>5494</Characters>
  <Application>Microsoft Office Word</Application>
  <DocSecurity>0</DocSecurity>
  <Lines>45</Lines>
  <Paragraphs>12</Paragraphs>
  <ScaleCrop>false</ScaleCrop>
  <Manager>郭子杨</Manager>
  <Company>CUMT</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ElasticSearch体系架构与相关原理</dc:title>
  <dc:subject>ElasticSearch体系架构与相关原理</dc:subject>
  <dc:creator>郭子杨</dc:creator>
  <cp:keywords>郭子杨</cp:keywords>
  <dc:description>Thanks for my teacher.Thanks for everyone.</dc:description>
  <cp:lastModifiedBy>郭 子杨</cp:lastModifiedBy>
  <cp:revision>294</cp:revision>
  <cp:lastPrinted>2020-11-02T01:47:00Z</cp:lastPrinted>
  <dcterms:created xsi:type="dcterms:W3CDTF">2020-11-02T09:12:00Z</dcterms:created>
  <dcterms:modified xsi:type="dcterms:W3CDTF">2021-03-03T06:57:00Z</dcterms:modified>
  <cp:category>报告</cp:category>
  <dc:language>简体中文</dc:language>
  <cp:version>2020年11月2日23:20:36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y fmtid="{D5CDD505-2E9C-101B-9397-08002B2CF9AE}" pid="3" name="MTEquationNumber2">
    <vt:lpwstr>(#S1.#E1)</vt:lpwstr>
  </property>
</Properties>
</file>