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CocoCrunch — Complete Feature, API &amp; Backend Plan</w:t>
      </w:r>
    </w:p>
    <w:p>
      <w:pPr>
        <w:pStyle w:val="Heading1"/>
      </w:pPr>
      <w:r>
        <w:t>Purpose</w:t>
      </w:r>
    </w:p>
    <w:p>
      <w:r>
        <w:t>CocoCrunch is an end-to-end Solo and Group travel planner. It combines the traveller's Tingo Card preferences, the trip's goals and constraints, budget, group consensus and real-world conditions to plan, decide, adapt and reflect.</w:t>
      </w:r>
    </w:p>
    <w:p>
      <w:r>
        <w:t>Tingo Card is CocoCrunch's in-app travel-personality assessment and long-term preference engine. It is not a separate product.</w:t>
      </w:r>
    </w:p>
    <w:p>
      <w:pPr>
        <w:pStyle w:val="Heading1"/>
      </w:pPr>
      <w:r>
        <w:t>Product and technical decisions</w:t>
      </w:r>
    </w:p>
    <w:p>
      <w:pPr>
        <w:pStyle w:val="ListBullet"/>
      </w:pPr>
      <w:r>
        <w:t>**Product name:** CocoCrunch.</w:t>
      </w:r>
    </w:p>
    <w:p>
      <w:pPr>
        <w:pStyle w:val="ListBullet"/>
      </w:pPr>
      <w:r>
        <w:t>**Backend:** Supabase for Auth, Postgres, Row Level Security (RLS), Realtime, Storage and Edge Functions.</w:t>
      </w:r>
    </w:p>
    <w:p>
      <w:pPr>
        <w:pStyle w:val="ListBullet"/>
      </w:pPr>
      <w:r>
        <w:t>**Rule authority:** retain the deterministic rules in `src/domain/`: protected Must-Go anchors, Deal Breakers, visible group conflicts, Court, tie-only Gacha, minimum-loss repair, explicit learning and privacy defaults. Provider data enriches these rules; it does not replace them.</w:t>
      </w:r>
    </w:p>
    <w:p>
      <w:pPr>
        <w:pStyle w:val="ListBullet"/>
      </w:pPr>
      <w:r>
        <w:t>**Maps:** use Google Maps Routes API `computeRoutes` and Places API (New), not the legacy Distance Matrix API.</w:t>
      </w:r>
    </w:p>
    <w:p>
      <w:pPr>
        <w:pStyle w:val="ListBullet"/>
      </w:pPr>
      <w:r>
        <w:t>**AI is proposal-only:** a material plan change must include evidence, a preview, confirmation and undo. A Group change additionally requires Court or Emergency Court approval.</w:t>
      </w:r>
    </w:p>
    <w:p>
      <w:pPr>
        <w:pStyle w:val="Heading1"/>
      </w:pPr>
      <w:r>
        <w:t>Shared backend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Backend implementation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Identity and membership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Supabase Auth; `profiles`, `trips`, `trip_members`; RLS limits every member to trips they belong to.</w:t>
            </w:r>
          </w:p>
        </w:tc>
      </w:tr>
      <w:tr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Source state and audit</w:t>
            </w:r>
          </w:p>
        </w:tc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Postgres persists inputs, confirmed decisions, consent and pre-repair snapshots; derive Tingo dimensions, Group DNA, Plan Health and itinerary output from that source state.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Live collaboration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Supabase Realtime synchronizes votes, Court, trip updates and member status.</w:t>
            </w:r>
          </w:p>
        </w:tc>
      </w:tr>
      <w:tr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Provider and AI gateway</w:t>
            </w:r>
          </w:p>
        </w:tc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OpenAI/Anthropic, map, weather and price services</w:t>
            </w:r>
          </w:p>
        </w:tc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Edge Functions keep keys server-side, validate inputs, rate-limit, cache and gracefully degrade failures.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Media and publication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Storage for photos/generated assets and signed URLs; default `visibility = private`.</w:t>
            </w:r>
          </w:p>
        </w:tc>
      </w:tr>
      <w:tr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RLS, function authorization, audit records, verified webhooks and minimal location-event retention.</w:t>
            </w:r>
          </w:p>
        </w:tc>
      </w:tr>
    </w:tbl>
    <w:p>
      <w:pPr>
        <w:spacing w:after="100"/>
      </w:pPr>
    </w:p>
    <w:p>
      <w:pPr>
        <w:pStyle w:val="Heading1"/>
      </w:pPr>
      <w:r>
        <w:t>Feature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Product area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External API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Backend required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**Tingo Card, base packing preferences, learning profile.** It explains pace, budget sensitivity, comfort, food, adventure, planning, flexibility and social style.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scoring API; optional LLM retrospective summary.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`tingo_profiles`, versioned `tingo_history`, packing defaults. Answers are the editable source of truth; learning is only written after confirmation.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Trip setup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**Solo/Group setup, destination, Trip Vibe, Must-Go, Deal Breaker, Preference, Flexible, commitments and Trip Promise.**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OpenAI/Anthropic for destination ideas; Google Places Autocomplete/Geocoding.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`trip-create`, `destination-suggest`; `trips`, `trip_members`, `trip_intents`, `trip_constraints`, `commitments`.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**External-link fit analysis, Community inspiration, save idea and suggest to group.** Ideas never silently become official Group plan items.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Allowed source public/embed APIs, structured LLM extraction, place normalization.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Allowlisted URL import with SSRF protection; `ideas`, `imported_links`, `community_posts`, `community_saves`.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**Packing, anchors/floating items, free time, surprise budget, feasibility, reminders, slowest-member timing, Plan Health and Why this?**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Google Routes, Places API (New), Open-Meteo.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`plan-generate`, `plan-validate`; `itinerary_items`, `plan_evidence`, `plan_health_snapshots`, `reminders`, `packing_items`. Failed routing uses labelled distance/speed fallback estimates.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Budget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**Personality-aware comparison, category budgets, contingency reserve, remaining-budget alternatives and planned-vs-actual review.**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Amadeus, Kiwi or travel partners; curated `deals` table for MVP discounts.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`price-search`; `budget_categories`, `expenses`, `price_offer_cache`, `deals`. Browsing shows reference prices; confirmation performs a live refresh.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Group understanding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**Group Travel DNA, explicit conflicts, suggested roles, shared workspace, planner rotation and Decision History.**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None; optional LLM wording only.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`member_preferences`, `group_conflicts`, `member_roles`, `decision_history`, `planner_turns`; server-derived Group DNA.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Group Court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**Proposal, discussion, voting, concessions/swaps, confirmation, tie-only Gacha and Backup Plan.**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Realtime plus atomic `cast_court_vote` Postgres RPC; `court_proposals`, `court_options`, `court_votes`, `court_comments`, `concessions`, `backup_plan_pool`. SQL—not the client—counts votes.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During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**Live Timeline, weather adaptation, checkpoints, arrival detection, minimum-loss repair, Ghost Itinerary and Emergency Court.**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Open-Meteo, Google Routes/Places, optional flight status.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`disruption-check`, `repair-preview`; `disruption_events`, `repair_previews`, `repair_applications`, `checkpoints`, `disruption_alerts`. Repair protects anchors before floating items.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Reliable disruption detection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**Flight, geofence and transit-triggered checks instead of continuous polling.**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Flight-status API, optional Radar.io/native geofencing, OneSignal.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Check each flight near departure and expected arrival only. Push actions: “Arrived” / “Running late,” with TTL and collapse key per checkpoint.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Group coordination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**Mood/fatigue, Group Heartbeat, privacy-first status, smart split and reunion agreement.**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Optional Google Routes ETA.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`checkins`, `member_status`, `splits`, `reunion_agreements`. Share computed states such as `together`, `on-time`, `delayed` and `needs-decision`, never default exact coordinates.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Safety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**Safety check-ins, emergency contacts, hospital, pharmacy and luggage-storage lookup.**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Google Places Nearby Search or OpenStreetMap Overpass.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`nearby-services`; `emergency_contacts`, `safety_checkins`, `nearby_services_cache`.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AI companion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**Coco/Tingo assistant reads the plan, answers questions and proposes changes.**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OpenAI Responses API or Anthropic Messages API.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`assistant-propose` returns an evidence-backed `pending_change`; apply requires Solo confirmation or Group Court/Emergency Court and remains undoable.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Entertainment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**Fortune / lucky-draw ritual.** It never affects real decisions or recommendations.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Local state by default; optional isolated `ritual_events` table with no planning or learning connection.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Memories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**Photo Map, travel journal, Memory Cards, Worth It, plan-vs-actual and budget-vs-actual.**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`exifr`, Mapbox/Google Maps JS, optional Replicate/OpenAI Image API.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Storage; `photos`, `journal_entries`, `item_reviews`, `retrospectives`, `memory_cards`. Image generation is asynchronous with verified webhook completion and Realtime updates.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Community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**Opt-in publication of completed trips and selected memories; browse, save and report.**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None.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`publish-community-post`; `community_posts`, `community_post_items`, `community_saves`, moderation queue. Unpublish immediately removes public reads.</w:t>
            </w:r>
          </w:p>
        </w:tc>
      </w:tr>
      <w:tr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Product feel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**Coco companion, rituals and animation.**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None.</w:t>
            </w:r>
          </w:p>
        </w:tc>
        <w:tc>
          <w:tcPr>
            <w:tcW w:type="dxa" w:w="2592"/>
            <w:shd w:fill="F2F6FA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backend required; keep client assets and consider Lottie/Rive only for performance.</w:t>
            </w:r>
          </w:p>
        </w:tc>
      </w:tr>
    </w:tbl>
    <w:p>
      <w:pPr>
        <w:spacing w:after="100"/>
      </w:pPr>
    </w:p>
    <w:p>
      <w:pPr>
        <w:pStyle w:val="Heading1"/>
      </w:pPr>
      <w:r>
        <w:t>Production invariants</w:t>
      </w:r>
    </w:p>
    <w:p>
      <w:pPr>
        <w:pStyle w:val="ListNumber"/>
      </w:pPr>
      <w:r>
        <w:t>Must-Go is never silently replaced by AI, repair or a vote.</w:t>
      </w:r>
    </w:p>
    <w:p>
      <w:pPr>
        <w:pStyle w:val="ListNumber"/>
      </w:pPr>
      <w:r>
        <w:t>Deal Breakers filter candidates before display, recommendation or backup selection.</w:t>
      </w:r>
    </w:p>
    <w:p>
      <w:pPr>
        <w:pStyle w:val="ListNumber"/>
      </w:pPr>
      <w:r>
        <w:t>Official Group-plan mutations are server-authorized governance events.</w:t>
      </w:r>
    </w:p>
    <w:p>
      <w:pPr>
        <w:pStyle w:val="ListNumber"/>
      </w:pPr>
      <w:r>
        <w:t>Gacha runs only for a genuine Court tie; everyday Gacha is a separate data path.</w:t>
      </w:r>
    </w:p>
    <w:p>
      <w:pPr>
        <w:pStyle w:val="ListNumber"/>
      </w:pPr>
      <w:r>
        <w:t>Backup Plan candidates must be viable and Deal-Breaker-safe.</w:t>
      </w:r>
    </w:p>
    <w:p>
      <w:pPr>
        <w:pStyle w:val="ListNumber"/>
      </w:pPr>
      <w:r>
        <w:t>Repair protects anchors, previews impact, requires confirmation and supports undo.</w:t>
      </w:r>
    </w:p>
    <w:p>
      <w:pPr>
        <w:pStyle w:val="ListNumber"/>
      </w:pPr>
      <w:r>
        <w:t>Community is private by default; precise group location and continuous tracking are off by default.</w:t>
      </w:r>
    </w:p>
    <w:p>
      <w:pPr>
        <w:pStyle w:val="ListNumber"/>
      </w:pPr>
      <w:r>
        <w:t>Retrospective data may propose learning, but only explicit confirmation updates the long-term profile.</w:t>
      </w:r>
    </w:p>
    <w:p>
      <w:pPr>
        <w:pStyle w:val="Heading1"/>
      </w:pPr>
      <w:r>
        <w:t>App overview and user flow</w:t>
      </w:r>
    </w:p>
    <w:p>
      <w:r>
        <w:t>CocoCrunch first learns a traveller's preferences through Tingo Card. The user creates a Solo or Group trip, sets the Trip Vibe, Must-Go items, Deal Breakers, dates and budget, then reviews a generated itinerary with Plan Health and clear recommendation evidence.</w:t>
      </w:r>
    </w:p>
    <w:p>
      <w:r>
        <w:t>For Group trips, CocoCrunch derives Group Travel DNA and keeps conflicts visible. Disagreements move into Group Court; a genuine tie alone unlocks Gacha. Viable losing choices remain in the Backup Plan pool for future disruptions.</w:t>
      </w:r>
    </w:p>
    <w:p>
      <w:r>
        <w:t>During travel, weather, delays or missed checkpoints trigger a minimum-loss repair preview. Solo travellers confirm directly; groups use Emergency Court. After travel, users capture photos and reflections, compare plan against actual outcomes, explicitly confirm preference learning, and may publish selected content to Community.</w:t>
      </w:r>
    </w:p>
    <w:p>
      <w:pPr>
        <w:pStyle w:val="ListNumber"/>
      </w:pPr>
      <w:r>
        <w:t>Sign up and complete Tingo Card.</w:t>
      </w:r>
    </w:p>
    <w:p>
      <w:pPr>
        <w:pStyle w:val="ListNumber"/>
      </w:pPr>
      <w:r>
        <w:t>Create a Solo or Group trip.</w:t>
      </w:r>
    </w:p>
    <w:p>
      <w:pPr>
        <w:pStyle w:val="ListNumber"/>
      </w:pPr>
      <w:r>
        <w:t>Select a destination or request AI destination ideas.</w:t>
      </w:r>
    </w:p>
    <w:p>
      <w:pPr>
        <w:pStyle w:val="ListNumber"/>
      </w:pPr>
      <w:r>
        <w:t>Set Trip Vibe, Must-Go, Deal Breakers, preferences, dates and budget.</w:t>
      </w:r>
    </w:p>
    <w:p>
      <w:pPr>
        <w:pStyle w:val="ListNumber"/>
      </w:pPr>
      <w:r>
        <w:t>Let Group members submit preferences; review Group Travel DNA and conflicts.</w:t>
      </w:r>
    </w:p>
    <w:p>
      <w:pPr>
        <w:pStyle w:val="ListNumber"/>
      </w:pPr>
      <w:r>
        <w:t>Review the generated plan, Plan Health, budget and Why this? evidence.</w:t>
      </w:r>
    </w:p>
    <w:p>
      <w:pPr>
        <w:pStyle w:val="ListNumber"/>
      </w:pPr>
      <w:r>
        <w:t>Resolve disagreements in Group Court; retain viable losing items as backups.</w:t>
      </w:r>
    </w:p>
    <w:p>
      <w:pPr>
        <w:pStyle w:val="ListNumber"/>
      </w:pPr>
      <w:r>
        <w:t>Travel with timeline, weather, status, reunion and safety tools.</w:t>
      </w:r>
    </w:p>
    <w:p>
      <w:pPr>
        <w:pStyle w:val="ListNumber"/>
      </w:pPr>
      <w:r>
        <w:t>Confirm a disruption repair directly or through Emergency Court.</w:t>
      </w:r>
    </w:p>
    <w:p>
      <w:pPr>
        <w:pStyle w:val="ListNumber"/>
      </w:pPr>
      <w:r>
        <w:t>Capture photos, check-ins, journal entries and Worth It ratings.</w:t>
      </w:r>
    </w:p>
    <w:p>
      <w:pPr>
        <w:pStyle w:val="ListNumber"/>
      </w:pPr>
      <w:r>
        <w:t>Review actual outcomes and explicitly approve any long-term preference update.</w:t>
      </w:r>
    </w:p>
    <w:p>
      <w:pPr>
        <w:pStyle w:val="ListNumber"/>
      </w:pPr>
      <w:r>
        <w:t>Optionally publish the completed trip to Community.</w:t>
      </w:r>
    </w:p>
    <w:p>
      <w:pPr>
        <w:pStyle w:val="Heading1"/>
      </w:pPr>
      <w:r>
        <w:t>Build order</w:t>
      </w:r>
    </w:p>
    <w:p>
      <w:pPr>
        <w:pStyle w:val="ListNumber"/>
      </w:pPr>
      <w:r>
        <w:t>**P0 Demo:** Auth/RLS, profile/trip persistence, Group DNA, deterministic Plan Health, Court/RPC/Realtime/Gacha, Backup Plan and weather-triggered repair preview.</w:t>
      </w:r>
    </w:p>
    <w:p>
      <w:pPr>
        <w:pStyle w:val="ListNumber"/>
      </w:pPr>
      <w:r>
        <w:t>**P1 Usable travel:** live routes/places, price cache, packing/reminders, mood/status/reunion, safety lookup and push check-ins.</w:t>
      </w:r>
    </w:p>
    <w:p>
      <w:pPr>
        <w:pStyle w:val="ListNumber"/>
      </w:pPr>
      <w:r>
        <w:t>**P2 Retention:** photos, map, journal, confirmed learning, Memory Cards, Community and limited external-link import.</w:t>
      </w:r>
    </w:p>
    <w:p>
      <w:pPr>
        <w:pStyle w:val="Heading1"/>
      </w:pPr>
      <w:r>
        <w:t>Migration from the current codebase</w:t>
      </w:r>
    </w:p>
    <w:p>
      <w:r>
        <w:t>Keep src/domain/tingo.ts, preferences.ts, group-dna.ts, itinerary.ts, plan-health.ts, court.ts, backup-repair.ts, budget.ts and their tests. Replace local persistence with Supabase source-state persistence, and replace local demo adapters with Edge-Function-wrapped map, weather, price, safety and AI services while retaining clear source, cache and fallback labels.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CocoCrunch | Feature API and Backend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CocoCrunch Complete Feature API and Backend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