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617B" w14:textId="41A41AA6" w:rsidR="00A91E29" w:rsidRPr="004E0584" w:rsidRDefault="00560124" w:rsidP="0040694E">
      <w:pPr>
        <w:pStyle w:val="Title"/>
        <w:tabs>
          <w:tab w:val="left" w:pos="9498"/>
        </w:tabs>
        <w:spacing w:before="0"/>
        <w:ind w:left="0" w:right="82"/>
        <w:rPr>
          <w:b/>
          <w:bCs/>
          <w:sz w:val="24"/>
          <w:szCs w:val="24"/>
        </w:rPr>
      </w:pPr>
      <w:r w:rsidRPr="004E0584">
        <w:rPr>
          <w:b/>
          <w:bCs/>
          <w:sz w:val="24"/>
          <w:szCs w:val="24"/>
          <w:lang w:val="en-NZ"/>
        </w:rPr>
        <w:t>Randomized Controlled Trials (RCT)</w:t>
      </w:r>
      <w:r w:rsidR="00A91E29" w:rsidRPr="004E0584">
        <w:rPr>
          <w:b/>
          <w:bCs/>
          <w:sz w:val="24"/>
          <w:szCs w:val="24"/>
          <w:lang w:val="en-NZ"/>
        </w:rPr>
        <w:t xml:space="preserve"> and </w:t>
      </w:r>
      <w:r w:rsidR="00A91E29" w:rsidRPr="004E0584">
        <w:rPr>
          <w:b/>
          <w:bCs/>
          <w:sz w:val="24"/>
          <w:szCs w:val="24"/>
          <w:lang w:val="en-NZ"/>
        </w:rPr>
        <w:t xml:space="preserve">Difference-in-Difference </w:t>
      </w:r>
      <w:r w:rsidR="00A91E29" w:rsidRPr="004E0584">
        <w:rPr>
          <w:b/>
          <w:bCs/>
          <w:sz w:val="24"/>
          <w:szCs w:val="24"/>
          <w:lang w:val="en-NZ"/>
        </w:rPr>
        <w:t>(</w:t>
      </w:r>
      <w:proofErr w:type="spellStart"/>
      <w:r w:rsidR="00A91E29" w:rsidRPr="004E0584">
        <w:rPr>
          <w:b/>
          <w:bCs/>
          <w:sz w:val="24"/>
          <w:szCs w:val="24"/>
          <w:lang w:val="en-NZ"/>
        </w:rPr>
        <w:t>DiD</w:t>
      </w:r>
      <w:proofErr w:type="spellEnd"/>
      <w:r w:rsidR="00A91E29" w:rsidRPr="004E0584">
        <w:rPr>
          <w:b/>
          <w:bCs/>
          <w:sz w:val="24"/>
          <w:szCs w:val="24"/>
          <w:lang w:val="en-NZ"/>
        </w:rPr>
        <w:t xml:space="preserve">) </w:t>
      </w:r>
      <w:r w:rsidR="00A91E29" w:rsidRPr="004E0584">
        <w:rPr>
          <w:b/>
          <w:bCs/>
          <w:sz w:val="24"/>
          <w:szCs w:val="24"/>
          <w:lang w:val="en-NZ"/>
        </w:rPr>
        <w:t>Test</w:t>
      </w:r>
      <w:r w:rsidR="00A91E29" w:rsidRPr="004E0584">
        <w:rPr>
          <w:b/>
          <w:bCs/>
          <w:spacing w:val="40"/>
          <w:sz w:val="24"/>
          <w:szCs w:val="24"/>
        </w:rPr>
        <w:t xml:space="preserve"> </w:t>
      </w:r>
    </w:p>
    <w:p w14:paraId="4844848F" w14:textId="338973C4" w:rsidR="005025C6" w:rsidRPr="003C4F50" w:rsidRDefault="005025C6" w:rsidP="0040694E">
      <w:pPr>
        <w:pStyle w:val="Title"/>
        <w:spacing w:before="0"/>
        <w:rPr>
          <w:sz w:val="24"/>
          <w:szCs w:val="24"/>
        </w:rPr>
      </w:pPr>
    </w:p>
    <w:p w14:paraId="48448491" w14:textId="2E6B0143" w:rsidR="005025C6" w:rsidRPr="003C4F50" w:rsidRDefault="00674CCC" w:rsidP="0040694E">
      <w:pPr>
        <w:pStyle w:val="Heading1"/>
        <w:numPr>
          <w:ilvl w:val="0"/>
          <w:numId w:val="1"/>
        </w:numPr>
        <w:tabs>
          <w:tab w:val="left" w:pos="567"/>
        </w:tabs>
        <w:ind w:left="567" w:hanging="438"/>
        <w:rPr>
          <w:rFonts w:ascii="Times New Roman" w:hAnsi="Times New Roman" w:cs="Times New Roman"/>
          <w:b w:val="0"/>
          <w:bCs w:val="0"/>
          <w:sz w:val="24"/>
          <w:szCs w:val="24"/>
        </w:rPr>
      </w:pPr>
      <w:r>
        <w:rPr>
          <w:rFonts w:ascii="Times New Roman" w:hAnsi="Times New Roman" w:cs="Times New Roman"/>
          <w:b w:val="0"/>
          <w:bCs w:val="0"/>
          <w:sz w:val="24"/>
          <w:szCs w:val="24"/>
        </w:rPr>
        <w:t xml:space="preserve">STAR case </w:t>
      </w:r>
      <w:r w:rsidR="00AB23D0">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w:t>
      </w:r>
      <w:r w:rsidR="00AB23D0">
        <w:rPr>
          <w:rFonts w:ascii="Times New Roman" w:hAnsi="Times New Roman" w:cs="Times New Roman"/>
          <w:b w:val="0"/>
          <w:bCs w:val="0"/>
          <w:sz w:val="24"/>
          <w:szCs w:val="24"/>
        </w:rPr>
        <w:t>RCT estimator</w:t>
      </w:r>
    </w:p>
    <w:p w14:paraId="48448492" w14:textId="12EA00C3" w:rsidR="005025C6" w:rsidRPr="003C4F50" w:rsidRDefault="00D76D8D" w:rsidP="0040694E">
      <w:pPr>
        <w:pStyle w:val="BodyText"/>
        <w:ind w:left="100" w:right="117"/>
        <w:jc w:val="both"/>
      </w:pPr>
      <w:r w:rsidRPr="003C4F50">
        <w:rPr>
          <w:w w:val="105"/>
        </w:rPr>
        <w:t>The data for the following exercises comes from the Project STAR: A Randomized Exper</w:t>
      </w:r>
      <w:r w:rsidRPr="003C4F50">
        <w:rPr>
          <w:w w:val="105"/>
        </w:rPr>
        <w:t>iment</w:t>
      </w:r>
      <w:r w:rsidRPr="003C4F50">
        <w:rPr>
          <w:w w:val="105"/>
        </w:rPr>
        <w:t xml:space="preserve"> of the Impact of Class Size Reductions on Pupil Achievement.</w:t>
      </w:r>
      <w:r w:rsidRPr="003C4F50">
        <w:rPr>
          <w:spacing w:val="40"/>
          <w:w w:val="105"/>
        </w:rPr>
        <w:t xml:space="preserve"> </w:t>
      </w:r>
      <w:r w:rsidRPr="003C4F50">
        <w:rPr>
          <w:w w:val="105"/>
        </w:rPr>
        <w:t>This was a 4-year experiment in Tennessee designed to evaluate the effect of class size on learning.</w:t>
      </w:r>
      <w:r w:rsidRPr="003C4F50">
        <w:rPr>
          <w:spacing w:val="40"/>
          <w:w w:val="105"/>
        </w:rPr>
        <w:t xml:space="preserve"> </w:t>
      </w:r>
      <w:r w:rsidRPr="003C4F50">
        <w:rPr>
          <w:w w:val="105"/>
        </w:rPr>
        <w:t>Each participating</w:t>
      </w:r>
      <w:r w:rsidRPr="003C4F50">
        <w:rPr>
          <w:spacing w:val="33"/>
          <w:w w:val="105"/>
        </w:rPr>
        <w:t xml:space="preserve"> </w:t>
      </w:r>
      <w:r w:rsidRPr="003C4F50">
        <w:rPr>
          <w:w w:val="105"/>
        </w:rPr>
        <w:t>school</w:t>
      </w:r>
      <w:r w:rsidRPr="003C4F50">
        <w:rPr>
          <w:spacing w:val="33"/>
          <w:w w:val="105"/>
        </w:rPr>
        <w:t xml:space="preserve"> </w:t>
      </w:r>
      <w:r w:rsidRPr="003C4F50">
        <w:rPr>
          <w:w w:val="105"/>
        </w:rPr>
        <w:t>had</w:t>
      </w:r>
      <w:r w:rsidRPr="003C4F50">
        <w:rPr>
          <w:spacing w:val="33"/>
          <w:w w:val="105"/>
        </w:rPr>
        <w:t xml:space="preserve"> </w:t>
      </w:r>
      <w:r w:rsidRPr="003C4F50">
        <w:rPr>
          <w:w w:val="105"/>
        </w:rPr>
        <w:t>at</w:t>
      </w:r>
      <w:r w:rsidRPr="003C4F50">
        <w:rPr>
          <w:spacing w:val="33"/>
          <w:w w:val="105"/>
        </w:rPr>
        <w:t xml:space="preserve"> </w:t>
      </w:r>
      <w:r w:rsidRPr="003C4F50">
        <w:rPr>
          <w:w w:val="105"/>
        </w:rPr>
        <w:t>least</w:t>
      </w:r>
      <w:r w:rsidRPr="003C4F50">
        <w:rPr>
          <w:spacing w:val="33"/>
          <w:w w:val="105"/>
        </w:rPr>
        <w:t xml:space="preserve"> </w:t>
      </w:r>
      <w:r w:rsidRPr="003C4F50">
        <w:rPr>
          <w:w w:val="105"/>
        </w:rPr>
        <w:t>one</w:t>
      </w:r>
      <w:r w:rsidRPr="003C4F50">
        <w:rPr>
          <w:spacing w:val="33"/>
          <w:w w:val="105"/>
        </w:rPr>
        <w:t xml:space="preserve"> </w:t>
      </w:r>
      <w:r w:rsidRPr="003C4F50">
        <w:rPr>
          <w:w w:val="105"/>
        </w:rPr>
        <w:t>control</w:t>
      </w:r>
      <w:r w:rsidRPr="003C4F50">
        <w:rPr>
          <w:spacing w:val="33"/>
          <w:w w:val="105"/>
        </w:rPr>
        <w:t xml:space="preserve"> </w:t>
      </w:r>
      <w:r w:rsidRPr="003C4F50">
        <w:rPr>
          <w:w w:val="105"/>
        </w:rPr>
        <w:t>group</w:t>
      </w:r>
      <w:r w:rsidRPr="003C4F50">
        <w:rPr>
          <w:spacing w:val="33"/>
          <w:w w:val="105"/>
        </w:rPr>
        <w:t xml:space="preserve"> </w:t>
      </w:r>
      <w:r w:rsidRPr="003C4F50">
        <w:rPr>
          <w:w w:val="105"/>
        </w:rPr>
        <w:t>class</w:t>
      </w:r>
      <w:r w:rsidRPr="003C4F50">
        <w:rPr>
          <w:spacing w:val="33"/>
          <w:w w:val="105"/>
        </w:rPr>
        <w:t xml:space="preserve"> </w:t>
      </w:r>
      <w:r w:rsidRPr="003C4F50">
        <w:rPr>
          <w:w w:val="105"/>
        </w:rPr>
        <w:t>and</w:t>
      </w:r>
      <w:r w:rsidRPr="003C4F50">
        <w:rPr>
          <w:spacing w:val="33"/>
          <w:w w:val="105"/>
        </w:rPr>
        <w:t xml:space="preserve"> </w:t>
      </w:r>
      <w:r w:rsidRPr="003C4F50">
        <w:rPr>
          <w:w w:val="105"/>
        </w:rPr>
        <w:t>one</w:t>
      </w:r>
      <w:r w:rsidRPr="003C4F50">
        <w:rPr>
          <w:spacing w:val="33"/>
          <w:w w:val="105"/>
        </w:rPr>
        <w:t xml:space="preserve"> </w:t>
      </w:r>
      <w:r w:rsidRPr="003C4F50">
        <w:rPr>
          <w:w w:val="105"/>
        </w:rPr>
        <w:t>treatment</w:t>
      </w:r>
      <w:r w:rsidRPr="003C4F50">
        <w:rPr>
          <w:spacing w:val="33"/>
          <w:w w:val="105"/>
        </w:rPr>
        <w:t xml:space="preserve"> </w:t>
      </w:r>
      <w:r w:rsidRPr="003C4F50">
        <w:rPr>
          <w:w w:val="105"/>
        </w:rPr>
        <w:t>group.</w:t>
      </w:r>
    </w:p>
    <w:p w14:paraId="48448493" w14:textId="77777777" w:rsidR="005025C6" w:rsidRPr="003C4F50" w:rsidRDefault="005025C6" w:rsidP="0040694E">
      <w:pPr>
        <w:pStyle w:val="BodyText"/>
      </w:pPr>
    </w:p>
    <w:p w14:paraId="48448494" w14:textId="77777777" w:rsidR="005025C6" w:rsidRPr="003C4F50" w:rsidRDefault="00D76D8D" w:rsidP="0040694E">
      <w:pPr>
        <w:pStyle w:val="BodyText"/>
        <w:ind w:left="334"/>
      </w:pPr>
      <w:r w:rsidRPr="003C4F50">
        <w:rPr>
          <w:w w:val="105"/>
        </w:rPr>
        <w:t>Use</w:t>
      </w:r>
      <w:r w:rsidRPr="003C4F50">
        <w:rPr>
          <w:spacing w:val="15"/>
          <w:w w:val="105"/>
        </w:rPr>
        <w:t xml:space="preserve"> </w:t>
      </w:r>
      <w:r w:rsidRPr="003C4F50">
        <w:rPr>
          <w:w w:val="105"/>
        </w:rPr>
        <w:t>the</w:t>
      </w:r>
      <w:r w:rsidRPr="003C4F50">
        <w:rPr>
          <w:spacing w:val="16"/>
          <w:w w:val="105"/>
        </w:rPr>
        <w:t xml:space="preserve"> </w:t>
      </w:r>
      <w:r w:rsidRPr="003C4F50">
        <w:rPr>
          <w:w w:val="105"/>
        </w:rPr>
        <w:t>data</w:t>
      </w:r>
      <w:r w:rsidRPr="003C4F50">
        <w:rPr>
          <w:spacing w:val="16"/>
          <w:w w:val="105"/>
        </w:rPr>
        <w:t xml:space="preserve"> </w:t>
      </w:r>
      <w:r w:rsidRPr="003C4F50">
        <w:rPr>
          <w:w w:val="105"/>
        </w:rPr>
        <w:t>in</w:t>
      </w:r>
      <w:r w:rsidRPr="003C4F50">
        <w:rPr>
          <w:spacing w:val="16"/>
          <w:w w:val="105"/>
        </w:rPr>
        <w:t xml:space="preserve"> </w:t>
      </w:r>
      <w:proofErr w:type="spellStart"/>
      <w:r w:rsidRPr="003C4F50">
        <w:rPr>
          <w:w w:val="105"/>
        </w:rPr>
        <w:t>star.dta</w:t>
      </w:r>
      <w:proofErr w:type="spellEnd"/>
      <w:r w:rsidRPr="003C4F50">
        <w:rPr>
          <w:spacing w:val="16"/>
          <w:w w:val="105"/>
        </w:rPr>
        <w:t xml:space="preserve"> </w:t>
      </w:r>
      <w:r w:rsidRPr="003C4F50">
        <w:rPr>
          <w:w w:val="105"/>
        </w:rPr>
        <w:t>to</w:t>
      </w:r>
      <w:r w:rsidRPr="003C4F50">
        <w:rPr>
          <w:spacing w:val="16"/>
          <w:w w:val="105"/>
        </w:rPr>
        <w:t xml:space="preserve"> </w:t>
      </w:r>
      <w:r w:rsidRPr="003C4F50">
        <w:rPr>
          <w:w w:val="105"/>
        </w:rPr>
        <w:t>estimate</w:t>
      </w:r>
      <w:r w:rsidRPr="003C4F50">
        <w:rPr>
          <w:spacing w:val="15"/>
          <w:w w:val="105"/>
        </w:rPr>
        <w:t xml:space="preserve"> </w:t>
      </w:r>
      <w:r w:rsidRPr="003C4F50">
        <w:rPr>
          <w:w w:val="105"/>
        </w:rPr>
        <w:t>the</w:t>
      </w:r>
      <w:r w:rsidRPr="003C4F50">
        <w:rPr>
          <w:spacing w:val="16"/>
          <w:w w:val="105"/>
        </w:rPr>
        <w:t xml:space="preserve"> </w:t>
      </w:r>
      <w:r w:rsidRPr="003C4F50">
        <w:rPr>
          <w:w w:val="105"/>
        </w:rPr>
        <w:t>following</w:t>
      </w:r>
      <w:r w:rsidRPr="003C4F50">
        <w:rPr>
          <w:spacing w:val="16"/>
          <w:w w:val="105"/>
        </w:rPr>
        <w:t xml:space="preserve"> </w:t>
      </w:r>
      <w:r w:rsidRPr="003C4F50">
        <w:rPr>
          <w:w w:val="105"/>
        </w:rPr>
        <w:t>regression</w:t>
      </w:r>
      <w:r w:rsidRPr="003C4F50">
        <w:rPr>
          <w:spacing w:val="16"/>
          <w:w w:val="105"/>
        </w:rPr>
        <w:t xml:space="preserve"> </w:t>
      </w:r>
      <w:r w:rsidRPr="003C4F50">
        <w:rPr>
          <w:spacing w:val="-2"/>
          <w:w w:val="105"/>
        </w:rPr>
        <w:t>models.</w:t>
      </w:r>
    </w:p>
    <w:p w14:paraId="48448495" w14:textId="77777777" w:rsidR="005025C6" w:rsidRPr="003C4F50" w:rsidRDefault="005025C6" w:rsidP="0040694E">
      <w:pPr>
        <w:pStyle w:val="BodyText"/>
      </w:pPr>
    </w:p>
    <w:p w14:paraId="48448496" w14:textId="1616C567"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 xml:space="preserve">The dummy variable </w:t>
      </w:r>
      <w:r w:rsidR="00B82B67" w:rsidRPr="003C4F50">
        <w:rPr>
          <w:w w:val="105"/>
          <w:sz w:val="24"/>
          <w:szCs w:val="24"/>
        </w:rPr>
        <w:t>“</w:t>
      </w:r>
      <w:proofErr w:type="spellStart"/>
      <w:r w:rsidRPr="003C4F50">
        <w:rPr>
          <w:w w:val="105"/>
          <w:sz w:val="24"/>
          <w:szCs w:val="24"/>
        </w:rPr>
        <w:t>sck</w:t>
      </w:r>
      <w:proofErr w:type="spellEnd"/>
      <w:r w:rsidRPr="003C4F50">
        <w:rPr>
          <w:w w:val="105"/>
          <w:sz w:val="24"/>
          <w:szCs w:val="24"/>
        </w:rPr>
        <w:t>” indicates whether students were in a small class.</w:t>
      </w:r>
      <w:r w:rsidRPr="004E0584">
        <w:rPr>
          <w:w w:val="105"/>
          <w:sz w:val="24"/>
          <w:szCs w:val="24"/>
        </w:rPr>
        <w:t xml:space="preserve"> </w:t>
      </w:r>
      <w:r w:rsidRPr="003C4F50">
        <w:rPr>
          <w:w w:val="105"/>
          <w:sz w:val="24"/>
          <w:szCs w:val="24"/>
        </w:rPr>
        <w:t>Find the mean, standard deviation, max and min values.</w:t>
      </w:r>
    </w:p>
    <w:p w14:paraId="48448497" w14:textId="77777777" w:rsidR="005025C6" w:rsidRPr="003C4F50" w:rsidRDefault="005025C6" w:rsidP="0040694E">
      <w:pPr>
        <w:pStyle w:val="BodyText"/>
      </w:pPr>
    </w:p>
    <w:p w14:paraId="48448498" w14:textId="77777777"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 xml:space="preserve">Run a regression of the test score in </w:t>
      </w:r>
      <w:r w:rsidRPr="003C4F50">
        <w:rPr>
          <w:w w:val="105"/>
          <w:sz w:val="24"/>
          <w:szCs w:val="24"/>
        </w:rPr>
        <w:t>kindergarten on that dummy variable that indicates whether students were in a small class.</w:t>
      </w:r>
    </w:p>
    <w:p w14:paraId="48448499" w14:textId="4C3D3EFF" w:rsidR="005025C6" w:rsidRPr="003C4F50" w:rsidRDefault="005F187C" w:rsidP="0040694E">
      <w:pPr>
        <w:ind w:left="1389" w:right="1805"/>
        <w:jc w:val="center"/>
        <w:rPr>
          <w:i/>
          <w:sz w:val="24"/>
          <w:szCs w:val="24"/>
        </w:rPr>
      </w:pPr>
      <m:oMathPara>
        <m:oMath>
          <m:r>
            <w:rPr>
              <w:rFonts w:ascii="Cambria Math" w:hAnsi="Cambria Math"/>
              <w:w w:val="110"/>
              <w:sz w:val="24"/>
              <w:szCs w:val="24"/>
            </w:rPr>
            <m:t>score</m:t>
          </m:r>
          <m:r>
            <w:rPr>
              <w:rFonts w:ascii="Cambria Math" w:hAnsi="Cambria Math"/>
              <w:spacing w:val="3"/>
              <w:w w:val="110"/>
              <w:sz w:val="24"/>
              <w:szCs w:val="24"/>
            </w:rPr>
            <m:t xml:space="preserve"> </m:t>
          </m:r>
          <m:r>
            <w:rPr>
              <w:rFonts w:ascii="Cambria Math" w:hAnsi="Cambria Math"/>
              <w:w w:val="110"/>
              <w:sz w:val="24"/>
              <w:szCs w:val="24"/>
            </w:rPr>
            <m:t>=</m:t>
          </m:r>
          <m:r>
            <w:rPr>
              <w:rFonts w:ascii="Cambria Math" w:hAnsi="Cambria Math"/>
              <w:spacing w:val="-3"/>
              <w:w w:val="110"/>
              <w:sz w:val="24"/>
              <w:szCs w:val="24"/>
            </w:rPr>
            <m:t xml:space="preserve"> </m:t>
          </m:r>
          <m:r>
            <w:rPr>
              <w:rFonts w:ascii="Cambria Math" w:hAnsi="Cambria Math"/>
              <w:w w:val="110"/>
              <w:sz w:val="24"/>
              <w:szCs w:val="24"/>
            </w:rPr>
            <m:t>δ</m:t>
          </m:r>
          <m:r>
            <w:rPr>
              <w:rFonts w:ascii="Cambria Math" w:hAnsi="Cambria Math"/>
              <w:w w:val="110"/>
              <w:sz w:val="24"/>
              <w:szCs w:val="24"/>
              <w:vertAlign w:val="subscript"/>
            </w:rPr>
            <m:t>0</m:t>
          </m:r>
          <m:r>
            <w:rPr>
              <w:rFonts w:ascii="Cambria Math" w:hAnsi="Cambria Math"/>
              <w:spacing w:val="-20"/>
              <w:w w:val="110"/>
              <w:sz w:val="24"/>
              <w:szCs w:val="24"/>
            </w:rPr>
            <m:t xml:space="preserve"> </m:t>
          </m:r>
          <m:r>
            <w:rPr>
              <w:rFonts w:ascii="Cambria Math" w:hAnsi="Cambria Math"/>
              <w:w w:val="110"/>
              <w:sz w:val="24"/>
              <w:szCs w:val="24"/>
            </w:rPr>
            <m:t>+</m:t>
          </m:r>
          <m:r>
            <w:rPr>
              <w:rFonts w:ascii="Cambria Math" w:hAnsi="Cambria Math"/>
              <w:spacing w:val="-16"/>
              <w:w w:val="110"/>
              <w:sz w:val="24"/>
              <w:szCs w:val="24"/>
            </w:rPr>
            <m:t xml:space="preserve"> </m:t>
          </m:r>
          <m:r>
            <w:rPr>
              <w:rFonts w:ascii="Cambria Math" w:hAnsi="Cambria Math"/>
              <w:w w:val="110"/>
              <w:sz w:val="24"/>
              <w:szCs w:val="24"/>
            </w:rPr>
            <m:t>δ</m:t>
          </m:r>
          <m:r>
            <w:rPr>
              <w:rFonts w:ascii="Cambria Math" w:hAnsi="Cambria Math"/>
              <w:w w:val="110"/>
              <w:sz w:val="24"/>
              <w:szCs w:val="24"/>
              <w:vertAlign w:val="subscript"/>
            </w:rPr>
            <m:t>1</m:t>
          </m:r>
          <m:r>
            <w:rPr>
              <w:rFonts w:ascii="Cambria Math" w:hAnsi="Cambria Math"/>
              <w:w w:val="110"/>
              <w:sz w:val="24"/>
              <w:szCs w:val="24"/>
            </w:rPr>
            <m:t>sck +</m:t>
          </m:r>
          <m:r>
            <w:rPr>
              <w:rFonts w:ascii="Cambria Math" w:hAnsi="Cambria Math"/>
              <w:spacing w:val="-16"/>
              <w:w w:val="110"/>
              <w:sz w:val="24"/>
              <w:szCs w:val="24"/>
            </w:rPr>
            <m:t xml:space="preserve"> </m:t>
          </m:r>
          <m:r>
            <w:rPr>
              <w:rFonts w:ascii="Cambria Math" w:hAnsi="Cambria Math"/>
              <w:spacing w:val="-12"/>
              <w:sz w:val="24"/>
              <w:szCs w:val="24"/>
            </w:rPr>
            <m:t>ε</m:t>
          </m:r>
        </m:oMath>
      </m:oMathPara>
    </w:p>
    <w:p w14:paraId="4844849A" w14:textId="77777777" w:rsidR="005025C6" w:rsidRPr="003C4F50" w:rsidRDefault="005025C6" w:rsidP="0040694E">
      <w:pPr>
        <w:pStyle w:val="BodyText"/>
        <w:rPr>
          <w:i/>
        </w:rPr>
      </w:pPr>
    </w:p>
    <w:p w14:paraId="4844849B" w14:textId="77777777"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 xml:space="preserve">Show that the OLS estimate of the intercept in this regression will be the sample mean of the test score for those who are in the control group and that the coefficient on </w:t>
      </w:r>
      <w:proofErr w:type="spellStart"/>
      <w:r w:rsidRPr="004E0584">
        <w:rPr>
          <w:w w:val="105"/>
          <w:sz w:val="24"/>
          <w:szCs w:val="24"/>
        </w:rPr>
        <w:t>sck</w:t>
      </w:r>
      <w:proofErr w:type="spellEnd"/>
      <w:r w:rsidRPr="004E0584">
        <w:rPr>
          <w:w w:val="105"/>
          <w:sz w:val="24"/>
          <w:szCs w:val="24"/>
        </w:rPr>
        <w:t xml:space="preserve"> </w:t>
      </w:r>
      <w:r w:rsidRPr="003C4F50">
        <w:rPr>
          <w:w w:val="105"/>
          <w:sz w:val="24"/>
          <w:szCs w:val="24"/>
        </w:rPr>
        <w:t>(small class indicator) will be the difference between the sample mean test score for those in treatment and control groups.</w:t>
      </w:r>
    </w:p>
    <w:p w14:paraId="4844849C" w14:textId="77777777" w:rsidR="005025C6" w:rsidRPr="003C4F50" w:rsidRDefault="005025C6" w:rsidP="0040694E">
      <w:pPr>
        <w:pStyle w:val="BodyText"/>
      </w:pPr>
    </w:p>
    <w:p w14:paraId="4844849D" w14:textId="77777777" w:rsidR="005025C6" w:rsidRPr="004E0584" w:rsidRDefault="00D76D8D" w:rsidP="0040694E">
      <w:pPr>
        <w:pStyle w:val="ListParagraph"/>
        <w:numPr>
          <w:ilvl w:val="1"/>
          <w:numId w:val="1"/>
        </w:numPr>
        <w:tabs>
          <w:tab w:val="left" w:pos="1029"/>
        </w:tabs>
        <w:ind w:left="1028" w:hanging="577"/>
        <w:rPr>
          <w:w w:val="105"/>
          <w:sz w:val="24"/>
          <w:szCs w:val="24"/>
        </w:rPr>
      </w:pPr>
      <w:r w:rsidRPr="004E0584">
        <w:rPr>
          <w:w w:val="105"/>
          <w:sz w:val="24"/>
          <w:szCs w:val="24"/>
        </w:rPr>
        <w:t xml:space="preserve">What does this regression say about the impact of class size reductions on students’ </w:t>
      </w:r>
      <w:r w:rsidRPr="004E0584">
        <w:rPr>
          <w:w w:val="105"/>
          <w:sz w:val="24"/>
          <w:szCs w:val="24"/>
        </w:rPr>
        <w:t>performance?</w:t>
      </w:r>
      <w:r w:rsidRPr="004E0584">
        <w:rPr>
          <w:w w:val="105"/>
          <w:sz w:val="24"/>
          <w:szCs w:val="24"/>
        </w:rPr>
        <w:t xml:space="preserve"> </w:t>
      </w:r>
      <w:r w:rsidRPr="004E0584">
        <w:rPr>
          <w:w w:val="105"/>
          <w:sz w:val="24"/>
          <w:szCs w:val="24"/>
        </w:rPr>
        <w:t>Estimate the regression, but now use robust standard errors.</w:t>
      </w:r>
      <w:r w:rsidRPr="004E0584">
        <w:rPr>
          <w:w w:val="105"/>
          <w:sz w:val="24"/>
          <w:szCs w:val="24"/>
        </w:rPr>
        <w:t xml:space="preserve"> </w:t>
      </w:r>
      <w:r w:rsidRPr="004E0584">
        <w:rPr>
          <w:w w:val="105"/>
          <w:sz w:val="24"/>
          <w:szCs w:val="24"/>
        </w:rPr>
        <w:t>Why does the coefficient remain the same?</w:t>
      </w:r>
      <w:r w:rsidRPr="004E0584">
        <w:rPr>
          <w:w w:val="105"/>
          <w:sz w:val="24"/>
          <w:szCs w:val="24"/>
        </w:rPr>
        <w:t xml:space="preserve"> </w:t>
      </w:r>
      <w:r w:rsidRPr="004E0584">
        <w:rPr>
          <w:w w:val="105"/>
          <w:sz w:val="24"/>
          <w:szCs w:val="24"/>
        </w:rPr>
        <w:t>Why does the standard error change?</w:t>
      </w:r>
    </w:p>
    <w:p w14:paraId="4844849E" w14:textId="77777777" w:rsidR="005025C6" w:rsidRPr="003C4F50" w:rsidRDefault="005025C6" w:rsidP="0040694E">
      <w:pPr>
        <w:pStyle w:val="BodyText"/>
      </w:pPr>
    </w:p>
    <w:p w14:paraId="15BE3FDF" w14:textId="481D86B4" w:rsidR="00C52AFB" w:rsidRPr="004E0584" w:rsidRDefault="00C52AFB" w:rsidP="0040694E">
      <w:pPr>
        <w:pStyle w:val="ListParagraph"/>
        <w:numPr>
          <w:ilvl w:val="1"/>
          <w:numId w:val="1"/>
        </w:numPr>
        <w:tabs>
          <w:tab w:val="left" w:pos="1029"/>
        </w:tabs>
        <w:ind w:left="1028" w:hanging="577"/>
        <w:rPr>
          <w:w w:val="105"/>
          <w:sz w:val="24"/>
          <w:szCs w:val="24"/>
        </w:rPr>
      </w:pPr>
      <w:r w:rsidRPr="004E0584">
        <w:rPr>
          <w:w w:val="105"/>
          <w:sz w:val="24"/>
          <w:szCs w:val="24"/>
        </w:rPr>
        <w:t>Run the following regression:</w:t>
      </w:r>
    </w:p>
    <w:p w14:paraId="2208F26A" w14:textId="132D5FB1" w:rsidR="00C52AFB" w:rsidRPr="00C52AFB" w:rsidRDefault="00C52AFB" w:rsidP="0040694E">
      <w:pPr>
        <w:pStyle w:val="ListParagraph"/>
        <w:tabs>
          <w:tab w:val="left" w:pos="9160"/>
        </w:tabs>
        <w:ind w:left="993" w:firstLine="0"/>
        <w:jc w:val="center"/>
        <w:rPr>
          <w:sz w:val="24"/>
          <w:szCs w:val="24"/>
        </w:rPr>
      </w:pPr>
      <m:oMath>
        <m:r>
          <w:rPr>
            <w:rFonts w:ascii="Cambria Math" w:hAnsi="Cambria Math"/>
            <w:w w:val="110"/>
            <w:sz w:val="24"/>
            <w:szCs w:val="24"/>
          </w:rPr>
          <m:t>score</m:t>
        </m:r>
        <m:r>
          <w:rPr>
            <w:rFonts w:ascii="Cambria Math" w:hAnsi="Cambria Math"/>
            <w:spacing w:val="17"/>
            <w:w w:val="110"/>
            <w:sz w:val="24"/>
            <w:szCs w:val="24"/>
          </w:rPr>
          <m:t xml:space="preserve"> </m:t>
        </m:r>
        <m:r>
          <w:rPr>
            <w:rFonts w:ascii="Cambria Math" w:hAnsi="Cambria Math"/>
            <w:w w:val="110"/>
            <w:sz w:val="24"/>
            <w:szCs w:val="24"/>
          </w:rPr>
          <m:t>=</m:t>
        </m:r>
        <m:r>
          <w:rPr>
            <w:rFonts w:ascii="Cambria Math" w:hAnsi="Cambria Math"/>
            <w:spacing w:val="10"/>
            <w:w w:val="110"/>
            <w:sz w:val="24"/>
            <w:szCs w:val="24"/>
          </w:rPr>
          <m:t xml:space="preserve"> </m:t>
        </m:r>
        <m:r>
          <w:rPr>
            <w:rFonts w:ascii="Cambria Math" w:hAnsi="Cambria Math"/>
            <w:w w:val="110"/>
            <w:sz w:val="24"/>
            <w:szCs w:val="24"/>
          </w:rPr>
          <m:t>α</m:t>
        </m:r>
        <m:r>
          <w:rPr>
            <w:rFonts w:ascii="Cambria Math" w:hAnsi="Cambria Math"/>
            <w:w w:val="110"/>
            <w:sz w:val="24"/>
            <w:szCs w:val="24"/>
            <w:vertAlign w:val="subscript"/>
          </w:rPr>
          <m:t>0</m:t>
        </m:r>
        <m:r>
          <w:rPr>
            <w:rFonts w:ascii="Cambria Math" w:hAnsi="Cambria Math"/>
            <w:spacing w:val="-8"/>
            <w:w w:val="110"/>
            <w:sz w:val="24"/>
            <w:szCs w:val="24"/>
          </w:rPr>
          <m:t xml:space="preserve"> </m:t>
        </m:r>
        <m:r>
          <w:rPr>
            <w:rFonts w:ascii="Cambria Math" w:hAnsi="Cambria Math"/>
            <w:w w:val="110"/>
            <w:sz w:val="24"/>
            <w:szCs w:val="24"/>
          </w:rPr>
          <m:t>+</m:t>
        </m:r>
        <m:r>
          <w:rPr>
            <w:rFonts w:ascii="Cambria Math" w:hAnsi="Cambria Math"/>
            <w:spacing w:val="-5"/>
            <w:w w:val="110"/>
            <w:sz w:val="24"/>
            <w:szCs w:val="24"/>
          </w:rPr>
          <m:t xml:space="preserve"> </m:t>
        </m:r>
        <m:r>
          <w:rPr>
            <w:rFonts w:ascii="Cambria Math" w:hAnsi="Cambria Math"/>
            <w:w w:val="110"/>
            <w:sz w:val="24"/>
            <w:szCs w:val="24"/>
          </w:rPr>
          <m:t>α</m:t>
        </m:r>
        <m:r>
          <w:rPr>
            <w:rFonts w:ascii="Cambria Math" w:hAnsi="Cambria Math"/>
            <w:w w:val="110"/>
            <w:sz w:val="24"/>
            <w:szCs w:val="24"/>
            <w:vertAlign w:val="subscript"/>
          </w:rPr>
          <m:t>1</m:t>
        </m:r>
        <m:r>
          <w:rPr>
            <w:rFonts w:ascii="Cambria Math" w:hAnsi="Cambria Math"/>
            <w:w w:val="110"/>
            <w:sz w:val="24"/>
            <w:szCs w:val="24"/>
          </w:rPr>
          <m:t>sck</m:t>
        </m:r>
        <m:r>
          <w:rPr>
            <w:rFonts w:ascii="Cambria Math" w:hAnsi="Cambria Math"/>
            <w:spacing w:val="12"/>
            <w:w w:val="110"/>
            <w:sz w:val="24"/>
            <w:szCs w:val="24"/>
          </w:rPr>
          <m:t xml:space="preserve"> </m:t>
        </m:r>
        <m:r>
          <w:rPr>
            <w:rFonts w:ascii="Cambria Math" w:hAnsi="Cambria Math"/>
            <w:w w:val="110"/>
            <w:sz w:val="24"/>
            <w:szCs w:val="24"/>
          </w:rPr>
          <m:t>+</m:t>
        </m:r>
        <m:r>
          <w:rPr>
            <w:rFonts w:ascii="Cambria Math" w:hAnsi="Cambria Math"/>
            <w:spacing w:val="-5"/>
            <w:w w:val="110"/>
            <w:sz w:val="24"/>
            <w:szCs w:val="24"/>
          </w:rPr>
          <m:t xml:space="preserve"> </m:t>
        </m:r>
        <m:r>
          <w:rPr>
            <w:rFonts w:ascii="Cambria Math" w:hAnsi="Cambria Math"/>
            <w:w w:val="110"/>
            <w:sz w:val="24"/>
            <w:szCs w:val="24"/>
          </w:rPr>
          <m:t>α</m:t>
        </m:r>
        <m:r>
          <w:rPr>
            <w:rFonts w:ascii="Cambria Math" w:hAnsi="Cambria Math"/>
            <w:w w:val="110"/>
            <w:sz w:val="24"/>
            <w:szCs w:val="24"/>
            <w:vertAlign w:val="subscript"/>
          </w:rPr>
          <m:t>2</m:t>
        </m:r>
        <m:r>
          <w:rPr>
            <w:rFonts w:ascii="Cambria Math" w:hAnsi="Cambria Math"/>
            <w:w w:val="110"/>
            <w:sz w:val="24"/>
            <w:szCs w:val="24"/>
          </w:rPr>
          <m:t>Boy</m:t>
        </m:r>
        <m:r>
          <w:rPr>
            <w:rFonts w:ascii="Cambria Math" w:hAnsi="Cambria Math"/>
            <w:spacing w:val="12"/>
            <w:w w:val="110"/>
            <w:sz w:val="24"/>
            <w:szCs w:val="24"/>
          </w:rPr>
          <m:t xml:space="preserve"> </m:t>
        </m:r>
        <m:r>
          <w:rPr>
            <w:rFonts w:ascii="Cambria Math" w:hAnsi="Cambria Math"/>
            <w:w w:val="110"/>
            <w:sz w:val="24"/>
            <w:szCs w:val="24"/>
          </w:rPr>
          <m:t>+</m:t>
        </m:r>
        <m:r>
          <w:rPr>
            <w:rFonts w:ascii="Cambria Math" w:hAnsi="Cambria Math"/>
            <w:spacing w:val="-5"/>
            <w:w w:val="110"/>
            <w:sz w:val="24"/>
            <w:szCs w:val="24"/>
          </w:rPr>
          <m:t xml:space="preserve"> </m:t>
        </m:r>
        <m:r>
          <w:rPr>
            <w:rFonts w:ascii="Cambria Math" w:hAnsi="Cambria Math"/>
            <w:w w:val="110"/>
            <w:sz w:val="24"/>
            <w:szCs w:val="24"/>
          </w:rPr>
          <m:t>α</m:t>
        </m:r>
        <m:r>
          <w:rPr>
            <w:rFonts w:ascii="Cambria Math" w:hAnsi="Cambria Math"/>
            <w:w w:val="110"/>
            <w:sz w:val="24"/>
            <w:szCs w:val="24"/>
            <w:vertAlign w:val="subscript"/>
          </w:rPr>
          <m:t>3</m:t>
        </m:r>
        <m:r>
          <w:rPr>
            <w:rFonts w:ascii="Cambria Math" w:hAnsi="Cambria Math"/>
            <w:w w:val="110"/>
            <w:sz w:val="24"/>
            <w:szCs w:val="24"/>
          </w:rPr>
          <m:t>freelunk</m:t>
        </m:r>
        <m:r>
          <w:rPr>
            <w:rFonts w:ascii="Cambria Math" w:hAnsi="Cambria Math"/>
            <w:spacing w:val="12"/>
            <w:w w:val="110"/>
            <w:sz w:val="24"/>
            <w:szCs w:val="24"/>
          </w:rPr>
          <m:t xml:space="preserve"> </m:t>
        </m:r>
        <m:r>
          <w:rPr>
            <w:rFonts w:ascii="Cambria Math" w:hAnsi="Cambria Math"/>
            <w:w w:val="110"/>
            <w:sz w:val="24"/>
            <w:szCs w:val="24"/>
          </w:rPr>
          <m:t>+</m:t>
        </m:r>
        <m:r>
          <w:rPr>
            <w:rFonts w:ascii="Cambria Math" w:hAnsi="Cambria Math"/>
            <w:spacing w:val="-5"/>
            <w:w w:val="110"/>
            <w:sz w:val="24"/>
            <w:szCs w:val="24"/>
          </w:rPr>
          <m:t xml:space="preserve"> </m:t>
        </m:r>
        <m:r>
          <w:rPr>
            <w:rFonts w:ascii="Cambria Math" w:hAnsi="Cambria Math"/>
            <w:w w:val="110"/>
            <w:sz w:val="24"/>
            <w:szCs w:val="24"/>
          </w:rPr>
          <m:t>α</m:t>
        </m:r>
        <m:r>
          <w:rPr>
            <w:rFonts w:ascii="Cambria Math" w:hAnsi="Cambria Math"/>
            <w:w w:val="110"/>
            <w:sz w:val="24"/>
            <w:szCs w:val="24"/>
            <w:vertAlign w:val="subscript"/>
          </w:rPr>
          <m:t>4</m:t>
        </m:r>
        <m:r>
          <w:rPr>
            <w:rFonts w:ascii="Cambria Math" w:hAnsi="Cambria Math"/>
            <w:w w:val="110"/>
            <w:sz w:val="24"/>
            <w:szCs w:val="24"/>
          </w:rPr>
          <m:t>totexpk</m:t>
        </m:r>
        <m:r>
          <w:rPr>
            <w:rFonts w:ascii="Cambria Math" w:hAnsi="Cambria Math"/>
            <w:spacing w:val="12"/>
            <w:w w:val="110"/>
            <w:sz w:val="24"/>
            <w:szCs w:val="24"/>
          </w:rPr>
          <m:t xml:space="preserve"> </m:t>
        </m:r>
        <m:r>
          <w:rPr>
            <w:rFonts w:ascii="Cambria Math" w:hAnsi="Cambria Math"/>
            <w:w w:val="110"/>
            <w:sz w:val="24"/>
            <w:szCs w:val="24"/>
          </w:rPr>
          <m:t>+</m:t>
        </m:r>
        <m:r>
          <w:rPr>
            <w:rFonts w:ascii="Cambria Math" w:hAnsi="Cambria Math"/>
            <w:spacing w:val="-5"/>
            <w:w w:val="110"/>
            <w:sz w:val="24"/>
            <w:szCs w:val="24"/>
          </w:rPr>
          <m:t xml:space="preserve"> </m:t>
        </m:r>
        <m:r>
          <w:rPr>
            <w:rFonts w:ascii="Cambria Math" w:hAnsi="Cambria Math"/>
            <w:spacing w:val="-10"/>
            <w:w w:val="110"/>
            <w:sz w:val="24"/>
            <w:szCs w:val="24"/>
          </w:rPr>
          <m:t>u</m:t>
        </m:r>
        <m:r>
          <w:rPr>
            <w:rFonts w:ascii="Cambria Math" w:hAnsi="Cambria Math"/>
            <w:spacing w:val="-10"/>
            <w:w w:val="110"/>
            <w:sz w:val="24"/>
            <w:szCs w:val="24"/>
          </w:rPr>
          <m:t xml:space="preserve"> </m:t>
        </m:r>
      </m:oMath>
      <w:r w:rsidR="004E0584">
        <w:rPr>
          <w:spacing w:val="-10"/>
          <w:w w:val="110"/>
          <w:sz w:val="24"/>
          <w:szCs w:val="24"/>
        </w:rPr>
        <w:t xml:space="preserve">      </w:t>
      </w:r>
      <w:r w:rsidRPr="00C52AFB">
        <w:rPr>
          <w:spacing w:val="-5"/>
          <w:w w:val="115"/>
          <w:sz w:val="24"/>
          <w:szCs w:val="24"/>
        </w:rPr>
        <w:t>(1)</w:t>
      </w:r>
    </w:p>
    <w:p w14:paraId="5EF96E4A" w14:textId="77777777" w:rsidR="00C52AFB" w:rsidRDefault="00C52AFB" w:rsidP="0040694E">
      <w:pPr>
        <w:tabs>
          <w:tab w:val="left" w:pos="1028"/>
        </w:tabs>
        <w:rPr>
          <w:w w:val="105"/>
          <w:sz w:val="24"/>
          <w:szCs w:val="24"/>
        </w:rPr>
      </w:pPr>
    </w:p>
    <w:p w14:paraId="484484A3" w14:textId="660EC070" w:rsidR="005025C6" w:rsidRPr="004E0584" w:rsidRDefault="00D76D8D" w:rsidP="0040694E">
      <w:pPr>
        <w:pStyle w:val="ListParagraph"/>
        <w:tabs>
          <w:tab w:val="left" w:pos="1029"/>
        </w:tabs>
        <w:ind w:left="1028" w:firstLine="0"/>
        <w:rPr>
          <w:w w:val="105"/>
          <w:sz w:val="24"/>
          <w:szCs w:val="24"/>
        </w:rPr>
      </w:pPr>
      <w:r w:rsidRPr="00C52AFB">
        <w:rPr>
          <w:w w:val="105"/>
          <w:sz w:val="24"/>
          <w:szCs w:val="24"/>
        </w:rPr>
        <w:t>Then</w:t>
      </w:r>
      <w:r w:rsidRPr="004E0584">
        <w:rPr>
          <w:w w:val="105"/>
          <w:sz w:val="24"/>
          <w:szCs w:val="24"/>
        </w:rPr>
        <w:t xml:space="preserve"> </w:t>
      </w:r>
      <w:r w:rsidRPr="00C52AFB">
        <w:rPr>
          <w:w w:val="105"/>
          <w:sz w:val="24"/>
          <w:szCs w:val="24"/>
        </w:rPr>
        <w:t>run</w:t>
      </w:r>
      <w:r w:rsidRPr="004E0584">
        <w:rPr>
          <w:w w:val="105"/>
          <w:sz w:val="24"/>
          <w:szCs w:val="24"/>
        </w:rPr>
        <w:t xml:space="preserve"> </w:t>
      </w:r>
      <w:r w:rsidRPr="00C52AFB">
        <w:rPr>
          <w:w w:val="105"/>
          <w:sz w:val="24"/>
          <w:szCs w:val="24"/>
        </w:rPr>
        <w:t>the</w:t>
      </w:r>
      <w:r w:rsidRPr="004E0584">
        <w:rPr>
          <w:w w:val="105"/>
          <w:sz w:val="24"/>
          <w:szCs w:val="24"/>
        </w:rPr>
        <w:t xml:space="preserve"> </w:t>
      </w:r>
      <w:r w:rsidRPr="00C52AFB">
        <w:rPr>
          <w:w w:val="105"/>
          <w:sz w:val="24"/>
          <w:szCs w:val="24"/>
        </w:rPr>
        <w:t>following</w:t>
      </w:r>
      <w:r w:rsidRPr="004E0584">
        <w:rPr>
          <w:w w:val="105"/>
          <w:sz w:val="24"/>
          <w:szCs w:val="24"/>
        </w:rPr>
        <w:t xml:space="preserve"> </w:t>
      </w:r>
      <w:r w:rsidRPr="004E0584">
        <w:rPr>
          <w:w w:val="105"/>
          <w:sz w:val="24"/>
          <w:szCs w:val="24"/>
        </w:rPr>
        <w:t>regression:</w:t>
      </w:r>
    </w:p>
    <w:p w14:paraId="484484A5" w14:textId="4CE93FA3" w:rsidR="005025C6" w:rsidRPr="004E0584" w:rsidRDefault="005F187C" w:rsidP="0040694E">
      <w:pPr>
        <w:tabs>
          <w:tab w:val="left" w:pos="9160"/>
        </w:tabs>
        <w:ind w:left="993" w:right="117"/>
        <w:rPr>
          <w:w w:val="105"/>
          <w:sz w:val="24"/>
          <w:szCs w:val="24"/>
        </w:rPr>
      </w:pPr>
      <m:oMath>
        <m:r>
          <w:rPr>
            <w:rFonts w:ascii="Cambria Math" w:hAnsi="Cambria Math"/>
            <w:w w:val="110"/>
            <w:sz w:val="24"/>
            <w:szCs w:val="24"/>
          </w:rPr>
          <m:t>score = β</m:t>
        </m:r>
        <m:r>
          <w:rPr>
            <w:rFonts w:ascii="Cambria Math" w:hAnsi="Cambria Math"/>
            <w:w w:val="110"/>
            <w:sz w:val="24"/>
            <w:szCs w:val="24"/>
            <w:vertAlign w:val="subscript"/>
          </w:rPr>
          <m:t>0</m:t>
        </m:r>
        <m:r>
          <w:rPr>
            <w:rFonts w:ascii="Cambria Math" w:hAnsi="Cambria Math"/>
            <w:w w:val="110"/>
            <w:sz w:val="24"/>
            <w:szCs w:val="24"/>
          </w:rPr>
          <m:t xml:space="preserve"> + β</m:t>
        </m:r>
        <m:r>
          <w:rPr>
            <w:rFonts w:ascii="Cambria Math" w:hAnsi="Cambria Math"/>
            <w:w w:val="110"/>
            <w:sz w:val="24"/>
            <w:szCs w:val="24"/>
            <w:vertAlign w:val="subscript"/>
          </w:rPr>
          <m:t>1</m:t>
        </m:r>
        <m:r>
          <w:rPr>
            <w:rFonts w:ascii="Cambria Math" w:hAnsi="Cambria Math"/>
            <w:w w:val="110"/>
            <w:sz w:val="24"/>
            <w:szCs w:val="24"/>
          </w:rPr>
          <m:t>sck + β</m:t>
        </m:r>
        <m:r>
          <w:rPr>
            <w:rFonts w:ascii="Cambria Math" w:hAnsi="Cambria Math"/>
            <w:w w:val="110"/>
            <w:sz w:val="24"/>
            <w:szCs w:val="24"/>
            <w:vertAlign w:val="subscript"/>
          </w:rPr>
          <m:t>2</m:t>
        </m:r>
        <m:r>
          <w:rPr>
            <w:rFonts w:ascii="Cambria Math" w:hAnsi="Cambria Math"/>
            <w:w w:val="110"/>
            <w:sz w:val="24"/>
            <w:szCs w:val="24"/>
          </w:rPr>
          <m:t>Boy + β</m:t>
        </m:r>
        <m:r>
          <w:rPr>
            <w:rFonts w:ascii="Cambria Math" w:hAnsi="Cambria Math"/>
            <w:w w:val="110"/>
            <w:sz w:val="24"/>
            <w:szCs w:val="24"/>
            <w:vertAlign w:val="subscript"/>
          </w:rPr>
          <m:t>3</m:t>
        </m:r>
        <m:r>
          <w:rPr>
            <w:rFonts w:ascii="Cambria Math" w:hAnsi="Cambria Math"/>
            <w:w w:val="110"/>
            <w:sz w:val="24"/>
            <w:szCs w:val="24"/>
          </w:rPr>
          <m:t>freelunk + β</m:t>
        </m:r>
        <m:r>
          <w:rPr>
            <w:rFonts w:ascii="Cambria Math" w:hAnsi="Cambria Math"/>
            <w:w w:val="110"/>
            <w:sz w:val="24"/>
            <w:szCs w:val="24"/>
            <w:vertAlign w:val="subscript"/>
          </w:rPr>
          <m:t>4</m:t>
        </m:r>
        <m:r>
          <w:rPr>
            <w:rFonts w:ascii="Cambria Math" w:hAnsi="Cambria Math"/>
            <w:w w:val="110"/>
            <w:sz w:val="24"/>
            <w:szCs w:val="24"/>
          </w:rPr>
          <m:t>totexpk + schidkn + v</m:t>
        </m:r>
      </m:oMath>
      <w:r w:rsidR="00D76D8D" w:rsidRPr="003C4F50">
        <w:rPr>
          <w:i/>
          <w:sz w:val="24"/>
          <w:szCs w:val="24"/>
        </w:rPr>
        <w:tab/>
      </w:r>
      <w:r w:rsidR="00D76D8D" w:rsidRPr="003C4F50">
        <w:rPr>
          <w:spacing w:val="-6"/>
          <w:w w:val="110"/>
          <w:sz w:val="24"/>
          <w:szCs w:val="24"/>
        </w:rPr>
        <w:t xml:space="preserve">(2) </w:t>
      </w:r>
      <w:r w:rsidR="00D76D8D" w:rsidRPr="004E0584">
        <w:rPr>
          <w:w w:val="105"/>
          <w:sz w:val="24"/>
          <w:szCs w:val="24"/>
        </w:rPr>
        <w:t>where</w:t>
      </w:r>
      <w:r w:rsidR="00D76D8D" w:rsidRPr="004E0584">
        <w:rPr>
          <w:w w:val="105"/>
          <w:sz w:val="24"/>
          <w:szCs w:val="24"/>
        </w:rPr>
        <w:t xml:space="preserve"> </w:t>
      </w:r>
      <w:proofErr w:type="spellStart"/>
      <w:r w:rsidR="00D76D8D" w:rsidRPr="004E0584">
        <w:rPr>
          <w:w w:val="105"/>
          <w:sz w:val="24"/>
          <w:szCs w:val="24"/>
        </w:rPr>
        <w:t>schidkn</w:t>
      </w:r>
      <w:proofErr w:type="spellEnd"/>
      <w:r w:rsidR="00D76D8D" w:rsidRPr="004E0584">
        <w:rPr>
          <w:w w:val="105"/>
          <w:sz w:val="24"/>
          <w:szCs w:val="24"/>
        </w:rPr>
        <w:t xml:space="preserve"> </w:t>
      </w:r>
      <w:r w:rsidR="00D76D8D" w:rsidRPr="004E0584">
        <w:rPr>
          <w:w w:val="105"/>
          <w:sz w:val="24"/>
          <w:szCs w:val="24"/>
        </w:rPr>
        <w:t>is</w:t>
      </w:r>
      <w:r w:rsidR="00D76D8D" w:rsidRPr="004E0584">
        <w:rPr>
          <w:w w:val="105"/>
          <w:sz w:val="24"/>
          <w:szCs w:val="24"/>
        </w:rPr>
        <w:t xml:space="preserve"> </w:t>
      </w:r>
      <w:r w:rsidR="00D76D8D" w:rsidRPr="004E0584">
        <w:rPr>
          <w:w w:val="105"/>
          <w:sz w:val="24"/>
          <w:szCs w:val="24"/>
        </w:rPr>
        <w:t>school</w:t>
      </w:r>
      <w:r w:rsidR="00D76D8D" w:rsidRPr="004E0584">
        <w:rPr>
          <w:w w:val="105"/>
          <w:sz w:val="24"/>
          <w:szCs w:val="24"/>
        </w:rPr>
        <w:t xml:space="preserve"> </w:t>
      </w:r>
      <w:r w:rsidR="00D76D8D" w:rsidRPr="004E0584">
        <w:rPr>
          <w:w w:val="105"/>
          <w:sz w:val="24"/>
          <w:szCs w:val="24"/>
        </w:rPr>
        <w:t>identification</w:t>
      </w:r>
      <w:r w:rsidR="00D76D8D" w:rsidRPr="004E0584">
        <w:rPr>
          <w:w w:val="105"/>
          <w:sz w:val="24"/>
          <w:szCs w:val="24"/>
        </w:rPr>
        <w:t xml:space="preserve"> </w:t>
      </w:r>
      <w:r w:rsidR="00D76D8D" w:rsidRPr="004E0584">
        <w:rPr>
          <w:w w:val="105"/>
          <w:sz w:val="24"/>
          <w:szCs w:val="24"/>
        </w:rPr>
        <w:t>dummy</w:t>
      </w:r>
      <w:r w:rsidR="00D76D8D" w:rsidRPr="004E0584">
        <w:rPr>
          <w:w w:val="105"/>
          <w:sz w:val="24"/>
          <w:szCs w:val="24"/>
        </w:rPr>
        <w:t xml:space="preserve"> </w:t>
      </w:r>
      <w:r w:rsidR="00D76D8D" w:rsidRPr="004E0584">
        <w:rPr>
          <w:w w:val="105"/>
          <w:sz w:val="24"/>
          <w:szCs w:val="24"/>
        </w:rPr>
        <w:t>variables.</w:t>
      </w:r>
    </w:p>
    <w:p w14:paraId="484484A6" w14:textId="3BC59C5C"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Generate</w:t>
      </w:r>
      <w:r w:rsidRPr="004E0584">
        <w:rPr>
          <w:w w:val="105"/>
          <w:sz w:val="24"/>
          <w:szCs w:val="24"/>
        </w:rPr>
        <w:t xml:space="preserve"> </w:t>
      </w:r>
      <w:r w:rsidRPr="003C4F50">
        <w:rPr>
          <w:w w:val="105"/>
          <w:sz w:val="24"/>
          <w:szCs w:val="24"/>
        </w:rPr>
        <w:t>a</w:t>
      </w:r>
      <w:r w:rsidRPr="004E0584">
        <w:rPr>
          <w:w w:val="105"/>
          <w:sz w:val="24"/>
          <w:szCs w:val="24"/>
        </w:rPr>
        <w:t xml:space="preserve"> </w:t>
      </w:r>
      <w:r w:rsidRPr="003C4F50">
        <w:rPr>
          <w:w w:val="105"/>
          <w:sz w:val="24"/>
          <w:szCs w:val="24"/>
        </w:rPr>
        <w:t>set</w:t>
      </w:r>
      <w:r w:rsidRPr="004E0584">
        <w:rPr>
          <w:w w:val="105"/>
          <w:sz w:val="24"/>
          <w:szCs w:val="24"/>
        </w:rPr>
        <w:t xml:space="preserve"> </w:t>
      </w:r>
      <w:r w:rsidRPr="003C4F50">
        <w:rPr>
          <w:w w:val="105"/>
          <w:sz w:val="24"/>
          <w:szCs w:val="24"/>
        </w:rPr>
        <w:t>of</w:t>
      </w:r>
      <w:r w:rsidRPr="004E0584">
        <w:rPr>
          <w:w w:val="105"/>
          <w:sz w:val="24"/>
          <w:szCs w:val="24"/>
        </w:rPr>
        <w:t xml:space="preserve"> </w:t>
      </w:r>
      <w:r w:rsidRPr="003C4F50">
        <w:rPr>
          <w:w w:val="105"/>
          <w:sz w:val="24"/>
          <w:szCs w:val="24"/>
        </w:rPr>
        <w:t>dummies</w:t>
      </w:r>
      <w:r w:rsidRPr="004E0584">
        <w:rPr>
          <w:w w:val="105"/>
          <w:sz w:val="24"/>
          <w:szCs w:val="24"/>
        </w:rPr>
        <w:t xml:space="preserve"> </w:t>
      </w:r>
      <w:r w:rsidRPr="003C4F50">
        <w:rPr>
          <w:w w:val="105"/>
          <w:sz w:val="24"/>
          <w:szCs w:val="24"/>
        </w:rPr>
        <w:t>for</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school</w:t>
      </w:r>
      <w:r w:rsidRPr="004E0584">
        <w:rPr>
          <w:w w:val="105"/>
          <w:sz w:val="24"/>
          <w:szCs w:val="24"/>
        </w:rPr>
        <w:t xml:space="preserve"> </w:t>
      </w:r>
      <w:r w:rsidRPr="003C4F50">
        <w:rPr>
          <w:w w:val="105"/>
          <w:sz w:val="24"/>
          <w:szCs w:val="24"/>
        </w:rPr>
        <w:t>ID</w:t>
      </w:r>
      <w:r w:rsidRPr="004E0584">
        <w:rPr>
          <w:w w:val="105"/>
          <w:sz w:val="24"/>
          <w:szCs w:val="24"/>
        </w:rPr>
        <w:t xml:space="preserve"> </w:t>
      </w:r>
      <w:r w:rsidRPr="003C4F50">
        <w:rPr>
          <w:w w:val="105"/>
          <w:sz w:val="24"/>
          <w:szCs w:val="24"/>
        </w:rPr>
        <w:t>(</w:t>
      </w:r>
      <m:oMath>
        <m:r>
          <w:rPr>
            <w:rFonts w:ascii="Cambria Math" w:hAnsi="Cambria Math"/>
            <w:w w:val="105"/>
            <w:sz w:val="24"/>
            <w:szCs w:val="24"/>
          </w:rPr>
          <m:t>schidkn</m:t>
        </m:r>
      </m:oMath>
      <w:r w:rsidRPr="003C4F50">
        <w:rPr>
          <w:w w:val="105"/>
          <w:sz w:val="24"/>
          <w:szCs w:val="24"/>
        </w:rPr>
        <w:t>), put</w:t>
      </w:r>
      <w:r w:rsidRPr="004E0584">
        <w:rPr>
          <w:w w:val="105"/>
          <w:sz w:val="24"/>
          <w:szCs w:val="24"/>
        </w:rPr>
        <w:t xml:space="preserve"> </w:t>
      </w:r>
      <w:r w:rsidRPr="003C4F50">
        <w:rPr>
          <w:w w:val="105"/>
          <w:sz w:val="24"/>
          <w:szCs w:val="24"/>
        </w:rPr>
        <w:t>it</w:t>
      </w:r>
      <w:r w:rsidRPr="004E0584">
        <w:rPr>
          <w:w w:val="105"/>
          <w:sz w:val="24"/>
          <w:szCs w:val="24"/>
        </w:rPr>
        <w:t xml:space="preserve"> </w:t>
      </w:r>
      <w:r w:rsidRPr="003C4F50">
        <w:rPr>
          <w:w w:val="105"/>
          <w:sz w:val="24"/>
          <w:szCs w:val="24"/>
        </w:rPr>
        <w:t>in</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other</w:t>
      </w:r>
      <w:r w:rsidRPr="004E0584">
        <w:rPr>
          <w:w w:val="105"/>
          <w:sz w:val="24"/>
          <w:szCs w:val="24"/>
        </w:rPr>
        <w:t xml:space="preserve"> </w:t>
      </w:r>
      <w:r w:rsidRPr="003C4F50">
        <w:rPr>
          <w:w w:val="105"/>
          <w:sz w:val="24"/>
          <w:szCs w:val="24"/>
        </w:rPr>
        <w:t>covariates and run the regression again.</w:t>
      </w:r>
    </w:p>
    <w:p w14:paraId="484484A7" w14:textId="77777777" w:rsidR="005025C6" w:rsidRPr="004E0584" w:rsidRDefault="005025C6" w:rsidP="0040694E">
      <w:pPr>
        <w:pStyle w:val="ListParagraph"/>
        <w:tabs>
          <w:tab w:val="left" w:pos="1029"/>
        </w:tabs>
        <w:ind w:left="1028" w:firstLine="0"/>
        <w:rPr>
          <w:w w:val="105"/>
          <w:sz w:val="24"/>
          <w:szCs w:val="24"/>
        </w:rPr>
      </w:pPr>
    </w:p>
    <w:p w14:paraId="484484A8" w14:textId="77777777" w:rsidR="005025C6" w:rsidRPr="004E0584" w:rsidRDefault="00D76D8D" w:rsidP="0040694E">
      <w:pPr>
        <w:pStyle w:val="ListParagraph"/>
        <w:numPr>
          <w:ilvl w:val="1"/>
          <w:numId w:val="1"/>
        </w:numPr>
        <w:tabs>
          <w:tab w:val="left" w:pos="1029"/>
        </w:tabs>
        <w:ind w:left="1028" w:hanging="577"/>
        <w:rPr>
          <w:w w:val="105"/>
          <w:sz w:val="24"/>
          <w:szCs w:val="24"/>
        </w:rPr>
      </w:pPr>
      <w:r w:rsidRPr="004E0584">
        <w:rPr>
          <w:w w:val="105"/>
          <w:sz w:val="24"/>
          <w:szCs w:val="24"/>
        </w:rPr>
        <w:t xml:space="preserve">What would you expect to happen to the estimate of the treatment effect for small </w:t>
      </w:r>
      <w:r w:rsidRPr="004E0584">
        <w:rPr>
          <w:w w:val="105"/>
          <w:sz w:val="24"/>
          <w:szCs w:val="24"/>
        </w:rPr>
        <w:t>class</w:t>
      </w:r>
      <w:r w:rsidRPr="004E0584">
        <w:rPr>
          <w:w w:val="105"/>
          <w:sz w:val="24"/>
          <w:szCs w:val="24"/>
        </w:rPr>
        <w:t xml:space="preserve"> </w:t>
      </w:r>
      <w:r w:rsidRPr="004E0584">
        <w:rPr>
          <w:w w:val="105"/>
          <w:sz w:val="24"/>
          <w:szCs w:val="24"/>
        </w:rPr>
        <w:t>(</w:t>
      </w:r>
      <w:r w:rsidRPr="004E0584">
        <w:rPr>
          <w:w w:val="105"/>
          <w:sz w:val="24"/>
          <w:szCs w:val="24"/>
        </w:rPr>
        <w:t>β</w:t>
      </w:r>
      <w:r w:rsidRPr="004E0584">
        <w:rPr>
          <w:w w:val="105"/>
          <w:sz w:val="24"/>
          <w:szCs w:val="24"/>
        </w:rPr>
        <w:t>1</w:t>
      </w:r>
      <w:r w:rsidRPr="004E0584">
        <w:rPr>
          <w:w w:val="105"/>
          <w:sz w:val="24"/>
          <w:szCs w:val="24"/>
        </w:rPr>
        <w:t>)</w:t>
      </w:r>
      <w:r w:rsidRPr="004E0584">
        <w:rPr>
          <w:w w:val="105"/>
          <w:sz w:val="24"/>
          <w:szCs w:val="24"/>
        </w:rPr>
        <w:t xml:space="preserve"> </w:t>
      </w:r>
      <w:r w:rsidRPr="004E0584">
        <w:rPr>
          <w:w w:val="105"/>
          <w:sz w:val="24"/>
          <w:szCs w:val="24"/>
        </w:rPr>
        <w:t>in</w:t>
      </w:r>
      <w:r w:rsidRPr="004E0584">
        <w:rPr>
          <w:w w:val="105"/>
          <w:sz w:val="24"/>
          <w:szCs w:val="24"/>
        </w:rPr>
        <w:t xml:space="preserve"> </w:t>
      </w:r>
      <w:r w:rsidRPr="004E0584">
        <w:rPr>
          <w:w w:val="105"/>
          <w:sz w:val="24"/>
          <w:szCs w:val="24"/>
        </w:rPr>
        <w:t>equation</w:t>
      </w:r>
      <w:r w:rsidRPr="004E0584">
        <w:rPr>
          <w:w w:val="105"/>
          <w:sz w:val="24"/>
          <w:szCs w:val="24"/>
        </w:rPr>
        <w:t xml:space="preserve"> </w:t>
      </w:r>
      <w:r w:rsidRPr="004E0584">
        <w:rPr>
          <w:w w:val="105"/>
          <w:sz w:val="24"/>
          <w:szCs w:val="24"/>
        </w:rPr>
        <w:t>(2)</w:t>
      </w:r>
      <w:r w:rsidRPr="004E0584">
        <w:rPr>
          <w:w w:val="105"/>
          <w:sz w:val="24"/>
          <w:szCs w:val="24"/>
        </w:rPr>
        <w:t xml:space="preserve"> </w:t>
      </w:r>
      <w:r w:rsidRPr="004E0584">
        <w:rPr>
          <w:w w:val="105"/>
          <w:sz w:val="24"/>
          <w:szCs w:val="24"/>
        </w:rPr>
        <w:t>compared</w:t>
      </w:r>
      <w:r w:rsidRPr="004E0584">
        <w:rPr>
          <w:w w:val="105"/>
          <w:sz w:val="24"/>
          <w:szCs w:val="24"/>
        </w:rPr>
        <w:t xml:space="preserve"> </w:t>
      </w:r>
      <w:r w:rsidRPr="004E0584">
        <w:rPr>
          <w:w w:val="105"/>
          <w:sz w:val="24"/>
          <w:szCs w:val="24"/>
        </w:rPr>
        <w:t>to</w:t>
      </w:r>
      <w:r w:rsidRPr="004E0584">
        <w:rPr>
          <w:w w:val="105"/>
          <w:sz w:val="24"/>
          <w:szCs w:val="24"/>
        </w:rPr>
        <w:t xml:space="preserve"> </w:t>
      </w:r>
      <w:r w:rsidRPr="004E0584">
        <w:rPr>
          <w:w w:val="105"/>
          <w:sz w:val="24"/>
          <w:szCs w:val="24"/>
        </w:rPr>
        <w:t>α</w:t>
      </w:r>
      <w:r w:rsidRPr="004E0584">
        <w:rPr>
          <w:w w:val="105"/>
          <w:sz w:val="24"/>
          <w:szCs w:val="24"/>
        </w:rPr>
        <w:t>1</w:t>
      </w:r>
      <w:r w:rsidRPr="004E0584">
        <w:rPr>
          <w:w w:val="105"/>
          <w:sz w:val="24"/>
          <w:szCs w:val="24"/>
        </w:rPr>
        <w:t xml:space="preserve"> </w:t>
      </w:r>
      <w:r w:rsidRPr="004E0584">
        <w:rPr>
          <w:w w:val="105"/>
          <w:sz w:val="24"/>
          <w:szCs w:val="24"/>
        </w:rPr>
        <w:t>in</w:t>
      </w:r>
      <w:r w:rsidRPr="004E0584">
        <w:rPr>
          <w:w w:val="105"/>
          <w:sz w:val="24"/>
          <w:szCs w:val="24"/>
        </w:rPr>
        <w:t xml:space="preserve"> </w:t>
      </w:r>
      <w:r w:rsidRPr="004E0584">
        <w:rPr>
          <w:w w:val="105"/>
          <w:sz w:val="24"/>
          <w:szCs w:val="24"/>
        </w:rPr>
        <w:t>equation</w:t>
      </w:r>
      <w:r w:rsidRPr="004E0584">
        <w:rPr>
          <w:w w:val="105"/>
          <w:sz w:val="24"/>
          <w:szCs w:val="24"/>
        </w:rPr>
        <w:t xml:space="preserve"> </w:t>
      </w:r>
      <w:r w:rsidRPr="004E0584">
        <w:rPr>
          <w:w w:val="105"/>
          <w:sz w:val="24"/>
          <w:szCs w:val="24"/>
        </w:rPr>
        <w:t>(1)?</w:t>
      </w:r>
      <w:r w:rsidRPr="004E0584">
        <w:rPr>
          <w:w w:val="105"/>
          <w:sz w:val="24"/>
          <w:szCs w:val="24"/>
        </w:rPr>
        <w:t xml:space="preserve"> </w:t>
      </w:r>
      <w:r w:rsidRPr="004E0584">
        <w:rPr>
          <w:w w:val="105"/>
          <w:sz w:val="24"/>
          <w:szCs w:val="24"/>
        </w:rPr>
        <w:t>Is</w:t>
      </w:r>
      <w:r w:rsidRPr="004E0584">
        <w:rPr>
          <w:w w:val="105"/>
          <w:sz w:val="24"/>
          <w:szCs w:val="24"/>
        </w:rPr>
        <w:t xml:space="preserve"> </w:t>
      </w:r>
      <w:r w:rsidRPr="004E0584">
        <w:rPr>
          <w:w w:val="105"/>
          <w:sz w:val="24"/>
          <w:szCs w:val="24"/>
        </w:rPr>
        <w:t>this</w:t>
      </w:r>
      <w:r w:rsidRPr="004E0584">
        <w:rPr>
          <w:w w:val="105"/>
          <w:sz w:val="24"/>
          <w:szCs w:val="24"/>
        </w:rPr>
        <w:t xml:space="preserve"> </w:t>
      </w:r>
      <w:r w:rsidRPr="004E0584">
        <w:rPr>
          <w:w w:val="105"/>
          <w:sz w:val="24"/>
          <w:szCs w:val="24"/>
        </w:rPr>
        <w:t>what</w:t>
      </w:r>
      <w:r w:rsidRPr="004E0584">
        <w:rPr>
          <w:w w:val="105"/>
          <w:sz w:val="24"/>
          <w:szCs w:val="24"/>
        </w:rPr>
        <w:t xml:space="preserve"> </w:t>
      </w:r>
      <w:r w:rsidRPr="004E0584">
        <w:rPr>
          <w:w w:val="105"/>
          <w:sz w:val="24"/>
          <w:szCs w:val="24"/>
        </w:rPr>
        <w:t>happens?</w:t>
      </w:r>
    </w:p>
    <w:p w14:paraId="484484A9" w14:textId="77777777" w:rsidR="005025C6" w:rsidRPr="003C4F50" w:rsidRDefault="005025C6" w:rsidP="0040694E">
      <w:pPr>
        <w:pStyle w:val="BodyText"/>
      </w:pPr>
    </w:p>
    <w:p w14:paraId="484484AA" w14:textId="77777777"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Consider</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following</w:t>
      </w:r>
      <w:r w:rsidRPr="004E0584">
        <w:rPr>
          <w:w w:val="105"/>
          <w:sz w:val="24"/>
          <w:szCs w:val="24"/>
        </w:rPr>
        <w:t xml:space="preserve"> </w:t>
      </w:r>
      <w:r w:rsidRPr="004E0584">
        <w:rPr>
          <w:w w:val="105"/>
          <w:sz w:val="24"/>
          <w:szCs w:val="24"/>
        </w:rPr>
        <w:t>equation:</w:t>
      </w:r>
    </w:p>
    <w:p w14:paraId="484484AB" w14:textId="58D9F17C" w:rsidR="005025C6" w:rsidRPr="003C4F50" w:rsidRDefault="005F187C" w:rsidP="0040694E">
      <w:pPr>
        <w:tabs>
          <w:tab w:val="left" w:pos="9160"/>
        </w:tabs>
        <w:ind w:left="3596"/>
        <w:rPr>
          <w:sz w:val="24"/>
          <w:szCs w:val="24"/>
        </w:rPr>
      </w:pPr>
      <m:oMath>
        <m:r>
          <w:rPr>
            <w:rFonts w:ascii="Cambria Math" w:hAnsi="Cambria Math"/>
            <w:w w:val="105"/>
            <w:sz w:val="24"/>
            <w:szCs w:val="24"/>
          </w:rPr>
          <m:t>sck</m:t>
        </m:r>
        <m:r>
          <w:rPr>
            <w:rFonts w:ascii="Cambria Math" w:hAnsi="Cambria Math"/>
            <w:spacing w:val="24"/>
            <w:w w:val="110"/>
            <w:sz w:val="24"/>
            <w:szCs w:val="24"/>
          </w:rPr>
          <m:t xml:space="preserve"> </m:t>
        </m:r>
        <m:r>
          <w:rPr>
            <w:rFonts w:ascii="Cambria Math" w:hAnsi="Cambria Math"/>
            <w:w w:val="110"/>
            <w:sz w:val="24"/>
            <w:szCs w:val="24"/>
          </w:rPr>
          <m:t>=</m:t>
        </m:r>
        <m:r>
          <w:rPr>
            <w:rFonts w:ascii="Cambria Math" w:hAnsi="Cambria Math"/>
            <w:spacing w:val="9"/>
            <w:w w:val="110"/>
            <w:sz w:val="24"/>
            <w:szCs w:val="24"/>
          </w:rPr>
          <m:t xml:space="preserve"> </m:t>
        </m:r>
        <m:sSub>
          <m:sSubPr>
            <m:ctrlPr>
              <w:rPr>
                <w:rFonts w:ascii="Cambria Math" w:hAnsi="Cambria Math"/>
                <w:i/>
                <w:w w:val="105"/>
                <w:sz w:val="24"/>
                <w:szCs w:val="24"/>
                <w:vertAlign w:val="subscript"/>
              </w:rPr>
            </m:ctrlPr>
          </m:sSubPr>
          <m:e>
            <m:r>
              <w:rPr>
                <w:rFonts w:ascii="Cambria Math" w:hAnsi="Cambria Math"/>
                <w:w w:val="105"/>
                <w:sz w:val="24"/>
                <w:szCs w:val="24"/>
              </w:rPr>
              <m:t>δ</m:t>
            </m:r>
            <m:ctrlPr>
              <w:rPr>
                <w:rFonts w:ascii="Cambria Math" w:hAnsi="Cambria Math"/>
                <w:i/>
                <w:spacing w:val="9"/>
                <w:w w:val="110"/>
                <w:sz w:val="24"/>
                <w:szCs w:val="24"/>
              </w:rPr>
            </m:ctrlPr>
          </m:e>
          <m:sub>
            <m:r>
              <w:rPr>
                <w:rFonts w:ascii="Cambria Math" w:hAnsi="Cambria Math"/>
                <w:spacing w:val="9"/>
                <w:w w:val="110"/>
                <w:sz w:val="24"/>
                <w:szCs w:val="24"/>
              </w:rPr>
              <m:t>0</m:t>
            </m:r>
          </m:sub>
        </m:sSub>
        <m:r>
          <w:rPr>
            <w:rFonts w:ascii="Cambria Math" w:hAnsi="Cambria Math"/>
            <w:spacing w:val="-6"/>
            <w:w w:val="105"/>
            <w:sz w:val="24"/>
            <w:szCs w:val="24"/>
          </w:rPr>
          <m:t xml:space="preserve"> </m:t>
        </m:r>
        <m:r>
          <w:rPr>
            <w:rFonts w:ascii="Cambria Math" w:hAnsi="Cambria Math"/>
            <w:w w:val="110"/>
            <w:sz w:val="24"/>
            <w:szCs w:val="24"/>
          </w:rPr>
          <m:t>+</m:t>
        </m:r>
        <m:r>
          <w:rPr>
            <w:rFonts w:ascii="Cambria Math" w:hAnsi="Cambria Math"/>
            <w:spacing w:val="-6"/>
            <w:w w:val="110"/>
            <w:sz w:val="24"/>
            <w:szCs w:val="24"/>
          </w:rPr>
          <m:t xml:space="preserve"> </m:t>
        </m:r>
        <m:sSub>
          <m:sSubPr>
            <m:ctrlPr>
              <w:rPr>
                <w:rFonts w:ascii="Cambria Math" w:hAnsi="Cambria Math"/>
                <w:i/>
                <w:w w:val="105"/>
                <w:sz w:val="24"/>
                <w:szCs w:val="24"/>
                <w:vertAlign w:val="subscript"/>
              </w:rPr>
            </m:ctrlPr>
          </m:sSubPr>
          <m:e>
            <m:r>
              <w:rPr>
                <w:rFonts w:ascii="Cambria Math" w:hAnsi="Cambria Math"/>
                <w:w w:val="105"/>
                <w:sz w:val="24"/>
                <w:szCs w:val="24"/>
              </w:rPr>
              <m:t>x</m:t>
            </m:r>
            <m:ctrlPr>
              <w:rPr>
                <w:rFonts w:ascii="Cambria Math" w:hAnsi="Cambria Math"/>
                <w:i/>
                <w:spacing w:val="-6"/>
                <w:w w:val="110"/>
                <w:sz w:val="24"/>
                <w:szCs w:val="24"/>
              </w:rPr>
            </m:ctrlPr>
          </m:e>
          <m:sub>
            <m:r>
              <w:rPr>
                <w:rFonts w:ascii="Cambria Math" w:hAnsi="Cambria Math"/>
                <w:spacing w:val="-6"/>
                <w:w w:val="110"/>
                <w:sz w:val="24"/>
                <w:szCs w:val="24"/>
              </w:rPr>
              <m:t>1</m:t>
            </m:r>
          </m:sub>
        </m:sSub>
        <m:r>
          <w:rPr>
            <w:rFonts w:ascii="Cambria Math" w:hAnsi="Cambria Math"/>
            <w:w w:val="105"/>
            <w:sz w:val="24"/>
            <w:szCs w:val="24"/>
          </w:rPr>
          <m:t>δ</m:t>
        </m:r>
        <m:r>
          <w:rPr>
            <w:rFonts w:ascii="Cambria Math" w:hAnsi="Cambria Math"/>
            <w:spacing w:val="11"/>
            <w:w w:val="110"/>
            <w:sz w:val="24"/>
            <w:szCs w:val="24"/>
          </w:rPr>
          <m:t xml:space="preserve"> </m:t>
        </m:r>
        <m:r>
          <w:rPr>
            <w:rFonts w:ascii="Cambria Math" w:hAnsi="Cambria Math"/>
            <w:w w:val="110"/>
            <w:sz w:val="24"/>
            <w:szCs w:val="24"/>
          </w:rPr>
          <m:t>+</m:t>
        </m:r>
        <m:r>
          <w:rPr>
            <w:rFonts w:ascii="Cambria Math" w:hAnsi="Cambria Math"/>
            <w:spacing w:val="-6"/>
            <w:w w:val="110"/>
            <w:sz w:val="24"/>
            <w:szCs w:val="24"/>
          </w:rPr>
          <m:t xml:space="preserve"> </m:t>
        </m:r>
        <m:sSub>
          <m:sSubPr>
            <m:ctrlPr>
              <w:rPr>
                <w:rFonts w:ascii="Cambria Math" w:hAnsi="Cambria Math"/>
                <w:i/>
                <w:spacing w:val="-5"/>
                <w:w w:val="105"/>
                <w:sz w:val="24"/>
                <w:szCs w:val="24"/>
                <w:vertAlign w:val="subscript"/>
              </w:rPr>
            </m:ctrlPr>
          </m:sSubPr>
          <m:e>
            <m:r>
              <w:rPr>
                <w:rFonts w:ascii="Cambria Math" w:hAnsi="Cambria Math"/>
                <w:spacing w:val="-5"/>
                <w:w w:val="105"/>
                <w:sz w:val="24"/>
                <w:szCs w:val="24"/>
              </w:rPr>
              <m:t>ε</m:t>
            </m:r>
            <m:ctrlPr>
              <w:rPr>
                <w:rFonts w:ascii="Cambria Math" w:hAnsi="Cambria Math"/>
                <w:i/>
                <w:spacing w:val="-3"/>
                <w:w w:val="110"/>
                <w:sz w:val="24"/>
                <w:szCs w:val="24"/>
              </w:rPr>
            </m:ctrlPr>
          </m:e>
          <m:sub>
            <m:r>
              <w:rPr>
                <w:rFonts w:ascii="Cambria Math" w:hAnsi="Cambria Math"/>
                <w:spacing w:val="-3"/>
                <w:w w:val="110"/>
                <w:sz w:val="24"/>
                <w:szCs w:val="24"/>
              </w:rPr>
              <m:t>1</m:t>
            </m:r>
          </m:sub>
        </m:sSub>
      </m:oMath>
      <w:r w:rsidR="00D76D8D" w:rsidRPr="003C4F50">
        <w:rPr>
          <w:sz w:val="24"/>
          <w:szCs w:val="24"/>
        </w:rPr>
        <w:tab/>
      </w:r>
      <w:r w:rsidR="00D76D8D" w:rsidRPr="003C4F50">
        <w:rPr>
          <w:spacing w:val="-5"/>
          <w:w w:val="105"/>
          <w:sz w:val="24"/>
          <w:szCs w:val="24"/>
        </w:rPr>
        <w:t>(3)</w:t>
      </w:r>
    </w:p>
    <w:p w14:paraId="484484AC" w14:textId="30B191AD" w:rsidR="005025C6" w:rsidRPr="004E0584" w:rsidRDefault="00D76D8D" w:rsidP="0040694E">
      <w:pPr>
        <w:pStyle w:val="ListParagraph"/>
        <w:tabs>
          <w:tab w:val="left" w:pos="1028"/>
        </w:tabs>
        <w:ind w:left="1028" w:firstLine="0"/>
        <w:rPr>
          <w:w w:val="105"/>
          <w:sz w:val="24"/>
          <w:szCs w:val="24"/>
        </w:rPr>
      </w:pPr>
      <w:r w:rsidRPr="004E0584">
        <w:rPr>
          <w:w w:val="105"/>
          <w:sz w:val="24"/>
          <w:szCs w:val="24"/>
        </w:rPr>
        <w:t>where</w:t>
      </w:r>
      <w:r w:rsidRPr="004E0584">
        <w:rPr>
          <w:w w:val="105"/>
          <w:sz w:val="24"/>
          <w:szCs w:val="24"/>
        </w:rPr>
        <w:t xml:space="preserve"> </w:t>
      </w:r>
      <m:oMath>
        <m:sSub>
          <m:sSubPr>
            <m:ctrlPr>
              <w:rPr>
                <w:rFonts w:ascii="Cambria Math" w:hAnsi="Cambria Math"/>
                <w:i/>
                <w:w w:val="105"/>
                <w:sz w:val="24"/>
                <w:szCs w:val="24"/>
              </w:rPr>
            </m:ctrlPr>
          </m:sSubPr>
          <m:e>
            <m:r>
              <w:rPr>
                <w:rFonts w:ascii="Cambria Math" w:hAnsi="Cambria Math"/>
                <w:w w:val="105"/>
                <w:sz w:val="24"/>
                <w:szCs w:val="24"/>
              </w:rPr>
              <m:t>x</m:t>
            </m:r>
          </m:e>
          <m:sub>
            <m:r>
              <w:rPr>
                <w:rFonts w:ascii="Cambria Math" w:hAnsi="Cambria Math"/>
                <w:w w:val="105"/>
                <w:sz w:val="24"/>
                <w:szCs w:val="24"/>
              </w:rPr>
              <m:t>1</m:t>
            </m:r>
          </m:sub>
        </m:sSub>
        <m:r>
          <w:rPr>
            <w:rFonts w:ascii="Cambria Math" w:hAnsi="Cambria Math"/>
            <w:w w:val="105"/>
            <w:sz w:val="24"/>
            <w:szCs w:val="24"/>
          </w:rPr>
          <m:t>=(Boy, freelunk, totexpk)</m:t>
        </m:r>
      </m:oMath>
      <w:r w:rsidRPr="004E0584">
        <w:rPr>
          <w:w w:val="105"/>
          <w:sz w:val="24"/>
          <w:szCs w:val="24"/>
        </w:rPr>
        <w:t>.</w:t>
      </w:r>
    </w:p>
    <w:p w14:paraId="484484AE" w14:textId="5C1326A6" w:rsidR="005025C6" w:rsidRPr="004E0584" w:rsidRDefault="00D76D8D" w:rsidP="0040694E">
      <w:pPr>
        <w:pStyle w:val="ListParagraph"/>
        <w:tabs>
          <w:tab w:val="left" w:pos="1028"/>
        </w:tabs>
        <w:ind w:left="1028" w:firstLine="0"/>
        <w:rPr>
          <w:w w:val="105"/>
          <w:sz w:val="24"/>
          <w:szCs w:val="24"/>
        </w:rPr>
      </w:pPr>
      <w:r w:rsidRPr="003C4F50">
        <w:rPr>
          <w:w w:val="105"/>
          <w:sz w:val="24"/>
          <w:szCs w:val="24"/>
        </w:rPr>
        <w:t>Now</w:t>
      </w:r>
      <w:r w:rsidRPr="004E0584">
        <w:rPr>
          <w:w w:val="105"/>
          <w:sz w:val="24"/>
          <w:szCs w:val="24"/>
        </w:rPr>
        <w:t xml:space="preserve"> </w:t>
      </w:r>
      <w:r w:rsidRPr="003C4F50">
        <w:rPr>
          <w:w w:val="105"/>
          <w:sz w:val="24"/>
          <w:szCs w:val="24"/>
        </w:rPr>
        <w:t>consider</w:t>
      </w:r>
      <w:r w:rsidRPr="004E0584">
        <w:rPr>
          <w:w w:val="105"/>
          <w:sz w:val="24"/>
          <w:szCs w:val="24"/>
        </w:rPr>
        <w:t xml:space="preserve"> </w:t>
      </w:r>
      <w:r w:rsidRPr="003C4F50">
        <w:rPr>
          <w:w w:val="105"/>
          <w:sz w:val="24"/>
          <w:szCs w:val="24"/>
        </w:rPr>
        <w:t>a</w:t>
      </w:r>
      <w:r w:rsidRPr="004E0584">
        <w:rPr>
          <w:w w:val="105"/>
          <w:sz w:val="24"/>
          <w:szCs w:val="24"/>
        </w:rPr>
        <w:t xml:space="preserve"> </w:t>
      </w:r>
      <w:r w:rsidRPr="003C4F50">
        <w:rPr>
          <w:w w:val="105"/>
          <w:sz w:val="24"/>
          <w:szCs w:val="24"/>
        </w:rPr>
        <w:t>hypothesis</w:t>
      </w:r>
      <w:r w:rsidRPr="004E0584">
        <w:rPr>
          <w:w w:val="105"/>
          <w:sz w:val="24"/>
          <w:szCs w:val="24"/>
        </w:rPr>
        <w:t xml:space="preserve"> </w:t>
      </w:r>
      <w:r w:rsidRPr="003C4F50">
        <w:rPr>
          <w:w w:val="105"/>
          <w:sz w:val="24"/>
          <w:szCs w:val="24"/>
        </w:rPr>
        <w:t>test</w:t>
      </w:r>
      <w:r w:rsidRPr="004E0584">
        <w:rPr>
          <w:w w:val="105"/>
          <w:sz w:val="24"/>
          <w:szCs w:val="24"/>
        </w:rPr>
        <w:t xml:space="preserve"> </w:t>
      </w:r>
      <w:r w:rsidRPr="003C4F50">
        <w:rPr>
          <w:w w:val="105"/>
          <w:sz w:val="24"/>
          <w:szCs w:val="24"/>
        </w:rPr>
        <w:t>of</w:t>
      </w:r>
      <w:r w:rsidRPr="004E0584">
        <w:rPr>
          <w:w w:val="105"/>
          <w:sz w:val="24"/>
          <w:szCs w:val="24"/>
        </w:rPr>
        <w:t xml:space="preserve"> </w:t>
      </w:r>
      <m:oMath>
        <m:r>
          <w:rPr>
            <w:rFonts w:ascii="Cambria Math" w:hAnsi="Cambria Math"/>
            <w:w w:val="105"/>
            <w:sz w:val="24"/>
            <w:szCs w:val="24"/>
          </w:rPr>
          <m:t>δ = (δ1, δ2, δ3)=0</m:t>
        </m:r>
      </m:oMath>
      <w:r w:rsidRPr="003C4F50">
        <w:rPr>
          <w:w w:val="105"/>
          <w:sz w:val="24"/>
          <w:szCs w:val="24"/>
        </w:rPr>
        <w:t>.</w:t>
      </w:r>
      <w:r w:rsidRPr="004E0584">
        <w:rPr>
          <w:w w:val="105"/>
          <w:sz w:val="24"/>
          <w:szCs w:val="24"/>
        </w:rPr>
        <w:t xml:space="preserve"> </w:t>
      </w:r>
      <w:r w:rsidRPr="003C4F50">
        <w:rPr>
          <w:w w:val="105"/>
          <w:sz w:val="24"/>
          <w:szCs w:val="24"/>
        </w:rPr>
        <w:t>Does</w:t>
      </w:r>
      <w:r w:rsidRPr="004E0584">
        <w:rPr>
          <w:w w:val="105"/>
          <w:sz w:val="24"/>
          <w:szCs w:val="24"/>
        </w:rPr>
        <w:t xml:space="preserve"> </w:t>
      </w:r>
      <w:r w:rsidRPr="003C4F50">
        <w:rPr>
          <w:w w:val="105"/>
          <w:sz w:val="24"/>
          <w:szCs w:val="24"/>
        </w:rPr>
        <w:t>F-test</w:t>
      </w:r>
      <w:r w:rsidRPr="004E0584">
        <w:rPr>
          <w:w w:val="105"/>
          <w:sz w:val="24"/>
          <w:szCs w:val="24"/>
        </w:rPr>
        <w:t xml:space="preserve"> </w:t>
      </w:r>
      <w:r w:rsidRPr="003C4F50">
        <w:rPr>
          <w:w w:val="105"/>
          <w:sz w:val="24"/>
          <w:szCs w:val="24"/>
        </w:rPr>
        <w:t>reject</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null</w:t>
      </w:r>
      <w:r w:rsidRPr="004E0584">
        <w:rPr>
          <w:w w:val="105"/>
          <w:sz w:val="24"/>
          <w:szCs w:val="24"/>
        </w:rPr>
        <w:t xml:space="preserve"> </w:t>
      </w:r>
      <w:r w:rsidRPr="003C4F50">
        <w:rPr>
          <w:w w:val="105"/>
          <w:sz w:val="24"/>
          <w:szCs w:val="24"/>
        </w:rPr>
        <w:t>of</w:t>
      </w:r>
      <w:r w:rsidRPr="004E0584">
        <w:rPr>
          <w:w w:val="105"/>
          <w:sz w:val="24"/>
          <w:szCs w:val="24"/>
        </w:rPr>
        <w:t xml:space="preserve"> </w:t>
      </w:r>
      <m:oMath>
        <m:sSub>
          <m:sSubPr>
            <m:ctrlPr>
              <w:rPr>
                <w:rFonts w:ascii="Cambria Math" w:hAnsi="Cambria Math"/>
                <w:i/>
                <w:w w:val="105"/>
                <w:sz w:val="24"/>
                <w:szCs w:val="24"/>
              </w:rPr>
            </m:ctrlPr>
          </m:sSubPr>
          <m:e>
            <m:r>
              <w:rPr>
                <w:rFonts w:ascii="Cambria Math" w:hAnsi="Cambria Math"/>
                <w:w w:val="105"/>
                <w:sz w:val="24"/>
                <w:szCs w:val="24"/>
              </w:rPr>
              <m:t>δ</m:t>
            </m:r>
          </m:e>
          <m:sub>
            <m:r>
              <w:rPr>
                <w:rFonts w:ascii="Cambria Math" w:hAnsi="Cambria Math"/>
                <w:w w:val="105"/>
                <w:sz w:val="24"/>
                <w:szCs w:val="24"/>
              </w:rPr>
              <m:t>1</m:t>
            </m:r>
          </m:sub>
        </m:sSub>
        <m:r>
          <w:rPr>
            <w:rFonts w:ascii="Cambria Math" w:hAnsi="Cambria Math"/>
            <w:w w:val="105"/>
            <w:sz w:val="24"/>
            <w:szCs w:val="24"/>
          </w:rPr>
          <m:t xml:space="preserve"> = </m:t>
        </m:r>
        <m:sSub>
          <m:sSubPr>
            <m:ctrlPr>
              <w:rPr>
                <w:rFonts w:ascii="Cambria Math" w:hAnsi="Cambria Math"/>
                <w:i/>
                <w:w w:val="105"/>
                <w:sz w:val="24"/>
                <w:szCs w:val="24"/>
              </w:rPr>
            </m:ctrlPr>
          </m:sSubPr>
          <m:e>
            <m:r>
              <w:rPr>
                <w:rFonts w:ascii="Cambria Math" w:hAnsi="Cambria Math"/>
                <w:w w:val="105"/>
                <w:sz w:val="24"/>
                <w:szCs w:val="24"/>
              </w:rPr>
              <m:t>δ</m:t>
            </m:r>
          </m:e>
          <m:sub>
            <m:r>
              <w:rPr>
                <w:rFonts w:ascii="Cambria Math" w:hAnsi="Cambria Math"/>
                <w:w w:val="105"/>
                <w:sz w:val="24"/>
                <w:szCs w:val="24"/>
              </w:rPr>
              <m:t>2</m:t>
            </m:r>
          </m:sub>
        </m:sSub>
        <m:r>
          <w:rPr>
            <w:rFonts w:ascii="Cambria Math" w:hAnsi="Cambria Math"/>
            <w:w w:val="105"/>
            <w:sz w:val="24"/>
            <w:szCs w:val="24"/>
          </w:rPr>
          <m:t xml:space="preserve"> = </m:t>
        </m:r>
        <m:sSub>
          <m:sSubPr>
            <m:ctrlPr>
              <w:rPr>
                <w:rFonts w:ascii="Cambria Math" w:hAnsi="Cambria Math"/>
                <w:i/>
                <w:w w:val="105"/>
                <w:sz w:val="24"/>
                <w:szCs w:val="24"/>
              </w:rPr>
            </m:ctrlPr>
          </m:sSubPr>
          <m:e>
            <m:r>
              <w:rPr>
                <w:rFonts w:ascii="Cambria Math" w:hAnsi="Cambria Math"/>
                <w:w w:val="105"/>
                <w:sz w:val="24"/>
                <w:szCs w:val="24"/>
              </w:rPr>
              <m:t>δ</m:t>
            </m:r>
          </m:e>
          <m:sub>
            <m:r>
              <w:rPr>
                <w:rFonts w:ascii="Cambria Math" w:hAnsi="Cambria Math"/>
                <w:w w:val="105"/>
                <w:sz w:val="24"/>
                <w:szCs w:val="24"/>
              </w:rPr>
              <m:t>3</m:t>
            </m:r>
          </m:sub>
        </m:sSub>
        <m:r>
          <w:rPr>
            <w:rFonts w:ascii="Cambria Math" w:hAnsi="Cambria Math"/>
            <w:w w:val="105"/>
            <w:sz w:val="24"/>
            <w:szCs w:val="24"/>
          </w:rPr>
          <m:t>=0</m:t>
        </m:r>
      </m:oMath>
      <w:r w:rsidRPr="003C4F50">
        <w:rPr>
          <w:w w:val="105"/>
          <w:sz w:val="24"/>
          <w:szCs w:val="24"/>
        </w:rPr>
        <w:t>.</w:t>
      </w:r>
      <w:r w:rsidRPr="004E0584">
        <w:rPr>
          <w:w w:val="105"/>
          <w:sz w:val="24"/>
          <w:szCs w:val="24"/>
        </w:rPr>
        <w:t xml:space="preserve"> </w:t>
      </w:r>
      <w:r w:rsidRPr="003C4F50">
        <w:rPr>
          <w:w w:val="105"/>
          <w:sz w:val="24"/>
          <w:szCs w:val="24"/>
        </w:rPr>
        <w:t>What</w:t>
      </w:r>
      <w:r w:rsidRPr="004E0584">
        <w:rPr>
          <w:w w:val="105"/>
          <w:sz w:val="24"/>
          <w:szCs w:val="24"/>
        </w:rPr>
        <w:t xml:space="preserve"> </w:t>
      </w:r>
      <w:r w:rsidRPr="003C4F50">
        <w:rPr>
          <w:w w:val="105"/>
          <w:sz w:val="24"/>
          <w:szCs w:val="24"/>
        </w:rPr>
        <w:t>does</w:t>
      </w:r>
      <w:r w:rsidRPr="004E0584">
        <w:rPr>
          <w:w w:val="105"/>
          <w:sz w:val="24"/>
          <w:szCs w:val="24"/>
        </w:rPr>
        <w:t xml:space="preserve"> </w:t>
      </w:r>
      <w:r w:rsidRPr="003C4F50">
        <w:rPr>
          <w:w w:val="105"/>
          <w:sz w:val="24"/>
          <w:szCs w:val="24"/>
        </w:rPr>
        <w:t>this</w:t>
      </w:r>
      <w:r w:rsidRPr="004E0584">
        <w:rPr>
          <w:w w:val="105"/>
          <w:sz w:val="24"/>
          <w:szCs w:val="24"/>
        </w:rPr>
        <w:t xml:space="preserve"> </w:t>
      </w:r>
      <w:r w:rsidRPr="003C4F50">
        <w:rPr>
          <w:w w:val="105"/>
          <w:sz w:val="24"/>
          <w:szCs w:val="24"/>
        </w:rPr>
        <w:t>test</w:t>
      </w:r>
      <w:r w:rsidRPr="004E0584">
        <w:rPr>
          <w:w w:val="105"/>
          <w:sz w:val="24"/>
          <w:szCs w:val="24"/>
        </w:rPr>
        <w:t xml:space="preserve"> </w:t>
      </w:r>
      <w:r w:rsidRPr="003C4F50">
        <w:rPr>
          <w:w w:val="105"/>
          <w:sz w:val="24"/>
          <w:szCs w:val="24"/>
        </w:rPr>
        <w:t>imply</w:t>
      </w:r>
      <w:r w:rsidRPr="004E0584">
        <w:rPr>
          <w:w w:val="105"/>
          <w:sz w:val="24"/>
          <w:szCs w:val="24"/>
        </w:rPr>
        <w:t xml:space="preserve"> </w:t>
      </w:r>
      <w:r w:rsidRPr="003C4F50">
        <w:rPr>
          <w:w w:val="105"/>
          <w:sz w:val="24"/>
          <w:szCs w:val="24"/>
        </w:rPr>
        <w:t>for</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estimation</w:t>
      </w:r>
      <w:r w:rsidRPr="004E0584">
        <w:rPr>
          <w:w w:val="105"/>
          <w:sz w:val="24"/>
          <w:szCs w:val="24"/>
        </w:rPr>
        <w:t xml:space="preserve"> </w:t>
      </w:r>
      <w:r w:rsidRPr="003C4F50">
        <w:rPr>
          <w:w w:val="105"/>
          <w:sz w:val="24"/>
          <w:szCs w:val="24"/>
        </w:rPr>
        <w:t>of</w:t>
      </w:r>
      <w:r w:rsidRPr="004E0584">
        <w:rPr>
          <w:w w:val="105"/>
          <w:sz w:val="24"/>
          <w:szCs w:val="24"/>
        </w:rPr>
        <w:t xml:space="preserve"> </w:t>
      </w:r>
      <m:oMath>
        <m:sSub>
          <m:sSubPr>
            <m:ctrlPr>
              <w:rPr>
                <w:rFonts w:ascii="Cambria Math" w:hAnsi="Cambria Math"/>
                <w:i/>
                <w:w w:val="105"/>
                <w:sz w:val="24"/>
                <w:szCs w:val="24"/>
              </w:rPr>
            </m:ctrlPr>
          </m:sSubPr>
          <m:e>
            <m:r>
              <w:rPr>
                <w:rFonts w:ascii="Cambria Math" w:hAnsi="Cambria Math"/>
                <w:w w:val="105"/>
                <w:sz w:val="24"/>
                <w:szCs w:val="24"/>
              </w:rPr>
              <m:t>α</m:t>
            </m:r>
          </m:e>
          <m:sub>
            <m:r>
              <w:rPr>
                <w:rFonts w:ascii="Cambria Math" w:hAnsi="Cambria Math"/>
                <w:w w:val="105"/>
                <w:sz w:val="24"/>
                <w:szCs w:val="24"/>
              </w:rPr>
              <m:t>1</m:t>
            </m:r>
          </m:sub>
        </m:sSub>
      </m:oMath>
      <w:r w:rsidRPr="004E0584">
        <w:rPr>
          <w:w w:val="105"/>
          <w:sz w:val="24"/>
          <w:szCs w:val="24"/>
        </w:rPr>
        <w:t xml:space="preserve"> </w:t>
      </w:r>
      <w:r w:rsidRPr="004E0584">
        <w:rPr>
          <w:w w:val="105"/>
          <w:sz w:val="24"/>
          <w:szCs w:val="24"/>
        </w:rPr>
        <w:t>?</w:t>
      </w:r>
    </w:p>
    <w:p w14:paraId="484484AF" w14:textId="77777777" w:rsidR="005025C6" w:rsidRPr="004E0584" w:rsidRDefault="005025C6" w:rsidP="0040694E">
      <w:pPr>
        <w:pStyle w:val="ListParagraph"/>
        <w:tabs>
          <w:tab w:val="left" w:pos="1028"/>
        </w:tabs>
        <w:ind w:left="1028" w:firstLine="0"/>
        <w:rPr>
          <w:w w:val="105"/>
          <w:sz w:val="24"/>
          <w:szCs w:val="24"/>
        </w:rPr>
      </w:pPr>
    </w:p>
    <w:p w14:paraId="484484B0" w14:textId="77777777"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Consider</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following</w:t>
      </w:r>
      <w:r w:rsidRPr="004E0584">
        <w:rPr>
          <w:w w:val="105"/>
          <w:sz w:val="24"/>
          <w:szCs w:val="24"/>
        </w:rPr>
        <w:t xml:space="preserve"> </w:t>
      </w:r>
      <w:r w:rsidRPr="004E0584">
        <w:rPr>
          <w:w w:val="105"/>
          <w:sz w:val="24"/>
          <w:szCs w:val="24"/>
        </w:rPr>
        <w:t>equation:</w:t>
      </w:r>
    </w:p>
    <w:p w14:paraId="484484B1" w14:textId="77777777" w:rsidR="005025C6" w:rsidRPr="003C4F50" w:rsidRDefault="005025C6" w:rsidP="0040694E">
      <w:pPr>
        <w:pStyle w:val="BodyText"/>
      </w:pPr>
    </w:p>
    <w:p w14:paraId="484484B2" w14:textId="58D28781" w:rsidR="005025C6" w:rsidRPr="003C4F50" w:rsidRDefault="005F187C" w:rsidP="0040694E">
      <w:pPr>
        <w:tabs>
          <w:tab w:val="left" w:pos="9160"/>
        </w:tabs>
        <w:ind w:left="3585"/>
        <w:rPr>
          <w:sz w:val="24"/>
          <w:szCs w:val="24"/>
        </w:rPr>
      </w:pPr>
      <m:oMath>
        <m:r>
          <w:rPr>
            <w:rFonts w:ascii="Cambria Math" w:hAnsi="Cambria Math"/>
            <w:w w:val="105"/>
            <w:sz w:val="24"/>
            <w:szCs w:val="24"/>
          </w:rPr>
          <m:t>sck</m:t>
        </m:r>
        <m:r>
          <w:rPr>
            <w:rFonts w:ascii="Cambria Math" w:hAnsi="Cambria Math"/>
            <w:spacing w:val="29"/>
            <w:w w:val="110"/>
            <w:sz w:val="24"/>
            <w:szCs w:val="24"/>
          </w:rPr>
          <m:t xml:space="preserve"> </m:t>
        </m:r>
        <m:r>
          <w:rPr>
            <w:rFonts w:ascii="Cambria Math" w:hAnsi="Cambria Math"/>
            <w:w w:val="110"/>
            <w:sz w:val="24"/>
            <w:szCs w:val="24"/>
          </w:rPr>
          <m:t>=</m:t>
        </m:r>
        <m:r>
          <w:rPr>
            <w:rFonts w:ascii="Cambria Math" w:hAnsi="Cambria Math"/>
            <w:spacing w:val="12"/>
            <w:w w:val="110"/>
            <w:sz w:val="24"/>
            <w:szCs w:val="24"/>
          </w:rPr>
          <m:t xml:space="preserve"> </m:t>
        </m:r>
        <m:sSub>
          <m:sSubPr>
            <m:ctrlPr>
              <w:rPr>
                <w:rFonts w:ascii="Cambria Math" w:hAnsi="Cambria Math"/>
                <w:i/>
                <w:w w:val="105"/>
                <w:sz w:val="24"/>
                <w:szCs w:val="24"/>
                <w:vertAlign w:val="subscript"/>
              </w:rPr>
            </m:ctrlPr>
          </m:sSubPr>
          <m:e>
            <m:r>
              <w:rPr>
                <w:rFonts w:ascii="Cambria Math" w:hAnsi="Cambria Math"/>
                <w:w w:val="105"/>
                <w:sz w:val="24"/>
                <w:szCs w:val="24"/>
              </w:rPr>
              <m:t>δ</m:t>
            </m:r>
            <m:ctrlPr>
              <w:rPr>
                <w:rFonts w:ascii="Cambria Math" w:hAnsi="Cambria Math"/>
                <w:i/>
                <w:spacing w:val="12"/>
                <w:w w:val="110"/>
                <w:sz w:val="24"/>
                <w:szCs w:val="24"/>
              </w:rPr>
            </m:ctrlPr>
          </m:e>
          <m:sub>
            <m:r>
              <w:rPr>
                <w:rFonts w:ascii="Cambria Math" w:hAnsi="Cambria Math"/>
                <w:spacing w:val="12"/>
                <w:w w:val="110"/>
                <w:sz w:val="24"/>
                <w:szCs w:val="24"/>
              </w:rPr>
              <m:t>0</m:t>
            </m:r>
          </m:sub>
        </m:sSub>
        <m:r>
          <w:rPr>
            <w:rFonts w:ascii="Cambria Math" w:hAnsi="Cambria Math"/>
            <w:spacing w:val="-2"/>
            <w:w w:val="105"/>
            <w:sz w:val="24"/>
            <w:szCs w:val="24"/>
          </w:rPr>
          <m:t xml:space="preserve"> </m:t>
        </m:r>
        <m:r>
          <w:rPr>
            <w:rFonts w:ascii="Cambria Math" w:hAnsi="Cambria Math"/>
            <w:w w:val="110"/>
            <w:sz w:val="24"/>
            <w:szCs w:val="24"/>
          </w:rPr>
          <m:t>+</m:t>
        </m:r>
        <m:r>
          <w:rPr>
            <w:rFonts w:ascii="Cambria Math" w:hAnsi="Cambria Math"/>
            <w:spacing w:val="-3"/>
            <w:w w:val="110"/>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x</m:t>
            </m:r>
            <m:ctrlPr>
              <w:rPr>
                <w:rFonts w:ascii="Cambria Math" w:hAnsi="Cambria Math"/>
                <w:i/>
                <w:spacing w:val="-3"/>
                <w:w w:val="110"/>
                <w:sz w:val="24"/>
                <w:szCs w:val="24"/>
              </w:rPr>
            </m:ctrlPr>
          </m:e>
          <m:sub>
            <m:r>
              <w:rPr>
                <w:rFonts w:ascii="Cambria Math" w:hAnsi="Cambria Math"/>
                <w:spacing w:val="-3"/>
                <w:w w:val="110"/>
                <w:sz w:val="24"/>
                <w:szCs w:val="24"/>
              </w:rPr>
              <m:t>2</m:t>
            </m:r>
          </m:sub>
        </m:sSub>
        <m:r>
          <w:rPr>
            <w:rFonts w:ascii="Cambria Math" w:hAnsi="Cambria Math"/>
            <w:w w:val="105"/>
            <w:sz w:val="24"/>
            <w:szCs w:val="24"/>
          </w:rPr>
          <m:t>γ</m:t>
        </m:r>
        <m:r>
          <w:rPr>
            <w:rFonts w:ascii="Cambria Math" w:hAnsi="Cambria Math"/>
            <w:spacing w:val="20"/>
            <w:w w:val="110"/>
            <w:sz w:val="24"/>
            <w:szCs w:val="24"/>
          </w:rPr>
          <m:t xml:space="preserve"> </m:t>
        </m:r>
        <m:r>
          <w:rPr>
            <w:rFonts w:ascii="Cambria Math" w:hAnsi="Cambria Math"/>
            <w:w w:val="110"/>
            <w:sz w:val="24"/>
            <w:szCs w:val="24"/>
          </w:rPr>
          <m:t>+</m:t>
        </m:r>
        <m:r>
          <w:rPr>
            <w:rFonts w:ascii="Cambria Math" w:hAnsi="Cambria Math"/>
            <w:spacing w:val="-3"/>
            <w:w w:val="110"/>
            <w:sz w:val="24"/>
            <w:szCs w:val="24"/>
          </w:rPr>
          <m:t xml:space="preserve"> </m:t>
        </m:r>
        <m:sSub>
          <m:sSubPr>
            <m:ctrlPr>
              <w:rPr>
                <w:rFonts w:ascii="Cambria Math" w:hAnsi="Cambria Math"/>
                <w:i/>
                <w:spacing w:val="-5"/>
                <w:w w:val="105"/>
                <w:sz w:val="24"/>
                <w:szCs w:val="24"/>
                <w:vertAlign w:val="subscript"/>
              </w:rPr>
            </m:ctrlPr>
          </m:sSubPr>
          <m:e>
            <m:r>
              <w:rPr>
                <w:rFonts w:ascii="Cambria Math" w:hAnsi="Cambria Math"/>
                <w:spacing w:val="-5"/>
                <w:w w:val="105"/>
                <w:sz w:val="24"/>
                <w:szCs w:val="24"/>
              </w:rPr>
              <m:t>ε</m:t>
            </m:r>
            <m:ctrlPr>
              <w:rPr>
                <w:rFonts w:ascii="Cambria Math" w:hAnsi="Cambria Math"/>
                <w:i/>
                <w:spacing w:val="-3"/>
                <w:w w:val="110"/>
                <w:sz w:val="24"/>
                <w:szCs w:val="24"/>
              </w:rPr>
            </m:ctrlPr>
          </m:e>
          <m:sub>
            <m:r>
              <w:rPr>
                <w:rFonts w:ascii="Cambria Math" w:hAnsi="Cambria Math"/>
                <w:spacing w:val="-3"/>
                <w:w w:val="110"/>
                <w:sz w:val="24"/>
                <w:szCs w:val="24"/>
              </w:rPr>
              <m:t>2</m:t>
            </m:r>
          </m:sub>
        </m:sSub>
      </m:oMath>
      <w:r w:rsidR="00D76D8D" w:rsidRPr="003C4F50">
        <w:rPr>
          <w:sz w:val="24"/>
          <w:szCs w:val="24"/>
        </w:rPr>
        <w:tab/>
      </w:r>
      <w:r w:rsidR="00D76D8D" w:rsidRPr="003C4F50">
        <w:rPr>
          <w:spacing w:val="-5"/>
          <w:w w:val="105"/>
          <w:sz w:val="24"/>
          <w:szCs w:val="24"/>
        </w:rPr>
        <w:t>(4)</w:t>
      </w:r>
    </w:p>
    <w:p w14:paraId="484484B3" w14:textId="00E956A1" w:rsidR="005025C6" w:rsidRPr="004E0584" w:rsidRDefault="00D76D8D" w:rsidP="0040694E">
      <w:pPr>
        <w:pStyle w:val="ListParagraph"/>
        <w:tabs>
          <w:tab w:val="left" w:pos="1028"/>
        </w:tabs>
        <w:ind w:left="1028" w:firstLine="0"/>
        <w:rPr>
          <w:w w:val="105"/>
          <w:sz w:val="24"/>
          <w:szCs w:val="24"/>
        </w:rPr>
      </w:pPr>
      <w:r w:rsidRPr="003C4F50">
        <w:rPr>
          <w:w w:val="105"/>
          <w:sz w:val="24"/>
          <w:szCs w:val="24"/>
        </w:rPr>
        <w:t>where</w:t>
      </w:r>
      <w:r w:rsidRPr="004E0584">
        <w:rPr>
          <w:w w:val="105"/>
          <w:sz w:val="24"/>
          <w:szCs w:val="24"/>
        </w:rPr>
        <w:t xml:space="preserve"> </w:t>
      </w:r>
      <m:oMath>
        <m:sSub>
          <m:sSubPr>
            <m:ctrlPr>
              <w:rPr>
                <w:rFonts w:ascii="Cambria Math" w:hAnsi="Cambria Math"/>
                <w:i/>
                <w:w w:val="105"/>
                <w:sz w:val="24"/>
                <w:szCs w:val="24"/>
              </w:rPr>
            </m:ctrlPr>
          </m:sSubPr>
          <m:e>
            <m:r>
              <w:rPr>
                <w:rFonts w:ascii="Cambria Math" w:hAnsi="Cambria Math"/>
                <w:w w:val="105"/>
                <w:sz w:val="24"/>
                <w:szCs w:val="24"/>
              </w:rPr>
              <m:t>x</m:t>
            </m:r>
          </m:e>
          <m:sub>
            <m:r>
              <w:rPr>
                <w:rFonts w:ascii="Cambria Math" w:hAnsi="Cambria Math"/>
                <w:w w:val="105"/>
                <w:sz w:val="24"/>
                <w:szCs w:val="24"/>
              </w:rPr>
              <m:t>2</m:t>
            </m:r>
          </m:sub>
        </m:sSub>
        <m:r>
          <w:rPr>
            <w:rFonts w:ascii="Cambria Math" w:hAnsi="Cambria Math"/>
            <w:w w:val="105"/>
            <w:sz w:val="24"/>
            <w:szCs w:val="24"/>
          </w:rPr>
          <m:t>=(Boy, freelunk, totexpk, schidkn)</m:t>
        </m:r>
      </m:oMath>
    </w:p>
    <w:p w14:paraId="484484B4" w14:textId="5A87FFCC" w:rsidR="005025C6" w:rsidRPr="004E0584" w:rsidRDefault="00D76D8D" w:rsidP="0040694E">
      <w:pPr>
        <w:pStyle w:val="ListParagraph"/>
        <w:tabs>
          <w:tab w:val="left" w:pos="1028"/>
        </w:tabs>
        <w:ind w:left="1028" w:firstLine="0"/>
        <w:rPr>
          <w:w w:val="105"/>
          <w:sz w:val="24"/>
          <w:szCs w:val="24"/>
        </w:rPr>
      </w:pPr>
      <w:r w:rsidRPr="004E0584">
        <w:rPr>
          <w:w w:val="105"/>
          <w:sz w:val="24"/>
          <w:szCs w:val="24"/>
        </w:rPr>
        <w:t>Now</w:t>
      </w:r>
      <w:r w:rsidRPr="004E0584">
        <w:rPr>
          <w:w w:val="105"/>
          <w:sz w:val="24"/>
          <w:szCs w:val="24"/>
        </w:rPr>
        <w:t xml:space="preserve"> </w:t>
      </w:r>
      <w:r w:rsidRPr="004E0584">
        <w:rPr>
          <w:w w:val="105"/>
          <w:sz w:val="24"/>
          <w:szCs w:val="24"/>
        </w:rPr>
        <w:t>consider</w:t>
      </w:r>
      <w:r w:rsidRPr="004E0584">
        <w:rPr>
          <w:w w:val="105"/>
          <w:sz w:val="24"/>
          <w:szCs w:val="24"/>
        </w:rPr>
        <w:t xml:space="preserve"> </w:t>
      </w:r>
      <w:r w:rsidRPr="004E0584">
        <w:rPr>
          <w:w w:val="105"/>
          <w:sz w:val="24"/>
          <w:szCs w:val="24"/>
        </w:rPr>
        <w:t>a</w:t>
      </w:r>
      <w:r w:rsidRPr="004E0584">
        <w:rPr>
          <w:w w:val="105"/>
          <w:sz w:val="24"/>
          <w:szCs w:val="24"/>
        </w:rPr>
        <w:t xml:space="preserve"> </w:t>
      </w:r>
      <w:r w:rsidRPr="004E0584">
        <w:rPr>
          <w:w w:val="105"/>
          <w:sz w:val="24"/>
          <w:szCs w:val="24"/>
        </w:rPr>
        <w:t>hypothesis</w:t>
      </w:r>
      <w:r w:rsidRPr="004E0584">
        <w:rPr>
          <w:w w:val="105"/>
          <w:sz w:val="24"/>
          <w:szCs w:val="24"/>
        </w:rPr>
        <w:t xml:space="preserve"> </w:t>
      </w:r>
      <w:r w:rsidRPr="004E0584">
        <w:rPr>
          <w:w w:val="105"/>
          <w:sz w:val="24"/>
          <w:szCs w:val="24"/>
        </w:rPr>
        <w:t>test</w:t>
      </w:r>
      <w:r w:rsidRPr="004E0584">
        <w:rPr>
          <w:w w:val="105"/>
          <w:sz w:val="24"/>
          <w:szCs w:val="24"/>
        </w:rPr>
        <w:t xml:space="preserve"> </w:t>
      </w:r>
      <w:r w:rsidRPr="004E0584">
        <w:rPr>
          <w:w w:val="105"/>
          <w:sz w:val="24"/>
          <w:szCs w:val="24"/>
        </w:rPr>
        <w:t>of</w:t>
      </w:r>
      <w:r w:rsidRPr="004E0584">
        <w:rPr>
          <w:w w:val="105"/>
          <w:sz w:val="24"/>
          <w:szCs w:val="24"/>
        </w:rPr>
        <w:t xml:space="preserve"> </w:t>
      </w:r>
      <w:r w:rsidRPr="004E0584">
        <w:rPr>
          <w:w w:val="105"/>
          <w:sz w:val="24"/>
          <w:szCs w:val="24"/>
        </w:rPr>
        <w:t>γ</w:t>
      </w:r>
      <w:r w:rsidRPr="004E0584">
        <w:rPr>
          <w:w w:val="105"/>
          <w:sz w:val="24"/>
          <w:szCs w:val="24"/>
        </w:rPr>
        <w:t>=</w:t>
      </w:r>
      <w:r w:rsidRPr="004E0584">
        <w:rPr>
          <w:w w:val="105"/>
          <w:sz w:val="24"/>
          <w:szCs w:val="24"/>
        </w:rPr>
        <w:t>0</w:t>
      </w:r>
      <w:r w:rsidRPr="004E0584">
        <w:rPr>
          <w:w w:val="105"/>
          <w:sz w:val="24"/>
          <w:szCs w:val="24"/>
        </w:rPr>
        <w:t>.</w:t>
      </w:r>
      <w:r w:rsidRPr="004E0584">
        <w:rPr>
          <w:w w:val="105"/>
          <w:sz w:val="24"/>
          <w:szCs w:val="24"/>
        </w:rPr>
        <w:t xml:space="preserve"> </w:t>
      </w:r>
      <w:r w:rsidRPr="004E0584">
        <w:rPr>
          <w:w w:val="105"/>
          <w:sz w:val="24"/>
          <w:szCs w:val="24"/>
        </w:rPr>
        <w:t>Does</w:t>
      </w:r>
      <w:r w:rsidRPr="004E0584">
        <w:rPr>
          <w:w w:val="105"/>
          <w:sz w:val="24"/>
          <w:szCs w:val="24"/>
        </w:rPr>
        <w:t xml:space="preserve"> </w:t>
      </w:r>
      <w:r w:rsidRPr="004E0584">
        <w:rPr>
          <w:w w:val="105"/>
          <w:sz w:val="24"/>
          <w:szCs w:val="24"/>
        </w:rPr>
        <w:t>F-test</w:t>
      </w:r>
      <w:r w:rsidRPr="004E0584">
        <w:rPr>
          <w:w w:val="105"/>
          <w:sz w:val="24"/>
          <w:szCs w:val="24"/>
        </w:rPr>
        <w:t xml:space="preserve"> </w:t>
      </w:r>
      <w:r w:rsidRPr="004E0584">
        <w:rPr>
          <w:w w:val="105"/>
          <w:sz w:val="24"/>
          <w:szCs w:val="24"/>
        </w:rPr>
        <w:t>reject</w:t>
      </w:r>
      <w:r w:rsidRPr="004E0584">
        <w:rPr>
          <w:w w:val="105"/>
          <w:sz w:val="24"/>
          <w:szCs w:val="24"/>
        </w:rPr>
        <w:t xml:space="preserve"> </w:t>
      </w:r>
      <w:r w:rsidRPr="004E0584">
        <w:rPr>
          <w:w w:val="105"/>
          <w:sz w:val="24"/>
          <w:szCs w:val="24"/>
        </w:rPr>
        <w:t>the</w:t>
      </w:r>
      <w:r w:rsidRPr="004E0584">
        <w:rPr>
          <w:w w:val="105"/>
          <w:sz w:val="24"/>
          <w:szCs w:val="24"/>
        </w:rPr>
        <w:t xml:space="preserve"> </w:t>
      </w:r>
      <w:r w:rsidRPr="004E0584">
        <w:rPr>
          <w:w w:val="105"/>
          <w:sz w:val="24"/>
          <w:szCs w:val="24"/>
        </w:rPr>
        <w:t>null</w:t>
      </w:r>
      <w:r w:rsidRPr="004E0584">
        <w:rPr>
          <w:w w:val="105"/>
          <w:sz w:val="24"/>
          <w:szCs w:val="24"/>
        </w:rPr>
        <w:t xml:space="preserve"> </w:t>
      </w:r>
      <w:r w:rsidRPr="004E0584">
        <w:rPr>
          <w:w w:val="105"/>
          <w:sz w:val="24"/>
          <w:szCs w:val="24"/>
        </w:rPr>
        <w:t>of</w:t>
      </w:r>
      <w:r w:rsidRPr="004E0584">
        <w:rPr>
          <w:w w:val="105"/>
          <w:sz w:val="24"/>
          <w:szCs w:val="24"/>
        </w:rPr>
        <w:t xml:space="preserve"> </w:t>
      </w:r>
      <m:oMath>
        <m:sSub>
          <m:sSubPr>
            <m:ctrlPr>
              <w:rPr>
                <w:rFonts w:ascii="Cambria Math" w:hAnsi="Cambria Math"/>
                <w:i/>
                <w:w w:val="105"/>
                <w:sz w:val="24"/>
                <w:szCs w:val="24"/>
              </w:rPr>
            </m:ctrlPr>
          </m:sSubPr>
          <m:e>
            <m:r>
              <w:rPr>
                <w:rFonts w:ascii="Cambria Math" w:hAnsi="Cambria Math"/>
                <w:w w:val="105"/>
                <w:sz w:val="24"/>
                <w:szCs w:val="24"/>
              </w:rPr>
              <m:t>γ</m:t>
            </m:r>
          </m:e>
          <m:sub>
            <m:r>
              <w:rPr>
                <w:rFonts w:ascii="Cambria Math" w:hAnsi="Cambria Math"/>
                <w:w w:val="105"/>
                <w:sz w:val="24"/>
                <w:szCs w:val="24"/>
              </w:rPr>
              <m:t>1</m:t>
            </m:r>
          </m:sub>
        </m:sSub>
        <m:r>
          <w:rPr>
            <w:rFonts w:ascii="Cambria Math" w:hAnsi="Cambria Math"/>
            <w:w w:val="105"/>
            <w:sz w:val="24"/>
            <w:szCs w:val="24"/>
          </w:rPr>
          <m:t xml:space="preserve"> = </m:t>
        </m:r>
        <m:sSub>
          <m:sSubPr>
            <m:ctrlPr>
              <w:rPr>
                <w:rFonts w:ascii="Cambria Math" w:hAnsi="Cambria Math"/>
                <w:i/>
                <w:w w:val="105"/>
                <w:sz w:val="24"/>
                <w:szCs w:val="24"/>
              </w:rPr>
            </m:ctrlPr>
          </m:sSubPr>
          <m:e>
            <m:r>
              <w:rPr>
                <w:rFonts w:ascii="Cambria Math" w:hAnsi="Cambria Math"/>
                <w:w w:val="105"/>
                <w:sz w:val="24"/>
                <w:szCs w:val="24"/>
              </w:rPr>
              <m:t>γ</m:t>
            </m:r>
          </m:e>
          <m:sub>
            <m:r>
              <w:rPr>
                <w:rFonts w:ascii="Cambria Math" w:hAnsi="Cambria Math"/>
                <w:w w:val="105"/>
                <w:sz w:val="24"/>
                <w:szCs w:val="24"/>
              </w:rPr>
              <m:t>2</m:t>
            </m:r>
          </m:sub>
        </m:sSub>
        <m:r>
          <w:rPr>
            <w:rFonts w:ascii="Cambria Math" w:hAnsi="Cambria Math"/>
            <w:w w:val="105"/>
            <w:sz w:val="24"/>
            <w:szCs w:val="24"/>
          </w:rPr>
          <m:t xml:space="preserve"> = ... = </m:t>
        </m:r>
        <m:sSub>
          <m:sSubPr>
            <m:ctrlPr>
              <w:rPr>
                <w:rFonts w:ascii="Cambria Math" w:hAnsi="Cambria Math"/>
                <w:i/>
                <w:w w:val="105"/>
                <w:sz w:val="24"/>
                <w:szCs w:val="24"/>
              </w:rPr>
            </m:ctrlPr>
          </m:sSubPr>
          <m:e>
            <m:r>
              <w:rPr>
                <w:rFonts w:ascii="Cambria Math" w:hAnsi="Cambria Math"/>
                <w:w w:val="105"/>
                <w:sz w:val="24"/>
                <w:szCs w:val="24"/>
              </w:rPr>
              <m:t>γ</m:t>
            </m:r>
          </m:e>
          <m:sub>
            <m:r>
              <w:rPr>
                <w:rFonts w:ascii="Cambria Math" w:hAnsi="Cambria Math"/>
                <w:w w:val="105"/>
                <w:sz w:val="24"/>
                <w:szCs w:val="24"/>
              </w:rPr>
              <m:t>p</m:t>
            </m:r>
          </m:sub>
        </m:sSub>
        <m:r>
          <w:rPr>
            <w:rFonts w:ascii="Cambria Math" w:hAnsi="Cambria Math"/>
            <w:w w:val="105"/>
            <w:sz w:val="24"/>
            <w:szCs w:val="24"/>
          </w:rPr>
          <m:t>=0</m:t>
        </m:r>
      </m:oMath>
      <w:r w:rsidRPr="004E0584">
        <w:rPr>
          <w:w w:val="105"/>
          <w:sz w:val="24"/>
          <w:szCs w:val="24"/>
        </w:rPr>
        <w:t>.</w:t>
      </w:r>
    </w:p>
    <w:p w14:paraId="484484B5" w14:textId="77777777" w:rsidR="005025C6" w:rsidRPr="004E0584" w:rsidRDefault="00D76D8D" w:rsidP="0040694E">
      <w:pPr>
        <w:pStyle w:val="ListParagraph"/>
        <w:tabs>
          <w:tab w:val="left" w:pos="1028"/>
        </w:tabs>
        <w:ind w:left="1028" w:firstLine="0"/>
        <w:rPr>
          <w:w w:val="105"/>
          <w:sz w:val="24"/>
          <w:szCs w:val="24"/>
        </w:rPr>
      </w:pPr>
      <w:r w:rsidRPr="003C4F50">
        <w:rPr>
          <w:w w:val="105"/>
          <w:sz w:val="24"/>
          <w:szCs w:val="24"/>
        </w:rPr>
        <w:t>Is</w:t>
      </w:r>
      <w:r w:rsidRPr="004E0584">
        <w:rPr>
          <w:w w:val="105"/>
          <w:sz w:val="24"/>
          <w:szCs w:val="24"/>
        </w:rPr>
        <w:t xml:space="preserve"> </w:t>
      </w:r>
      <w:r w:rsidRPr="003C4F50">
        <w:rPr>
          <w:w w:val="105"/>
          <w:sz w:val="24"/>
          <w:szCs w:val="24"/>
        </w:rPr>
        <w:t>assignment</w:t>
      </w:r>
      <w:r w:rsidRPr="004E0584">
        <w:rPr>
          <w:w w:val="105"/>
          <w:sz w:val="24"/>
          <w:szCs w:val="24"/>
        </w:rPr>
        <w:t xml:space="preserve"> </w:t>
      </w:r>
      <w:r w:rsidRPr="003C4F50">
        <w:rPr>
          <w:w w:val="105"/>
          <w:sz w:val="24"/>
          <w:szCs w:val="24"/>
        </w:rPr>
        <w:t>to</w:t>
      </w:r>
      <w:r w:rsidRPr="004E0584">
        <w:rPr>
          <w:w w:val="105"/>
          <w:sz w:val="24"/>
          <w:szCs w:val="24"/>
        </w:rPr>
        <w:t xml:space="preserve"> </w:t>
      </w:r>
      <w:r w:rsidRPr="003C4F50">
        <w:rPr>
          <w:w w:val="105"/>
          <w:sz w:val="24"/>
          <w:szCs w:val="24"/>
        </w:rPr>
        <w:t>a</w:t>
      </w:r>
      <w:r w:rsidRPr="004E0584">
        <w:rPr>
          <w:w w:val="105"/>
          <w:sz w:val="24"/>
          <w:szCs w:val="24"/>
        </w:rPr>
        <w:t xml:space="preserve"> </w:t>
      </w:r>
      <w:r w:rsidRPr="003C4F50">
        <w:rPr>
          <w:w w:val="105"/>
          <w:sz w:val="24"/>
          <w:szCs w:val="24"/>
        </w:rPr>
        <w:t>small</w:t>
      </w:r>
      <w:r w:rsidRPr="004E0584">
        <w:rPr>
          <w:w w:val="105"/>
          <w:sz w:val="24"/>
          <w:szCs w:val="24"/>
        </w:rPr>
        <w:t xml:space="preserve"> </w:t>
      </w:r>
      <w:r w:rsidRPr="003C4F50">
        <w:rPr>
          <w:w w:val="105"/>
          <w:sz w:val="24"/>
          <w:szCs w:val="24"/>
        </w:rPr>
        <w:t>class</w:t>
      </w:r>
      <w:r w:rsidRPr="004E0584">
        <w:rPr>
          <w:w w:val="105"/>
          <w:sz w:val="24"/>
          <w:szCs w:val="24"/>
        </w:rPr>
        <w:t xml:space="preserve"> </w:t>
      </w:r>
      <w:r w:rsidRPr="004E0584">
        <w:rPr>
          <w:w w:val="105"/>
          <w:sz w:val="24"/>
          <w:szCs w:val="24"/>
        </w:rPr>
        <w:t>random?</w:t>
      </w:r>
    </w:p>
    <w:p w14:paraId="484484B6" w14:textId="77777777" w:rsidR="005025C6" w:rsidRPr="003C4F50" w:rsidRDefault="005025C6" w:rsidP="0040694E">
      <w:pPr>
        <w:pStyle w:val="BodyText"/>
      </w:pPr>
    </w:p>
    <w:p w14:paraId="484484B8" w14:textId="77777777" w:rsidR="005025C6" w:rsidRPr="003C4F50" w:rsidRDefault="005025C6" w:rsidP="0040694E">
      <w:pPr>
        <w:pStyle w:val="BodyText"/>
      </w:pPr>
    </w:p>
    <w:p w14:paraId="7E24B676" w14:textId="77777777" w:rsidR="008B1FEC" w:rsidRPr="003C4F50" w:rsidRDefault="008B1FEC" w:rsidP="0040694E">
      <w:pPr>
        <w:pStyle w:val="BodyText"/>
      </w:pPr>
    </w:p>
    <w:p w14:paraId="6F29E245" w14:textId="77777777" w:rsidR="008B1FEC" w:rsidRPr="003C4F50" w:rsidRDefault="008B1FEC" w:rsidP="0040694E">
      <w:pPr>
        <w:pStyle w:val="BodyText"/>
      </w:pPr>
    </w:p>
    <w:p w14:paraId="3A9A1CDA" w14:textId="77777777" w:rsidR="008B1FEC" w:rsidRPr="003C4F50" w:rsidRDefault="008B1FEC" w:rsidP="0040694E">
      <w:pPr>
        <w:pStyle w:val="BodyText"/>
      </w:pPr>
    </w:p>
    <w:p w14:paraId="2312901E" w14:textId="77777777" w:rsidR="008B1FEC" w:rsidRPr="003C4F50" w:rsidRDefault="008B1FEC" w:rsidP="0040694E">
      <w:pPr>
        <w:pStyle w:val="BodyText"/>
      </w:pPr>
    </w:p>
    <w:p w14:paraId="2F276654" w14:textId="77777777" w:rsidR="008B1FEC" w:rsidRPr="003C4F50" w:rsidRDefault="008B1FEC" w:rsidP="0040694E">
      <w:pPr>
        <w:pStyle w:val="BodyText"/>
      </w:pPr>
    </w:p>
    <w:p w14:paraId="6DCB3688" w14:textId="77777777" w:rsidR="008B1FEC" w:rsidRDefault="008B1FEC" w:rsidP="0040694E">
      <w:pPr>
        <w:pStyle w:val="BodyText"/>
      </w:pPr>
    </w:p>
    <w:p w14:paraId="6FB22654" w14:textId="77777777" w:rsidR="00E81E6C" w:rsidRDefault="00E81E6C" w:rsidP="0040694E">
      <w:pPr>
        <w:pStyle w:val="BodyText"/>
      </w:pPr>
    </w:p>
    <w:p w14:paraId="50F96BEF" w14:textId="77777777" w:rsidR="00E81E6C" w:rsidRDefault="00E81E6C" w:rsidP="0040694E">
      <w:pPr>
        <w:pStyle w:val="BodyText"/>
      </w:pPr>
    </w:p>
    <w:p w14:paraId="43F218C3" w14:textId="77777777" w:rsidR="00E81E6C" w:rsidRDefault="00E81E6C" w:rsidP="0040694E">
      <w:pPr>
        <w:pStyle w:val="BodyText"/>
      </w:pPr>
    </w:p>
    <w:p w14:paraId="36CE1107" w14:textId="77777777" w:rsidR="00E81E6C" w:rsidRDefault="00E81E6C" w:rsidP="0040694E">
      <w:pPr>
        <w:pStyle w:val="BodyText"/>
      </w:pPr>
    </w:p>
    <w:p w14:paraId="57B01344" w14:textId="77777777" w:rsidR="00E81E6C" w:rsidRDefault="00E81E6C" w:rsidP="0040694E">
      <w:pPr>
        <w:pStyle w:val="BodyText"/>
      </w:pPr>
    </w:p>
    <w:p w14:paraId="62F18B47" w14:textId="77777777" w:rsidR="00E81E6C" w:rsidRDefault="00E81E6C" w:rsidP="0040694E">
      <w:pPr>
        <w:pStyle w:val="BodyText"/>
      </w:pPr>
    </w:p>
    <w:p w14:paraId="2A01A7AF" w14:textId="77777777" w:rsidR="00E81E6C" w:rsidRPr="003C4F50" w:rsidRDefault="00E81E6C" w:rsidP="0040694E">
      <w:pPr>
        <w:pStyle w:val="BodyText"/>
      </w:pPr>
    </w:p>
    <w:p w14:paraId="7BD5B9FB" w14:textId="77777777" w:rsidR="009B1BB1" w:rsidRDefault="009B1BB1" w:rsidP="0040694E">
      <w:pPr>
        <w:pStyle w:val="Heading1"/>
        <w:numPr>
          <w:ilvl w:val="0"/>
          <w:numId w:val="1"/>
        </w:numPr>
        <w:tabs>
          <w:tab w:val="left" w:pos="567"/>
        </w:tabs>
        <w:ind w:left="567" w:hanging="438"/>
        <w:rPr>
          <w:rFonts w:ascii="Times New Roman" w:hAnsi="Times New Roman" w:cs="Times New Roman"/>
          <w:b w:val="0"/>
          <w:bCs w:val="0"/>
          <w:sz w:val="24"/>
          <w:szCs w:val="24"/>
        </w:rPr>
      </w:pPr>
      <w:r>
        <w:rPr>
          <w:rFonts w:ascii="Times New Roman" w:hAnsi="Times New Roman" w:cs="Times New Roman"/>
          <w:b w:val="0"/>
          <w:bCs w:val="0"/>
          <w:sz w:val="24"/>
          <w:szCs w:val="24"/>
        </w:rPr>
        <w:br w:type="page"/>
      </w:r>
    </w:p>
    <w:p w14:paraId="00CF45BD" w14:textId="1BB4A2C9" w:rsidR="008B1FEC" w:rsidRPr="003C4F50" w:rsidRDefault="00AB23D0" w:rsidP="0040694E">
      <w:pPr>
        <w:pStyle w:val="Heading1"/>
        <w:numPr>
          <w:ilvl w:val="0"/>
          <w:numId w:val="4"/>
        </w:numPr>
        <w:tabs>
          <w:tab w:val="left" w:pos="567"/>
        </w:tabs>
        <w:ind w:hanging="539"/>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 xml:space="preserve">Worker Compensation Case </w:t>
      </w:r>
    </w:p>
    <w:p w14:paraId="2AB31E08" w14:textId="77777777" w:rsidR="008B1FEC" w:rsidRPr="003C4F50" w:rsidRDefault="008B1FEC" w:rsidP="0040694E">
      <w:pPr>
        <w:pStyle w:val="BodyText"/>
        <w:ind w:left="160" w:right="394"/>
        <w:jc w:val="both"/>
      </w:pPr>
      <w:r w:rsidRPr="003C4F50">
        <w:rPr>
          <w:w w:val="105"/>
        </w:rPr>
        <w:t>Background</w:t>
      </w:r>
      <w:r w:rsidRPr="003C4F50">
        <w:rPr>
          <w:spacing w:val="80"/>
          <w:w w:val="105"/>
        </w:rPr>
        <w:t xml:space="preserve"> </w:t>
      </w:r>
      <w:r w:rsidRPr="003C4F50">
        <w:rPr>
          <w:w w:val="105"/>
        </w:rPr>
        <w:t>The</w:t>
      </w:r>
      <w:r w:rsidRPr="003C4F50">
        <w:rPr>
          <w:spacing w:val="-2"/>
          <w:w w:val="105"/>
        </w:rPr>
        <w:t xml:space="preserve"> </w:t>
      </w:r>
      <w:r w:rsidRPr="003C4F50">
        <w:rPr>
          <w:w w:val="105"/>
        </w:rPr>
        <w:t>data</w:t>
      </w:r>
      <w:r w:rsidRPr="003C4F50">
        <w:rPr>
          <w:spacing w:val="-2"/>
          <w:w w:val="105"/>
        </w:rPr>
        <w:t xml:space="preserve"> </w:t>
      </w:r>
      <w:r w:rsidRPr="003C4F50">
        <w:rPr>
          <w:w w:val="105"/>
        </w:rPr>
        <w:t>set</w:t>
      </w:r>
      <w:r w:rsidRPr="003C4F50">
        <w:rPr>
          <w:spacing w:val="-2"/>
          <w:w w:val="105"/>
        </w:rPr>
        <w:t xml:space="preserve"> </w:t>
      </w:r>
      <w:r w:rsidRPr="003C4F50">
        <w:rPr>
          <w:w w:val="105"/>
        </w:rPr>
        <w:t>for</w:t>
      </w:r>
      <w:r w:rsidRPr="003C4F50">
        <w:rPr>
          <w:spacing w:val="-2"/>
          <w:w w:val="105"/>
        </w:rPr>
        <w:t xml:space="preserve"> </w:t>
      </w:r>
      <w:r w:rsidRPr="003C4F50">
        <w:rPr>
          <w:w w:val="105"/>
        </w:rPr>
        <w:t>this</w:t>
      </w:r>
      <w:r w:rsidRPr="003C4F50">
        <w:rPr>
          <w:spacing w:val="-2"/>
          <w:w w:val="105"/>
        </w:rPr>
        <w:t xml:space="preserve"> </w:t>
      </w:r>
      <w:r w:rsidRPr="003C4F50">
        <w:rPr>
          <w:w w:val="105"/>
        </w:rPr>
        <w:t>exercise</w:t>
      </w:r>
      <w:r w:rsidRPr="003C4F50">
        <w:rPr>
          <w:spacing w:val="-2"/>
          <w:w w:val="105"/>
        </w:rPr>
        <w:t xml:space="preserve"> </w:t>
      </w:r>
      <w:r w:rsidRPr="003C4F50">
        <w:rPr>
          <w:w w:val="105"/>
        </w:rPr>
        <w:t>comes</w:t>
      </w:r>
      <w:r w:rsidRPr="003C4F50">
        <w:rPr>
          <w:spacing w:val="-2"/>
          <w:w w:val="105"/>
        </w:rPr>
        <w:t xml:space="preserve"> </w:t>
      </w:r>
      <w:r w:rsidRPr="003C4F50">
        <w:rPr>
          <w:w w:val="105"/>
        </w:rPr>
        <w:t>from</w:t>
      </w:r>
      <w:r w:rsidRPr="003C4F50">
        <w:rPr>
          <w:spacing w:val="-2"/>
          <w:w w:val="105"/>
        </w:rPr>
        <w:t xml:space="preserve"> </w:t>
      </w:r>
      <w:r w:rsidRPr="003C4F50">
        <w:rPr>
          <w:w w:val="105"/>
        </w:rPr>
        <w:t>the</w:t>
      </w:r>
      <w:r w:rsidRPr="003C4F50">
        <w:rPr>
          <w:spacing w:val="-2"/>
          <w:w w:val="105"/>
        </w:rPr>
        <w:t xml:space="preserve"> </w:t>
      </w:r>
      <w:r w:rsidRPr="003C4F50">
        <w:rPr>
          <w:w w:val="105"/>
        </w:rPr>
        <w:t>paper</w:t>
      </w:r>
      <w:r w:rsidRPr="003C4F50">
        <w:rPr>
          <w:spacing w:val="-2"/>
          <w:w w:val="105"/>
        </w:rPr>
        <w:t xml:space="preserve"> </w:t>
      </w:r>
      <w:r w:rsidRPr="003C4F50">
        <w:rPr>
          <w:w w:val="105"/>
        </w:rPr>
        <w:t>by</w:t>
      </w:r>
      <w:r w:rsidRPr="003C4F50">
        <w:rPr>
          <w:spacing w:val="-2"/>
          <w:w w:val="105"/>
        </w:rPr>
        <w:t xml:space="preserve"> </w:t>
      </w:r>
      <w:r w:rsidRPr="003C4F50">
        <w:rPr>
          <w:w w:val="105"/>
        </w:rPr>
        <w:t>Bruce</w:t>
      </w:r>
      <w:r w:rsidRPr="003C4F50">
        <w:rPr>
          <w:spacing w:val="-2"/>
          <w:w w:val="105"/>
        </w:rPr>
        <w:t xml:space="preserve"> </w:t>
      </w:r>
      <w:r w:rsidRPr="003C4F50">
        <w:rPr>
          <w:w w:val="105"/>
        </w:rPr>
        <w:t>D.</w:t>
      </w:r>
      <w:r w:rsidRPr="003C4F50">
        <w:rPr>
          <w:spacing w:val="-2"/>
          <w:w w:val="105"/>
        </w:rPr>
        <w:t xml:space="preserve"> </w:t>
      </w:r>
      <w:r w:rsidRPr="003C4F50">
        <w:rPr>
          <w:w w:val="105"/>
        </w:rPr>
        <w:t>Meyer,</w:t>
      </w:r>
      <w:r w:rsidRPr="003C4F50">
        <w:rPr>
          <w:spacing w:val="-2"/>
          <w:w w:val="105"/>
        </w:rPr>
        <w:t xml:space="preserve"> </w:t>
      </w:r>
      <w:r w:rsidRPr="003C4F50">
        <w:rPr>
          <w:w w:val="105"/>
        </w:rPr>
        <w:t>W. Kip</w:t>
      </w:r>
      <w:r w:rsidRPr="003C4F50">
        <w:rPr>
          <w:spacing w:val="18"/>
          <w:w w:val="105"/>
        </w:rPr>
        <w:t xml:space="preserve"> </w:t>
      </w:r>
      <w:r w:rsidRPr="003C4F50">
        <w:rPr>
          <w:w w:val="105"/>
        </w:rPr>
        <w:t>Viscusi,</w:t>
      </w:r>
      <w:r w:rsidRPr="003C4F50">
        <w:rPr>
          <w:spacing w:val="20"/>
          <w:w w:val="105"/>
        </w:rPr>
        <w:t xml:space="preserve"> </w:t>
      </w:r>
      <w:r w:rsidRPr="003C4F50">
        <w:rPr>
          <w:w w:val="105"/>
        </w:rPr>
        <w:t>David</w:t>
      </w:r>
      <w:r w:rsidRPr="003C4F50">
        <w:rPr>
          <w:spacing w:val="18"/>
          <w:w w:val="105"/>
        </w:rPr>
        <w:t xml:space="preserve"> </w:t>
      </w:r>
      <w:r w:rsidRPr="003C4F50">
        <w:rPr>
          <w:w w:val="105"/>
        </w:rPr>
        <w:t>L.</w:t>
      </w:r>
      <w:r w:rsidRPr="003C4F50">
        <w:rPr>
          <w:spacing w:val="18"/>
          <w:w w:val="105"/>
        </w:rPr>
        <w:t xml:space="preserve"> </w:t>
      </w:r>
      <w:r w:rsidRPr="003C4F50">
        <w:rPr>
          <w:w w:val="105"/>
        </w:rPr>
        <w:t>Durbin</w:t>
      </w:r>
      <w:r w:rsidRPr="003C4F50">
        <w:rPr>
          <w:spacing w:val="18"/>
          <w:w w:val="105"/>
        </w:rPr>
        <w:t xml:space="preserve"> </w:t>
      </w:r>
      <w:r w:rsidRPr="003C4F50">
        <w:rPr>
          <w:w w:val="105"/>
        </w:rPr>
        <w:t>Workers’</w:t>
      </w:r>
      <w:r w:rsidRPr="003C4F50">
        <w:rPr>
          <w:spacing w:val="18"/>
          <w:w w:val="105"/>
        </w:rPr>
        <w:t xml:space="preserve"> </w:t>
      </w:r>
      <w:r w:rsidRPr="003C4F50">
        <w:rPr>
          <w:w w:val="105"/>
        </w:rPr>
        <w:t>compensation</w:t>
      </w:r>
      <w:r w:rsidRPr="003C4F50">
        <w:rPr>
          <w:spacing w:val="18"/>
          <w:w w:val="105"/>
        </w:rPr>
        <w:t xml:space="preserve"> </w:t>
      </w:r>
      <w:r w:rsidRPr="003C4F50">
        <w:rPr>
          <w:w w:val="105"/>
        </w:rPr>
        <w:t>and</w:t>
      </w:r>
      <w:r w:rsidRPr="003C4F50">
        <w:rPr>
          <w:spacing w:val="18"/>
          <w:w w:val="105"/>
        </w:rPr>
        <w:t xml:space="preserve"> </w:t>
      </w:r>
      <w:r w:rsidRPr="003C4F50">
        <w:rPr>
          <w:w w:val="105"/>
        </w:rPr>
        <w:t>injury</w:t>
      </w:r>
      <w:r w:rsidRPr="003C4F50">
        <w:rPr>
          <w:spacing w:val="18"/>
          <w:w w:val="105"/>
        </w:rPr>
        <w:t xml:space="preserve"> </w:t>
      </w:r>
      <w:r w:rsidRPr="003C4F50">
        <w:rPr>
          <w:w w:val="105"/>
        </w:rPr>
        <w:t>duration:</w:t>
      </w:r>
      <w:r w:rsidRPr="003C4F50">
        <w:rPr>
          <w:spacing w:val="40"/>
          <w:w w:val="105"/>
        </w:rPr>
        <w:t xml:space="preserve"> </w:t>
      </w:r>
      <w:r w:rsidRPr="003C4F50">
        <w:rPr>
          <w:w w:val="105"/>
        </w:rPr>
        <w:t>Evidence</w:t>
      </w:r>
      <w:r w:rsidRPr="003C4F50">
        <w:rPr>
          <w:spacing w:val="18"/>
          <w:w w:val="105"/>
        </w:rPr>
        <w:t xml:space="preserve"> </w:t>
      </w:r>
      <w:r w:rsidRPr="003C4F50">
        <w:rPr>
          <w:w w:val="105"/>
        </w:rPr>
        <w:t>from a Natural Experiment, published in The American Economic Review, Vol.</w:t>
      </w:r>
      <w:r w:rsidRPr="003C4F50">
        <w:rPr>
          <w:spacing w:val="40"/>
          <w:w w:val="105"/>
        </w:rPr>
        <w:t xml:space="preserve"> </w:t>
      </w:r>
      <w:r w:rsidRPr="003C4F50">
        <w:rPr>
          <w:w w:val="105"/>
        </w:rPr>
        <w:t>85, No.</w:t>
      </w:r>
      <w:r w:rsidRPr="003C4F50">
        <w:rPr>
          <w:spacing w:val="40"/>
          <w:w w:val="105"/>
        </w:rPr>
        <w:t xml:space="preserve"> </w:t>
      </w:r>
      <w:r w:rsidRPr="003C4F50">
        <w:rPr>
          <w:w w:val="105"/>
        </w:rPr>
        <w:t xml:space="preserve">3, p. </w:t>
      </w:r>
      <w:r w:rsidRPr="003C4F50">
        <w:rPr>
          <w:spacing w:val="-2"/>
          <w:w w:val="105"/>
        </w:rPr>
        <w:t>322-340.</w:t>
      </w:r>
    </w:p>
    <w:p w14:paraId="3493DF7E" w14:textId="77777777" w:rsidR="008B1FEC" w:rsidRPr="003C4F50" w:rsidRDefault="008B1FEC" w:rsidP="0040694E">
      <w:pPr>
        <w:pStyle w:val="BodyText"/>
      </w:pPr>
    </w:p>
    <w:p w14:paraId="27F1A7CC" w14:textId="77777777" w:rsidR="008B1FEC" w:rsidRPr="003C4F50" w:rsidRDefault="008B1FEC" w:rsidP="0040694E">
      <w:pPr>
        <w:pStyle w:val="BodyText"/>
      </w:pPr>
    </w:p>
    <w:p w14:paraId="45F23709" w14:textId="3FD88A62" w:rsidR="008B1FEC" w:rsidRPr="003C4F50" w:rsidRDefault="00E81E6C" w:rsidP="0040694E">
      <w:pPr>
        <w:pStyle w:val="BodyText"/>
        <w:ind w:left="160"/>
        <w:jc w:val="both"/>
      </w:pPr>
      <w:r w:rsidRPr="003C4F50">
        <w:rPr>
          <w:w w:val="105"/>
        </w:rPr>
        <w:t>Idea</w:t>
      </w:r>
      <w:r w:rsidRPr="003C4F50">
        <w:rPr>
          <w:spacing w:val="28"/>
          <w:w w:val="105"/>
        </w:rPr>
        <w:t xml:space="preserve"> MVD</w:t>
      </w:r>
      <w:r w:rsidR="008B1FEC" w:rsidRPr="003C4F50">
        <w:rPr>
          <w:spacing w:val="3"/>
          <w:w w:val="105"/>
        </w:rPr>
        <w:t xml:space="preserve"> </w:t>
      </w:r>
      <w:r w:rsidR="00C346FE" w:rsidRPr="003C4F50">
        <w:rPr>
          <w:w w:val="105"/>
        </w:rPr>
        <w:t>studied the</w:t>
      </w:r>
      <w:r w:rsidR="008B1FEC" w:rsidRPr="003C4F50">
        <w:rPr>
          <w:w w:val="105"/>
        </w:rPr>
        <w:t xml:space="preserve"> length of time that an injured worker receives workers’ compensation. On July 15, 1980, Kentucky raised the cap on weekly earnings that were covered by workers’ compensation. An increase in the cap has no effect on the benefit for low-income </w:t>
      </w:r>
      <w:r w:rsidRPr="003C4F50">
        <w:rPr>
          <w:w w:val="105"/>
        </w:rPr>
        <w:t>workers</w:t>
      </w:r>
      <w:r w:rsidR="008B1FEC" w:rsidRPr="003C4F50">
        <w:rPr>
          <w:w w:val="105"/>
        </w:rPr>
        <w:t xml:space="preserve">, but this makes it less costly for a high-income worker to stay on worker’s compensation. Therefore, the control group is low-income workers, and the treatment group is high-income workers; high-income workers are defined as those who were subject to the pre-policy change cap. Using random samples both before and after the policy change, MVD were able to </w:t>
      </w:r>
      <w:r w:rsidR="00A1558D" w:rsidRPr="003C4F50">
        <w:rPr>
          <w:w w:val="105"/>
        </w:rPr>
        <w:t>test whether</w:t>
      </w:r>
      <w:r w:rsidR="008B1FEC" w:rsidRPr="003C4F50">
        <w:rPr>
          <w:w w:val="105"/>
        </w:rPr>
        <w:t xml:space="preserve"> more generous workers’ compensation causes people to stay out of work longer.  The</w:t>
      </w:r>
      <w:r w:rsidR="008B1FEC" w:rsidRPr="003C4F50">
        <w:rPr>
          <w:color w:val="000000"/>
          <w:w w:val="105"/>
        </w:rPr>
        <w:t xml:space="preserve">y started with difference-in-difference analysis, using </w:t>
      </w:r>
      <w:r w:rsidR="008B1FEC" w:rsidRPr="003C4F50">
        <w:rPr>
          <w:i/>
          <w:color w:val="000000"/>
          <w:w w:val="105"/>
        </w:rPr>
        <w:t>log</w:t>
      </w:r>
      <w:r w:rsidR="008B1FEC" w:rsidRPr="003C4F50">
        <w:rPr>
          <w:color w:val="000000"/>
          <w:w w:val="105"/>
        </w:rPr>
        <w:t>(</w:t>
      </w:r>
      <w:proofErr w:type="spellStart"/>
      <w:r w:rsidR="008B1FEC" w:rsidRPr="003C4F50">
        <w:rPr>
          <w:i/>
          <w:color w:val="000000"/>
          <w:w w:val="105"/>
        </w:rPr>
        <w:t>durat</w:t>
      </w:r>
      <w:proofErr w:type="spellEnd"/>
      <w:r w:rsidR="008B1FEC" w:rsidRPr="003C4F50">
        <w:rPr>
          <w:color w:val="000000"/>
          <w:w w:val="105"/>
        </w:rPr>
        <w:t>) as dependent variable.</w:t>
      </w:r>
    </w:p>
    <w:p w14:paraId="78363BD1" w14:textId="77777777" w:rsidR="008B1FEC" w:rsidRPr="003C4F50" w:rsidRDefault="008B1FEC" w:rsidP="0040694E">
      <w:pPr>
        <w:pStyle w:val="BodyText"/>
        <w:ind w:left="511"/>
        <w:jc w:val="both"/>
      </w:pPr>
      <w:r w:rsidRPr="003C4F50">
        <w:rPr>
          <w:w w:val="105"/>
        </w:rPr>
        <w:t>Use</w:t>
      </w:r>
      <w:r w:rsidRPr="003C4F50">
        <w:rPr>
          <w:spacing w:val="9"/>
          <w:w w:val="105"/>
        </w:rPr>
        <w:t xml:space="preserve"> </w:t>
      </w:r>
      <w:r w:rsidRPr="003C4F50">
        <w:rPr>
          <w:w w:val="105"/>
        </w:rPr>
        <w:t>the</w:t>
      </w:r>
      <w:r w:rsidRPr="003C4F50">
        <w:rPr>
          <w:spacing w:val="10"/>
          <w:w w:val="105"/>
        </w:rPr>
        <w:t xml:space="preserve"> </w:t>
      </w:r>
      <w:r w:rsidRPr="003C4F50">
        <w:rPr>
          <w:w w:val="105"/>
        </w:rPr>
        <w:t>data</w:t>
      </w:r>
      <w:r w:rsidRPr="003C4F50">
        <w:rPr>
          <w:spacing w:val="10"/>
          <w:w w:val="105"/>
        </w:rPr>
        <w:t xml:space="preserve"> </w:t>
      </w:r>
      <w:r w:rsidRPr="003C4F50">
        <w:rPr>
          <w:w w:val="105"/>
        </w:rPr>
        <w:t>in</w:t>
      </w:r>
      <w:r w:rsidRPr="003C4F50">
        <w:rPr>
          <w:spacing w:val="9"/>
          <w:w w:val="105"/>
        </w:rPr>
        <w:t xml:space="preserve"> </w:t>
      </w:r>
      <w:proofErr w:type="spellStart"/>
      <w:r w:rsidRPr="003C4F50">
        <w:rPr>
          <w:w w:val="105"/>
        </w:rPr>
        <w:t>injury.dta</w:t>
      </w:r>
      <w:proofErr w:type="spellEnd"/>
      <w:r w:rsidRPr="003C4F50">
        <w:rPr>
          <w:spacing w:val="10"/>
          <w:w w:val="105"/>
        </w:rPr>
        <w:t xml:space="preserve"> </w:t>
      </w:r>
      <w:r w:rsidRPr="003C4F50">
        <w:rPr>
          <w:w w:val="105"/>
        </w:rPr>
        <w:t>for</w:t>
      </w:r>
      <w:r w:rsidRPr="003C4F50">
        <w:rPr>
          <w:spacing w:val="10"/>
          <w:w w:val="105"/>
        </w:rPr>
        <w:t xml:space="preserve"> </w:t>
      </w:r>
      <w:r w:rsidRPr="003C4F50">
        <w:rPr>
          <w:w w:val="105"/>
        </w:rPr>
        <w:t>the</w:t>
      </w:r>
      <w:r w:rsidRPr="003C4F50">
        <w:rPr>
          <w:spacing w:val="10"/>
          <w:w w:val="105"/>
        </w:rPr>
        <w:t xml:space="preserve"> </w:t>
      </w:r>
      <w:r w:rsidRPr="003C4F50">
        <w:rPr>
          <w:w w:val="105"/>
        </w:rPr>
        <w:t>following</w:t>
      </w:r>
      <w:r w:rsidRPr="003C4F50">
        <w:rPr>
          <w:spacing w:val="9"/>
          <w:w w:val="105"/>
        </w:rPr>
        <w:t xml:space="preserve"> </w:t>
      </w:r>
      <w:r w:rsidRPr="003C4F50">
        <w:rPr>
          <w:spacing w:val="-2"/>
          <w:w w:val="105"/>
        </w:rPr>
        <w:t>questions.</w:t>
      </w:r>
    </w:p>
    <w:p w14:paraId="53A1C22D" w14:textId="77777777" w:rsidR="008B1FEC" w:rsidRPr="003C4F50" w:rsidRDefault="008B1FEC" w:rsidP="0040694E">
      <w:pPr>
        <w:pStyle w:val="BodyText"/>
      </w:pPr>
    </w:p>
    <w:p w14:paraId="7FA31EEC" w14:textId="77777777" w:rsidR="008B1FEC" w:rsidRPr="00972B7D" w:rsidRDefault="008B1FEC" w:rsidP="0040694E">
      <w:pPr>
        <w:pStyle w:val="ListParagraph"/>
        <w:numPr>
          <w:ilvl w:val="1"/>
          <w:numId w:val="1"/>
        </w:numPr>
        <w:tabs>
          <w:tab w:val="left" w:pos="1029"/>
        </w:tabs>
        <w:ind w:left="1028" w:hanging="577"/>
        <w:rPr>
          <w:w w:val="105"/>
          <w:sz w:val="24"/>
          <w:szCs w:val="24"/>
        </w:rPr>
      </w:pPr>
      <w:r w:rsidRPr="003C4F50">
        <w:rPr>
          <w:w w:val="105"/>
          <w:sz w:val="24"/>
          <w:szCs w:val="24"/>
        </w:rPr>
        <w:t>Load</w:t>
      </w:r>
      <w:r w:rsidRPr="00972B7D">
        <w:rPr>
          <w:w w:val="105"/>
          <w:sz w:val="24"/>
          <w:szCs w:val="24"/>
        </w:rPr>
        <w:t xml:space="preserve"> </w:t>
      </w:r>
      <w:r w:rsidRPr="003C4F50">
        <w:rPr>
          <w:w w:val="105"/>
          <w:sz w:val="24"/>
          <w:szCs w:val="24"/>
        </w:rPr>
        <w:t>the</w:t>
      </w:r>
      <w:r w:rsidRPr="00972B7D">
        <w:rPr>
          <w:w w:val="105"/>
          <w:sz w:val="24"/>
          <w:szCs w:val="24"/>
        </w:rPr>
        <w:t xml:space="preserve"> </w:t>
      </w:r>
      <w:r w:rsidRPr="003C4F50">
        <w:rPr>
          <w:w w:val="105"/>
          <w:sz w:val="24"/>
          <w:szCs w:val="24"/>
        </w:rPr>
        <w:t>data</w:t>
      </w:r>
      <w:r w:rsidRPr="00972B7D">
        <w:rPr>
          <w:w w:val="105"/>
          <w:sz w:val="24"/>
          <w:szCs w:val="24"/>
        </w:rPr>
        <w:t xml:space="preserve"> </w:t>
      </w:r>
      <w:r w:rsidRPr="003C4F50">
        <w:rPr>
          <w:w w:val="105"/>
          <w:sz w:val="24"/>
          <w:szCs w:val="24"/>
        </w:rPr>
        <w:t>and</w:t>
      </w:r>
      <w:r w:rsidRPr="00972B7D">
        <w:rPr>
          <w:w w:val="105"/>
          <w:sz w:val="24"/>
          <w:szCs w:val="24"/>
        </w:rPr>
        <w:t xml:space="preserve"> </w:t>
      </w:r>
      <w:r w:rsidRPr="003C4F50">
        <w:rPr>
          <w:w w:val="105"/>
          <w:sz w:val="24"/>
          <w:szCs w:val="24"/>
        </w:rPr>
        <w:t>describe</w:t>
      </w:r>
      <w:r w:rsidRPr="00972B7D">
        <w:rPr>
          <w:w w:val="105"/>
          <w:sz w:val="24"/>
          <w:szCs w:val="24"/>
        </w:rPr>
        <w:t xml:space="preserve"> </w:t>
      </w:r>
      <w:r w:rsidRPr="003C4F50">
        <w:rPr>
          <w:w w:val="105"/>
          <w:sz w:val="24"/>
          <w:szCs w:val="24"/>
        </w:rPr>
        <w:t>the</w:t>
      </w:r>
      <w:r w:rsidRPr="00972B7D">
        <w:rPr>
          <w:w w:val="105"/>
          <w:sz w:val="24"/>
          <w:szCs w:val="24"/>
        </w:rPr>
        <w:t xml:space="preserve"> data.</w:t>
      </w:r>
    </w:p>
    <w:p w14:paraId="2FE63720" w14:textId="77777777" w:rsidR="008B1FEC" w:rsidRPr="003C4F50" w:rsidRDefault="008B1FEC" w:rsidP="0040694E">
      <w:pPr>
        <w:pStyle w:val="BodyText"/>
      </w:pPr>
    </w:p>
    <w:p w14:paraId="2DDD95FA" w14:textId="41603C92" w:rsidR="008B1FEC" w:rsidRPr="00972B7D" w:rsidRDefault="008B1FEC" w:rsidP="0040694E">
      <w:pPr>
        <w:pStyle w:val="ListParagraph"/>
        <w:numPr>
          <w:ilvl w:val="1"/>
          <w:numId w:val="1"/>
        </w:numPr>
        <w:tabs>
          <w:tab w:val="left" w:pos="1029"/>
        </w:tabs>
        <w:ind w:left="1028" w:hanging="577"/>
        <w:rPr>
          <w:w w:val="105"/>
          <w:sz w:val="24"/>
          <w:szCs w:val="24"/>
        </w:rPr>
      </w:pPr>
      <w:r w:rsidRPr="003C4F50">
        <w:rPr>
          <w:w w:val="105"/>
          <w:sz w:val="24"/>
          <w:szCs w:val="24"/>
        </w:rPr>
        <w:t>Estimate the differences-in-differences model with regression with and without robust standard errors for Kentucky data.</w:t>
      </w:r>
    </w:p>
    <w:p w14:paraId="28CF5902" w14:textId="77777777" w:rsidR="008B1FEC" w:rsidRPr="003C4F50" w:rsidRDefault="008B1FEC" w:rsidP="0040694E">
      <w:pPr>
        <w:pStyle w:val="BodyText"/>
      </w:pPr>
    </w:p>
    <w:p w14:paraId="103E6932" w14:textId="023A23B9" w:rsidR="008B1FEC" w:rsidRPr="00972B7D" w:rsidRDefault="008B1FEC" w:rsidP="0040694E">
      <w:pPr>
        <w:pStyle w:val="ListParagraph"/>
        <w:numPr>
          <w:ilvl w:val="1"/>
          <w:numId w:val="1"/>
        </w:numPr>
        <w:tabs>
          <w:tab w:val="left" w:pos="1029"/>
        </w:tabs>
        <w:ind w:left="1028" w:hanging="577"/>
        <w:jc w:val="both"/>
        <w:rPr>
          <w:w w:val="105"/>
          <w:sz w:val="24"/>
          <w:szCs w:val="24"/>
        </w:rPr>
      </w:pPr>
      <w:r w:rsidRPr="00972B7D">
        <w:rPr>
          <w:w w:val="105"/>
          <w:sz w:val="24"/>
          <w:szCs w:val="24"/>
        </w:rPr>
        <w:t xml:space="preserve">Re-estimate (ii) using Kentucky data by adding explanatory variables, male, married, </w:t>
      </w:r>
      <w:r w:rsidRPr="009B1BB1">
        <w:rPr>
          <w:w w:val="105"/>
          <w:sz w:val="24"/>
          <w:szCs w:val="24"/>
        </w:rPr>
        <w:t>a</w:t>
      </w:r>
      <w:r w:rsidRPr="00972B7D">
        <w:rPr>
          <w:w w:val="105"/>
          <w:sz w:val="24"/>
          <w:szCs w:val="24"/>
        </w:rPr>
        <w:t xml:space="preserve"> </w:t>
      </w:r>
      <w:r w:rsidRPr="009B1BB1">
        <w:rPr>
          <w:w w:val="105"/>
          <w:sz w:val="24"/>
          <w:szCs w:val="24"/>
        </w:rPr>
        <w:t>full</w:t>
      </w:r>
      <w:r w:rsidRPr="00972B7D">
        <w:rPr>
          <w:w w:val="105"/>
          <w:sz w:val="24"/>
          <w:szCs w:val="24"/>
        </w:rPr>
        <w:t xml:space="preserve"> </w:t>
      </w:r>
      <w:r w:rsidRPr="009B1BB1">
        <w:rPr>
          <w:w w:val="105"/>
          <w:sz w:val="24"/>
          <w:szCs w:val="24"/>
        </w:rPr>
        <w:t>set</w:t>
      </w:r>
      <w:r w:rsidRPr="00972B7D">
        <w:rPr>
          <w:w w:val="105"/>
          <w:sz w:val="24"/>
          <w:szCs w:val="24"/>
        </w:rPr>
        <w:t xml:space="preserve"> </w:t>
      </w:r>
      <w:r w:rsidRPr="009B1BB1">
        <w:rPr>
          <w:w w:val="105"/>
          <w:sz w:val="24"/>
          <w:szCs w:val="24"/>
        </w:rPr>
        <w:t>of</w:t>
      </w:r>
      <w:r w:rsidRPr="00972B7D">
        <w:rPr>
          <w:w w:val="105"/>
          <w:sz w:val="24"/>
          <w:szCs w:val="24"/>
        </w:rPr>
        <w:t xml:space="preserve"> </w:t>
      </w:r>
      <w:r w:rsidRPr="009B1BB1">
        <w:rPr>
          <w:w w:val="105"/>
          <w:sz w:val="24"/>
          <w:szCs w:val="24"/>
        </w:rPr>
        <w:t>industry</w:t>
      </w:r>
      <w:r w:rsidRPr="00972B7D">
        <w:rPr>
          <w:w w:val="105"/>
          <w:sz w:val="24"/>
          <w:szCs w:val="24"/>
        </w:rPr>
        <w:t xml:space="preserve"> </w:t>
      </w:r>
      <w:r w:rsidRPr="009B1BB1">
        <w:rPr>
          <w:w w:val="105"/>
          <w:sz w:val="24"/>
          <w:szCs w:val="24"/>
        </w:rPr>
        <w:t>and</w:t>
      </w:r>
      <w:r w:rsidRPr="00972B7D">
        <w:rPr>
          <w:w w:val="105"/>
          <w:sz w:val="24"/>
          <w:szCs w:val="24"/>
        </w:rPr>
        <w:t xml:space="preserve"> </w:t>
      </w:r>
      <w:r w:rsidRPr="009B1BB1">
        <w:rPr>
          <w:w w:val="105"/>
          <w:sz w:val="24"/>
          <w:szCs w:val="24"/>
        </w:rPr>
        <w:t>injury</w:t>
      </w:r>
      <w:r w:rsidRPr="00972B7D">
        <w:rPr>
          <w:w w:val="105"/>
          <w:sz w:val="24"/>
          <w:szCs w:val="24"/>
        </w:rPr>
        <w:t xml:space="preserve"> </w:t>
      </w:r>
      <w:r w:rsidRPr="009B1BB1">
        <w:rPr>
          <w:w w:val="105"/>
          <w:sz w:val="24"/>
          <w:szCs w:val="24"/>
        </w:rPr>
        <w:t>type</w:t>
      </w:r>
      <w:r w:rsidRPr="00972B7D">
        <w:rPr>
          <w:w w:val="105"/>
          <w:sz w:val="24"/>
          <w:szCs w:val="24"/>
        </w:rPr>
        <w:t xml:space="preserve"> </w:t>
      </w:r>
      <w:r w:rsidRPr="009B1BB1">
        <w:rPr>
          <w:w w:val="105"/>
          <w:sz w:val="24"/>
          <w:szCs w:val="24"/>
        </w:rPr>
        <w:t>dummy</w:t>
      </w:r>
      <w:r w:rsidRPr="00972B7D">
        <w:rPr>
          <w:w w:val="105"/>
          <w:sz w:val="24"/>
          <w:szCs w:val="24"/>
        </w:rPr>
        <w:t xml:space="preserve"> </w:t>
      </w:r>
      <w:r w:rsidRPr="009B1BB1">
        <w:rPr>
          <w:w w:val="105"/>
          <w:sz w:val="24"/>
          <w:szCs w:val="24"/>
        </w:rPr>
        <w:t>variables.</w:t>
      </w:r>
      <w:r w:rsidRPr="00972B7D">
        <w:rPr>
          <w:w w:val="105"/>
          <w:sz w:val="24"/>
          <w:szCs w:val="24"/>
        </w:rPr>
        <w:t xml:space="preserve"> </w:t>
      </w:r>
      <w:r w:rsidRPr="009B1BB1">
        <w:rPr>
          <w:w w:val="105"/>
          <w:sz w:val="24"/>
          <w:szCs w:val="24"/>
        </w:rPr>
        <w:t>Use</w:t>
      </w:r>
      <w:r w:rsidRPr="00972B7D">
        <w:rPr>
          <w:w w:val="105"/>
          <w:sz w:val="24"/>
          <w:szCs w:val="24"/>
        </w:rPr>
        <w:t xml:space="preserve"> </w:t>
      </w:r>
      <w:r w:rsidRPr="009B1BB1">
        <w:rPr>
          <w:w w:val="105"/>
          <w:sz w:val="24"/>
          <w:szCs w:val="24"/>
        </w:rPr>
        <w:t>robust</w:t>
      </w:r>
      <w:r w:rsidRPr="00972B7D">
        <w:rPr>
          <w:w w:val="105"/>
          <w:sz w:val="24"/>
          <w:szCs w:val="24"/>
        </w:rPr>
        <w:t xml:space="preserve"> </w:t>
      </w:r>
      <w:r w:rsidRPr="009B1BB1">
        <w:rPr>
          <w:w w:val="105"/>
          <w:sz w:val="24"/>
          <w:szCs w:val="24"/>
        </w:rPr>
        <w:t>standard</w:t>
      </w:r>
      <w:r w:rsidRPr="00972B7D">
        <w:rPr>
          <w:w w:val="105"/>
          <w:sz w:val="24"/>
          <w:szCs w:val="24"/>
        </w:rPr>
        <w:t xml:space="preserve"> </w:t>
      </w:r>
      <w:r w:rsidRPr="009B1BB1">
        <w:rPr>
          <w:w w:val="105"/>
          <w:sz w:val="24"/>
          <w:szCs w:val="24"/>
        </w:rPr>
        <w:t>errors.</w:t>
      </w:r>
      <w:r w:rsidRPr="00972B7D">
        <w:rPr>
          <w:w w:val="105"/>
          <w:sz w:val="24"/>
          <w:szCs w:val="24"/>
        </w:rPr>
        <w:t xml:space="preserve"> </w:t>
      </w:r>
      <w:r w:rsidRPr="009B1BB1">
        <w:rPr>
          <w:w w:val="105"/>
          <w:sz w:val="24"/>
          <w:szCs w:val="24"/>
        </w:rPr>
        <w:t>How</w:t>
      </w:r>
      <w:r w:rsidR="009B1BB1">
        <w:rPr>
          <w:w w:val="105"/>
          <w:sz w:val="24"/>
          <w:szCs w:val="24"/>
        </w:rPr>
        <w:t xml:space="preserve"> </w:t>
      </w:r>
      <w:r w:rsidRPr="009B1BB1">
        <w:rPr>
          <w:w w:val="105"/>
          <w:sz w:val="24"/>
          <w:szCs w:val="24"/>
        </w:rPr>
        <w:t xml:space="preserve">does the estimate on the interaction term, </w:t>
      </w:r>
      <w:proofErr w:type="spellStart"/>
      <w:r w:rsidRPr="00972B7D">
        <w:rPr>
          <w:w w:val="105"/>
          <w:sz w:val="24"/>
          <w:szCs w:val="24"/>
        </w:rPr>
        <w:t>afchnge</w:t>
      </w:r>
      <w:proofErr w:type="spellEnd"/>
      <w:r w:rsidRPr="00972B7D">
        <w:rPr>
          <w:w w:val="105"/>
          <w:sz w:val="24"/>
          <w:szCs w:val="24"/>
        </w:rPr>
        <w:t xml:space="preserve"> </w:t>
      </w:r>
      <w:r w:rsidR="002421C9" w:rsidRPr="00972B7D">
        <w:rPr>
          <w:w w:val="105"/>
          <w:sz w:val="24"/>
          <w:szCs w:val="24"/>
        </w:rPr>
        <w:t>*</w:t>
      </w:r>
      <w:r w:rsidRPr="00972B7D">
        <w:rPr>
          <w:w w:val="105"/>
          <w:sz w:val="24"/>
          <w:szCs w:val="24"/>
        </w:rPr>
        <w:t xml:space="preserve"> </w:t>
      </w:r>
      <w:proofErr w:type="spellStart"/>
      <w:r w:rsidRPr="00972B7D">
        <w:rPr>
          <w:w w:val="105"/>
          <w:sz w:val="24"/>
          <w:szCs w:val="24"/>
        </w:rPr>
        <w:t>highearn</w:t>
      </w:r>
      <w:proofErr w:type="spellEnd"/>
      <w:r w:rsidRPr="009B1BB1">
        <w:rPr>
          <w:w w:val="105"/>
          <w:sz w:val="24"/>
          <w:szCs w:val="24"/>
        </w:rPr>
        <w:t>, change when these other factors are controlled for?</w:t>
      </w:r>
      <w:r w:rsidRPr="00972B7D">
        <w:rPr>
          <w:w w:val="105"/>
          <w:sz w:val="24"/>
          <w:szCs w:val="24"/>
        </w:rPr>
        <w:t xml:space="preserve"> </w:t>
      </w:r>
      <w:r w:rsidRPr="009B1BB1">
        <w:rPr>
          <w:w w:val="105"/>
          <w:sz w:val="24"/>
          <w:szCs w:val="24"/>
        </w:rPr>
        <w:t>Is the estimate still statistically significant?</w:t>
      </w:r>
    </w:p>
    <w:p w14:paraId="45565045" w14:textId="77777777" w:rsidR="008B1FEC" w:rsidRPr="003C4F50" w:rsidRDefault="008B1FEC" w:rsidP="0040694E">
      <w:pPr>
        <w:pStyle w:val="BodyText"/>
      </w:pPr>
    </w:p>
    <w:p w14:paraId="1B524E3F" w14:textId="77777777" w:rsidR="008B1FEC" w:rsidRPr="00972B7D" w:rsidRDefault="008B1FEC" w:rsidP="0040694E">
      <w:pPr>
        <w:pStyle w:val="ListParagraph"/>
        <w:numPr>
          <w:ilvl w:val="1"/>
          <w:numId w:val="1"/>
        </w:numPr>
        <w:tabs>
          <w:tab w:val="left" w:pos="1029"/>
        </w:tabs>
        <w:ind w:left="1028" w:hanging="577"/>
        <w:jc w:val="both"/>
        <w:rPr>
          <w:w w:val="105"/>
          <w:sz w:val="24"/>
          <w:szCs w:val="24"/>
        </w:rPr>
      </w:pPr>
      <w:r w:rsidRPr="00972B7D">
        <w:rPr>
          <w:w w:val="105"/>
          <w:sz w:val="24"/>
          <w:szCs w:val="24"/>
        </w:rPr>
        <w:t>What can you say about the small R-squared from parts (ii) and (iii)?</w:t>
      </w:r>
    </w:p>
    <w:p w14:paraId="3F907EEF" w14:textId="77777777" w:rsidR="008B1FEC" w:rsidRPr="00972B7D" w:rsidRDefault="008B1FEC" w:rsidP="0040694E">
      <w:pPr>
        <w:pStyle w:val="ListParagraph"/>
        <w:tabs>
          <w:tab w:val="left" w:pos="1029"/>
        </w:tabs>
        <w:ind w:left="1028" w:firstLine="0"/>
        <w:rPr>
          <w:w w:val="105"/>
          <w:sz w:val="24"/>
          <w:szCs w:val="24"/>
        </w:rPr>
      </w:pPr>
    </w:p>
    <w:p w14:paraId="25626B92" w14:textId="77777777" w:rsidR="008B1FEC" w:rsidRPr="00972B7D" w:rsidRDefault="008B1FEC" w:rsidP="0040694E">
      <w:pPr>
        <w:pStyle w:val="ListParagraph"/>
        <w:numPr>
          <w:ilvl w:val="1"/>
          <w:numId w:val="1"/>
        </w:numPr>
        <w:tabs>
          <w:tab w:val="left" w:pos="1029"/>
        </w:tabs>
        <w:ind w:left="1028" w:hanging="577"/>
        <w:jc w:val="both"/>
        <w:rPr>
          <w:w w:val="105"/>
          <w:sz w:val="24"/>
          <w:szCs w:val="24"/>
        </w:rPr>
      </w:pPr>
      <w:r w:rsidRPr="003C4F50">
        <w:rPr>
          <w:w w:val="105"/>
          <w:sz w:val="24"/>
          <w:szCs w:val="24"/>
        </w:rPr>
        <w:t xml:space="preserve">Estimate (ii) using Michigan data using robust standard errors. Compare the </w:t>
      </w:r>
      <w:proofErr w:type="spellStart"/>
      <w:r w:rsidRPr="003C4F50">
        <w:rPr>
          <w:w w:val="105"/>
          <w:sz w:val="24"/>
          <w:szCs w:val="24"/>
        </w:rPr>
        <w:t>esti</w:t>
      </w:r>
      <w:proofErr w:type="spellEnd"/>
      <w:r w:rsidRPr="003C4F50">
        <w:rPr>
          <w:w w:val="105"/>
          <w:sz w:val="24"/>
          <w:szCs w:val="24"/>
        </w:rPr>
        <w:t>- mates on the interaction term for Kentucky and Michigan.</w:t>
      </w:r>
      <w:r w:rsidRPr="00972B7D">
        <w:rPr>
          <w:w w:val="105"/>
          <w:sz w:val="24"/>
          <w:szCs w:val="24"/>
        </w:rPr>
        <w:t xml:space="preserve"> </w:t>
      </w:r>
      <w:proofErr w:type="gramStart"/>
      <w:r w:rsidRPr="003C4F50">
        <w:rPr>
          <w:w w:val="105"/>
          <w:sz w:val="24"/>
          <w:szCs w:val="24"/>
        </w:rPr>
        <w:t>Is</w:t>
      </w:r>
      <w:proofErr w:type="gramEnd"/>
      <w:r w:rsidRPr="003C4F50">
        <w:rPr>
          <w:w w:val="105"/>
          <w:sz w:val="24"/>
          <w:szCs w:val="24"/>
        </w:rPr>
        <w:t xml:space="preserve"> Michigan estimate statistically significant?</w:t>
      </w:r>
      <w:r w:rsidRPr="00972B7D">
        <w:rPr>
          <w:w w:val="105"/>
          <w:sz w:val="24"/>
          <w:szCs w:val="24"/>
        </w:rPr>
        <w:t xml:space="preserve"> </w:t>
      </w:r>
      <w:r w:rsidRPr="003C4F50">
        <w:rPr>
          <w:w w:val="105"/>
          <w:sz w:val="24"/>
          <w:szCs w:val="24"/>
        </w:rPr>
        <w:t>What do you make of this?</w:t>
      </w:r>
    </w:p>
    <w:p w14:paraId="4BC58439" w14:textId="77777777" w:rsidR="008B1FEC" w:rsidRPr="003C4F50" w:rsidRDefault="008B1FEC" w:rsidP="0040694E">
      <w:pPr>
        <w:pStyle w:val="BodyText"/>
      </w:pPr>
    </w:p>
    <w:p w14:paraId="736E63C8" w14:textId="77777777" w:rsidR="008B1FEC" w:rsidRPr="003C4F50" w:rsidRDefault="008B1FEC" w:rsidP="0040694E">
      <w:pPr>
        <w:pStyle w:val="BodyText"/>
      </w:pPr>
    </w:p>
    <w:sectPr w:rsidR="008B1FEC" w:rsidRPr="003C4F50">
      <w:footerReference w:type="default" r:id="rId7"/>
      <w:pgSz w:w="12240" w:h="15840"/>
      <w:pgMar w:top="1420" w:right="1320" w:bottom="1600" w:left="1340" w:header="0" w:footer="14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1686E" w14:textId="77777777" w:rsidR="004A3E21" w:rsidRDefault="004A3E21">
      <w:r>
        <w:separator/>
      </w:r>
    </w:p>
  </w:endnote>
  <w:endnote w:type="continuationSeparator" w:id="0">
    <w:p w14:paraId="1D6821B0" w14:textId="77777777" w:rsidR="004A3E21" w:rsidRDefault="004A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610" w14:textId="77777777" w:rsidR="008B1FEC" w:rsidRDefault="008B1FEC">
    <w:pPr>
      <w:pStyle w:val="BodyText"/>
      <w:spacing w:line="14" w:lineRule="auto"/>
      <w:rPr>
        <w:sz w:val="20"/>
      </w:rPr>
    </w:pPr>
    <w:r>
      <w:rPr>
        <w:noProof/>
      </w:rPr>
      <mc:AlternateContent>
        <mc:Choice Requires="wps">
          <w:drawing>
            <wp:anchor distT="0" distB="0" distL="0" distR="0" simplePos="0" relativeHeight="251665920" behindDoc="1" locked="0" layoutInCell="1" allowOverlap="1" wp14:anchorId="1FAC7513" wp14:editId="36140BBB">
              <wp:simplePos x="0" y="0"/>
              <wp:positionH relativeFrom="page">
                <wp:posOffset>3810939</wp:posOffset>
              </wp:positionH>
              <wp:positionV relativeFrom="page">
                <wp:posOffset>9017427</wp:posOffset>
              </wp:positionV>
              <wp:extent cx="163195" cy="177800"/>
              <wp:effectExtent l="0" t="0" r="0" b="0"/>
              <wp:wrapNone/>
              <wp:docPr id="150038890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138F6812" w14:textId="77777777" w:rsidR="008B1FEC" w:rsidRDefault="008B1FEC">
                          <w:pPr>
                            <w:pStyle w:val="BodyText"/>
                            <w:spacing w:line="251"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FAC7513" id="_x0000_t202" coordsize="21600,21600" o:spt="202" path="m,l,21600r21600,l21600,xe">
              <v:stroke joinstyle="miter"/>
              <v:path gradientshapeok="t" o:connecttype="rect"/>
            </v:shapetype>
            <v:shape id="Textbox 1" o:spid="_x0000_s1026" type="#_x0000_t202" style="position:absolute;margin-left:300.05pt;margin-top:710.05pt;width:12.85pt;height:14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" filled="f" stroked="f">
              <v:textbox inset="0,0,0,0">
                <w:txbxContent>
                  <w:p w14:paraId="138F6812" w14:textId="77777777" w:rsidR="008B1FEC" w:rsidRDefault="008B1FEC">
                    <w:pPr>
                      <w:pStyle w:val="BodyText"/>
                      <w:spacing w:line="251"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B09A7" w14:textId="77777777" w:rsidR="004A3E21" w:rsidRDefault="004A3E21">
      <w:r>
        <w:separator/>
      </w:r>
    </w:p>
  </w:footnote>
  <w:footnote w:type="continuationSeparator" w:id="0">
    <w:p w14:paraId="7A32FD1F" w14:textId="77777777" w:rsidR="004A3E21" w:rsidRDefault="004A3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536"/>
    <w:multiLevelType w:val="hybridMultilevel"/>
    <w:tmpl w:val="5B3EB4C8"/>
    <w:lvl w:ilvl="0" w:tplc="ED92ABBE">
      <w:start w:val="1"/>
      <w:numFmt w:val="lowerRoman"/>
      <w:lvlText w:val="(%1)"/>
      <w:lvlJc w:val="left"/>
      <w:pPr>
        <w:ind w:left="1029" w:hanging="519"/>
      </w:pPr>
      <w:rPr>
        <w:rFonts w:hint="default"/>
        <w:spacing w:val="0"/>
        <w:w w:val="94"/>
        <w:lang w:val="en-US" w:eastAsia="en-US" w:bidi="ar-SA"/>
      </w:rPr>
    </w:lvl>
    <w:lvl w:ilvl="1" w:tplc="10503ED0">
      <w:numFmt w:val="bullet"/>
      <w:lvlText w:val="•"/>
      <w:lvlJc w:val="left"/>
      <w:pPr>
        <w:ind w:left="1910" w:hanging="519"/>
      </w:pPr>
      <w:rPr>
        <w:rFonts w:hint="default"/>
        <w:lang w:val="en-US" w:eastAsia="en-US" w:bidi="ar-SA"/>
      </w:rPr>
    </w:lvl>
    <w:lvl w:ilvl="2" w:tplc="3F04EFD0">
      <w:numFmt w:val="bullet"/>
      <w:lvlText w:val="•"/>
      <w:lvlJc w:val="left"/>
      <w:pPr>
        <w:ind w:left="2800" w:hanging="519"/>
      </w:pPr>
      <w:rPr>
        <w:rFonts w:hint="default"/>
        <w:lang w:val="en-US" w:eastAsia="en-US" w:bidi="ar-SA"/>
      </w:rPr>
    </w:lvl>
    <w:lvl w:ilvl="3" w:tplc="8B70CB00">
      <w:numFmt w:val="bullet"/>
      <w:lvlText w:val="•"/>
      <w:lvlJc w:val="left"/>
      <w:pPr>
        <w:ind w:left="3690" w:hanging="519"/>
      </w:pPr>
      <w:rPr>
        <w:rFonts w:hint="default"/>
        <w:lang w:val="en-US" w:eastAsia="en-US" w:bidi="ar-SA"/>
      </w:rPr>
    </w:lvl>
    <w:lvl w:ilvl="4" w:tplc="54B4FC68">
      <w:numFmt w:val="bullet"/>
      <w:lvlText w:val="•"/>
      <w:lvlJc w:val="left"/>
      <w:pPr>
        <w:ind w:left="4580" w:hanging="519"/>
      </w:pPr>
      <w:rPr>
        <w:rFonts w:hint="default"/>
        <w:lang w:val="en-US" w:eastAsia="en-US" w:bidi="ar-SA"/>
      </w:rPr>
    </w:lvl>
    <w:lvl w:ilvl="5" w:tplc="ABB848CE">
      <w:numFmt w:val="bullet"/>
      <w:lvlText w:val="•"/>
      <w:lvlJc w:val="left"/>
      <w:pPr>
        <w:ind w:left="5470" w:hanging="519"/>
      </w:pPr>
      <w:rPr>
        <w:rFonts w:hint="default"/>
        <w:lang w:val="en-US" w:eastAsia="en-US" w:bidi="ar-SA"/>
      </w:rPr>
    </w:lvl>
    <w:lvl w:ilvl="6" w:tplc="6F0C8328">
      <w:numFmt w:val="bullet"/>
      <w:lvlText w:val="•"/>
      <w:lvlJc w:val="left"/>
      <w:pPr>
        <w:ind w:left="6360" w:hanging="519"/>
      </w:pPr>
      <w:rPr>
        <w:rFonts w:hint="default"/>
        <w:lang w:val="en-US" w:eastAsia="en-US" w:bidi="ar-SA"/>
      </w:rPr>
    </w:lvl>
    <w:lvl w:ilvl="7" w:tplc="FF7AAF56">
      <w:numFmt w:val="bullet"/>
      <w:lvlText w:val="•"/>
      <w:lvlJc w:val="left"/>
      <w:pPr>
        <w:ind w:left="7250" w:hanging="519"/>
      </w:pPr>
      <w:rPr>
        <w:rFonts w:hint="default"/>
        <w:lang w:val="en-US" w:eastAsia="en-US" w:bidi="ar-SA"/>
      </w:rPr>
    </w:lvl>
    <w:lvl w:ilvl="8" w:tplc="00005E7A">
      <w:numFmt w:val="bullet"/>
      <w:lvlText w:val="•"/>
      <w:lvlJc w:val="left"/>
      <w:pPr>
        <w:ind w:left="8140" w:hanging="519"/>
      </w:pPr>
      <w:rPr>
        <w:rFonts w:hint="default"/>
        <w:lang w:val="en-US" w:eastAsia="en-US" w:bidi="ar-SA"/>
      </w:rPr>
    </w:lvl>
  </w:abstractNum>
  <w:abstractNum w:abstractNumId="1" w15:restartNumberingAfterBreak="0">
    <w:nsid w:val="02425CC2"/>
    <w:multiLevelType w:val="hybridMultilevel"/>
    <w:tmpl w:val="9B4C45D2"/>
    <w:lvl w:ilvl="0" w:tplc="3CAAA48A">
      <w:start w:val="2"/>
      <w:numFmt w:val="decimal"/>
      <w:lvlText w:val="%1"/>
      <w:lvlJc w:val="left"/>
      <w:pPr>
        <w:ind w:left="681" w:hanging="582"/>
      </w:pPr>
      <w:rPr>
        <w:rFonts w:ascii="Times New Roman" w:eastAsia="Georgia" w:hAnsi="Times New Roman" w:cs="Times New Roman" w:hint="default"/>
        <w:b w:val="0"/>
        <w:bCs w:val="0"/>
        <w:i w:val="0"/>
        <w:iCs w:val="0"/>
        <w:spacing w:val="0"/>
        <w:w w:val="116"/>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9D5025"/>
    <w:multiLevelType w:val="hybridMultilevel"/>
    <w:tmpl w:val="D1484334"/>
    <w:lvl w:ilvl="0" w:tplc="52D89A7C">
      <w:start w:val="1"/>
      <w:numFmt w:val="decimal"/>
      <w:lvlText w:val="%1"/>
      <w:lvlJc w:val="left"/>
      <w:pPr>
        <w:ind w:left="681" w:hanging="582"/>
      </w:pPr>
      <w:rPr>
        <w:rFonts w:ascii="Times New Roman" w:eastAsia="Georgia" w:hAnsi="Times New Roman" w:cs="Times New Roman" w:hint="default"/>
        <w:b w:val="0"/>
        <w:bCs w:val="0"/>
        <w:i w:val="0"/>
        <w:iCs w:val="0"/>
        <w:spacing w:val="0"/>
        <w:w w:val="116"/>
        <w:sz w:val="24"/>
        <w:szCs w:val="24"/>
        <w:lang w:val="en-US" w:eastAsia="en-US" w:bidi="ar-SA"/>
      </w:rPr>
    </w:lvl>
    <w:lvl w:ilvl="1" w:tplc="A1D4F0CA">
      <w:start w:val="1"/>
      <w:numFmt w:val="decimal"/>
      <w:lvlText w:val="(%2)"/>
      <w:lvlJc w:val="left"/>
      <w:pPr>
        <w:ind w:left="100" w:hanging="578"/>
      </w:pPr>
      <w:rPr>
        <w:rFonts w:hint="default"/>
        <w:spacing w:val="0"/>
        <w:w w:val="103"/>
        <w:lang w:val="en-US" w:eastAsia="en-US" w:bidi="ar-SA"/>
      </w:rPr>
    </w:lvl>
    <w:lvl w:ilvl="2" w:tplc="0012045E">
      <w:numFmt w:val="bullet"/>
      <w:lvlText w:val="•"/>
      <w:lvlJc w:val="left"/>
      <w:pPr>
        <w:ind w:left="1020" w:hanging="578"/>
      </w:pPr>
      <w:rPr>
        <w:rFonts w:hint="default"/>
        <w:lang w:val="en-US" w:eastAsia="en-US" w:bidi="ar-SA"/>
      </w:rPr>
    </w:lvl>
    <w:lvl w:ilvl="3" w:tplc="CAD83542">
      <w:numFmt w:val="bullet"/>
      <w:lvlText w:val="•"/>
      <w:lvlJc w:val="left"/>
      <w:pPr>
        <w:ind w:left="2090" w:hanging="578"/>
      </w:pPr>
      <w:rPr>
        <w:rFonts w:hint="default"/>
        <w:lang w:val="en-US" w:eastAsia="en-US" w:bidi="ar-SA"/>
      </w:rPr>
    </w:lvl>
    <w:lvl w:ilvl="4" w:tplc="7C2AE978">
      <w:numFmt w:val="bullet"/>
      <w:lvlText w:val="•"/>
      <w:lvlJc w:val="left"/>
      <w:pPr>
        <w:ind w:left="3160" w:hanging="578"/>
      </w:pPr>
      <w:rPr>
        <w:rFonts w:hint="default"/>
        <w:lang w:val="en-US" w:eastAsia="en-US" w:bidi="ar-SA"/>
      </w:rPr>
    </w:lvl>
    <w:lvl w:ilvl="5" w:tplc="5928B53A">
      <w:numFmt w:val="bullet"/>
      <w:lvlText w:val="•"/>
      <w:lvlJc w:val="left"/>
      <w:pPr>
        <w:ind w:left="4230" w:hanging="578"/>
      </w:pPr>
      <w:rPr>
        <w:rFonts w:hint="default"/>
        <w:lang w:val="en-US" w:eastAsia="en-US" w:bidi="ar-SA"/>
      </w:rPr>
    </w:lvl>
    <w:lvl w:ilvl="6" w:tplc="E0AE0C1A">
      <w:numFmt w:val="bullet"/>
      <w:lvlText w:val="•"/>
      <w:lvlJc w:val="left"/>
      <w:pPr>
        <w:ind w:left="5300" w:hanging="578"/>
      </w:pPr>
      <w:rPr>
        <w:rFonts w:hint="default"/>
        <w:lang w:val="en-US" w:eastAsia="en-US" w:bidi="ar-SA"/>
      </w:rPr>
    </w:lvl>
    <w:lvl w:ilvl="7" w:tplc="BBECFEAA">
      <w:numFmt w:val="bullet"/>
      <w:lvlText w:val="•"/>
      <w:lvlJc w:val="left"/>
      <w:pPr>
        <w:ind w:left="6370" w:hanging="578"/>
      </w:pPr>
      <w:rPr>
        <w:rFonts w:hint="default"/>
        <w:lang w:val="en-US" w:eastAsia="en-US" w:bidi="ar-SA"/>
      </w:rPr>
    </w:lvl>
    <w:lvl w:ilvl="8" w:tplc="4F54A218">
      <w:numFmt w:val="bullet"/>
      <w:lvlText w:val="•"/>
      <w:lvlJc w:val="left"/>
      <w:pPr>
        <w:ind w:left="7440" w:hanging="578"/>
      </w:pPr>
      <w:rPr>
        <w:rFonts w:hint="default"/>
        <w:lang w:val="en-US" w:eastAsia="en-US" w:bidi="ar-SA"/>
      </w:rPr>
    </w:lvl>
  </w:abstractNum>
  <w:abstractNum w:abstractNumId="3" w15:restartNumberingAfterBreak="0">
    <w:nsid w:val="7AD87405"/>
    <w:multiLevelType w:val="hybridMultilevel"/>
    <w:tmpl w:val="162880D4"/>
    <w:lvl w:ilvl="0" w:tplc="A3DCDE8C">
      <w:start w:val="1"/>
      <w:numFmt w:val="lowerRoman"/>
      <w:lvlText w:val="(%1)"/>
      <w:lvlJc w:val="left"/>
      <w:pPr>
        <w:ind w:left="1029" w:hanging="519"/>
      </w:pPr>
      <w:rPr>
        <w:rFonts w:ascii="Times New Roman" w:hAnsi="Times New Roman" w:cs="Times New Roman" w:hint="default"/>
        <w:spacing w:val="0"/>
        <w:w w:val="94"/>
        <w:sz w:val="24"/>
        <w:szCs w:val="24"/>
        <w:lang w:val="en-US" w:eastAsia="en-US" w:bidi="ar-SA"/>
      </w:rPr>
    </w:lvl>
    <w:lvl w:ilvl="1" w:tplc="3FFACAD0">
      <w:numFmt w:val="bullet"/>
      <w:lvlText w:val="•"/>
      <w:lvlJc w:val="left"/>
      <w:pPr>
        <w:ind w:left="1910" w:hanging="519"/>
      </w:pPr>
      <w:rPr>
        <w:rFonts w:hint="default"/>
        <w:lang w:val="en-US" w:eastAsia="en-US" w:bidi="ar-SA"/>
      </w:rPr>
    </w:lvl>
    <w:lvl w:ilvl="2" w:tplc="09CC4566">
      <w:numFmt w:val="bullet"/>
      <w:lvlText w:val="•"/>
      <w:lvlJc w:val="left"/>
      <w:pPr>
        <w:ind w:left="2800" w:hanging="519"/>
      </w:pPr>
      <w:rPr>
        <w:rFonts w:hint="default"/>
        <w:lang w:val="en-US" w:eastAsia="en-US" w:bidi="ar-SA"/>
      </w:rPr>
    </w:lvl>
    <w:lvl w:ilvl="3" w:tplc="DA187AE4">
      <w:numFmt w:val="bullet"/>
      <w:lvlText w:val="•"/>
      <w:lvlJc w:val="left"/>
      <w:pPr>
        <w:ind w:left="3690" w:hanging="519"/>
      </w:pPr>
      <w:rPr>
        <w:rFonts w:hint="default"/>
        <w:lang w:val="en-US" w:eastAsia="en-US" w:bidi="ar-SA"/>
      </w:rPr>
    </w:lvl>
    <w:lvl w:ilvl="4" w:tplc="E67CCE40">
      <w:numFmt w:val="bullet"/>
      <w:lvlText w:val="•"/>
      <w:lvlJc w:val="left"/>
      <w:pPr>
        <w:ind w:left="4580" w:hanging="519"/>
      </w:pPr>
      <w:rPr>
        <w:rFonts w:hint="default"/>
        <w:lang w:val="en-US" w:eastAsia="en-US" w:bidi="ar-SA"/>
      </w:rPr>
    </w:lvl>
    <w:lvl w:ilvl="5" w:tplc="0DA48E6A">
      <w:numFmt w:val="bullet"/>
      <w:lvlText w:val="•"/>
      <w:lvlJc w:val="left"/>
      <w:pPr>
        <w:ind w:left="5470" w:hanging="519"/>
      </w:pPr>
      <w:rPr>
        <w:rFonts w:hint="default"/>
        <w:lang w:val="en-US" w:eastAsia="en-US" w:bidi="ar-SA"/>
      </w:rPr>
    </w:lvl>
    <w:lvl w:ilvl="6" w:tplc="09544B50">
      <w:numFmt w:val="bullet"/>
      <w:lvlText w:val="•"/>
      <w:lvlJc w:val="left"/>
      <w:pPr>
        <w:ind w:left="6360" w:hanging="519"/>
      </w:pPr>
      <w:rPr>
        <w:rFonts w:hint="default"/>
        <w:lang w:val="en-US" w:eastAsia="en-US" w:bidi="ar-SA"/>
      </w:rPr>
    </w:lvl>
    <w:lvl w:ilvl="7" w:tplc="B01814B0">
      <w:numFmt w:val="bullet"/>
      <w:lvlText w:val="•"/>
      <w:lvlJc w:val="left"/>
      <w:pPr>
        <w:ind w:left="7250" w:hanging="519"/>
      </w:pPr>
      <w:rPr>
        <w:rFonts w:hint="default"/>
        <w:lang w:val="en-US" w:eastAsia="en-US" w:bidi="ar-SA"/>
      </w:rPr>
    </w:lvl>
    <w:lvl w:ilvl="8" w:tplc="EAA2C7D4">
      <w:numFmt w:val="bullet"/>
      <w:lvlText w:val="•"/>
      <w:lvlJc w:val="left"/>
      <w:pPr>
        <w:ind w:left="8140" w:hanging="519"/>
      </w:pPr>
      <w:rPr>
        <w:rFonts w:hint="default"/>
        <w:lang w:val="en-US" w:eastAsia="en-US" w:bidi="ar-SA"/>
      </w:rPr>
    </w:lvl>
  </w:abstractNum>
  <w:num w:numId="1" w16cid:durableId="1210219085">
    <w:abstractNumId w:val="2"/>
  </w:num>
  <w:num w:numId="2" w16cid:durableId="1466239818">
    <w:abstractNumId w:val="0"/>
  </w:num>
  <w:num w:numId="3" w16cid:durableId="1621955368">
    <w:abstractNumId w:val="3"/>
  </w:num>
  <w:num w:numId="4" w16cid:durableId="196321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025C6"/>
    <w:rsid w:val="0003648B"/>
    <w:rsid w:val="002421C9"/>
    <w:rsid w:val="002576C7"/>
    <w:rsid w:val="003C4F50"/>
    <w:rsid w:val="0040694E"/>
    <w:rsid w:val="004457F4"/>
    <w:rsid w:val="00451974"/>
    <w:rsid w:val="004A3E21"/>
    <w:rsid w:val="004E0584"/>
    <w:rsid w:val="004E3303"/>
    <w:rsid w:val="005025C6"/>
    <w:rsid w:val="00560124"/>
    <w:rsid w:val="005F187C"/>
    <w:rsid w:val="00674CCC"/>
    <w:rsid w:val="006B1DAE"/>
    <w:rsid w:val="008B0C8D"/>
    <w:rsid w:val="008B1FEC"/>
    <w:rsid w:val="0093293E"/>
    <w:rsid w:val="00945162"/>
    <w:rsid w:val="00972B7D"/>
    <w:rsid w:val="009735C8"/>
    <w:rsid w:val="009B1BB1"/>
    <w:rsid w:val="00A1558D"/>
    <w:rsid w:val="00A91E29"/>
    <w:rsid w:val="00AB23D0"/>
    <w:rsid w:val="00B41561"/>
    <w:rsid w:val="00B82B67"/>
    <w:rsid w:val="00C346FE"/>
    <w:rsid w:val="00C52AFB"/>
    <w:rsid w:val="00CD3404"/>
    <w:rsid w:val="00D42C50"/>
    <w:rsid w:val="00D76D8D"/>
    <w:rsid w:val="00D84882"/>
    <w:rsid w:val="00E81E6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848D"/>
  <w15:docId w15:val="{3B4B872E-BE01-4EBF-8D4A-48513429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80" w:hanging="580"/>
      <w:outlineLvl w:val="0"/>
    </w:pPr>
    <w:rPr>
      <w:rFonts w:ascii="Georgia" w:eastAsia="Georgia" w:hAnsi="Georgia" w:cs="Georgia"/>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389" w:right="1406"/>
      <w:jc w:val="center"/>
    </w:pPr>
    <w:rPr>
      <w:sz w:val="41"/>
      <w:szCs w:val="41"/>
    </w:rPr>
  </w:style>
  <w:style w:type="paragraph" w:styleId="ListParagraph">
    <w:name w:val="List Paragraph"/>
    <w:basedOn w:val="Normal"/>
    <w:uiPriority w:val="1"/>
    <w:qFormat/>
    <w:pPr>
      <w:ind w:left="100" w:firstLine="35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Shunji Mei</cp:lastModifiedBy>
  <cp:revision>33</cp:revision>
  <dcterms:created xsi:type="dcterms:W3CDTF">2024-04-29T04:57:00Z</dcterms:created>
  <dcterms:modified xsi:type="dcterms:W3CDTF">2024-04-29T06:05:00Z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2020-08-03T00:00:00Z</vt:filetime>
  </property>
  <property fmtid="{D5CDD505-2E9C-101B-9397-08002B2CF9AE}" pid="3" name="Creator">
    <vt:lpwstr>TeX</vt:lpwstr>
  </property>
  <property fmtid="{D5CDD505-2E9C-101B-9397-08002B2CF9AE}" pid="4" name="LastSaved">
    <vt:filetime>2024-04-29T00:00:00Z</vt:filetime>
  </property>
  <property fmtid="{D5CDD505-2E9C-101B-9397-08002B2CF9AE}" pid="5" name="PTEX.Fullbanner">
    <vt:lpwstr>This is pdfTeX, Version 3.14159265-2.6-1.40.16 (TeX Live 2015) kpathsea version 6.2.1</vt:lpwstr>
  </property>
  <property fmtid="{D5CDD505-2E9C-101B-9397-08002B2CF9AE}" pid="6" name="Producer">
    <vt:lpwstr>pdfTeX-1.40.16</vt:lpwstr>
  </property>
  <property fmtid="{D5CDD505-2E9C-101B-9397-08002B2CF9AE}" pid="7" name="MSIP_Label_0f488380-630a-4f55-a077-a19445e3f360_Enabled">
    <vt:lpwstr>true</vt:lpwstr>
  </property>
  <property fmtid="{D5CDD505-2E9C-101B-9397-08002B2CF9AE}" pid="8" name="MSIP_Label_0f488380-630a-4f55-a077-a19445e3f360_SetDate">
    <vt:lpwstr>2024-04-29T05:16:46Z</vt:lpwstr>
  </property>
  <property fmtid="{D5CDD505-2E9C-101B-9397-08002B2CF9AE}" pid="9" name="MSIP_Label_0f488380-630a-4f55-a077-a19445e3f360_Method">
    <vt:lpwstr>Standard</vt:lpwstr>
  </property>
  <property fmtid="{D5CDD505-2E9C-101B-9397-08002B2CF9AE}" pid="10" name="MSIP_Label_0f488380-630a-4f55-a077-a19445e3f360_Name">
    <vt:lpwstr>OFFICIAL - INTERNAL</vt:lpwstr>
  </property>
  <property fmtid="{D5CDD505-2E9C-101B-9397-08002B2CF9AE}" pid="11" name="MSIP_Label_0f488380-630a-4f55-a077-a19445e3f360_SiteId">
    <vt:lpwstr>b6e377cf-9db3-46cb-91a2-fad9605bb15c</vt:lpwstr>
  </property>
  <property fmtid="{D5CDD505-2E9C-101B-9397-08002B2CF9AE}" pid="12" name="MSIP_Label_0f488380-630a-4f55-a077-a19445e3f360_ActionId">
    <vt:lpwstr>6eeae290-c60c-4470-a6ce-8cc54668d486</vt:lpwstr>
  </property>
  <property fmtid="{D5CDD505-2E9C-101B-9397-08002B2CF9AE}" pid="13" name="MSIP_Label_0f488380-630a-4f55-a077-a19445e3f360_ContentBits">
    <vt:lpwstr>0</vt:lpwstr>
  </property>
</Properties>
</file>