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135E2" w:rsidRDefault="007559A4" w:rsidP="00840F9F">
      <w:pPr>
        <w:pStyle w:val="PlainText"/>
        <w:rPr>
          <w:rFonts w:ascii="Tahoma" w:hAnsi="Tahoma" w:cs="Tahoma"/>
          <w:b/>
          <w:sz w:val="32"/>
          <w:szCs w:val="32"/>
        </w:rPr>
      </w:pPr>
      <w:r w:rsidRPr="00E135E2">
        <w:rPr>
          <w:rFonts w:ascii="Tahoma" w:hAnsi="Tahoma" w:cs="Tahoma"/>
          <w:b/>
          <w:sz w:val="32"/>
          <w:szCs w:val="32"/>
        </w:rPr>
        <w:t>CHX.com.au Configuration</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2011-07-05</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Michael Spence</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Audience:</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This document is for the use of Chris </w:t>
      </w:r>
      <w:proofErr w:type="spellStart"/>
      <w:r w:rsidRPr="00E135E2">
        <w:rPr>
          <w:rFonts w:ascii="Tahoma" w:hAnsi="Tahoma" w:cs="Tahoma"/>
          <w:sz w:val="20"/>
          <w:szCs w:val="20"/>
        </w:rPr>
        <w:t>Higson</w:t>
      </w:r>
      <w:proofErr w:type="spellEnd"/>
      <w:r w:rsidRPr="00E135E2">
        <w:rPr>
          <w:rFonts w:ascii="Tahoma" w:hAnsi="Tahoma" w:cs="Tahoma"/>
          <w:sz w:val="20"/>
          <w:szCs w:val="20"/>
        </w:rPr>
        <w:t xml:space="preserve"> and his Network Administrator.  It is assumed that the user of this document understands DNS configuration techniques.</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Preamble:</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Thi</w:t>
      </w:r>
      <w:r w:rsidRPr="00E135E2">
        <w:rPr>
          <w:rFonts w:ascii="Tahoma" w:hAnsi="Tahoma" w:cs="Tahoma"/>
          <w:sz w:val="20"/>
          <w:szCs w:val="20"/>
        </w:rPr>
        <w:t>s document details the setup of the domain chx.com.au.</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This document explains the steps taken to enable </w:t>
      </w:r>
      <w:proofErr w:type="spellStart"/>
      <w:r w:rsidRPr="00E135E2">
        <w:rPr>
          <w:rFonts w:ascii="Tahoma" w:hAnsi="Tahoma" w:cs="Tahoma"/>
          <w:sz w:val="20"/>
          <w:szCs w:val="20"/>
        </w:rPr>
        <w:t>GMail</w:t>
      </w:r>
      <w:proofErr w:type="spellEnd"/>
      <w:r w:rsidRPr="00E135E2">
        <w:rPr>
          <w:rFonts w:ascii="Tahoma" w:hAnsi="Tahoma" w:cs="Tahoma"/>
          <w:sz w:val="20"/>
          <w:szCs w:val="20"/>
        </w:rPr>
        <w:t xml:space="preserve"> as a mail provider for chx.com.au.</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Topics of Discussion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1. Domain Authority</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2. Name Server configuration</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3. Google Apps </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4. MX Recor</w:t>
      </w:r>
      <w:r w:rsidRPr="00E135E2">
        <w:rPr>
          <w:rFonts w:ascii="Tahoma" w:hAnsi="Tahoma" w:cs="Tahoma"/>
          <w:sz w:val="20"/>
          <w:szCs w:val="20"/>
        </w:rPr>
        <w:t>d Configuration</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5. Gmail Pointer Configuration</w:t>
      </w: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6. Other Configurations</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E135E2" w:rsidRDefault="00E135E2" w:rsidP="00840F9F">
      <w:pPr>
        <w:pStyle w:val="PlainText"/>
        <w:rPr>
          <w:rFonts w:ascii="Tahoma" w:hAnsi="Tahoma" w:cs="Tahoma"/>
          <w:b/>
          <w:sz w:val="20"/>
          <w:szCs w:val="20"/>
        </w:rPr>
      </w:pPr>
    </w:p>
    <w:p w:rsidR="00E135E2" w:rsidRDefault="00E135E2">
      <w:pPr>
        <w:rPr>
          <w:rFonts w:ascii="Tahoma" w:hAnsi="Tahoma" w:cs="Tahoma"/>
          <w:b/>
          <w:sz w:val="20"/>
          <w:szCs w:val="20"/>
        </w:rPr>
      </w:pPr>
      <w:r>
        <w:rPr>
          <w:rFonts w:ascii="Tahoma" w:hAnsi="Tahoma" w:cs="Tahoma"/>
          <w:b/>
          <w:sz w:val="20"/>
          <w:szCs w:val="20"/>
        </w:rPr>
        <w:br w:type="page"/>
      </w: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lastRenderedPageBreak/>
        <w:t>Topics in Detail</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1. Domain Authority</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The domain chx.com.au has been purchased from and is under the authority of Planet Domain.  </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The following website is used to admini</w:t>
      </w:r>
      <w:r w:rsidRPr="00E135E2">
        <w:rPr>
          <w:rFonts w:ascii="Tahoma" w:hAnsi="Tahoma" w:cs="Tahoma"/>
          <w:sz w:val="20"/>
          <w:szCs w:val="20"/>
        </w:rPr>
        <w:t>ster this domain: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t>http://www.planetdomain.com</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The following username is the logon name for the account with rights to administer the domain</w:t>
      </w:r>
      <w:r w:rsidR="009938C5">
        <w:rPr>
          <w:rFonts w:ascii="Tahoma" w:hAnsi="Tahoma" w:cs="Tahoma"/>
          <w:sz w:val="20"/>
          <w:szCs w:val="20"/>
        </w:rPr>
        <w:t xml:space="preserve"> (t</w:t>
      </w:r>
      <w:r w:rsidR="009938C5" w:rsidRPr="00E135E2">
        <w:rPr>
          <w:rFonts w:ascii="Tahoma" w:hAnsi="Tahoma" w:cs="Tahoma"/>
          <w:sz w:val="20"/>
          <w:szCs w:val="20"/>
        </w:rPr>
        <w:t xml:space="preserve">he password is known to Chris </w:t>
      </w:r>
      <w:proofErr w:type="spellStart"/>
      <w:r w:rsidR="009938C5" w:rsidRPr="00E135E2">
        <w:rPr>
          <w:rFonts w:ascii="Tahoma" w:hAnsi="Tahoma" w:cs="Tahoma"/>
          <w:sz w:val="20"/>
          <w:szCs w:val="20"/>
        </w:rPr>
        <w:t>Higson</w:t>
      </w:r>
      <w:proofErr w:type="spellEnd"/>
      <w:r w:rsidR="009938C5">
        <w:rPr>
          <w:rFonts w:ascii="Tahoma" w:hAnsi="Tahoma" w:cs="Tahoma"/>
          <w:sz w:val="20"/>
          <w:szCs w:val="20"/>
        </w:rPr>
        <w:t>)</w:t>
      </w:r>
      <w:r w:rsidRPr="00E135E2">
        <w:rPr>
          <w:rFonts w:ascii="Tahoma" w:hAnsi="Tahoma" w:cs="Tahoma"/>
          <w:sz w:val="20"/>
          <w:szCs w:val="20"/>
        </w:rPr>
        <w:t>:</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t>CHX-00</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2. Name Server configuration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As with all domain</w:t>
      </w:r>
      <w:r w:rsidRPr="00E135E2">
        <w:rPr>
          <w:rFonts w:ascii="Tahoma" w:hAnsi="Tahoma" w:cs="Tahoma"/>
          <w:sz w:val="20"/>
          <w:szCs w:val="20"/>
        </w:rPr>
        <w:t>s the domain configuration must contain at least one primary Domain Name Server, which will act as the primary source of information about the domain.  The following Domain Name Servers have been configured for the domain chx.com.au.</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t>ns1.planetdomain.c</w:t>
      </w:r>
      <w:r w:rsidRPr="00E135E2">
        <w:rPr>
          <w:rFonts w:ascii="Courier New" w:hAnsi="Courier New" w:cs="Courier New"/>
          <w:sz w:val="20"/>
          <w:szCs w:val="20"/>
        </w:rPr>
        <w:t>om</w:t>
      </w: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t>ns2.planetdomain.com</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These have been used as they are the default name servers for Planet Domain and further external configuration is not required.  It is suggested that in the future that this is not changed, and the account with Planet Domain is</w:t>
      </w:r>
      <w:r w:rsidRPr="00E135E2">
        <w:rPr>
          <w:rFonts w:ascii="Tahoma" w:hAnsi="Tahoma" w:cs="Tahoma"/>
          <w:sz w:val="20"/>
          <w:szCs w:val="20"/>
        </w:rPr>
        <w:t xml:space="preserve"> maintained.  In the author's experience the Planet Domain systems seems reliable and user friendly.</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To alter the Name Servers, on the Planet Domain site under chx.com.au administration, choose the "Domain Name" section.  The final options in the follow</w:t>
      </w:r>
      <w:r w:rsidRPr="00E135E2">
        <w:rPr>
          <w:rFonts w:ascii="Tahoma" w:hAnsi="Tahoma" w:cs="Tahoma"/>
          <w:sz w:val="20"/>
          <w:szCs w:val="20"/>
        </w:rPr>
        <w:t>ing page allow the alteration of the Domain Name Servers.</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 xml:space="preserve">3. Google Apps </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In the author's opinion the Google Apps system provides a reliable, scalable and easy to administer system for email and web hosting.  As such a Google Apps account has been </w:t>
      </w:r>
      <w:r w:rsidRPr="00E135E2">
        <w:rPr>
          <w:rFonts w:ascii="Tahoma" w:hAnsi="Tahoma" w:cs="Tahoma"/>
          <w:sz w:val="20"/>
          <w:szCs w:val="20"/>
        </w:rPr>
        <w:t>created for chx.com.au to host email.  It should be noted that the following TXT entry has been added to the chx.com.au domain configuration for the verification of the chx.com.au ownership.</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proofErr w:type="gramStart"/>
      <w:r w:rsidRPr="00E135E2">
        <w:rPr>
          <w:rFonts w:ascii="Courier New" w:hAnsi="Courier New" w:cs="Courier New"/>
          <w:sz w:val="20"/>
          <w:szCs w:val="20"/>
        </w:rPr>
        <w:t>google-site-verification=</w:t>
      </w:r>
      <w:proofErr w:type="gramEnd"/>
      <w:r w:rsidRPr="00E135E2">
        <w:rPr>
          <w:rFonts w:ascii="Courier New" w:hAnsi="Courier New" w:cs="Courier New"/>
          <w:sz w:val="20"/>
          <w:szCs w:val="20"/>
        </w:rPr>
        <w:t>r_biHLqDBdFssZTNe3pt97IGzKrnv_OCgRS7</w:t>
      </w:r>
      <w:r w:rsidRPr="00E135E2">
        <w:rPr>
          <w:rFonts w:ascii="Courier New" w:hAnsi="Courier New" w:cs="Courier New"/>
          <w:sz w:val="20"/>
          <w:szCs w:val="20"/>
        </w:rPr>
        <w:t xml:space="preserve">6hotcxA </w:t>
      </w:r>
    </w:p>
    <w:p w:rsidR="00000000" w:rsidRPr="00E135E2" w:rsidRDefault="007559A4" w:rsidP="00840F9F">
      <w:pPr>
        <w:pStyle w:val="PlainText"/>
        <w:rPr>
          <w:rFonts w:ascii="Tahoma" w:hAnsi="Tahoma" w:cs="Tahoma"/>
          <w:sz w:val="20"/>
          <w:szCs w:val="20"/>
        </w:rPr>
      </w:pPr>
    </w:p>
    <w:p w:rsidR="00000000" w:rsidRDefault="007559A4" w:rsidP="00840F9F">
      <w:pPr>
        <w:pStyle w:val="PlainText"/>
        <w:rPr>
          <w:rFonts w:ascii="Tahoma" w:hAnsi="Tahoma" w:cs="Tahoma"/>
          <w:sz w:val="20"/>
          <w:szCs w:val="20"/>
        </w:rPr>
      </w:pPr>
      <w:r w:rsidRPr="00E135E2">
        <w:rPr>
          <w:rFonts w:ascii="Tahoma" w:hAnsi="Tahoma" w:cs="Tahoma"/>
          <w:sz w:val="20"/>
          <w:szCs w:val="20"/>
        </w:rPr>
        <w:t>After verification was completed the system was enabled and became fully functional.  The "Setup" area details how external DNS entries can be configured to point to the relevant MX and WWW records if they are to be used.  This area also detail</w:t>
      </w:r>
      <w:r w:rsidRPr="00E135E2">
        <w:rPr>
          <w:rFonts w:ascii="Tahoma" w:hAnsi="Tahoma" w:cs="Tahoma"/>
          <w:sz w:val="20"/>
          <w:szCs w:val="20"/>
        </w:rPr>
        <w:t xml:space="preserve">s how to configure clients to connect to the </w:t>
      </w:r>
      <w:proofErr w:type="spellStart"/>
      <w:r w:rsidRPr="00E135E2">
        <w:rPr>
          <w:rFonts w:ascii="Tahoma" w:hAnsi="Tahoma" w:cs="Tahoma"/>
          <w:sz w:val="20"/>
          <w:szCs w:val="20"/>
        </w:rPr>
        <w:t>GMail</w:t>
      </w:r>
      <w:proofErr w:type="spellEnd"/>
      <w:r w:rsidRPr="00E135E2">
        <w:rPr>
          <w:rFonts w:ascii="Tahoma" w:hAnsi="Tahoma" w:cs="Tahoma"/>
          <w:sz w:val="20"/>
          <w:szCs w:val="20"/>
        </w:rPr>
        <w:t xml:space="preserve"> system (for example Outlook or </w:t>
      </w:r>
      <w:proofErr w:type="spellStart"/>
      <w:r w:rsidRPr="00E135E2">
        <w:rPr>
          <w:rFonts w:ascii="Tahoma" w:hAnsi="Tahoma" w:cs="Tahoma"/>
          <w:sz w:val="20"/>
          <w:szCs w:val="20"/>
        </w:rPr>
        <w:t>iPhones</w:t>
      </w:r>
      <w:proofErr w:type="spellEnd"/>
      <w:r w:rsidRPr="00E135E2">
        <w:rPr>
          <w:rFonts w:ascii="Tahoma" w:hAnsi="Tahoma" w:cs="Tahoma"/>
          <w:sz w:val="20"/>
          <w:szCs w:val="20"/>
        </w:rPr>
        <w:t>)</w:t>
      </w:r>
    </w:p>
    <w:p w:rsidR="009938C5" w:rsidRDefault="009938C5" w:rsidP="00840F9F">
      <w:pPr>
        <w:pStyle w:val="PlainText"/>
        <w:rPr>
          <w:rFonts w:ascii="Tahoma" w:hAnsi="Tahoma" w:cs="Tahoma"/>
          <w:sz w:val="20"/>
          <w:szCs w:val="20"/>
        </w:rPr>
      </w:pPr>
    </w:p>
    <w:p w:rsidR="00000000" w:rsidRPr="00E135E2" w:rsidRDefault="009938C5" w:rsidP="00840F9F">
      <w:pPr>
        <w:pStyle w:val="PlainText"/>
        <w:rPr>
          <w:rFonts w:ascii="Tahoma" w:hAnsi="Tahoma" w:cs="Tahoma"/>
          <w:sz w:val="20"/>
          <w:szCs w:val="20"/>
        </w:rPr>
      </w:pPr>
      <w:r>
        <w:rPr>
          <w:rFonts w:ascii="Tahoma" w:hAnsi="Tahoma" w:cs="Tahoma"/>
          <w:sz w:val="20"/>
          <w:szCs w:val="20"/>
        </w:rPr>
        <w:t>Administration of the Google Apps system is performed at the following location:</w:t>
      </w:r>
    </w:p>
    <w:p w:rsidR="009938C5" w:rsidRDefault="009938C5" w:rsidP="00840F9F">
      <w:pPr>
        <w:pStyle w:val="PlainText"/>
        <w:rPr>
          <w:rFonts w:ascii="Courier New" w:hAnsi="Courier New" w:cs="Courier New"/>
          <w:sz w:val="20"/>
          <w:szCs w:val="20"/>
        </w:rPr>
      </w:pPr>
    </w:p>
    <w:p w:rsidR="00E135E2" w:rsidRDefault="009938C5" w:rsidP="009938C5">
      <w:pPr>
        <w:pStyle w:val="PlainText"/>
        <w:ind w:firstLine="720"/>
        <w:rPr>
          <w:rFonts w:ascii="Tahoma" w:hAnsi="Tahoma" w:cs="Tahoma"/>
          <w:b/>
          <w:sz w:val="20"/>
          <w:szCs w:val="20"/>
        </w:rPr>
      </w:pPr>
      <w:r w:rsidRPr="009938C5">
        <w:rPr>
          <w:rFonts w:ascii="Courier New" w:hAnsi="Courier New" w:cs="Courier New"/>
          <w:sz w:val="20"/>
          <w:szCs w:val="20"/>
        </w:rPr>
        <w:t>https://www.google.com/a/cpanel/chx.com.au/Dashboard</w:t>
      </w:r>
    </w:p>
    <w:p w:rsidR="00E135E2" w:rsidRDefault="00E135E2">
      <w:pPr>
        <w:rPr>
          <w:rFonts w:ascii="Tahoma" w:hAnsi="Tahoma" w:cs="Tahoma"/>
          <w:b/>
          <w:sz w:val="20"/>
          <w:szCs w:val="20"/>
        </w:rPr>
      </w:pPr>
      <w:r>
        <w:rPr>
          <w:rFonts w:ascii="Tahoma" w:hAnsi="Tahoma" w:cs="Tahoma"/>
          <w:b/>
          <w:sz w:val="20"/>
          <w:szCs w:val="20"/>
        </w:rPr>
        <w:br w:type="page"/>
      </w: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lastRenderedPageBreak/>
        <w:t>4. MX Record Configuration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roofErr w:type="spellStart"/>
      <w:r w:rsidRPr="00E135E2">
        <w:rPr>
          <w:rFonts w:ascii="Tahoma" w:hAnsi="Tahoma" w:cs="Tahoma"/>
          <w:sz w:val="20"/>
          <w:szCs w:val="20"/>
        </w:rPr>
        <w:t>GMail</w:t>
      </w:r>
      <w:proofErr w:type="spellEnd"/>
      <w:r w:rsidRPr="00E135E2">
        <w:rPr>
          <w:rFonts w:ascii="Tahoma" w:hAnsi="Tahoma" w:cs="Tahoma"/>
          <w:sz w:val="20"/>
          <w:szCs w:val="20"/>
        </w:rPr>
        <w:t xml:space="preserve"> provides a robust mail system which is highly available by providing multiple paths for mail to reach their systems.  To uti</w:t>
      </w:r>
      <w:r w:rsidRPr="00E135E2">
        <w:rPr>
          <w:rFonts w:ascii="Tahoma" w:hAnsi="Tahoma" w:cs="Tahoma"/>
          <w:sz w:val="20"/>
          <w:szCs w:val="20"/>
        </w:rPr>
        <w:t>lize this system, all of the following MX entries have been added to the chx.com.au domain with their corresponding priority.</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r w:rsidRPr="00E135E2">
        <w:rPr>
          <w:rFonts w:ascii="Courier New" w:hAnsi="Courier New" w:cs="Courier New"/>
          <w:sz w:val="20"/>
          <w:szCs w:val="20"/>
        </w:rPr>
        <w:t>aspmx.l.google.com.</w:t>
      </w:r>
      <w:r w:rsidR="00E135E2">
        <w:rPr>
          <w:rFonts w:ascii="Courier New" w:hAnsi="Courier New" w:cs="Courier New"/>
          <w:sz w:val="20"/>
          <w:szCs w:val="20"/>
        </w:rPr>
        <w:tab/>
      </w:r>
      <w:r w:rsidR="00E135E2">
        <w:rPr>
          <w:rFonts w:ascii="Courier New" w:hAnsi="Courier New" w:cs="Courier New"/>
          <w:sz w:val="20"/>
          <w:szCs w:val="20"/>
        </w:rPr>
        <w:tab/>
        <w:t>1</w:t>
      </w: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r w:rsidRPr="00E135E2">
        <w:rPr>
          <w:rFonts w:ascii="Courier New" w:hAnsi="Courier New" w:cs="Courier New"/>
          <w:sz w:val="20"/>
          <w:szCs w:val="20"/>
        </w:rPr>
        <w:t>alt1.aspmx.l.google.com.</w:t>
      </w:r>
      <w:r w:rsidR="00E135E2">
        <w:rPr>
          <w:rFonts w:ascii="Courier New" w:hAnsi="Courier New" w:cs="Courier New"/>
          <w:sz w:val="20"/>
          <w:szCs w:val="20"/>
        </w:rPr>
        <w:tab/>
        <w:t>5</w:t>
      </w: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r w:rsidRPr="00E135E2">
        <w:rPr>
          <w:rFonts w:ascii="Courier New" w:hAnsi="Courier New" w:cs="Courier New"/>
          <w:sz w:val="20"/>
          <w:szCs w:val="20"/>
        </w:rPr>
        <w:t>alt2.aspmx.l.google.com.</w:t>
      </w:r>
      <w:r w:rsidR="00E135E2">
        <w:rPr>
          <w:rFonts w:ascii="Courier New" w:hAnsi="Courier New" w:cs="Courier New"/>
          <w:sz w:val="20"/>
          <w:szCs w:val="20"/>
        </w:rPr>
        <w:tab/>
        <w:t>5</w:t>
      </w: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r w:rsidRPr="00E135E2">
        <w:rPr>
          <w:rFonts w:ascii="Courier New" w:hAnsi="Courier New" w:cs="Courier New"/>
          <w:sz w:val="20"/>
          <w:szCs w:val="20"/>
        </w:rPr>
        <w:t>aspmx2.googlemail.com.</w:t>
      </w:r>
      <w:r w:rsidR="00E135E2">
        <w:rPr>
          <w:rFonts w:ascii="Courier New" w:hAnsi="Courier New" w:cs="Courier New"/>
          <w:sz w:val="20"/>
          <w:szCs w:val="20"/>
        </w:rPr>
        <w:tab/>
      </w:r>
      <w:r w:rsidR="00E135E2">
        <w:rPr>
          <w:rFonts w:ascii="Courier New" w:hAnsi="Courier New" w:cs="Courier New"/>
          <w:sz w:val="20"/>
          <w:szCs w:val="20"/>
        </w:rPr>
        <w:tab/>
        <w:t>10</w:t>
      </w: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r w:rsidRPr="00E135E2">
        <w:rPr>
          <w:rFonts w:ascii="Courier New" w:hAnsi="Courier New" w:cs="Courier New"/>
          <w:sz w:val="20"/>
          <w:szCs w:val="20"/>
        </w:rPr>
        <w:t>aspmx3.</w:t>
      </w:r>
      <w:r w:rsidRPr="00E135E2">
        <w:rPr>
          <w:rFonts w:ascii="Courier New" w:hAnsi="Courier New" w:cs="Courier New"/>
          <w:sz w:val="20"/>
          <w:szCs w:val="20"/>
        </w:rPr>
        <w:t>googlemail.com.</w:t>
      </w:r>
      <w:r w:rsidR="00E135E2">
        <w:rPr>
          <w:rFonts w:ascii="Courier New" w:hAnsi="Courier New" w:cs="Courier New"/>
          <w:sz w:val="20"/>
          <w:szCs w:val="20"/>
        </w:rPr>
        <w:tab/>
      </w:r>
      <w:r w:rsidR="00E135E2">
        <w:rPr>
          <w:rFonts w:ascii="Courier New" w:hAnsi="Courier New" w:cs="Courier New"/>
          <w:sz w:val="20"/>
          <w:szCs w:val="20"/>
        </w:rPr>
        <w:tab/>
        <w:t>10</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5. Gmail Pointer Configuration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For </w:t>
      </w:r>
      <w:r w:rsidR="00E135E2" w:rsidRPr="00E135E2">
        <w:rPr>
          <w:rFonts w:ascii="Tahoma" w:hAnsi="Tahoma" w:cs="Tahoma"/>
          <w:sz w:val="20"/>
          <w:szCs w:val="20"/>
        </w:rPr>
        <w:t>usability</w:t>
      </w:r>
      <w:r w:rsidRPr="00E135E2">
        <w:rPr>
          <w:rFonts w:ascii="Tahoma" w:hAnsi="Tahoma" w:cs="Tahoma"/>
          <w:sz w:val="20"/>
          <w:szCs w:val="20"/>
        </w:rPr>
        <w:t xml:space="preserve">, the following CNAME has been created to make accessing the </w:t>
      </w:r>
      <w:proofErr w:type="spellStart"/>
      <w:r w:rsidRPr="00E135E2">
        <w:rPr>
          <w:rFonts w:ascii="Tahoma" w:hAnsi="Tahoma" w:cs="Tahoma"/>
          <w:sz w:val="20"/>
          <w:szCs w:val="20"/>
        </w:rPr>
        <w:t>GMail</w:t>
      </w:r>
      <w:proofErr w:type="spellEnd"/>
      <w:r w:rsidRPr="00E135E2">
        <w:rPr>
          <w:rFonts w:ascii="Tahoma" w:hAnsi="Tahoma" w:cs="Tahoma"/>
          <w:sz w:val="20"/>
          <w:szCs w:val="20"/>
        </w:rPr>
        <w:t xml:space="preserve"> web portal easier:</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proofErr w:type="gramStart"/>
      <w:r w:rsidRPr="00E135E2">
        <w:rPr>
          <w:rFonts w:ascii="Courier New" w:hAnsi="Courier New" w:cs="Courier New"/>
          <w:sz w:val="20"/>
          <w:szCs w:val="20"/>
        </w:rPr>
        <w:t>gmail.chx.com.au</w:t>
      </w:r>
      <w:proofErr w:type="gramEnd"/>
      <w:r w:rsidRPr="00E135E2">
        <w:rPr>
          <w:rFonts w:ascii="Courier New" w:hAnsi="Courier New" w:cs="Courier New"/>
          <w:sz w:val="20"/>
          <w:szCs w:val="20"/>
        </w:rPr>
        <w:tab/>
        <w:t>CNAME</w:t>
      </w:r>
      <w:r w:rsidRPr="00E135E2">
        <w:rPr>
          <w:rFonts w:ascii="Courier New" w:hAnsi="Courier New" w:cs="Courier New"/>
          <w:sz w:val="20"/>
          <w:szCs w:val="20"/>
        </w:rPr>
        <w:tab/>
      </w:r>
      <w:r w:rsidRPr="00E135E2">
        <w:rPr>
          <w:rFonts w:ascii="Courier New" w:hAnsi="Courier New" w:cs="Courier New"/>
          <w:sz w:val="20"/>
          <w:szCs w:val="20"/>
        </w:rPr>
        <w:tab/>
      </w:r>
      <w:r w:rsidR="00E135E2">
        <w:rPr>
          <w:rFonts w:ascii="Courier New" w:hAnsi="Courier New" w:cs="Courier New"/>
          <w:sz w:val="20"/>
          <w:szCs w:val="20"/>
        </w:rPr>
        <w:t>ghs.google.com</w:t>
      </w:r>
    </w:p>
    <w:p w:rsidR="00000000" w:rsidRDefault="007559A4" w:rsidP="00840F9F">
      <w:pPr>
        <w:pStyle w:val="PlainText"/>
        <w:rPr>
          <w:rFonts w:ascii="Tahoma" w:hAnsi="Tahoma" w:cs="Tahoma"/>
          <w:sz w:val="20"/>
          <w:szCs w:val="20"/>
        </w:rPr>
      </w:pPr>
    </w:p>
    <w:p w:rsidR="00E135E2" w:rsidRDefault="00E135E2" w:rsidP="00840F9F">
      <w:pPr>
        <w:pStyle w:val="PlainText"/>
        <w:rPr>
          <w:rFonts w:ascii="Tahoma" w:hAnsi="Tahoma" w:cs="Tahoma"/>
          <w:sz w:val="20"/>
          <w:szCs w:val="20"/>
        </w:rPr>
      </w:pPr>
      <w:r>
        <w:rPr>
          <w:rFonts w:ascii="Tahoma" w:hAnsi="Tahoma" w:cs="Tahoma"/>
          <w:sz w:val="20"/>
          <w:szCs w:val="20"/>
        </w:rPr>
        <w:t xml:space="preserve">This is configured through the </w:t>
      </w:r>
      <w:proofErr w:type="spellStart"/>
      <w:r>
        <w:rPr>
          <w:rFonts w:ascii="Tahoma" w:hAnsi="Tahoma" w:cs="Tahoma"/>
          <w:sz w:val="20"/>
          <w:szCs w:val="20"/>
        </w:rPr>
        <w:t>GApps</w:t>
      </w:r>
      <w:proofErr w:type="spellEnd"/>
      <w:r>
        <w:rPr>
          <w:rFonts w:ascii="Tahoma" w:hAnsi="Tahoma" w:cs="Tahoma"/>
          <w:sz w:val="20"/>
          <w:szCs w:val="20"/>
        </w:rPr>
        <w:t xml:space="preserve"> “Settings” section which allows the use of alternate domain names.</w:t>
      </w:r>
    </w:p>
    <w:p w:rsidR="00000000" w:rsidRPr="00E135E2" w:rsidRDefault="00E135E2"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Hopefully this will give an easy to rememb</w:t>
      </w:r>
      <w:r w:rsidRPr="00E135E2">
        <w:rPr>
          <w:rFonts w:ascii="Tahoma" w:hAnsi="Tahoma" w:cs="Tahoma"/>
          <w:sz w:val="20"/>
          <w:szCs w:val="20"/>
        </w:rPr>
        <w:t xml:space="preserve">er destination, while </w:t>
      </w:r>
      <w:r w:rsidR="00E135E2">
        <w:rPr>
          <w:rFonts w:ascii="Tahoma" w:hAnsi="Tahoma" w:cs="Tahoma"/>
          <w:sz w:val="20"/>
          <w:szCs w:val="20"/>
        </w:rPr>
        <w:t xml:space="preserve">users are </w:t>
      </w:r>
      <w:r w:rsidRPr="00E135E2">
        <w:rPr>
          <w:rFonts w:ascii="Tahoma" w:hAnsi="Tahoma" w:cs="Tahoma"/>
          <w:sz w:val="20"/>
          <w:szCs w:val="20"/>
        </w:rPr>
        <w:t>away from usual computers.</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b/>
          <w:sz w:val="20"/>
          <w:szCs w:val="20"/>
        </w:rPr>
      </w:pPr>
      <w:r w:rsidRPr="00E135E2">
        <w:rPr>
          <w:rFonts w:ascii="Tahoma" w:hAnsi="Tahoma" w:cs="Tahoma"/>
          <w:b/>
          <w:sz w:val="20"/>
          <w:szCs w:val="20"/>
        </w:rPr>
        <w:t>6. Other Configurations</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 xml:space="preserve">As yet, there </w:t>
      </w:r>
      <w:r w:rsidR="00E135E2">
        <w:rPr>
          <w:rFonts w:ascii="Tahoma" w:hAnsi="Tahoma" w:cs="Tahoma"/>
          <w:sz w:val="20"/>
          <w:szCs w:val="20"/>
        </w:rPr>
        <w:t>are</w:t>
      </w:r>
      <w:r w:rsidRPr="00E135E2">
        <w:rPr>
          <w:rFonts w:ascii="Tahoma" w:hAnsi="Tahoma" w:cs="Tahoma"/>
          <w:sz w:val="20"/>
          <w:szCs w:val="20"/>
        </w:rPr>
        <w:t xml:space="preserve"> no Google Apps website</w:t>
      </w:r>
      <w:r w:rsidR="00E135E2">
        <w:rPr>
          <w:rFonts w:ascii="Tahoma" w:hAnsi="Tahoma" w:cs="Tahoma"/>
          <w:sz w:val="20"/>
          <w:szCs w:val="20"/>
        </w:rPr>
        <w:t>s</w:t>
      </w:r>
      <w:r w:rsidRPr="00E135E2">
        <w:rPr>
          <w:rFonts w:ascii="Tahoma" w:hAnsi="Tahoma" w:cs="Tahoma"/>
          <w:sz w:val="20"/>
          <w:szCs w:val="20"/>
        </w:rPr>
        <w:t xml:space="preserve"> configured.  This can be easily done through the "Web Address Mapping" feature of Google Apps.  This system links a</w:t>
      </w:r>
      <w:r w:rsidRPr="00E135E2">
        <w:rPr>
          <w:rFonts w:ascii="Tahoma" w:hAnsi="Tahoma" w:cs="Tahoma"/>
          <w:sz w:val="20"/>
          <w:szCs w:val="20"/>
        </w:rPr>
        <w:t xml:space="preserve"> web address (like </w:t>
      </w:r>
      <w:r w:rsidRPr="00E135E2">
        <w:rPr>
          <w:rFonts w:ascii="Tahoma" w:hAnsi="Tahoma" w:cs="Tahoma"/>
          <w:sz w:val="20"/>
          <w:szCs w:val="20"/>
        </w:rPr>
        <w:t>www.chx.com.au) to a Google Apps site.</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Tahoma" w:hAnsi="Tahoma" w:cs="Tahoma"/>
          <w:sz w:val="20"/>
          <w:szCs w:val="20"/>
        </w:rPr>
      </w:pPr>
      <w:r w:rsidRPr="00E135E2">
        <w:rPr>
          <w:rFonts w:ascii="Tahoma" w:hAnsi="Tahoma" w:cs="Tahoma"/>
          <w:sz w:val="20"/>
          <w:szCs w:val="20"/>
        </w:rPr>
        <w:t>Once a mapping has been created, a CNAME record similar to the following should be added to the domain.</w:t>
      </w:r>
    </w:p>
    <w:p w:rsidR="00000000" w:rsidRPr="00E135E2" w:rsidRDefault="007559A4" w:rsidP="00840F9F">
      <w:pPr>
        <w:pStyle w:val="PlainText"/>
        <w:rPr>
          <w:rFonts w:ascii="Tahoma" w:hAnsi="Tahoma" w:cs="Tahoma"/>
          <w:sz w:val="20"/>
          <w:szCs w:val="20"/>
        </w:rPr>
      </w:pPr>
    </w:p>
    <w:p w:rsidR="00000000" w:rsidRPr="00E135E2" w:rsidRDefault="007559A4" w:rsidP="00840F9F">
      <w:pPr>
        <w:pStyle w:val="PlainText"/>
        <w:rPr>
          <w:rFonts w:ascii="Courier New" w:hAnsi="Courier New" w:cs="Courier New"/>
          <w:sz w:val="20"/>
          <w:szCs w:val="20"/>
        </w:rPr>
      </w:pPr>
      <w:r w:rsidRPr="00E135E2">
        <w:rPr>
          <w:rFonts w:ascii="Courier New" w:hAnsi="Courier New" w:cs="Courier New"/>
          <w:sz w:val="20"/>
          <w:szCs w:val="20"/>
        </w:rPr>
        <w:tab/>
      </w:r>
      <w:proofErr w:type="gramStart"/>
      <w:r w:rsidRPr="00E135E2">
        <w:rPr>
          <w:rFonts w:ascii="Courier New" w:hAnsi="Courier New" w:cs="Courier New"/>
          <w:sz w:val="20"/>
          <w:szCs w:val="20"/>
        </w:rPr>
        <w:t>www</w:t>
      </w:r>
      <w:proofErr w:type="gramEnd"/>
      <w:r w:rsidRPr="00E135E2">
        <w:rPr>
          <w:rFonts w:ascii="Courier New" w:hAnsi="Courier New" w:cs="Courier New"/>
          <w:sz w:val="20"/>
          <w:szCs w:val="20"/>
        </w:rPr>
        <w:tab/>
      </w:r>
      <w:r w:rsidR="00E135E2">
        <w:rPr>
          <w:rFonts w:ascii="Courier New" w:hAnsi="Courier New" w:cs="Courier New"/>
          <w:sz w:val="20"/>
          <w:szCs w:val="20"/>
        </w:rPr>
        <w:tab/>
      </w:r>
      <w:r w:rsidR="00E135E2">
        <w:rPr>
          <w:rFonts w:ascii="Courier New" w:hAnsi="Courier New" w:cs="Courier New"/>
          <w:sz w:val="20"/>
          <w:szCs w:val="20"/>
        </w:rPr>
        <w:tab/>
      </w:r>
      <w:r w:rsidRPr="00E135E2">
        <w:rPr>
          <w:rFonts w:ascii="Courier New" w:hAnsi="Courier New" w:cs="Courier New"/>
          <w:sz w:val="20"/>
          <w:szCs w:val="20"/>
        </w:rPr>
        <w:t>CNAME</w:t>
      </w:r>
      <w:r w:rsidRPr="00E135E2">
        <w:rPr>
          <w:rFonts w:ascii="Courier New" w:hAnsi="Courier New" w:cs="Courier New"/>
          <w:sz w:val="20"/>
          <w:szCs w:val="20"/>
        </w:rPr>
        <w:tab/>
      </w:r>
      <w:r w:rsidR="00E135E2">
        <w:rPr>
          <w:rFonts w:ascii="Courier New" w:hAnsi="Courier New" w:cs="Courier New"/>
          <w:sz w:val="20"/>
          <w:szCs w:val="20"/>
        </w:rPr>
        <w:tab/>
        <w:t>ghs.google.com</w:t>
      </w:r>
      <w:r w:rsidR="00E135E2" w:rsidRPr="00E135E2">
        <w:rPr>
          <w:rFonts w:ascii="Courier New" w:hAnsi="Courier New" w:cs="Courier New"/>
          <w:sz w:val="20"/>
          <w:szCs w:val="20"/>
        </w:rPr>
        <w:t xml:space="preserve"> </w:t>
      </w:r>
    </w:p>
    <w:p w:rsidR="00000000" w:rsidRPr="00E135E2" w:rsidRDefault="007559A4" w:rsidP="00840F9F">
      <w:pPr>
        <w:pStyle w:val="PlainText"/>
        <w:rPr>
          <w:rFonts w:ascii="Tahoma" w:hAnsi="Tahoma" w:cs="Tahoma"/>
          <w:sz w:val="20"/>
          <w:szCs w:val="20"/>
        </w:rPr>
      </w:pPr>
    </w:p>
    <w:p w:rsidR="007559A4" w:rsidRPr="00E135E2" w:rsidRDefault="007559A4" w:rsidP="00840F9F">
      <w:pPr>
        <w:pStyle w:val="PlainText"/>
        <w:rPr>
          <w:rFonts w:ascii="Tahoma" w:hAnsi="Tahoma" w:cs="Tahoma"/>
          <w:sz w:val="20"/>
          <w:szCs w:val="20"/>
        </w:rPr>
      </w:pPr>
      <w:r w:rsidRPr="00E135E2">
        <w:rPr>
          <w:rFonts w:ascii="Tahoma" w:hAnsi="Tahoma" w:cs="Tahoma"/>
          <w:sz w:val="20"/>
          <w:szCs w:val="20"/>
        </w:rPr>
        <w:t>Further sites can easily be created and referenced in the s</w:t>
      </w:r>
      <w:r w:rsidRPr="00E135E2">
        <w:rPr>
          <w:rFonts w:ascii="Tahoma" w:hAnsi="Tahoma" w:cs="Tahoma"/>
          <w:sz w:val="20"/>
          <w:szCs w:val="20"/>
        </w:rPr>
        <w:t>ame way.</w:t>
      </w:r>
    </w:p>
    <w:sectPr w:rsidR="007559A4" w:rsidRPr="00E135E2" w:rsidSect="00840F9F">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267BB"/>
    <w:rsid w:val="00066691"/>
    <w:rsid w:val="002C53FC"/>
    <w:rsid w:val="006B2FC2"/>
    <w:rsid w:val="007267BB"/>
    <w:rsid w:val="007559A4"/>
    <w:rsid w:val="00840F9F"/>
    <w:rsid w:val="009938C5"/>
    <w:rsid w:val="00E13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F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F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F9F"/>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3</cp:revision>
  <dcterms:created xsi:type="dcterms:W3CDTF">2011-07-05T05:52:00Z</dcterms:created>
  <dcterms:modified xsi:type="dcterms:W3CDTF">2011-07-05T05:55:00Z</dcterms:modified>
</cp:coreProperties>
</file>