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70602" w:rsidRDefault="00B07797" w:rsidP="007A7BE2">
      <w:pPr>
        <w:pStyle w:val="PlainText"/>
        <w:rPr>
          <w:rFonts w:ascii="Tahoma" w:hAnsi="Tahoma" w:cs="Tahoma"/>
          <w:b/>
          <w:sz w:val="32"/>
          <w:szCs w:val="32"/>
        </w:rPr>
      </w:pPr>
      <w:r w:rsidRPr="00470602">
        <w:rPr>
          <w:rFonts w:ascii="Tahoma" w:hAnsi="Tahoma" w:cs="Tahoma"/>
          <w:b/>
          <w:sz w:val="32"/>
          <w:szCs w:val="32"/>
        </w:rPr>
        <w:t>Email Diagnosis</w:t>
      </w: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2011-02-09</w:t>
      </w: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Michael Spence</w:t>
      </w:r>
    </w:p>
    <w:p w:rsidR="00000000" w:rsidRDefault="00B07797" w:rsidP="007A7BE2">
      <w:pPr>
        <w:pStyle w:val="PlainText"/>
        <w:rPr>
          <w:rFonts w:ascii="Tahoma" w:hAnsi="Tahoma" w:cs="Tahoma"/>
          <w:sz w:val="20"/>
          <w:szCs w:val="20"/>
        </w:rPr>
      </w:pPr>
    </w:p>
    <w:p w:rsidR="00000000" w:rsidRPr="00470602" w:rsidRDefault="00470602" w:rsidP="007A7BE2">
      <w:pPr>
        <w:pStyle w:val="PlainText"/>
        <w:rPr>
          <w:rFonts w:ascii="Tahoma" w:hAnsi="Tahoma" w:cs="Tahoma"/>
          <w:sz w:val="20"/>
          <w:szCs w:val="20"/>
        </w:rPr>
      </w:pPr>
    </w:p>
    <w:p w:rsidR="00000000" w:rsidRPr="00470602" w:rsidRDefault="00B07797" w:rsidP="007A7BE2">
      <w:pPr>
        <w:pStyle w:val="PlainText"/>
        <w:rPr>
          <w:rFonts w:ascii="Tahoma" w:hAnsi="Tahoma" w:cs="Tahoma"/>
          <w:b/>
          <w:sz w:val="20"/>
          <w:szCs w:val="20"/>
        </w:rPr>
      </w:pPr>
      <w:r w:rsidRPr="00470602">
        <w:rPr>
          <w:rFonts w:ascii="Tahoma" w:hAnsi="Tahoma" w:cs="Tahoma"/>
          <w:b/>
          <w:sz w:val="20"/>
          <w:szCs w:val="20"/>
        </w:rPr>
        <w:t>Audience</w:t>
      </w:r>
      <w:r w:rsidR="00470602" w:rsidRPr="00470602">
        <w:rPr>
          <w:rFonts w:ascii="Tahoma" w:hAnsi="Tahoma" w:cs="Tahoma"/>
          <w:b/>
          <w:sz w:val="20"/>
          <w:szCs w:val="20"/>
        </w:rPr>
        <w:t>:</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Currently this documentation is for Field Support officers only.  In the future, this procedure may be useful for Help Desk operators.</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b/>
          <w:sz w:val="20"/>
          <w:szCs w:val="20"/>
        </w:rPr>
      </w:pPr>
      <w:r w:rsidRPr="00470602">
        <w:rPr>
          <w:rFonts w:ascii="Tahoma" w:hAnsi="Tahoma" w:cs="Tahoma"/>
          <w:b/>
          <w:sz w:val="20"/>
          <w:szCs w:val="20"/>
        </w:rPr>
        <w:t>Preamble</w:t>
      </w:r>
      <w:r w:rsidR="00470602" w:rsidRPr="00470602">
        <w:rPr>
          <w:rFonts w:ascii="Tahoma" w:hAnsi="Tahoma" w:cs="Tahoma"/>
          <w:b/>
          <w:sz w:val="20"/>
          <w:szCs w:val="20"/>
        </w:rPr>
        <w:t>:</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This document applies to the testing of Sendi</w:t>
      </w:r>
      <w:r w:rsidRPr="00470602">
        <w:rPr>
          <w:rFonts w:ascii="Tahoma" w:hAnsi="Tahoma" w:cs="Tahoma"/>
          <w:sz w:val="20"/>
          <w:szCs w:val="20"/>
        </w:rPr>
        <w:t>ng Emails to a client.  This test is a "best" method available test and its success demonstrates our (</w:t>
      </w:r>
      <w:r w:rsidR="00AC1104">
        <w:rPr>
          <w:rFonts w:ascii="Tahoma" w:hAnsi="Tahoma" w:cs="Tahoma"/>
          <w:sz w:val="20"/>
          <w:szCs w:val="20"/>
        </w:rPr>
        <w:t xml:space="preserve">A. P. </w:t>
      </w:r>
      <w:proofErr w:type="spellStart"/>
      <w:r w:rsidR="00AC1104">
        <w:rPr>
          <w:rFonts w:ascii="Tahoma" w:hAnsi="Tahoma" w:cs="Tahoma"/>
          <w:sz w:val="20"/>
          <w:szCs w:val="20"/>
        </w:rPr>
        <w:t>Eagers</w:t>
      </w:r>
      <w:proofErr w:type="spellEnd"/>
      <w:r w:rsidR="00AC1104">
        <w:rPr>
          <w:rFonts w:ascii="Tahoma" w:hAnsi="Tahoma" w:cs="Tahoma"/>
          <w:sz w:val="20"/>
          <w:szCs w:val="20"/>
        </w:rPr>
        <w:t>’</w:t>
      </w:r>
      <w:r w:rsidRPr="00470602">
        <w:rPr>
          <w:rFonts w:ascii="Tahoma" w:hAnsi="Tahoma" w:cs="Tahoma"/>
          <w:sz w:val="20"/>
          <w:szCs w:val="20"/>
        </w:rPr>
        <w:t xml:space="preserve">) </w:t>
      </w:r>
      <w:proofErr w:type="spellStart"/>
      <w:r w:rsidRPr="00470602">
        <w:rPr>
          <w:rFonts w:ascii="Tahoma" w:hAnsi="Tahoma" w:cs="Tahoma"/>
          <w:sz w:val="20"/>
          <w:szCs w:val="20"/>
        </w:rPr>
        <w:t>abililty</w:t>
      </w:r>
      <w:proofErr w:type="spellEnd"/>
      <w:r w:rsidRPr="00470602">
        <w:rPr>
          <w:rFonts w:ascii="Tahoma" w:hAnsi="Tahoma" w:cs="Tahoma"/>
          <w:sz w:val="20"/>
          <w:szCs w:val="20"/>
        </w:rPr>
        <w:t xml:space="preserve"> to communicate with a target mail system.  The test may demonstrate that the target mail server is rejecting [domain] or sender@[domain</w:t>
      </w:r>
      <w:r w:rsidRPr="00470602">
        <w:rPr>
          <w:rFonts w:ascii="Tahoma" w:hAnsi="Tahoma" w:cs="Tahoma"/>
          <w:sz w:val="20"/>
          <w:szCs w:val="20"/>
        </w:rPr>
        <w:t xml:space="preserve">] (where domain is an </w:t>
      </w:r>
      <w:r w:rsidR="00AC1104">
        <w:rPr>
          <w:rFonts w:ascii="Tahoma" w:hAnsi="Tahoma" w:cs="Tahoma"/>
          <w:sz w:val="20"/>
          <w:szCs w:val="20"/>
        </w:rPr>
        <w:t xml:space="preserve">A. P. </w:t>
      </w:r>
      <w:proofErr w:type="spellStart"/>
      <w:r w:rsidR="00AC1104">
        <w:rPr>
          <w:rFonts w:ascii="Tahoma" w:hAnsi="Tahoma" w:cs="Tahoma"/>
          <w:sz w:val="20"/>
          <w:szCs w:val="20"/>
        </w:rPr>
        <w:t>Eagers</w:t>
      </w:r>
      <w:proofErr w:type="spellEnd"/>
      <w:r w:rsidRPr="00470602">
        <w:rPr>
          <w:rFonts w:ascii="Tahoma" w:hAnsi="Tahoma" w:cs="Tahoma"/>
          <w:sz w:val="20"/>
          <w:szCs w:val="20"/>
        </w:rPr>
        <w:t xml:space="preserve"> owned domain and sender is a specific user alias) or may state that the target mail recipient does not exist on the target server.  Due to various complications, successful tests MAY NOT be accurate and if problems persist th</w:t>
      </w:r>
      <w:r w:rsidRPr="00470602">
        <w:rPr>
          <w:rFonts w:ascii="Tahoma" w:hAnsi="Tahoma" w:cs="Tahoma"/>
          <w:sz w:val="20"/>
          <w:szCs w:val="20"/>
        </w:rPr>
        <w:t>e administrator of the target mail system will need to be contacted to confirm the tests.</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p>
    <w:p w:rsidR="00000000" w:rsidRPr="00AC1104" w:rsidRDefault="00B07797" w:rsidP="007A7BE2">
      <w:pPr>
        <w:pStyle w:val="PlainText"/>
        <w:rPr>
          <w:rFonts w:ascii="Tahoma" w:hAnsi="Tahoma" w:cs="Tahoma"/>
          <w:b/>
          <w:sz w:val="20"/>
          <w:szCs w:val="20"/>
        </w:rPr>
      </w:pPr>
      <w:r w:rsidRPr="00AC1104">
        <w:rPr>
          <w:rFonts w:ascii="Tahoma" w:hAnsi="Tahoma" w:cs="Tahoma"/>
          <w:b/>
          <w:sz w:val="20"/>
          <w:szCs w:val="20"/>
        </w:rPr>
        <w:t>Steps to Follow:</w:t>
      </w:r>
    </w:p>
    <w:p w:rsidR="00470602" w:rsidRDefault="00470602" w:rsidP="007A7BE2">
      <w:pPr>
        <w:pStyle w:val="PlainText"/>
        <w:rPr>
          <w:rFonts w:ascii="Tahoma" w:hAnsi="Tahoma" w:cs="Tahoma"/>
          <w:sz w:val="20"/>
          <w:szCs w:val="20"/>
        </w:rPr>
      </w:pPr>
    </w:p>
    <w:p w:rsidR="00470602" w:rsidRPr="008F7A96" w:rsidRDefault="00470602" w:rsidP="00470602">
      <w:pPr>
        <w:pStyle w:val="PlainText"/>
        <w:rPr>
          <w:rFonts w:ascii="Tahoma" w:hAnsi="Tahoma" w:cs="Tahoma"/>
          <w:sz w:val="20"/>
          <w:szCs w:val="20"/>
        </w:rPr>
      </w:pPr>
      <w:r w:rsidRPr="008F7A96">
        <w:rPr>
          <w:rFonts w:ascii="Tahoma" w:hAnsi="Tahoma" w:cs="Tahoma"/>
          <w:sz w:val="20"/>
          <w:szCs w:val="20"/>
        </w:rPr>
        <w:t>The following steps are required to be followed for a HP Green Screen Setup.</w:t>
      </w:r>
    </w:p>
    <w:p w:rsidR="00470602" w:rsidRDefault="00470602" w:rsidP="007A7BE2">
      <w:pPr>
        <w:pStyle w:val="PlainText"/>
        <w:rPr>
          <w:rFonts w:ascii="Tahoma" w:hAnsi="Tahoma" w:cs="Tahoma"/>
          <w:sz w:val="20"/>
          <w:szCs w:val="20"/>
        </w:rPr>
      </w:pPr>
    </w:p>
    <w:p w:rsidR="00000000" w:rsidRPr="00470602" w:rsidRDefault="00B07797" w:rsidP="00470602">
      <w:pPr>
        <w:pStyle w:val="PlainText"/>
        <w:ind w:left="720"/>
        <w:rPr>
          <w:rFonts w:ascii="Tahoma" w:hAnsi="Tahoma" w:cs="Tahoma"/>
          <w:sz w:val="20"/>
          <w:szCs w:val="20"/>
        </w:rPr>
      </w:pPr>
      <w:r w:rsidRPr="00470602">
        <w:rPr>
          <w:rFonts w:ascii="Tahoma" w:hAnsi="Tahoma" w:cs="Tahoma"/>
          <w:sz w:val="20"/>
          <w:szCs w:val="20"/>
        </w:rPr>
        <w:t>1. Determine Recipient and Sender</w:t>
      </w:r>
    </w:p>
    <w:p w:rsidR="00000000" w:rsidRPr="00470602" w:rsidRDefault="00B07797" w:rsidP="00470602">
      <w:pPr>
        <w:pStyle w:val="PlainText"/>
        <w:ind w:left="720"/>
        <w:rPr>
          <w:rFonts w:ascii="Tahoma" w:hAnsi="Tahoma" w:cs="Tahoma"/>
          <w:sz w:val="20"/>
          <w:szCs w:val="20"/>
        </w:rPr>
      </w:pPr>
    </w:p>
    <w:p w:rsidR="00000000" w:rsidRPr="00470602" w:rsidRDefault="00B07797" w:rsidP="00470602">
      <w:pPr>
        <w:pStyle w:val="PlainText"/>
        <w:ind w:left="720"/>
        <w:rPr>
          <w:rFonts w:ascii="Tahoma" w:hAnsi="Tahoma" w:cs="Tahoma"/>
          <w:sz w:val="20"/>
          <w:szCs w:val="20"/>
        </w:rPr>
      </w:pPr>
      <w:r w:rsidRPr="00470602">
        <w:rPr>
          <w:rFonts w:ascii="Tahoma" w:hAnsi="Tahoma" w:cs="Tahoma"/>
          <w:sz w:val="20"/>
          <w:szCs w:val="20"/>
        </w:rPr>
        <w:t>2. Lookup IP for Target Mail Server</w:t>
      </w:r>
    </w:p>
    <w:p w:rsidR="00000000" w:rsidRPr="00470602" w:rsidRDefault="00B07797" w:rsidP="00470602">
      <w:pPr>
        <w:pStyle w:val="PlainText"/>
        <w:ind w:left="720"/>
        <w:rPr>
          <w:rFonts w:ascii="Tahoma" w:hAnsi="Tahoma" w:cs="Tahoma"/>
          <w:sz w:val="20"/>
          <w:szCs w:val="20"/>
        </w:rPr>
      </w:pPr>
    </w:p>
    <w:p w:rsidR="00000000" w:rsidRPr="00470602" w:rsidRDefault="00B07797" w:rsidP="00470602">
      <w:pPr>
        <w:pStyle w:val="PlainText"/>
        <w:ind w:left="720"/>
        <w:rPr>
          <w:rFonts w:ascii="Tahoma" w:hAnsi="Tahoma" w:cs="Tahoma"/>
          <w:sz w:val="20"/>
          <w:szCs w:val="20"/>
        </w:rPr>
      </w:pPr>
      <w:r w:rsidRPr="00470602">
        <w:rPr>
          <w:rFonts w:ascii="Tahoma" w:hAnsi="Tahoma" w:cs="Tahoma"/>
          <w:sz w:val="20"/>
          <w:szCs w:val="20"/>
        </w:rPr>
        <w:t>3. Telnet to Target Mail Server</w:t>
      </w:r>
    </w:p>
    <w:p w:rsidR="00000000" w:rsidRPr="00470602" w:rsidRDefault="00B07797" w:rsidP="00470602">
      <w:pPr>
        <w:pStyle w:val="PlainText"/>
        <w:ind w:left="720"/>
        <w:rPr>
          <w:rFonts w:ascii="Tahoma" w:hAnsi="Tahoma" w:cs="Tahoma"/>
          <w:sz w:val="20"/>
          <w:szCs w:val="20"/>
        </w:rPr>
      </w:pPr>
    </w:p>
    <w:p w:rsidR="00000000" w:rsidRPr="00470602" w:rsidRDefault="00B07797" w:rsidP="00470602">
      <w:pPr>
        <w:pStyle w:val="PlainText"/>
        <w:ind w:left="720"/>
        <w:rPr>
          <w:rFonts w:ascii="Tahoma" w:hAnsi="Tahoma" w:cs="Tahoma"/>
          <w:sz w:val="20"/>
          <w:szCs w:val="20"/>
        </w:rPr>
      </w:pPr>
      <w:r w:rsidRPr="00470602">
        <w:rPr>
          <w:rFonts w:ascii="Tahoma" w:hAnsi="Tahoma" w:cs="Tahoma"/>
          <w:sz w:val="20"/>
          <w:szCs w:val="20"/>
        </w:rPr>
        <w:t>4. Perform Mail Test Procedure</w:t>
      </w:r>
    </w:p>
    <w:p w:rsidR="00000000" w:rsidRPr="00470602" w:rsidRDefault="00B07797" w:rsidP="00470602">
      <w:pPr>
        <w:pStyle w:val="PlainText"/>
        <w:ind w:left="1440"/>
        <w:rPr>
          <w:rFonts w:ascii="Tahoma" w:hAnsi="Tahoma" w:cs="Tahoma"/>
          <w:sz w:val="20"/>
          <w:szCs w:val="20"/>
        </w:rPr>
      </w:pPr>
      <w:r w:rsidRPr="00470602">
        <w:rPr>
          <w:rFonts w:ascii="Tahoma" w:hAnsi="Tahoma" w:cs="Tahoma"/>
          <w:sz w:val="20"/>
          <w:szCs w:val="20"/>
        </w:rPr>
        <w:t>a. EHLO</w:t>
      </w:r>
    </w:p>
    <w:p w:rsidR="00000000" w:rsidRPr="00470602" w:rsidRDefault="00B07797" w:rsidP="00470602">
      <w:pPr>
        <w:pStyle w:val="PlainText"/>
        <w:ind w:left="1440"/>
        <w:rPr>
          <w:rFonts w:ascii="Tahoma" w:hAnsi="Tahoma" w:cs="Tahoma"/>
          <w:sz w:val="20"/>
          <w:szCs w:val="20"/>
        </w:rPr>
      </w:pPr>
      <w:r w:rsidRPr="00470602">
        <w:rPr>
          <w:rFonts w:ascii="Tahoma" w:hAnsi="Tahoma" w:cs="Tahoma"/>
          <w:sz w:val="20"/>
          <w:szCs w:val="20"/>
        </w:rPr>
        <w:t>b. MAIL</w:t>
      </w:r>
    </w:p>
    <w:p w:rsidR="00000000" w:rsidRPr="00470602" w:rsidRDefault="00B07797" w:rsidP="00470602">
      <w:pPr>
        <w:pStyle w:val="PlainText"/>
        <w:ind w:left="1440"/>
        <w:rPr>
          <w:rFonts w:ascii="Tahoma" w:hAnsi="Tahoma" w:cs="Tahoma"/>
          <w:sz w:val="20"/>
          <w:szCs w:val="20"/>
        </w:rPr>
      </w:pPr>
      <w:r w:rsidRPr="00470602">
        <w:rPr>
          <w:rFonts w:ascii="Tahoma" w:hAnsi="Tahoma" w:cs="Tahoma"/>
          <w:sz w:val="20"/>
          <w:szCs w:val="20"/>
        </w:rPr>
        <w:t>c. RCPT</w:t>
      </w:r>
    </w:p>
    <w:p w:rsidR="00000000" w:rsidRPr="00470602" w:rsidRDefault="00B07797" w:rsidP="00470602">
      <w:pPr>
        <w:pStyle w:val="PlainText"/>
        <w:ind w:left="1440"/>
        <w:rPr>
          <w:rFonts w:ascii="Tahoma" w:hAnsi="Tahoma" w:cs="Tahoma"/>
          <w:sz w:val="20"/>
          <w:szCs w:val="20"/>
        </w:rPr>
      </w:pPr>
      <w:r w:rsidRPr="00470602">
        <w:rPr>
          <w:rFonts w:ascii="Tahoma" w:hAnsi="Tahoma" w:cs="Tahoma"/>
          <w:sz w:val="20"/>
          <w:szCs w:val="20"/>
        </w:rPr>
        <w:t>d. CLOSE</w:t>
      </w:r>
    </w:p>
    <w:p w:rsidR="00000000" w:rsidRPr="00470602" w:rsidRDefault="00B07797" w:rsidP="00470602">
      <w:pPr>
        <w:pStyle w:val="PlainText"/>
        <w:ind w:left="1440"/>
        <w:rPr>
          <w:rFonts w:ascii="Tahoma" w:hAnsi="Tahoma" w:cs="Tahoma"/>
          <w:sz w:val="20"/>
          <w:szCs w:val="20"/>
        </w:rPr>
      </w:pPr>
      <w:r w:rsidRPr="00470602">
        <w:rPr>
          <w:rFonts w:ascii="Tahoma" w:hAnsi="Tahoma" w:cs="Tahoma"/>
          <w:sz w:val="20"/>
          <w:szCs w:val="20"/>
        </w:rPr>
        <w:t>e. QUIT</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p>
    <w:p w:rsidR="00470602" w:rsidRDefault="00470602" w:rsidP="007A7BE2">
      <w:pPr>
        <w:pStyle w:val="PlainText"/>
        <w:rPr>
          <w:rFonts w:ascii="Tahoma" w:hAnsi="Tahoma" w:cs="Tahoma"/>
          <w:sz w:val="20"/>
          <w:szCs w:val="20"/>
        </w:rPr>
      </w:pPr>
    </w:p>
    <w:p w:rsidR="00470602" w:rsidRDefault="00470602">
      <w:pPr>
        <w:rPr>
          <w:rFonts w:ascii="Tahoma" w:hAnsi="Tahoma" w:cs="Tahoma"/>
          <w:sz w:val="20"/>
          <w:szCs w:val="20"/>
        </w:rPr>
      </w:pPr>
      <w:r>
        <w:rPr>
          <w:rFonts w:ascii="Tahoma" w:hAnsi="Tahoma" w:cs="Tahoma"/>
          <w:sz w:val="20"/>
          <w:szCs w:val="20"/>
        </w:rPr>
        <w:br w:type="page"/>
      </w:r>
    </w:p>
    <w:p w:rsidR="00000000" w:rsidRPr="00470602" w:rsidRDefault="00B07797" w:rsidP="007A7BE2">
      <w:pPr>
        <w:pStyle w:val="PlainText"/>
        <w:rPr>
          <w:rFonts w:ascii="Tahoma" w:hAnsi="Tahoma" w:cs="Tahoma"/>
          <w:b/>
          <w:sz w:val="20"/>
          <w:szCs w:val="20"/>
        </w:rPr>
      </w:pPr>
      <w:r w:rsidRPr="00470602">
        <w:rPr>
          <w:rFonts w:ascii="Tahoma" w:hAnsi="Tahoma" w:cs="Tahoma"/>
          <w:b/>
          <w:sz w:val="20"/>
          <w:szCs w:val="20"/>
        </w:rPr>
        <w:lastRenderedPageBreak/>
        <w:t>Steps in Detail</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b/>
          <w:sz w:val="20"/>
          <w:szCs w:val="20"/>
        </w:rPr>
      </w:pPr>
      <w:r w:rsidRPr="00470602">
        <w:rPr>
          <w:rFonts w:ascii="Tahoma" w:hAnsi="Tahoma" w:cs="Tahoma"/>
          <w:b/>
          <w:sz w:val="20"/>
          <w:szCs w:val="20"/>
        </w:rPr>
        <w:t>1. Determine Recipient and Sender</w:t>
      </w:r>
    </w:p>
    <w:p w:rsidR="00000000" w:rsidRPr="00470602" w:rsidRDefault="00B07797" w:rsidP="007A7BE2">
      <w:pPr>
        <w:pStyle w:val="PlainText"/>
        <w:rPr>
          <w:rFonts w:ascii="Tahoma" w:hAnsi="Tahoma" w:cs="Tahoma"/>
          <w:sz w:val="20"/>
          <w:szCs w:val="20"/>
        </w:rPr>
      </w:pPr>
    </w:p>
    <w:p w:rsidR="00000000" w:rsidRPr="00470602" w:rsidRDefault="00470602" w:rsidP="007A7BE2">
      <w:pPr>
        <w:pStyle w:val="PlainText"/>
        <w:rPr>
          <w:rFonts w:ascii="Tahoma" w:hAnsi="Tahoma" w:cs="Tahoma"/>
          <w:sz w:val="20"/>
          <w:szCs w:val="20"/>
        </w:rPr>
      </w:pPr>
      <w:r w:rsidRPr="00470602">
        <w:rPr>
          <w:rFonts w:ascii="Tahoma" w:hAnsi="Tahoma" w:cs="Tahoma"/>
          <w:sz w:val="20"/>
          <w:szCs w:val="20"/>
        </w:rPr>
        <w:t>Assumedly</w:t>
      </w:r>
      <w:r w:rsidR="00B07797" w:rsidRPr="00470602">
        <w:rPr>
          <w:rFonts w:ascii="Tahoma" w:hAnsi="Tahoma" w:cs="Tahoma"/>
          <w:sz w:val="20"/>
          <w:szCs w:val="20"/>
        </w:rPr>
        <w:t>, this test is being performed as a result of a "failed" email being sent to a client from a user.  Gain from this user: their email addres</w:t>
      </w:r>
      <w:r w:rsidR="00B07797" w:rsidRPr="00470602">
        <w:rPr>
          <w:rFonts w:ascii="Tahoma" w:hAnsi="Tahoma" w:cs="Tahoma"/>
          <w:sz w:val="20"/>
          <w:szCs w:val="20"/>
        </w:rPr>
        <w:t>s (in full) and the target clients email address.</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In these note the domain names from which and to which the email is to travel.</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b/>
          <w:sz w:val="20"/>
          <w:szCs w:val="20"/>
        </w:rPr>
      </w:pPr>
      <w:r w:rsidRPr="00470602">
        <w:rPr>
          <w:rFonts w:ascii="Tahoma" w:hAnsi="Tahoma" w:cs="Tahoma"/>
          <w:b/>
          <w:sz w:val="20"/>
          <w:szCs w:val="20"/>
        </w:rPr>
        <w:t>2. Lookup IP for Target Mail Server</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proofErr w:type="gramStart"/>
      <w:r w:rsidRPr="00470602">
        <w:rPr>
          <w:rFonts w:ascii="Tahoma" w:hAnsi="Tahoma" w:cs="Tahoma"/>
          <w:sz w:val="20"/>
          <w:szCs w:val="20"/>
        </w:rPr>
        <w:t xml:space="preserve">Using a command prompt, start the </w:t>
      </w:r>
      <w:proofErr w:type="spellStart"/>
      <w:r w:rsidRPr="00470602">
        <w:rPr>
          <w:rFonts w:ascii="Tahoma" w:hAnsi="Tahoma" w:cs="Tahoma"/>
          <w:sz w:val="20"/>
          <w:szCs w:val="20"/>
        </w:rPr>
        <w:t>nslookup</w:t>
      </w:r>
      <w:proofErr w:type="spellEnd"/>
      <w:r w:rsidRPr="00470602">
        <w:rPr>
          <w:rFonts w:ascii="Tahoma" w:hAnsi="Tahoma" w:cs="Tahoma"/>
          <w:sz w:val="20"/>
          <w:szCs w:val="20"/>
        </w:rPr>
        <w:t xml:space="preserve"> program without options.</w:t>
      </w:r>
      <w:proofErr w:type="gramEnd"/>
      <w:r w:rsidRPr="00470602">
        <w:rPr>
          <w:rFonts w:ascii="Tahoma" w:hAnsi="Tahoma" w:cs="Tahoma"/>
          <w:sz w:val="20"/>
          <w:szCs w:val="20"/>
        </w:rPr>
        <w:t xml:space="preserve">  I.e</w:t>
      </w:r>
      <w:proofErr w:type="gramStart"/>
      <w:r w:rsidRPr="00470602">
        <w:rPr>
          <w:rFonts w:ascii="Tahoma" w:hAnsi="Tahoma" w:cs="Tahoma"/>
          <w:sz w:val="20"/>
          <w:szCs w:val="20"/>
        </w:rPr>
        <w:t>. :</w:t>
      </w:r>
      <w:proofErr w:type="gramEnd"/>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Courier New" w:hAnsi="Courier New" w:cs="Courier New"/>
          <w:sz w:val="20"/>
          <w:szCs w:val="20"/>
        </w:rPr>
      </w:pPr>
      <w:r w:rsidRPr="00470602">
        <w:rPr>
          <w:rFonts w:ascii="Courier New" w:hAnsi="Courier New" w:cs="Courier New"/>
          <w:sz w:val="20"/>
          <w:szCs w:val="20"/>
        </w:rPr>
        <w:tab/>
      </w:r>
      <w:proofErr w:type="spellStart"/>
      <w:proofErr w:type="gramStart"/>
      <w:r w:rsidRPr="00470602">
        <w:rPr>
          <w:rFonts w:ascii="Courier New" w:hAnsi="Courier New" w:cs="Courier New"/>
          <w:sz w:val="20"/>
          <w:szCs w:val="20"/>
        </w:rPr>
        <w:t>nslookup</w:t>
      </w:r>
      <w:proofErr w:type="spellEnd"/>
      <w:proofErr w:type="gramEnd"/>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 xml:space="preserve">Set the type of </w:t>
      </w:r>
      <w:proofErr w:type="spellStart"/>
      <w:r w:rsidRPr="00470602">
        <w:rPr>
          <w:rFonts w:ascii="Tahoma" w:hAnsi="Tahoma" w:cs="Tahoma"/>
          <w:sz w:val="20"/>
          <w:szCs w:val="20"/>
        </w:rPr>
        <w:t>nslookup</w:t>
      </w:r>
      <w:proofErr w:type="spellEnd"/>
      <w:r w:rsidRPr="00470602">
        <w:rPr>
          <w:rFonts w:ascii="Tahoma" w:hAnsi="Tahoma" w:cs="Tahoma"/>
          <w:sz w:val="20"/>
          <w:szCs w:val="20"/>
        </w:rPr>
        <w:t xml:space="preserve"> you wish to perform so that you find information about the target domains mail server:</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Courier New" w:hAnsi="Courier New" w:cs="Courier New"/>
          <w:sz w:val="20"/>
          <w:szCs w:val="20"/>
        </w:rPr>
      </w:pPr>
      <w:r w:rsidRPr="00470602">
        <w:rPr>
          <w:rFonts w:ascii="Courier New" w:hAnsi="Courier New" w:cs="Courier New"/>
          <w:sz w:val="20"/>
          <w:szCs w:val="20"/>
        </w:rPr>
        <w:tab/>
      </w:r>
      <w:proofErr w:type="gramStart"/>
      <w:r w:rsidRPr="00470602">
        <w:rPr>
          <w:rFonts w:ascii="Courier New" w:hAnsi="Courier New" w:cs="Courier New"/>
          <w:sz w:val="20"/>
          <w:szCs w:val="20"/>
        </w:rPr>
        <w:t>set</w:t>
      </w:r>
      <w:proofErr w:type="gramEnd"/>
      <w:r w:rsidRPr="00470602">
        <w:rPr>
          <w:rFonts w:ascii="Courier New" w:hAnsi="Courier New" w:cs="Courier New"/>
          <w:sz w:val="20"/>
          <w:szCs w:val="20"/>
        </w:rPr>
        <w:t xml:space="preserve"> type=</w:t>
      </w:r>
      <w:proofErr w:type="spellStart"/>
      <w:r w:rsidRPr="00470602">
        <w:rPr>
          <w:rFonts w:ascii="Courier New" w:hAnsi="Courier New" w:cs="Courier New"/>
          <w:sz w:val="20"/>
          <w:szCs w:val="20"/>
        </w:rPr>
        <w:t>mx</w:t>
      </w:r>
      <w:proofErr w:type="spellEnd"/>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 xml:space="preserve">Type the target domain and press Enter.  The </w:t>
      </w:r>
      <w:proofErr w:type="spellStart"/>
      <w:r w:rsidRPr="00470602">
        <w:rPr>
          <w:rFonts w:ascii="Tahoma" w:hAnsi="Tahoma" w:cs="Tahoma"/>
          <w:sz w:val="20"/>
          <w:szCs w:val="20"/>
        </w:rPr>
        <w:t>nslookup</w:t>
      </w:r>
      <w:proofErr w:type="spellEnd"/>
      <w:r w:rsidRPr="00470602">
        <w:rPr>
          <w:rFonts w:ascii="Tahoma" w:hAnsi="Tahoma" w:cs="Tahoma"/>
          <w:sz w:val="20"/>
          <w:szCs w:val="20"/>
        </w:rPr>
        <w:t xml:space="preserve"> for that domain will be performed and will list the target </w:t>
      </w:r>
      <w:r w:rsidRPr="00470602">
        <w:rPr>
          <w:rFonts w:ascii="Tahoma" w:hAnsi="Tahoma" w:cs="Tahoma"/>
          <w:sz w:val="20"/>
          <w:szCs w:val="20"/>
        </w:rPr>
        <w:t>domains mail server as a name and IP, if the target domain has a mail server.  IF the target domain DOES NOT have a mail system, then either:</w:t>
      </w: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ab/>
        <w:t xml:space="preserve">a) </w:t>
      </w:r>
      <w:proofErr w:type="gramStart"/>
      <w:r w:rsidRPr="00470602">
        <w:rPr>
          <w:rFonts w:ascii="Tahoma" w:hAnsi="Tahoma" w:cs="Tahoma"/>
          <w:sz w:val="20"/>
          <w:szCs w:val="20"/>
        </w:rPr>
        <w:t>the</w:t>
      </w:r>
      <w:proofErr w:type="gramEnd"/>
      <w:r w:rsidRPr="00470602">
        <w:rPr>
          <w:rFonts w:ascii="Tahoma" w:hAnsi="Tahoma" w:cs="Tahoma"/>
          <w:sz w:val="20"/>
          <w:szCs w:val="20"/>
        </w:rPr>
        <w:t xml:space="preserve"> user has an incorrect email address</w:t>
      </w: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ab/>
        <w:t xml:space="preserve">b) </w:t>
      </w:r>
      <w:proofErr w:type="gramStart"/>
      <w:r w:rsidRPr="00470602">
        <w:rPr>
          <w:rFonts w:ascii="Tahoma" w:hAnsi="Tahoma" w:cs="Tahoma"/>
          <w:sz w:val="20"/>
          <w:szCs w:val="20"/>
        </w:rPr>
        <w:t>you</w:t>
      </w:r>
      <w:proofErr w:type="gramEnd"/>
      <w:r w:rsidRPr="00470602">
        <w:rPr>
          <w:rFonts w:ascii="Tahoma" w:hAnsi="Tahoma" w:cs="Tahoma"/>
          <w:sz w:val="20"/>
          <w:szCs w:val="20"/>
        </w:rPr>
        <w:t xml:space="preserve"> have the incorrect domain name</w:t>
      </w: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ab/>
        <w:t xml:space="preserve">c) </w:t>
      </w:r>
      <w:proofErr w:type="gramStart"/>
      <w:r w:rsidRPr="00470602">
        <w:rPr>
          <w:rFonts w:ascii="Tahoma" w:hAnsi="Tahoma" w:cs="Tahoma"/>
          <w:sz w:val="20"/>
          <w:szCs w:val="20"/>
        </w:rPr>
        <w:t>the</w:t>
      </w:r>
      <w:proofErr w:type="gramEnd"/>
      <w:r w:rsidRPr="00470602">
        <w:rPr>
          <w:rFonts w:ascii="Tahoma" w:hAnsi="Tahoma" w:cs="Tahoma"/>
          <w:sz w:val="20"/>
          <w:szCs w:val="20"/>
        </w:rPr>
        <w:t xml:space="preserve"> domain doesn't actua</w:t>
      </w:r>
      <w:r w:rsidRPr="00470602">
        <w:rPr>
          <w:rFonts w:ascii="Tahoma" w:hAnsi="Tahoma" w:cs="Tahoma"/>
          <w:sz w:val="20"/>
          <w:szCs w:val="20"/>
        </w:rPr>
        <w:t>lly take mail</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b/>
          <w:sz w:val="20"/>
          <w:szCs w:val="20"/>
        </w:rPr>
      </w:pPr>
      <w:r w:rsidRPr="00470602">
        <w:rPr>
          <w:rFonts w:ascii="Tahoma" w:hAnsi="Tahoma" w:cs="Tahoma"/>
          <w:b/>
          <w:sz w:val="20"/>
          <w:szCs w:val="20"/>
        </w:rPr>
        <w:t>3. Telnet to Target Mail Server</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proofErr w:type="gramStart"/>
      <w:r w:rsidRPr="00470602">
        <w:rPr>
          <w:rFonts w:ascii="Tahoma" w:hAnsi="Tahoma" w:cs="Tahoma"/>
          <w:sz w:val="20"/>
          <w:szCs w:val="20"/>
        </w:rPr>
        <w:t>Again using the command prompt, telnet to the mail system of the target domain.</w:t>
      </w:r>
      <w:proofErr w:type="gramEnd"/>
      <w:r w:rsidRPr="00470602">
        <w:rPr>
          <w:rFonts w:ascii="Tahoma" w:hAnsi="Tahoma" w:cs="Tahoma"/>
          <w:sz w:val="20"/>
          <w:szCs w:val="20"/>
        </w:rPr>
        <w:t xml:space="preserve">  This can be done with the following command:</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Courier New" w:hAnsi="Courier New" w:cs="Courier New"/>
          <w:sz w:val="20"/>
          <w:szCs w:val="20"/>
        </w:rPr>
      </w:pPr>
      <w:r w:rsidRPr="00470602">
        <w:rPr>
          <w:rFonts w:ascii="Courier New" w:hAnsi="Courier New" w:cs="Courier New"/>
          <w:sz w:val="20"/>
          <w:szCs w:val="20"/>
        </w:rPr>
        <w:tab/>
      </w:r>
      <w:proofErr w:type="gramStart"/>
      <w:r w:rsidRPr="00470602">
        <w:rPr>
          <w:rFonts w:ascii="Courier New" w:hAnsi="Courier New" w:cs="Courier New"/>
          <w:sz w:val="20"/>
          <w:szCs w:val="20"/>
        </w:rPr>
        <w:t>telnet</w:t>
      </w:r>
      <w:proofErr w:type="gramEnd"/>
      <w:r w:rsidRPr="00470602">
        <w:rPr>
          <w:rFonts w:ascii="Courier New" w:hAnsi="Courier New" w:cs="Courier New"/>
          <w:sz w:val="20"/>
          <w:szCs w:val="20"/>
        </w:rPr>
        <w:t xml:space="preserve"> [IP of mail system] 25</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Note the "25" on the end which will targe</w:t>
      </w:r>
      <w:r w:rsidRPr="00470602">
        <w:rPr>
          <w:rFonts w:ascii="Tahoma" w:hAnsi="Tahoma" w:cs="Tahoma"/>
          <w:sz w:val="20"/>
          <w:szCs w:val="20"/>
        </w:rPr>
        <w:t xml:space="preserve">t port 25 on the target mail system, which is the SMTP port and allows mail to be sent to it.  IF the target CANNOT be </w:t>
      </w:r>
      <w:proofErr w:type="spellStart"/>
      <w:r w:rsidRPr="00470602">
        <w:rPr>
          <w:rFonts w:ascii="Tahoma" w:hAnsi="Tahoma" w:cs="Tahoma"/>
          <w:sz w:val="20"/>
          <w:szCs w:val="20"/>
        </w:rPr>
        <w:t>telnet'ed</w:t>
      </w:r>
      <w:proofErr w:type="spellEnd"/>
      <w:r w:rsidRPr="00470602">
        <w:rPr>
          <w:rFonts w:ascii="Tahoma" w:hAnsi="Tahoma" w:cs="Tahoma"/>
          <w:sz w:val="20"/>
          <w:szCs w:val="20"/>
        </w:rPr>
        <w:t xml:space="preserve"> to then either:</w:t>
      </w: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ab/>
        <w:t xml:space="preserve">a) </w:t>
      </w:r>
      <w:proofErr w:type="gramStart"/>
      <w:r w:rsidRPr="00470602">
        <w:rPr>
          <w:rFonts w:ascii="Tahoma" w:hAnsi="Tahoma" w:cs="Tahoma"/>
          <w:sz w:val="20"/>
          <w:szCs w:val="20"/>
        </w:rPr>
        <w:t>their</w:t>
      </w:r>
      <w:proofErr w:type="gramEnd"/>
      <w:r w:rsidRPr="00470602">
        <w:rPr>
          <w:rFonts w:ascii="Tahoma" w:hAnsi="Tahoma" w:cs="Tahoma"/>
          <w:sz w:val="20"/>
          <w:szCs w:val="20"/>
        </w:rPr>
        <w:t xml:space="preserve"> system is blocking our network -&gt; no further testing can be done</w:t>
      </w: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ab/>
        <w:t xml:space="preserve">b) </w:t>
      </w:r>
      <w:proofErr w:type="gramStart"/>
      <w:r w:rsidRPr="00470602">
        <w:rPr>
          <w:rFonts w:ascii="Tahoma" w:hAnsi="Tahoma" w:cs="Tahoma"/>
          <w:sz w:val="20"/>
          <w:szCs w:val="20"/>
        </w:rPr>
        <w:t>incorrect</w:t>
      </w:r>
      <w:proofErr w:type="gramEnd"/>
      <w:r w:rsidRPr="00470602">
        <w:rPr>
          <w:rFonts w:ascii="Tahoma" w:hAnsi="Tahoma" w:cs="Tahoma"/>
          <w:sz w:val="20"/>
          <w:szCs w:val="20"/>
        </w:rPr>
        <w:t xml:space="preserve"> IP address -&gt; perfor</w:t>
      </w:r>
      <w:r w:rsidRPr="00470602">
        <w:rPr>
          <w:rFonts w:ascii="Tahoma" w:hAnsi="Tahoma" w:cs="Tahoma"/>
          <w:sz w:val="20"/>
          <w:szCs w:val="20"/>
        </w:rPr>
        <w:t>m lookup again</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p>
    <w:p w:rsidR="00470602" w:rsidRDefault="00470602" w:rsidP="007A7BE2">
      <w:pPr>
        <w:pStyle w:val="PlainText"/>
        <w:rPr>
          <w:rFonts w:ascii="Tahoma" w:hAnsi="Tahoma" w:cs="Tahoma"/>
          <w:b/>
          <w:sz w:val="20"/>
          <w:szCs w:val="20"/>
        </w:rPr>
      </w:pPr>
    </w:p>
    <w:p w:rsidR="00470602" w:rsidRDefault="00470602">
      <w:pPr>
        <w:rPr>
          <w:rFonts w:ascii="Tahoma" w:hAnsi="Tahoma" w:cs="Tahoma"/>
          <w:b/>
          <w:sz w:val="20"/>
          <w:szCs w:val="20"/>
        </w:rPr>
      </w:pPr>
      <w:r>
        <w:rPr>
          <w:rFonts w:ascii="Tahoma" w:hAnsi="Tahoma" w:cs="Tahoma"/>
          <w:b/>
          <w:sz w:val="20"/>
          <w:szCs w:val="20"/>
        </w:rPr>
        <w:br w:type="page"/>
      </w:r>
    </w:p>
    <w:p w:rsidR="00000000" w:rsidRPr="00470602" w:rsidRDefault="00B07797" w:rsidP="007A7BE2">
      <w:pPr>
        <w:pStyle w:val="PlainText"/>
        <w:rPr>
          <w:rFonts w:ascii="Tahoma" w:hAnsi="Tahoma" w:cs="Tahoma"/>
          <w:b/>
          <w:sz w:val="20"/>
          <w:szCs w:val="20"/>
        </w:rPr>
      </w:pPr>
      <w:r w:rsidRPr="00470602">
        <w:rPr>
          <w:rFonts w:ascii="Tahoma" w:hAnsi="Tahoma" w:cs="Tahoma"/>
          <w:b/>
          <w:sz w:val="20"/>
          <w:szCs w:val="20"/>
        </w:rPr>
        <w:lastRenderedPageBreak/>
        <w:t>4. Perform Mail Test Procedure</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 xml:space="preserve">SMTP has a number of commands which are sent </w:t>
      </w:r>
      <w:r w:rsidR="00470602" w:rsidRPr="00470602">
        <w:rPr>
          <w:rFonts w:ascii="Tahoma" w:hAnsi="Tahoma" w:cs="Tahoma"/>
          <w:sz w:val="20"/>
          <w:szCs w:val="20"/>
        </w:rPr>
        <w:t>every time</w:t>
      </w:r>
      <w:r w:rsidRPr="00470602">
        <w:rPr>
          <w:rFonts w:ascii="Tahoma" w:hAnsi="Tahoma" w:cs="Tahoma"/>
          <w:sz w:val="20"/>
          <w:szCs w:val="20"/>
        </w:rPr>
        <w:t xml:space="preserve"> an email is sent to a mail server.  The following is a basic set, which are useful for testing a target mail server.</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b/>
          <w:sz w:val="20"/>
          <w:szCs w:val="20"/>
        </w:rPr>
      </w:pPr>
      <w:r w:rsidRPr="00470602">
        <w:rPr>
          <w:rFonts w:ascii="Tahoma" w:hAnsi="Tahoma" w:cs="Tahoma"/>
          <w:b/>
          <w:sz w:val="20"/>
          <w:szCs w:val="20"/>
        </w:rPr>
        <w:t>a. EHLO</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Say hello to the</w:t>
      </w:r>
      <w:r w:rsidRPr="00470602">
        <w:rPr>
          <w:rFonts w:ascii="Tahoma" w:hAnsi="Tahoma" w:cs="Tahoma"/>
          <w:sz w:val="20"/>
          <w:szCs w:val="20"/>
        </w:rPr>
        <w:t xml:space="preserve"> mail server.  This forces the target to </w:t>
      </w:r>
      <w:proofErr w:type="spellStart"/>
      <w:r w:rsidRPr="00470602">
        <w:rPr>
          <w:rFonts w:ascii="Tahoma" w:hAnsi="Tahoma" w:cs="Tahoma"/>
          <w:sz w:val="20"/>
          <w:szCs w:val="20"/>
        </w:rPr>
        <w:t>recognise</w:t>
      </w:r>
      <w:proofErr w:type="spellEnd"/>
      <w:r w:rsidRPr="00470602">
        <w:rPr>
          <w:rFonts w:ascii="Tahoma" w:hAnsi="Tahoma" w:cs="Tahoma"/>
          <w:sz w:val="20"/>
          <w:szCs w:val="20"/>
        </w:rPr>
        <w:t xml:space="preserve"> the source domain:</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Courier New" w:hAnsi="Courier New" w:cs="Courier New"/>
          <w:sz w:val="20"/>
          <w:szCs w:val="20"/>
        </w:rPr>
      </w:pPr>
      <w:r w:rsidRPr="00470602">
        <w:rPr>
          <w:rFonts w:ascii="Courier New" w:hAnsi="Courier New" w:cs="Courier New"/>
          <w:sz w:val="20"/>
          <w:szCs w:val="20"/>
        </w:rPr>
        <w:tab/>
        <w:t>EHLO [domain]</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The response may indicate that "domain" is invalid to the target or is being blocked.  Talk to the target mail sender's administrator to have domain unblocked.</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b/>
          <w:sz w:val="20"/>
          <w:szCs w:val="20"/>
        </w:rPr>
      </w:pPr>
      <w:r w:rsidRPr="00470602">
        <w:rPr>
          <w:rFonts w:ascii="Tahoma" w:hAnsi="Tahoma" w:cs="Tahoma"/>
          <w:b/>
          <w:sz w:val="20"/>
          <w:szCs w:val="20"/>
        </w:rPr>
        <w:t>b.</w:t>
      </w:r>
      <w:r w:rsidRPr="00470602">
        <w:rPr>
          <w:rFonts w:ascii="Tahoma" w:hAnsi="Tahoma" w:cs="Tahoma"/>
          <w:b/>
          <w:sz w:val="20"/>
          <w:szCs w:val="20"/>
        </w:rPr>
        <w:t xml:space="preserve"> MAIL</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Give the target mail server a sender address.  Use the users email address or possibly some other test address (i.e. admin@test.com)</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Courier New" w:hAnsi="Courier New" w:cs="Courier New"/>
          <w:sz w:val="20"/>
          <w:szCs w:val="20"/>
        </w:rPr>
      </w:pPr>
      <w:r w:rsidRPr="00470602">
        <w:rPr>
          <w:rFonts w:ascii="Courier New" w:hAnsi="Courier New" w:cs="Courier New"/>
          <w:sz w:val="20"/>
          <w:szCs w:val="20"/>
        </w:rPr>
        <w:tab/>
        <w:t>MAIL FROM</w:t>
      </w:r>
      <w:proofErr w:type="gramStart"/>
      <w:r w:rsidRPr="00470602">
        <w:rPr>
          <w:rFonts w:ascii="Courier New" w:hAnsi="Courier New" w:cs="Courier New"/>
          <w:sz w:val="20"/>
          <w:szCs w:val="20"/>
        </w:rPr>
        <w:t>:[</w:t>
      </w:r>
      <w:proofErr w:type="gramEnd"/>
      <w:r w:rsidRPr="00470602">
        <w:rPr>
          <w:rFonts w:ascii="Courier New" w:hAnsi="Courier New" w:cs="Courier New"/>
          <w:sz w:val="20"/>
          <w:szCs w:val="20"/>
        </w:rPr>
        <w:t>sender]</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The response may indicate that "sender" is being blocked.  Talk to the target mail syste</w:t>
      </w:r>
      <w:r w:rsidRPr="00470602">
        <w:rPr>
          <w:rFonts w:ascii="Tahoma" w:hAnsi="Tahoma" w:cs="Tahoma"/>
          <w:sz w:val="20"/>
          <w:szCs w:val="20"/>
        </w:rPr>
        <w:t>m's administrator to have sender unblocked.</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b/>
          <w:sz w:val="20"/>
          <w:szCs w:val="20"/>
        </w:rPr>
      </w:pPr>
      <w:r w:rsidRPr="00470602">
        <w:rPr>
          <w:rFonts w:ascii="Tahoma" w:hAnsi="Tahoma" w:cs="Tahoma"/>
          <w:b/>
          <w:sz w:val="20"/>
          <w:szCs w:val="20"/>
        </w:rPr>
        <w:t>c. RCPT</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Give the target mail server a recipient address.  Use the client email address only.</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Courier New" w:hAnsi="Courier New" w:cs="Courier New"/>
          <w:sz w:val="20"/>
          <w:szCs w:val="20"/>
        </w:rPr>
      </w:pPr>
      <w:r w:rsidRPr="00470602">
        <w:rPr>
          <w:rFonts w:ascii="Courier New" w:hAnsi="Courier New" w:cs="Courier New"/>
          <w:sz w:val="20"/>
          <w:szCs w:val="20"/>
        </w:rPr>
        <w:tab/>
        <w:t>RCPT TO</w:t>
      </w:r>
      <w:proofErr w:type="gramStart"/>
      <w:r w:rsidRPr="00470602">
        <w:rPr>
          <w:rFonts w:ascii="Courier New" w:hAnsi="Courier New" w:cs="Courier New"/>
          <w:sz w:val="20"/>
          <w:szCs w:val="20"/>
        </w:rPr>
        <w:t>:[</w:t>
      </w:r>
      <w:proofErr w:type="gramEnd"/>
      <w:r w:rsidRPr="00470602">
        <w:rPr>
          <w:rFonts w:ascii="Courier New" w:hAnsi="Courier New" w:cs="Courier New"/>
          <w:sz w:val="20"/>
          <w:szCs w:val="20"/>
        </w:rPr>
        <w:t>client]</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The response may indicate that "client" is invalid, client doesn't exist, client is being</w:t>
      </w:r>
      <w:r w:rsidRPr="00470602">
        <w:rPr>
          <w:rFonts w:ascii="Tahoma" w:hAnsi="Tahoma" w:cs="Tahoma"/>
          <w:sz w:val="20"/>
          <w:szCs w:val="20"/>
        </w:rPr>
        <w:t xml:space="preserve"> blocked or many other possibilities.  Remember the target mail server knows its rules about its clients.  Have the client talk to their administrator to have </w:t>
      </w:r>
      <w:proofErr w:type="gramStart"/>
      <w:r w:rsidRPr="00470602">
        <w:rPr>
          <w:rFonts w:ascii="Tahoma" w:hAnsi="Tahoma" w:cs="Tahoma"/>
          <w:sz w:val="20"/>
          <w:szCs w:val="20"/>
        </w:rPr>
        <w:t>themselves</w:t>
      </w:r>
      <w:proofErr w:type="gramEnd"/>
      <w:r w:rsidRPr="00470602">
        <w:rPr>
          <w:rFonts w:ascii="Tahoma" w:hAnsi="Tahoma" w:cs="Tahoma"/>
          <w:sz w:val="20"/>
          <w:szCs w:val="20"/>
        </w:rPr>
        <w:t xml:space="preserve"> unblocked.</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b/>
          <w:sz w:val="20"/>
          <w:szCs w:val="20"/>
        </w:rPr>
      </w:pPr>
      <w:r w:rsidRPr="00470602">
        <w:rPr>
          <w:rFonts w:ascii="Tahoma" w:hAnsi="Tahoma" w:cs="Tahoma"/>
          <w:b/>
          <w:sz w:val="20"/>
          <w:szCs w:val="20"/>
        </w:rPr>
        <w:t>d. CLOSE</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sz w:val="20"/>
          <w:szCs w:val="20"/>
        </w:rPr>
      </w:pPr>
      <w:r w:rsidRPr="00470602">
        <w:rPr>
          <w:rFonts w:ascii="Tahoma" w:hAnsi="Tahoma" w:cs="Tahoma"/>
          <w:sz w:val="20"/>
          <w:szCs w:val="20"/>
        </w:rPr>
        <w:t>End the email you are sending.</w:t>
      </w:r>
    </w:p>
    <w:p w:rsidR="00000000" w:rsidRPr="00470602" w:rsidRDefault="00B07797" w:rsidP="007A7BE2">
      <w:pPr>
        <w:pStyle w:val="PlainText"/>
        <w:rPr>
          <w:rFonts w:ascii="Tahoma" w:hAnsi="Tahoma" w:cs="Tahoma"/>
          <w:sz w:val="20"/>
          <w:szCs w:val="20"/>
        </w:rPr>
      </w:pPr>
    </w:p>
    <w:p w:rsidR="00000000" w:rsidRPr="00470602" w:rsidRDefault="00B07797" w:rsidP="007A7BE2">
      <w:pPr>
        <w:pStyle w:val="PlainText"/>
        <w:rPr>
          <w:rFonts w:ascii="Tahoma" w:hAnsi="Tahoma" w:cs="Tahoma"/>
          <w:b/>
          <w:sz w:val="20"/>
          <w:szCs w:val="20"/>
        </w:rPr>
      </w:pPr>
      <w:r w:rsidRPr="00470602">
        <w:rPr>
          <w:rFonts w:ascii="Tahoma" w:hAnsi="Tahoma" w:cs="Tahoma"/>
          <w:b/>
          <w:sz w:val="20"/>
          <w:szCs w:val="20"/>
        </w:rPr>
        <w:t>e. QUIT</w:t>
      </w:r>
    </w:p>
    <w:p w:rsidR="00000000" w:rsidRPr="00470602" w:rsidRDefault="00B07797" w:rsidP="007A7BE2">
      <w:pPr>
        <w:pStyle w:val="PlainText"/>
        <w:rPr>
          <w:rFonts w:ascii="Tahoma" w:hAnsi="Tahoma" w:cs="Tahoma"/>
          <w:sz w:val="20"/>
          <w:szCs w:val="20"/>
        </w:rPr>
      </w:pPr>
    </w:p>
    <w:p w:rsidR="007A7BE2" w:rsidRPr="00470602" w:rsidRDefault="00B07797" w:rsidP="007A7BE2">
      <w:pPr>
        <w:pStyle w:val="PlainText"/>
        <w:rPr>
          <w:rFonts w:ascii="Tahoma" w:hAnsi="Tahoma" w:cs="Tahoma"/>
          <w:sz w:val="20"/>
          <w:szCs w:val="20"/>
        </w:rPr>
      </w:pPr>
      <w:r w:rsidRPr="00470602">
        <w:rPr>
          <w:rFonts w:ascii="Tahoma" w:hAnsi="Tahoma" w:cs="Tahoma"/>
          <w:sz w:val="20"/>
          <w:szCs w:val="20"/>
        </w:rPr>
        <w:t>Close the conne</w:t>
      </w:r>
      <w:r w:rsidRPr="00470602">
        <w:rPr>
          <w:rFonts w:ascii="Tahoma" w:hAnsi="Tahoma" w:cs="Tahoma"/>
          <w:sz w:val="20"/>
          <w:szCs w:val="20"/>
        </w:rPr>
        <w:t>ction to the server.</w:t>
      </w:r>
    </w:p>
    <w:sectPr w:rsidR="007A7BE2" w:rsidRPr="00470602" w:rsidSect="007A7BE2">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2C53FC"/>
    <w:rsid w:val="00470602"/>
    <w:rsid w:val="007267BB"/>
    <w:rsid w:val="007A7BE2"/>
    <w:rsid w:val="00A04DB3"/>
    <w:rsid w:val="00AC1104"/>
    <w:rsid w:val="00B077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D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A7B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7BE2"/>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cp:lastPrinted>2011-02-09T04:22:00Z</cp:lastPrinted>
  <dcterms:created xsi:type="dcterms:W3CDTF">2011-02-09T04:22:00Z</dcterms:created>
  <dcterms:modified xsi:type="dcterms:W3CDTF">2011-02-09T06:38:00Z</dcterms:modified>
</cp:coreProperties>
</file>