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6DD" w:rsidRPr="00FD5466" w:rsidRDefault="00C166DD" w:rsidP="00FD5466">
      <w:pPr>
        <w:jc w:val="center"/>
        <w:rPr>
          <w:rFonts w:hint="eastAsia"/>
          <w:kern w:val="44"/>
          <w:sz w:val="40"/>
          <w:szCs w:val="48"/>
        </w:rPr>
      </w:pPr>
      <w:r w:rsidRPr="00FD5466">
        <w:rPr>
          <w:sz w:val="40"/>
          <w:szCs w:val="48"/>
        </w:rPr>
        <w:t>ITSM全局脚本指南</w:t>
      </w:r>
    </w:p>
    <w:p w:rsidR="00272C48" w:rsidRPr="00FD5466" w:rsidRDefault="00272C48" w:rsidP="00FD5466">
      <w:pPr>
        <w:pStyle w:val="a5"/>
        <w:widowControl/>
        <w:numPr>
          <w:ilvl w:val="0"/>
          <w:numId w:val="1"/>
        </w:numPr>
        <w:spacing w:before="150"/>
        <w:ind w:firstLineChars="0"/>
        <w:jc w:val="left"/>
        <w:outlineLvl w:val="1"/>
        <w:rPr>
          <w:rFonts w:ascii="Segoe UI" w:eastAsia="宋体" w:hAnsi="Segoe UI" w:cs="Segoe UI"/>
          <w:color w:val="172B4D"/>
          <w:spacing w:val="-2"/>
          <w:kern w:val="0"/>
          <w:sz w:val="30"/>
          <w:szCs w:val="30"/>
        </w:rPr>
      </w:pPr>
      <w:r w:rsidRPr="00FD5466">
        <w:rPr>
          <w:rFonts w:ascii="Segoe UI" w:eastAsia="宋体" w:hAnsi="Segoe UI" w:cs="Segoe UI"/>
          <w:color w:val="172B4D"/>
          <w:spacing w:val="-2"/>
          <w:kern w:val="0"/>
          <w:sz w:val="30"/>
          <w:szCs w:val="30"/>
        </w:rPr>
        <w:t>配置入口</w:t>
      </w:r>
    </w:p>
    <w:p w:rsidR="00272C48" w:rsidRPr="00272C48" w:rsidRDefault="00272C48" w:rsidP="00272C4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72C48">
        <w:rPr>
          <w:rFonts w:ascii="Segoe UI" w:eastAsia="宋体" w:hAnsi="Segoe UI" w:cs="Segoe UI"/>
          <w:color w:val="172B4D"/>
          <w:kern w:val="0"/>
          <w:szCs w:val="21"/>
        </w:rPr>
        <w:t>    R16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版本增加全局配置脚本功能，全局脚本包含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 xml:space="preserve"> 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初始化数据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 xml:space="preserve"> 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和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 xml:space="preserve"> 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提交前校验功能两部分</w:t>
      </w:r>
    </w:p>
    <w:p w:rsidR="00272C48" w:rsidRPr="00272C48" w:rsidRDefault="00272C48" w:rsidP="00272C4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72C48">
        <w:rPr>
          <w:rFonts w:ascii="Segoe UI" w:eastAsia="宋体" w:hAnsi="Segoe UI" w:cs="Segoe UI"/>
          <w:color w:val="172B4D"/>
          <w:kern w:val="0"/>
          <w:szCs w:val="21"/>
        </w:rPr>
        <w:t>   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为了编写方便提供了一个内置的对象来协助获取一些基本属性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(</w:t>
      </w:r>
      <w:r w:rsidRPr="00272C48">
        <w:rPr>
          <w:rFonts w:ascii="Segoe UI" w:eastAsia="宋体" w:hAnsi="Segoe UI" w:cs="Segoe UI"/>
          <w:color w:val="FF0000"/>
          <w:kern w:val="0"/>
          <w:szCs w:val="21"/>
        </w:rPr>
        <w:t>请勿修改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)</w:t>
      </w:r>
    </w:p>
    <w:p w:rsidR="00272C48" w:rsidRPr="00272C48" w:rsidRDefault="00272C48" w:rsidP="00272C4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72C48">
        <w:rPr>
          <w:rFonts w:ascii="Segoe UI" w:eastAsia="宋体" w:hAnsi="Segoe UI" w:cs="Segoe UI"/>
          <w:color w:val="172B4D"/>
          <w:kern w:val="0"/>
          <w:szCs w:val="21"/>
        </w:rPr>
        <w:t>   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设置脚本的时候需要了解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 </w:t>
      </w:r>
      <w:hyperlink r:id="rId5" w:history="1">
        <w:r w:rsidRPr="00272C48">
          <w:rPr>
            <w:rFonts w:ascii="Segoe UI" w:eastAsia="宋体" w:hAnsi="Segoe UI" w:cs="Segoe UI"/>
            <w:color w:val="0052CC"/>
            <w:kern w:val="0"/>
            <w:szCs w:val="21"/>
          </w:rPr>
          <w:t>ITSM</w:t>
        </w:r>
        <w:r w:rsidRPr="00272C48">
          <w:rPr>
            <w:rFonts w:ascii="Segoe UI" w:eastAsia="宋体" w:hAnsi="Segoe UI" w:cs="Segoe UI"/>
            <w:color w:val="0052CC"/>
            <w:kern w:val="0"/>
            <w:szCs w:val="21"/>
          </w:rPr>
          <w:t>字段基本属性</w:t>
        </w:r>
      </w:hyperlink>
      <w:r w:rsidRPr="00272C48">
        <w:rPr>
          <w:rFonts w:ascii="Segoe UI" w:eastAsia="宋体" w:hAnsi="Segoe UI" w:cs="Segoe UI"/>
          <w:color w:val="172B4D"/>
          <w:kern w:val="0"/>
          <w:szCs w:val="21"/>
        </w:rPr>
        <w:t> 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，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 xml:space="preserve"> 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以保证传入的值是可解析的</w:t>
      </w:r>
    </w:p>
    <w:p w:rsidR="00272C48" w:rsidRPr="00272C48" w:rsidRDefault="00272C48" w:rsidP="00272C4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72C48">
        <w:rPr>
          <w:rFonts w:ascii="Segoe UI" w:eastAsia="宋体" w:hAnsi="Segoe UI" w:cs="Segoe UI"/>
          <w:color w:val="172B4D"/>
          <w:kern w:val="0"/>
          <w:szCs w:val="21"/>
        </w:rPr>
        <w:fldChar w:fldCharType="begin"/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instrText xml:space="preserve"> INCLUDEPICTURE "/var/folders/rb/p99y3__564z0m98lcw4txtbm0000gp/T/com.microsoft.Word/WebArchiveCopyPasteTempFiles/1.png?version=1&amp;modificationDate=1563363488000&amp;api=v2" \* MERGEFORMATINET </w:instrTex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fldChar w:fldCharType="separate"/>
      </w:r>
      <w:r w:rsidRPr="00272C48">
        <w:rPr>
          <w:rFonts w:ascii="Segoe UI" w:eastAsia="宋体" w:hAnsi="Segoe UI" w:cs="Segoe UI"/>
          <w:noProof/>
          <w:color w:val="172B4D"/>
          <w:kern w:val="0"/>
          <w:szCs w:val="21"/>
        </w:rPr>
        <w:drawing>
          <wp:inline distT="0" distB="0" distL="0" distR="0">
            <wp:extent cx="5270500" cy="2573655"/>
            <wp:effectExtent l="0" t="0" r="0" b="4445"/>
            <wp:docPr id="6" name="图片 6" descr="/var/folders/rb/p99y3__564z0m98lcw4txtbm0000gp/T/com.microsoft.Word/WebArchiveCopyPasteTempFiles/1.png?version=1&amp;modificationDate=1563363488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rb/p99y3__564z0m98lcw4txtbm0000gp/T/com.microsoft.Word/WebArchiveCopyPasteTempFiles/1.png?version=1&amp;modificationDate=1563363488000&amp;api=v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fldChar w:fldCharType="end"/>
      </w:r>
    </w:p>
    <w:p w:rsidR="00272C48" w:rsidRPr="00272C48" w:rsidRDefault="00272C48" w:rsidP="00FD5466">
      <w:pPr>
        <w:pStyle w:val="a5"/>
        <w:widowControl/>
        <w:numPr>
          <w:ilvl w:val="0"/>
          <w:numId w:val="1"/>
        </w:numPr>
        <w:spacing w:before="150"/>
        <w:ind w:firstLineChars="0"/>
        <w:jc w:val="left"/>
        <w:outlineLvl w:val="1"/>
        <w:rPr>
          <w:rFonts w:ascii="Segoe UI" w:eastAsia="宋体" w:hAnsi="Segoe UI" w:cs="Segoe UI"/>
          <w:color w:val="172B4D"/>
          <w:spacing w:val="-2"/>
          <w:kern w:val="0"/>
          <w:sz w:val="30"/>
          <w:szCs w:val="30"/>
        </w:rPr>
      </w:pPr>
      <w:r w:rsidRPr="00272C48">
        <w:rPr>
          <w:rFonts w:ascii="Segoe UI" w:eastAsia="宋体" w:hAnsi="Segoe UI" w:cs="Segoe UI"/>
          <w:color w:val="172B4D"/>
          <w:spacing w:val="-2"/>
          <w:kern w:val="0"/>
          <w:sz w:val="30"/>
          <w:szCs w:val="30"/>
        </w:rPr>
        <w:t>脚本规范</w:t>
      </w:r>
    </w:p>
    <w:p w:rsidR="00272C48" w:rsidRPr="00272C48" w:rsidRDefault="00272C48" w:rsidP="00272C48">
      <w:pPr>
        <w:widowControl/>
        <w:shd w:val="clear" w:color="auto" w:fill="F5F5F5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72C48">
        <w:rPr>
          <w:rFonts w:ascii="Segoe UI" w:eastAsia="宋体" w:hAnsi="Segoe UI" w:cs="Segoe UI"/>
          <w:b/>
          <w:bCs/>
          <w:color w:val="333333"/>
          <w:kern w:val="0"/>
          <w:szCs w:val="21"/>
        </w:rPr>
        <w:t>脚本规范</w:t>
      </w:r>
    </w:p>
    <w:tbl>
      <w:tblPr>
        <w:tblW w:w="154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0"/>
      </w:tblGrid>
      <w:tr w:rsidR="00272C48" w:rsidRPr="00272C48" w:rsidTr="00272C48">
        <w:trPr>
          <w:tblCellSpacing w:w="0" w:type="dxa"/>
        </w:trPr>
        <w:tc>
          <w:tcPr>
            <w:tcW w:w="151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/**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* 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* @param {function} callback 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回调函数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* @param {id} id 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回调函数对应的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id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*/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function(callback , id){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...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dosomething</w:t>
            </w:r>
            <w:proofErr w:type="spellEnd"/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</w:t>
            </w:r>
            <w:r w:rsidRPr="00272C48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const list = [{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code:'title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',   //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要设置字段的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code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value:'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测试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',   //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给字段设置的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value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值，不同字段不同类型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hidden:false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,   //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该字段是否隐藏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errorMes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:'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错误信息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'</w:t>
            </w:r>
            <w:r w:rsidRPr="00272C48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//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该字段不通过校验的错误信息（仅在校验脚本中进行解析）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params:[{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value:'',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label:''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lastRenderedPageBreak/>
              <w:t>    }],            //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下拉选项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list 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，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label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：下拉项名称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，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value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：下拉项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code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}]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callback(list , id)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272C48" w:rsidRPr="00272C48" w:rsidRDefault="00272C48" w:rsidP="00272C4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809"/>
        <w:gridCol w:w="750"/>
        <w:gridCol w:w="809"/>
        <w:gridCol w:w="4048"/>
      </w:tblGrid>
      <w:tr w:rsidR="00272C48" w:rsidRPr="00272C48" w:rsidTr="00891710">
        <w:trPr>
          <w:tblHeader/>
        </w:trPr>
        <w:tc>
          <w:tcPr>
            <w:tcW w:w="110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172B4D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b/>
                <w:bCs/>
                <w:color w:val="172B4D"/>
                <w:kern w:val="0"/>
                <w:sz w:val="24"/>
              </w:rPr>
              <w:t>名称</w:t>
            </w:r>
          </w:p>
        </w:tc>
        <w:tc>
          <w:tcPr>
            <w:tcW w:w="40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172B4D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b/>
                <w:bCs/>
                <w:color w:val="172B4D"/>
                <w:kern w:val="0"/>
                <w:sz w:val="24"/>
              </w:rPr>
              <w:t>类型</w:t>
            </w:r>
          </w:p>
        </w:tc>
        <w:tc>
          <w:tcPr>
            <w:tcW w:w="5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172B4D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b/>
                <w:bCs/>
                <w:color w:val="172B4D"/>
                <w:kern w:val="0"/>
                <w:sz w:val="24"/>
              </w:rPr>
              <w:t>描述</w:t>
            </w:r>
          </w:p>
        </w:tc>
        <w:tc>
          <w:tcPr>
            <w:tcW w:w="43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172B4D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b/>
                <w:bCs/>
                <w:color w:val="172B4D"/>
                <w:kern w:val="0"/>
                <w:sz w:val="24"/>
              </w:rPr>
              <w:t>入参</w:t>
            </w:r>
          </w:p>
        </w:tc>
        <w:tc>
          <w:tcPr>
            <w:tcW w:w="2497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172B4D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b/>
                <w:bCs/>
                <w:color w:val="172B4D"/>
                <w:kern w:val="0"/>
                <w:sz w:val="24"/>
              </w:rPr>
              <w:t>出参</w:t>
            </w:r>
          </w:p>
        </w:tc>
      </w:tr>
      <w:tr w:rsidR="00272C48" w:rsidRPr="00272C48" w:rsidTr="00891710">
        <w:tc>
          <w:tcPr>
            <w:tcW w:w="110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272C48">
              <w:rPr>
                <w:rFonts w:ascii="宋体" w:eastAsia="宋体" w:hAnsi="宋体" w:cs="宋体"/>
                <w:kern w:val="0"/>
                <w:sz w:val="24"/>
              </w:rPr>
              <w:t>builtInProps.values</w:t>
            </w:r>
            <w:proofErr w:type="spellEnd"/>
          </w:p>
        </w:tc>
        <w:tc>
          <w:tcPr>
            <w:tcW w:w="40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kern w:val="0"/>
                <w:sz w:val="24"/>
              </w:rPr>
              <w:t>object</w:t>
            </w:r>
          </w:p>
        </w:tc>
        <w:tc>
          <w:tcPr>
            <w:tcW w:w="5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43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kern w:val="0"/>
                <w:sz w:val="24"/>
              </w:rPr>
              <w:t>无</w:t>
            </w:r>
          </w:p>
        </w:tc>
        <w:tc>
          <w:tcPr>
            <w:tcW w:w="2497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color w:val="6A9955"/>
                <w:kern w:val="0"/>
                <w:sz w:val="24"/>
              </w:rPr>
              <w:t>/**</w:t>
            </w:r>
            <w:r w:rsidRPr="00272C48">
              <w:rPr>
                <w:rFonts w:ascii="宋体" w:eastAsia="宋体" w:hAnsi="宋体" w:cs="宋体"/>
                <w:kern w:val="0"/>
                <w:sz w:val="24"/>
              </w:rPr>
              <w:br/>
            </w:r>
            <w:r w:rsidRPr="00272C48">
              <w:rPr>
                <w:rFonts w:ascii="宋体" w:eastAsia="宋体" w:hAnsi="宋体" w:cs="宋体"/>
                <w:color w:val="6A9955"/>
                <w:kern w:val="0"/>
                <w:sz w:val="24"/>
              </w:rPr>
              <w:t>* 当前表单的值</w:t>
            </w:r>
            <w:r w:rsidRPr="00272C48">
              <w:rPr>
                <w:rFonts w:ascii="宋体" w:eastAsia="宋体" w:hAnsi="宋体" w:cs="宋体"/>
                <w:kern w:val="0"/>
                <w:sz w:val="24"/>
              </w:rPr>
              <w:br/>
            </w:r>
            <w:r w:rsidRPr="00272C48">
              <w:rPr>
                <w:rFonts w:ascii="宋体" w:eastAsia="宋体" w:hAnsi="宋体" w:cs="宋体"/>
                <w:color w:val="6A9955"/>
                <w:kern w:val="0"/>
                <w:sz w:val="24"/>
              </w:rPr>
              <w:t>* 如 ： 工单标题 ： 测试表单 ， 优先级 ： 低</w:t>
            </w:r>
            <w:r w:rsidRPr="00272C48">
              <w:rPr>
                <w:rFonts w:ascii="宋体" w:eastAsia="宋体" w:hAnsi="宋体" w:cs="宋体"/>
                <w:kern w:val="0"/>
                <w:sz w:val="24"/>
              </w:rPr>
              <w:br/>
            </w:r>
            <w:r w:rsidRPr="00272C48">
              <w:rPr>
                <w:rFonts w:ascii="宋体" w:eastAsia="宋体" w:hAnsi="宋体" w:cs="宋体"/>
                <w:color w:val="6A9955"/>
                <w:kern w:val="0"/>
                <w:sz w:val="24"/>
              </w:rPr>
              <w:t>*/</w:t>
            </w:r>
          </w:p>
          <w:p w:rsidR="00272C48" w:rsidRPr="00272C48" w:rsidRDefault="00272C48" w:rsidP="00272C48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color w:val="D4D4D4"/>
                <w:kern w:val="0"/>
                <w:sz w:val="24"/>
              </w:rPr>
              <w:t>{</w:t>
            </w:r>
            <w:r w:rsidRPr="00272C48">
              <w:rPr>
                <w:rFonts w:ascii="宋体" w:eastAsia="宋体" w:hAnsi="宋体" w:cs="宋体"/>
                <w:kern w:val="0"/>
                <w:sz w:val="24"/>
              </w:rPr>
              <w:br/>
            </w:r>
            <w:r w:rsidRPr="00272C48">
              <w:rPr>
                <w:rFonts w:ascii="宋体" w:eastAsia="宋体" w:hAnsi="宋体" w:cs="宋体"/>
                <w:color w:val="9CDCFE"/>
                <w:kern w:val="0"/>
                <w:sz w:val="24"/>
              </w:rPr>
              <w:t>   title:</w:t>
            </w:r>
            <w:r w:rsidRPr="00272C48">
              <w:rPr>
                <w:rFonts w:ascii="宋体" w:eastAsia="宋体" w:hAnsi="宋体" w:cs="宋体"/>
                <w:color w:val="CE9178"/>
                <w:kern w:val="0"/>
                <w:sz w:val="24"/>
              </w:rPr>
              <w:t>'测试表单'</w:t>
            </w:r>
            <w:r w:rsidRPr="00272C48">
              <w:rPr>
                <w:rFonts w:ascii="宋体" w:eastAsia="宋体" w:hAnsi="宋体" w:cs="宋体"/>
                <w:color w:val="D4D4D4"/>
                <w:kern w:val="0"/>
                <w:sz w:val="24"/>
              </w:rPr>
              <w:t>,</w:t>
            </w:r>
            <w:r w:rsidRPr="00272C48">
              <w:rPr>
                <w:rFonts w:ascii="宋体" w:eastAsia="宋体" w:hAnsi="宋体" w:cs="宋体"/>
                <w:kern w:val="0"/>
                <w:sz w:val="24"/>
              </w:rPr>
              <w:br/>
            </w:r>
            <w:r w:rsidRPr="00272C48">
              <w:rPr>
                <w:rFonts w:ascii="宋体" w:eastAsia="宋体" w:hAnsi="宋体" w:cs="宋体"/>
                <w:color w:val="9CDCFE"/>
                <w:kern w:val="0"/>
                <w:sz w:val="24"/>
              </w:rPr>
              <w:t>   urgentLevel:</w:t>
            </w:r>
            <w:r w:rsidRPr="00272C48">
              <w:rPr>
                <w:rFonts w:ascii="宋体" w:eastAsia="宋体" w:hAnsi="宋体" w:cs="宋体"/>
                <w:color w:val="CE9178"/>
                <w:kern w:val="0"/>
                <w:sz w:val="24"/>
              </w:rPr>
              <w:t>'2'</w:t>
            </w:r>
            <w:r w:rsidRPr="00272C48">
              <w:rPr>
                <w:rFonts w:ascii="宋体" w:eastAsia="宋体" w:hAnsi="宋体" w:cs="宋体"/>
                <w:kern w:val="0"/>
                <w:sz w:val="24"/>
              </w:rPr>
              <w:br/>
            </w:r>
            <w:r w:rsidRPr="00272C48">
              <w:rPr>
                <w:rFonts w:ascii="宋体" w:eastAsia="宋体" w:hAnsi="宋体" w:cs="宋体"/>
                <w:color w:val="D4D4D4"/>
                <w:kern w:val="0"/>
                <w:sz w:val="24"/>
              </w:rPr>
              <w:t>}</w:t>
            </w:r>
          </w:p>
        </w:tc>
      </w:tr>
      <w:tr w:rsidR="00272C48" w:rsidRPr="00272C48" w:rsidTr="00891710">
        <w:tc>
          <w:tcPr>
            <w:tcW w:w="110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272C48">
              <w:rPr>
                <w:rFonts w:ascii="宋体" w:eastAsia="宋体" w:hAnsi="宋体" w:cs="宋体"/>
                <w:kern w:val="0"/>
                <w:sz w:val="24"/>
              </w:rPr>
              <w:t>builtInProps.getFieldData</w:t>
            </w:r>
            <w:proofErr w:type="spellEnd"/>
          </w:p>
        </w:tc>
        <w:tc>
          <w:tcPr>
            <w:tcW w:w="40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kern w:val="0"/>
                <w:sz w:val="24"/>
              </w:rPr>
              <w:t>function</w:t>
            </w:r>
          </w:p>
        </w:tc>
        <w:tc>
          <w:tcPr>
            <w:tcW w:w="5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43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kern w:val="0"/>
                <w:sz w:val="24"/>
              </w:rPr>
              <w:t>类型： string</w:t>
            </w:r>
          </w:p>
          <w:p w:rsidR="00272C48" w:rsidRPr="00272C48" w:rsidRDefault="00272C48" w:rsidP="00272C48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kern w:val="0"/>
                <w:sz w:val="24"/>
              </w:rPr>
              <w:t>参数为字段的名称</w:t>
            </w:r>
          </w:p>
          <w:p w:rsidR="00272C48" w:rsidRPr="00272C48" w:rsidRDefault="00272C48" w:rsidP="00272C48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kern w:val="0"/>
                <w:sz w:val="24"/>
              </w:rPr>
              <w:t>如：'工单标题'</w:t>
            </w:r>
          </w:p>
        </w:tc>
        <w:tc>
          <w:tcPr>
            <w:tcW w:w="2497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740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08"/>
            </w:tblGrid>
            <w:tr w:rsidR="00272C48" w:rsidRPr="00272C48" w:rsidTr="00272C48">
              <w:trPr>
                <w:tblCellSpacing w:w="0" w:type="dxa"/>
              </w:trPr>
              <w:tc>
                <w:tcPr>
                  <w:tcW w:w="71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/**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 xml:space="preserve"> *  </w:t>
                  </w: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当前字段的基本属性</w:t>
                  </w: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 xml:space="preserve"> </w:t>
                  </w: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示例为优先级字段属于单选类型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 xml:space="preserve"> *  {string} code </w:t>
                  </w: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：</w:t>
                  </w: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 xml:space="preserve"> </w:t>
                  </w: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字段的编码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 xml:space="preserve"> *  {string} type </w:t>
                  </w: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：</w:t>
                  </w: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 xml:space="preserve"> </w:t>
                  </w: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字段类型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 xml:space="preserve"> *  {array} params </w:t>
                  </w: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：</w:t>
                  </w: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 xml:space="preserve"> </w:t>
                  </w: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字段的下拉项</w:t>
                  </w: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 xml:space="preserve"> </w:t>
                  </w: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（下拉，多选，单选，级联）</w:t>
                  </w: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,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 xml:space="preserve"> *   </w:t>
                  </w:r>
                  <w:proofErr w:type="spellStart"/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label:string</w:t>
                  </w:r>
                  <w:proofErr w:type="spellEnd"/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 xml:space="preserve"> </w:t>
                  </w: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下拉名称</w:t>
                  </w: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 xml:space="preserve">  </w:t>
                  </w:r>
                  <w:proofErr w:type="spellStart"/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value:string</w:t>
                  </w:r>
                  <w:proofErr w:type="spellEnd"/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 xml:space="preserve"> </w:t>
                  </w: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下拉字段的</w:t>
                  </w: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value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 */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{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  code:'</w:t>
                  </w:r>
                  <w:proofErr w:type="spellStart"/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urgentLevel</w:t>
                  </w:r>
                  <w:proofErr w:type="spellEnd"/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',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  type:'</w:t>
                  </w:r>
                  <w:proofErr w:type="spellStart"/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singleSel</w:t>
                  </w:r>
                  <w:proofErr w:type="spellEnd"/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',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  params:[{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    label:'</w:t>
                  </w: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低</w:t>
                  </w: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',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    value:'2'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  }]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}</w:t>
                  </w:r>
                </w:p>
              </w:tc>
            </w:tr>
          </w:tbl>
          <w:p w:rsidR="00272C48" w:rsidRPr="00272C48" w:rsidRDefault="00272C48" w:rsidP="00272C48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</w:tr>
      <w:tr w:rsidR="00272C48" w:rsidRPr="00272C48" w:rsidTr="00891710">
        <w:tc>
          <w:tcPr>
            <w:tcW w:w="110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272C48">
              <w:rPr>
                <w:rFonts w:ascii="宋体" w:eastAsia="宋体" w:hAnsi="宋体" w:cs="宋体"/>
                <w:kern w:val="0"/>
                <w:sz w:val="24"/>
              </w:rPr>
              <w:t>builtInProps.getFieldsData</w:t>
            </w:r>
            <w:proofErr w:type="spellEnd"/>
          </w:p>
        </w:tc>
        <w:tc>
          <w:tcPr>
            <w:tcW w:w="40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kern w:val="0"/>
                <w:sz w:val="24"/>
              </w:rPr>
              <w:t>function</w:t>
            </w:r>
          </w:p>
        </w:tc>
        <w:tc>
          <w:tcPr>
            <w:tcW w:w="5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43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kern w:val="0"/>
                <w:sz w:val="24"/>
              </w:rPr>
              <w:t>array</w:t>
            </w:r>
          </w:p>
          <w:p w:rsidR="00272C48" w:rsidRPr="00272C48" w:rsidRDefault="00272C48" w:rsidP="00272C48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kern w:val="0"/>
                <w:sz w:val="24"/>
              </w:rPr>
              <w:t>字段的名称列表</w:t>
            </w:r>
          </w:p>
          <w:p w:rsidR="00272C48" w:rsidRPr="00272C48" w:rsidRDefault="00272C48" w:rsidP="00272C48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kern w:val="0"/>
                <w:sz w:val="24"/>
              </w:rPr>
              <w:t>如：['工</w:t>
            </w:r>
            <w:r w:rsidRPr="00272C48">
              <w:rPr>
                <w:rFonts w:ascii="宋体" w:eastAsia="宋体" w:hAnsi="宋体" w:cs="宋体"/>
                <w:kern w:val="0"/>
                <w:sz w:val="24"/>
              </w:rPr>
              <w:lastRenderedPageBreak/>
              <w:t>单标题' ，'优先级']</w:t>
            </w:r>
          </w:p>
        </w:tc>
        <w:tc>
          <w:tcPr>
            <w:tcW w:w="2497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740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08"/>
            </w:tblGrid>
            <w:tr w:rsidR="00272C48" w:rsidRPr="00272C48" w:rsidTr="00272C48">
              <w:trPr>
                <w:tblCellSpacing w:w="0" w:type="dxa"/>
              </w:trPr>
              <w:tc>
                <w:tcPr>
                  <w:tcW w:w="71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lastRenderedPageBreak/>
                    <w:t>/**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 xml:space="preserve"> * {array} </w:t>
                  </w: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入参字段列表的基本属性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 */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[{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  </w:t>
                  </w:r>
                  <w:proofErr w:type="spellStart"/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code:'title</w:t>
                  </w:r>
                  <w:proofErr w:type="spellEnd"/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',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  type:'</w:t>
                  </w:r>
                  <w:proofErr w:type="spellStart"/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singleRowText</w:t>
                  </w:r>
                  <w:proofErr w:type="spellEnd"/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',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  param:[]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},{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   code:'</w:t>
                  </w:r>
                  <w:proofErr w:type="spellStart"/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urgentLevel</w:t>
                  </w:r>
                  <w:proofErr w:type="spellEnd"/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',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lastRenderedPageBreak/>
                    <w:t>   type:'</w:t>
                  </w:r>
                  <w:proofErr w:type="spellStart"/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singleSel</w:t>
                  </w:r>
                  <w:proofErr w:type="spellEnd"/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',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   params:[{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    label:'</w:t>
                  </w: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低</w:t>
                  </w: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',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    value:'2'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  }]</w:t>
                  </w:r>
                </w:p>
                <w:p w:rsidR="00272C48" w:rsidRPr="00272C48" w:rsidRDefault="00272C48" w:rsidP="00272C48">
                  <w:pPr>
                    <w:widowControl/>
                    <w:spacing w:line="300" w:lineRule="atLeast"/>
                    <w:jc w:val="left"/>
                    <w:textAlignment w:val="baseline"/>
                    <w:rPr>
                      <w:rFonts w:ascii="Consolas" w:eastAsia="宋体" w:hAnsi="Consolas" w:cs="Consolas"/>
                      <w:kern w:val="0"/>
                      <w:szCs w:val="21"/>
                    </w:rPr>
                  </w:pPr>
                  <w:r w:rsidRPr="00272C48">
                    <w:rPr>
                      <w:rFonts w:ascii="Consolas" w:eastAsia="宋体" w:hAnsi="Consolas" w:cs="Consolas"/>
                      <w:kern w:val="0"/>
                      <w:szCs w:val="21"/>
                      <w:bdr w:val="none" w:sz="0" w:space="0" w:color="auto" w:frame="1"/>
                    </w:rPr>
                    <w:t>}]</w:t>
                  </w:r>
                </w:p>
              </w:tc>
            </w:tr>
          </w:tbl>
          <w:p w:rsidR="00272C48" w:rsidRPr="00272C48" w:rsidRDefault="00272C48" w:rsidP="00272C48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</w:tr>
      <w:tr w:rsidR="00272C48" w:rsidRPr="00272C48" w:rsidTr="00891710">
        <w:tc>
          <w:tcPr>
            <w:tcW w:w="110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272C48">
              <w:rPr>
                <w:rFonts w:ascii="宋体" w:eastAsia="宋体" w:hAnsi="宋体" w:cs="宋体"/>
                <w:kern w:val="0"/>
                <w:sz w:val="24"/>
              </w:rPr>
              <w:lastRenderedPageBreak/>
              <w:t>builtInProps.createConfirm</w:t>
            </w:r>
            <w:proofErr w:type="spellEnd"/>
          </w:p>
        </w:tc>
        <w:tc>
          <w:tcPr>
            <w:tcW w:w="40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kern w:val="0"/>
                <w:sz w:val="24"/>
              </w:rPr>
              <w:t>function</w:t>
            </w:r>
          </w:p>
        </w:tc>
        <w:tc>
          <w:tcPr>
            <w:tcW w:w="5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kern w:val="0"/>
                <w:sz w:val="24"/>
              </w:rPr>
              <w:t>当请求时间过长且在请求中不能操作表单的时候，可以调用该方法，出现一个</w:t>
            </w:r>
            <w:r w:rsidRPr="00272C48">
              <w:rPr>
                <w:rFonts w:ascii="宋体" w:eastAsia="宋体" w:hAnsi="宋体" w:cs="宋体"/>
                <w:color w:val="FF0000"/>
                <w:kern w:val="0"/>
                <w:sz w:val="24"/>
              </w:rPr>
              <w:lastRenderedPageBreak/>
              <w:t>”脚本正在执行，请耐心等待“</w:t>
            </w:r>
            <w:r w:rsidRPr="00272C48">
              <w:rPr>
                <w:rFonts w:ascii="宋体" w:eastAsia="宋体" w:hAnsi="宋体" w:cs="宋体"/>
                <w:kern w:val="0"/>
                <w:sz w:val="24"/>
              </w:rPr>
              <w:t>弹框提示，阻止用户修改数据</w:t>
            </w:r>
          </w:p>
          <w:p w:rsidR="00272C48" w:rsidRPr="00272C48" w:rsidRDefault="00272C48" w:rsidP="00272C48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kern w:val="0"/>
                <w:sz w:val="24"/>
              </w:rPr>
              <w:t>请求完成之后脚本执行完毕会</w:t>
            </w:r>
            <w:r w:rsidRPr="00272C48">
              <w:rPr>
                <w:rFonts w:ascii="宋体" w:eastAsia="宋体" w:hAnsi="宋体" w:cs="宋体"/>
                <w:kern w:val="0"/>
                <w:sz w:val="24"/>
              </w:rPr>
              <w:lastRenderedPageBreak/>
              <w:t>自动关闭弹框</w:t>
            </w:r>
          </w:p>
        </w:tc>
        <w:tc>
          <w:tcPr>
            <w:tcW w:w="43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kern w:val="0"/>
                <w:sz w:val="24"/>
              </w:rPr>
              <w:lastRenderedPageBreak/>
              <w:t>无</w:t>
            </w:r>
          </w:p>
        </w:tc>
        <w:tc>
          <w:tcPr>
            <w:tcW w:w="2497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kern w:val="0"/>
                <w:sz w:val="24"/>
              </w:rPr>
              <w:t>无</w:t>
            </w:r>
          </w:p>
        </w:tc>
      </w:tr>
      <w:tr w:rsidR="00272C48" w:rsidRPr="00272C48" w:rsidTr="00891710">
        <w:tc>
          <w:tcPr>
            <w:tcW w:w="110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272C48">
              <w:rPr>
                <w:rFonts w:ascii="宋体" w:eastAsia="宋体" w:hAnsi="宋体" w:cs="宋体"/>
                <w:kern w:val="0"/>
                <w:sz w:val="24"/>
              </w:rPr>
              <w:lastRenderedPageBreak/>
              <w:t>builtInProps.add</w:t>
            </w:r>
            <w:proofErr w:type="spellEnd"/>
          </w:p>
        </w:tc>
        <w:tc>
          <w:tcPr>
            <w:tcW w:w="40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kern w:val="0"/>
                <w:sz w:val="24"/>
              </w:rPr>
              <w:t>function</w:t>
            </w:r>
          </w:p>
        </w:tc>
        <w:tc>
          <w:tcPr>
            <w:tcW w:w="5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kern w:val="0"/>
                <w:sz w:val="24"/>
              </w:rPr>
              <w:t>add方法可以坚守一个函数，用来监听message信息，并对数据进行处理</w:t>
            </w:r>
          </w:p>
        </w:tc>
        <w:tc>
          <w:tcPr>
            <w:tcW w:w="43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72C48">
              <w:rPr>
                <w:rFonts w:ascii="宋体" w:eastAsia="宋体" w:hAnsi="宋体" w:cs="宋体"/>
                <w:kern w:val="0"/>
                <w:sz w:val="24"/>
              </w:rPr>
              <w:t>function</w:t>
            </w:r>
          </w:p>
        </w:tc>
        <w:tc>
          <w:tcPr>
            <w:tcW w:w="2497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2C48" w:rsidRPr="00272C48" w:rsidRDefault="00272C48" w:rsidP="00272C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:rsidR="00272C48" w:rsidRPr="00272C48" w:rsidRDefault="00272C48" w:rsidP="00272C4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</w:p>
    <w:p w:rsidR="00272C48" w:rsidRPr="00272C48" w:rsidRDefault="00272C48" w:rsidP="00FD5466">
      <w:pPr>
        <w:pStyle w:val="a5"/>
        <w:widowControl/>
        <w:numPr>
          <w:ilvl w:val="0"/>
          <w:numId w:val="1"/>
        </w:numPr>
        <w:spacing w:before="150"/>
        <w:ind w:firstLineChars="0"/>
        <w:jc w:val="left"/>
        <w:outlineLvl w:val="1"/>
        <w:rPr>
          <w:rFonts w:ascii="Segoe UI" w:eastAsia="宋体" w:hAnsi="Segoe UI" w:cs="Segoe UI"/>
          <w:color w:val="172B4D"/>
          <w:spacing w:val="-2"/>
          <w:kern w:val="0"/>
          <w:sz w:val="30"/>
          <w:szCs w:val="30"/>
        </w:rPr>
      </w:pPr>
      <w:r w:rsidRPr="00272C48">
        <w:rPr>
          <w:rFonts w:ascii="Segoe UI" w:eastAsia="宋体" w:hAnsi="Segoe UI" w:cs="Segoe UI"/>
          <w:color w:val="172B4D"/>
          <w:spacing w:val="-2"/>
          <w:kern w:val="0"/>
          <w:sz w:val="30"/>
          <w:szCs w:val="30"/>
        </w:rPr>
        <w:t>初始化脚本</w:t>
      </w:r>
    </w:p>
    <w:p w:rsidR="00272C48" w:rsidRPr="00631764" w:rsidRDefault="00272C48" w:rsidP="00631764">
      <w:pPr>
        <w:pStyle w:val="a5"/>
        <w:widowControl/>
        <w:numPr>
          <w:ilvl w:val="0"/>
          <w:numId w:val="2"/>
        </w:numPr>
        <w:spacing w:before="150"/>
        <w:ind w:firstLineChars="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</w:rPr>
      </w:pPr>
      <w:r w:rsidRPr="00631764"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</w:rPr>
        <w:lastRenderedPageBreak/>
        <w:t>案例</w:t>
      </w:r>
      <w:r w:rsidRPr="00631764"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</w:rPr>
        <w:t>1</w:t>
      </w:r>
    </w:p>
    <w:p w:rsidR="00272C48" w:rsidRPr="00272C48" w:rsidRDefault="00272C48" w:rsidP="00272C4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72C48">
        <w:rPr>
          <w:rFonts w:ascii="Segoe UI" w:eastAsia="宋体" w:hAnsi="Segoe UI" w:cs="Segoe UI"/>
          <w:color w:val="172B4D"/>
          <w:kern w:val="0"/>
          <w:szCs w:val="21"/>
        </w:rPr>
        <w:t>进入页面的时候设置工单标题为表单测试脚本，去掉优先级的高的选项，隐藏工单描述</w:t>
      </w:r>
    </w:p>
    <w:p w:rsidR="00272C48" w:rsidRPr="00272C48" w:rsidRDefault="00272C48" w:rsidP="00272C4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72C48">
        <w:rPr>
          <w:rFonts w:ascii="Segoe UI" w:eastAsia="宋体" w:hAnsi="Segoe UI" w:cs="Segoe UI"/>
          <w:color w:val="172B4D"/>
          <w:kern w:val="0"/>
          <w:szCs w:val="21"/>
        </w:rPr>
        <w:fldChar w:fldCharType="begin"/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instrText xml:space="preserve"> INCLUDEPICTURE "/var/folders/rb/p99y3__564z0m98lcw4txtbm0000gp/T/com.microsoft.Word/WebArchiveCopyPasteTempFiles/2.png?version=1&amp;modificationDate=1563363651000&amp;api=v2" \* MERGEFORMATINET </w:instrTex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fldChar w:fldCharType="separate"/>
      </w:r>
      <w:r w:rsidRPr="00272C48">
        <w:rPr>
          <w:rFonts w:ascii="Segoe UI" w:eastAsia="宋体" w:hAnsi="Segoe UI" w:cs="Segoe UI"/>
          <w:noProof/>
          <w:color w:val="172B4D"/>
          <w:kern w:val="0"/>
          <w:szCs w:val="21"/>
        </w:rPr>
        <w:drawing>
          <wp:inline distT="0" distB="0" distL="0" distR="0">
            <wp:extent cx="5270500" cy="2573655"/>
            <wp:effectExtent l="0" t="0" r="0" b="4445"/>
            <wp:docPr id="5" name="图片 5" descr="/var/folders/rb/p99y3__564z0m98lcw4txtbm0000gp/T/com.microsoft.Word/WebArchiveCopyPasteTempFiles/2.png?version=1&amp;modificationDate=1563363651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rb/p99y3__564z0m98lcw4txtbm0000gp/T/com.microsoft.Word/WebArchiveCopyPasteTempFiles/2.png?version=1&amp;modificationDate=1563363651000&amp;api=v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fldChar w:fldCharType="end"/>
      </w:r>
    </w:p>
    <w:p w:rsidR="00272C48" w:rsidRPr="00272C48" w:rsidRDefault="00272C48" w:rsidP="00272C48">
      <w:pPr>
        <w:widowControl/>
        <w:shd w:val="clear" w:color="auto" w:fill="F5F5F5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72C48">
        <w:rPr>
          <w:rFonts w:ascii="Segoe UI" w:eastAsia="宋体" w:hAnsi="Segoe UI" w:cs="Segoe UI"/>
          <w:b/>
          <w:bCs/>
          <w:color w:val="333333"/>
          <w:kern w:val="0"/>
          <w:szCs w:val="21"/>
        </w:rPr>
        <w:t>代码示例</w:t>
      </w:r>
      <w:r w:rsidRPr="00272C48">
        <w:rPr>
          <w:rFonts w:ascii="Segoe UI" w:eastAsia="宋体" w:hAnsi="Segoe UI" w:cs="Segoe UI"/>
          <w:color w:val="333333"/>
          <w:kern w:val="0"/>
          <w:sz w:val="2"/>
          <w:szCs w:val="2"/>
        </w:rPr>
        <w:t> </w:t>
      </w:r>
      <w:r w:rsidRPr="00272C48">
        <w:rPr>
          <w:rFonts w:ascii="Segoe UI" w:eastAsia="宋体" w:hAnsi="Segoe UI" w:cs="Segoe UI"/>
          <w:color w:val="3B73AF"/>
          <w:kern w:val="0"/>
          <w:szCs w:val="21"/>
        </w:rPr>
        <w:t>展开源码</w:t>
      </w:r>
    </w:p>
    <w:p w:rsidR="00272C48" w:rsidRPr="00272C48" w:rsidRDefault="00272C48" w:rsidP="00631764">
      <w:pPr>
        <w:pStyle w:val="a5"/>
        <w:widowControl/>
        <w:numPr>
          <w:ilvl w:val="0"/>
          <w:numId w:val="2"/>
        </w:numPr>
        <w:spacing w:before="150"/>
        <w:ind w:firstLineChars="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</w:rPr>
      </w:pPr>
      <w:r w:rsidRPr="00272C48"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</w:rPr>
        <w:t>案例</w:t>
      </w:r>
      <w:r w:rsidRPr="00272C48"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</w:rPr>
        <w:t>2</w:t>
      </w:r>
    </w:p>
    <w:p w:rsidR="00272C48" w:rsidRPr="00272C48" w:rsidRDefault="00272C48" w:rsidP="00272C4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72C48">
        <w:rPr>
          <w:rFonts w:ascii="Segoe UI" w:eastAsia="宋体" w:hAnsi="Segoe UI" w:cs="Segoe UI"/>
          <w:color w:val="172B4D"/>
          <w:kern w:val="0"/>
          <w:szCs w:val="21"/>
        </w:rPr>
        <w:t>场景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 xml:space="preserve"> 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：进入工单详情页面调用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ajax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请求，获取返回的数据然后进行表单的修改，如果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ajax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返回时间过长可以调用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 </w:t>
      </w:r>
      <w:proofErr w:type="spellStart"/>
      <w:r w:rsidRPr="00272C48">
        <w:rPr>
          <w:rFonts w:ascii="Segoe UI" w:eastAsia="宋体" w:hAnsi="Segoe UI" w:cs="Segoe UI"/>
          <w:color w:val="000000"/>
          <w:kern w:val="0"/>
          <w:szCs w:val="21"/>
        </w:rPr>
        <w:t>builtInProps.createConfirm</w:t>
      </w:r>
      <w:proofErr w:type="spellEnd"/>
      <w:r w:rsidRPr="00272C48">
        <w:rPr>
          <w:rFonts w:ascii="Segoe UI" w:eastAsia="宋体" w:hAnsi="Segoe UI" w:cs="Segoe UI"/>
          <w:color w:val="000000"/>
          <w:kern w:val="0"/>
          <w:szCs w:val="21"/>
        </w:rPr>
        <w:t xml:space="preserve">() </w:t>
      </w:r>
      <w:r w:rsidRPr="00272C48">
        <w:rPr>
          <w:rFonts w:ascii="Segoe UI" w:eastAsia="宋体" w:hAnsi="Segoe UI" w:cs="Segoe UI"/>
          <w:color w:val="000000"/>
          <w:kern w:val="0"/>
          <w:szCs w:val="21"/>
        </w:rPr>
        <w:t>弹框进行提示，调用</w:t>
      </w:r>
      <w:r w:rsidRPr="00272C48">
        <w:rPr>
          <w:rFonts w:ascii="Segoe UI" w:eastAsia="宋体" w:hAnsi="Segoe UI" w:cs="Segoe UI"/>
          <w:color w:val="000000"/>
          <w:kern w:val="0"/>
          <w:szCs w:val="21"/>
        </w:rPr>
        <w:t>callback</w:t>
      </w:r>
      <w:r w:rsidRPr="00272C48">
        <w:rPr>
          <w:rFonts w:ascii="Segoe UI" w:eastAsia="宋体" w:hAnsi="Segoe UI" w:cs="Segoe UI"/>
          <w:color w:val="000000"/>
          <w:kern w:val="0"/>
          <w:szCs w:val="21"/>
        </w:rPr>
        <w:t>后回自动关掉弹框</w:t>
      </w:r>
    </w:p>
    <w:p w:rsidR="00272C48" w:rsidRPr="00272C48" w:rsidRDefault="00272C48" w:rsidP="00272C4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72C48">
        <w:rPr>
          <w:rFonts w:ascii="Segoe UI" w:eastAsia="宋体" w:hAnsi="Segoe UI" w:cs="Segoe UI"/>
          <w:color w:val="000000"/>
          <w:kern w:val="0"/>
          <w:szCs w:val="21"/>
        </w:rPr>
        <w:t>通过</w:t>
      </w:r>
      <w:proofErr w:type="spellStart"/>
      <w:r w:rsidRPr="00272C48">
        <w:rPr>
          <w:rFonts w:ascii="Segoe UI" w:eastAsia="宋体" w:hAnsi="Segoe UI" w:cs="Segoe UI"/>
          <w:color w:val="000000"/>
          <w:kern w:val="0"/>
          <w:szCs w:val="21"/>
        </w:rPr>
        <w:t>setTimeout</w:t>
      </w:r>
      <w:proofErr w:type="spellEnd"/>
      <w:r w:rsidRPr="00272C48">
        <w:rPr>
          <w:rFonts w:ascii="Segoe UI" w:eastAsia="宋体" w:hAnsi="Segoe UI" w:cs="Segoe UI"/>
          <w:color w:val="000000"/>
          <w:kern w:val="0"/>
          <w:szCs w:val="21"/>
        </w:rPr>
        <w:t>进行场景模拟，</w:t>
      </w:r>
      <w:r w:rsidRPr="00272C48">
        <w:rPr>
          <w:rFonts w:ascii="Segoe UI" w:eastAsia="宋体" w:hAnsi="Segoe UI" w:cs="Segoe UI"/>
          <w:color w:val="000000"/>
          <w:kern w:val="0"/>
          <w:szCs w:val="21"/>
        </w:rPr>
        <w:t>5s</w:t>
      </w:r>
      <w:r w:rsidRPr="00272C48">
        <w:rPr>
          <w:rFonts w:ascii="Segoe UI" w:eastAsia="宋体" w:hAnsi="Segoe UI" w:cs="Segoe UI"/>
          <w:color w:val="000000"/>
          <w:kern w:val="0"/>
          <w:szCs w:val="21"/>
        </w:rPr>
        <w:t>以后修改工单标题为</w:t>
      </w:r>
      <w:r w:rsidRPr="00272C48">
        <w:rPr>
          <w:rFonts w:ascii="Segoe UI" w:eastAsia="宋体" w:hAnsi="Segoe UI" w:cs="Segoe UI"/>
          <w:color w:val="000000"/>
          <w:kern w:val="0"/>
          <w:szCs w:val="21"/>
        </w:rPr>
        <w:t>1111</w:t>
      </w:r>
    </w:p>
    <w:p w:rsidR="00272C48" w:rsidRPr="00272C48" w:rsidRDefault="00272C48" w:rsidP="00272C4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72C48">
        <w:rPr>
          <w:rFonts w:ascii="Segoe UI" w:eastAsia="宋体" w:hAnsi="Segoe UI" w:cs="Segoe UI"/>
          <w:color w:val="000000"/>
          <w:kern w:val="0"/>
          <w:szCs w:val="21"/>
        </w:rPr>
        <w:t>重载：重新执行一次该脚本</w:t>
      </w:r>
    </w:p>
    <w:p w:rsidR="00272C48" w:rsidRPr="00272C48" w:rsidRDefault="00272C48" w:rsidP="00272C4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72C48">
        <w:rPr>
          <w:rFonts w:ascii="Segoe UI" w:eastAsia="宋体" w:hAnsi="Segoe UI" w:cs="Segoe UI"/>
          <w:color w:val="000000"/>
          <w:kern w:val="0"/>
          <w:szCs w:val="21"/>
        </w:rPr>
        <w:t>终止：终止该脚本的执行</w:t>
      </w:r>
    </w:p>
    <w:p w:rsidR="00272C48" w:rsidRPr="00272C48" w:rsidRDefault="00272C48" w:rsidP="00272C4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72C48">
        <w:rPr>
          <w:rFonts w:ascii="Segoe UI" w:eastAsia="宋体" w:hAnsi="Segoe UI" w:cs="Segoe UI"/>
          <w:color w:val="172B4D"/>
          <w:kern w:val="0"/>
          <w:szCs w:val="21"/>
        </w:rPr>
        <w:fldChar w:fldCharType="begin"/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instrText xml:space="preserve"> INCLUDEPICTURE "/var/folders/rb/p99y3__564z0m98lcw4txtbm0000gp/T/com.microsoft.Word/WebArchiveCopyPasteTempFiles/%E9%87%8D%E8%BD%BD.png?version=1&amp;modificationDate=1564381779000&amp;api=v2" \* MERGEFORMATINET </w:instrTex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fldChar w:fldCharType="separate"/>
      </w:r>
      <w:r w:rsidRPr="00272C48">
        <w:rPr>
          <w:rFonts w:ascii="Segoe UI" w:eastAsia="宋体" w:hAnsi="Segoe UI" w:cs="Segoe UI"/>
          <w:noProof/>
          <w:color w:val="172B4D"/>
          <w:kern w:val="0"/>
          <w:szCs w:val="21"/>
        </w:rPr>
        <w:drawing>
          <wp:inline distT="0" distB="0" distL="0" distR="0">
            <wp:extent cx="5270500" cy="2573655"/>
            <wp:effectExtent l="0" t="0" r="0" b="4445"/>
            <wp:docPr id="4" name="图片 4" descr="/var/folders/rb/p99y3__564z0m98lcw4txtbm0000gp/T/com.microsoft.Word/WebArchiveCopyPasteTempFiles/%E9%87%8D%E8%BD%BD.png?version=1&amp;modificationDate=1564381779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rb/p99y3__564z0m98lcw4txtbm0000gp/T/com.microsoft.Word/WebArchiveCopyPasteTempFiles/%E9%87%8D%E8%BD%BD.png?version=1&amp;modificationDate=1564381779000&amp;api=v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fldChar w:fldCharType="end"/>
      </w:r>
    </w:p>
    <w:p w:rsidR="00272C48" w:rsidRPr="00272C48" w:rsidRDefault="00272C48" w:rsidP="00272C48">
      <w:pPr>
        <w:widowControl/>
        <w:shd w:val="clear" w:color="auto" w:fill="F5F5F5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72C48">
        <w:rPr>
          <w:rFonts w:ascii="Segoe UI" w:eastAsia="宋体" w:hAnsi="Segoe UI" w:cs="Segoe UI"/>
          <w:b/>
          <w:bCs/>
          <w:color w:val="333333"/>
          <w:kern w:val="0"/>
          <w:szCs w:val="21"/>
        </w:rPr>
        <w:lastRenderedPageBreak/>
        <w:t>代码示例</w:t>
      </w:r>
      <w:r w:rsidRPr="00272C48">
        <w:rPr>
          <w:rFonts w:ascii="Segoe UI" w:eastAsia="宋体" w:hAnsi="Segoe UI" w:cs="Segoe UI"/>
          <w:color w:val="333333"/>
          <w:kern w:val="0"/>
          <w:sz w:val="2"/>
          <w:szCs w:val="2"/>
        </w:rPr>
        <w:t> </w:t>
      </w:r>
      <w:r w:rsidRPr="00272C48">
        <w:rPr>
          <w:rFonts w:ascii="Segoe UI" w:eastAsia="宋体" w:hAnsi="Segoe UI" w:cs="Segoe UI"/>
          <w:color w:val="3B73AF"/>
          <w:kern w:val="0"/>
          <w:szCs w:val="21"/>
        </w:rPr>
        <w:t>折叠源码</w:t>
      </w:r>
    </w:p>
    <w:tbl>
      <w:tblPr>
        <w:tblW w:w="154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0"/>
      </w:tblGrid>
      <w:tr w:rsidR="00272C48" w:rsidRPr="00272C48" w:rsidTr="00272C48">
        <w:trPr>
          <w:tblCellSpacing w:w="0" w:type="dxa"/>
        </w:trPr>
        <w:tc>
          <w:tcPr>
            <w:tcW w:w="151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function(callback , id){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builtInProps.createConfirm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setTimeout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(() =&gt; {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let list = [{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code:'title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',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value:'1111',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}]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callback(list , id)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} , 5 * 1000)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272C48" w:rsidRPr="00272C48" w:rsidRDefault="00272C48" w:rsidP="00631764">
      <w:pPr>
        <w:pStyle w:val="a5"/>
        <w:widowControl/>
        <w:numPr>
          <w:ilvl w:val="0"/>
          <w:numId w:val="2"/>
        </w:numPr>
        <w:spacing w:before="150"/>
        <w:ind w:firstLineChars="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</w:rPr>
      </w:pPr>
      <w:r w:rsidRPr="00272C48"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</w:rPr>
        <w:t>案例</w:t>
      </w:r>
      <w:r w:rsidRPr="00272C48"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</w:rPr>
        <w:t>3</w:t>
      </w:r>
    </w:p>
    <w:p w:rsidR="00272C48" w:rsidRPr="00272C48" w:rsidRDefault="00272C48" w:rsidP="00272C4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72C48">
        <w:rPr>
          <w:rFonts w:ascii="Segoe UI" w:eastAsia="宋体" w:hAnsi="Segoe UI" w:cs="Segoe UI"/>
          <w:color w:val="172B4D"/>
          <w:kern w:val="0"/>
          <w:szCs w:val="21"/>
        </w:rPr>
        <w:t>监听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iframe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控件中嵌套的页面，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iframe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控件中的页面进行某些行为的时候，应该</w:t>
      </w:r>
      <w:proofErr w:type="spellStart"/>
      <w:r w:rsidRPr="00272C48">
        <w:rPr>
          <w:rFonts w:ascii="Segoe UI" w:eastAsia="宋体" w:hAnsi="Segoe UI" w:cs="Segoe UI"/>
          <w:color w:val="172B4D"/>
          <w:kern w:val="0"/>
          <w:szCs w:val="21"/>
        </w:rPr>
        <w:t>itsm</w:t>
      </w:r>
      <w:proofErr w:type="spellEnd"/>
      <w:r w:rsidRPr="00272C48">
        <w:rPr>
          <w:rFonts w:ascii="Segoe UI" w:eastAsia="宋体" w:hAnsi="Segoe UI" w:cs="Segoe UI"/>
          <w:color w:val="172B4D"/>
          <w:kern w:val="0"/>
          <w:szCs w:val="21"/>
        </w:rPr>
        <w:t>表单中对应的值</w:t>
      </w:r>
    </w:p>
    <w:p w:rsidR="00272C48" w:rsidRPr="00272C48" w:rsidRDefault="00272C48" w:rsidP="00272C4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72C48">
        <w:rPr>
          <w:rFonts w:ascii="Segoe UI" w:eastAsia="宋体" w:hAnsi="Segoe UI" w:cs="Segoe UI"/>
          <w:color w:val="172B4D"/>
          <w:kern w:val="0"/>
          <w:szCs w:val="21"/>
        </w:rPr>
        <w:t>iframe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控件页面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 xml:space="preserve"> demo  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：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 </w:t>
      </w:r>
      <w:hyperlink r:id="rId9" w:history="1">
        <w:r w:rsidRPr="00272C48">
          <w:rPr>
            <w:rFonts w:ascii="Segoe UI" w:eastAsia="宋体" w:hAnsi="Segoe UI" w:cs="Segoe UI"/>
            <w:color w:val="0052CC"/>
            <w:kern w:val="0"/>
            <w:szCs w:val="21"/>
          </w:rPr>
          <w:t>index.html</w:t>
        </w:r>
      </w:hyperlink>
    </w:p>
    <w:p w:rsidR="00272C48" w:rsidRPr="00272C48" w:rsidRDefault="00272C48" w:rsidP="00272C4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72C48">
        <w:rPr>
          <w:rFonts w:ascii="Segoe UI" w:eastAsia="宋体" w:hAnsi="Segoe UI" w:cs="Segoe UI"/>
          <w:color w:val="172B4D"/>
          <w:kern w:val="0"/>
          <w:szCs w:val="21"/>
        </w:rPr>
        <w:lastRenderedPageBreak/>
        <w:fldChar w:fldCharType="begin"/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instrText xml:space="preserve"> INCLUDEPICTURE "/var/folders/rb/p99y3__564z0m98lcw4txtbm0000gp/T/com.microsoft.Word/WebArchiveCopyPasteTempFiles/t1.png?version=1&amp;modificationDate=1564382681000&amp;api=v2" \* MERGEFORMATINET </w:instrTex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fldChar w:fldCharType="separate"/>
      </w:r>
      <w:r w:rsidRPr="00272C48">
        <w:rPr>
          <w:rFonts w:ascii="Segoe UI" w:eastAsia="宋体" w:hAnsi="Segoe UI" w:cs="Segoe UI"/>
          <w:noProof/>
          <w:color w:val="172B4D"/>
          <w:kern w:val="0"/>
          <w:szCs w:val="21"/>
        </w:rPr>
        <w:drawing>
          <wp:inline distT="0" distB="0" distL="0" distR="0">
            <wp:extent cx="5270500" cy="2573655"/>
            <wp:effectExtent l="0" t="0" r="0" b="4445"/>
            <wp:docPr id="3" name="图片 3" descr="/var/folders/rb/p99y3__564z0m98lcw4txtbm0000gp/T/com.microsoft.Word/WebArchiveCopyPasteTempFiles/t1.png?version=1&amp;modificationDate=1564382681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rb/p99y3__564z0m98lcw4txtbm0000gp/T/com.microsoft.Word/WebArchiveCopyPasteTempFiles/t1.png?version=1&amp;modificationDate=1564382681000&amp;api=v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fldChar w:fldCharType="end"/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fldChar w:fldCharType="begin"/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instrText xml:space="preserve"> INCLUDEPICTURE "/var/folders/rb/p99y3__564z0m98lcw4txtbm0000gp/T/com.microsoft.Word/WebArchiveCopyPasteTempFiles/t2.png?version=1&amp;modificationDate=1564382685000&amp;api=v2" \* MERGEFORMATINET </w:instrTex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fldChar w:fldCharType="separate"/>
      </w:r>
      <w:r w:rsidRPr="00272C48">
        <w:rPr>
          <w:rFonts w:ascii="Segoe UI" w:eastAsia="宋体" w:hAnsi="Segoe UI" w:cs="Segoe UI"/>
          <w:noProof/>
          <w:color w:val="172B4D"/>
          <w:kern w:val="0"/>
          <w:szCs w:val="21"/>
        </w:rPr>
        <w:drawing>
          <wp:inline distT="0" distB="0" distL="0" distR="0">
            <wp:extent cx="5270500" cy="2573655"/>
            <wp:effectExtent l="0" t="0" r="0" b="4445"/>
            <wp:docPr id="2" name="图片 2" descr="/var/folders/rb/p99y3__564z0m98lcw4txtbm0000gp/T/com.microsoft.Word/WebArchiveCopyPasteTempFiles/t2.png?version=1&amp;modificationDate=1564382685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rb/p99y3__564z0m98lcw4txtbm0000gp/T/com.microsoft.Word/WebArchiveCopyPasteTempFiles/t2.png?version=1&amp;modificationDate=1564382685000&amp;api=v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fldChar w:fldCharType="end"/>
      </w:r>
    </w:p>
    <w:p w:rsidR="00272C48" w:rsidRPr="00272C48" w:rsidRDefault="00272C48" w:rsidP="00272C48">
      <w:pPr>
        <w:widowControl/>
        <w:shd w:val="clear" w:color="auto" w:fill="F5F5F5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72C48">
        <w:rPr>
          <w:rFonts w:ascii="Segoe UI" w:eastAsia="宋体" w:hAnsi="Segoe UI" w:cs="Segoe UI"/>
          <w:b/>
          <w:bCs/>
          <w:color w:val="333333"/>
          <w:kern w:val="0"/>
          <w:szCs w:val="21"/>
        </w:rPr>
        <w:t>代码示例</w:t>
      </w:r>
      <w:r w:rsidRPr="00272C48">
        <w:rPr>
          <w:rFonts w:ascii="Segoe UI" w:eastAsia="宋体" w:hAnsi="Segoe UI" w:cs="Segoe UI"/>
          <w:color w:val="333333"/>
          <w:kern w:val="0"/>
          <w:sz w:val="2"/>
          <w:szCs w:val="2"/>
        </w:rPr>
        <w:t> </w:t>
      </w:r>
      <w:r w:rsidRPr="00272C48">
        <w:rPr>
          <w:rFonts w:ascii="Segoe UI" w:eastAsia="宋体" w:hAnsi="Segoe UI" w:cs="Segoe UI"/>
          <w:color w:val="3B73AF"/>
          <w:kern w:val="0"/>
          <w:szCs w:val="21"/>
        </w:rPr>
        <w:t>折叠源码</w:t>
      </w:r>
    </w:p>
    <w:tbl>
      <w:tblPr>
        <w:tblW w:w="154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0"/>
      </w:tblGrid>
      <w:tr w:rsidR="00272C48" w:rsidRPr="00272C48" w:rsidTr="00272C48">
        <w:trPr>
          <w:tblCellSpacing w:w="0" w:type="dxa"/>
        </w:trPr>
        <w:tc>
          <w:tcPr>
            <w:tcW w:w="151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function(callback , id){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/**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  * 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对监听到的数据进行处理，然后调用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callback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来修改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itsm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表单的值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  * 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判断不一定要这样写，具体写法需要看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ifrmae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控件发送的信息格式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  * 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我发送的信息格式为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：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window.parent.postMessage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({source: '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itsm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', 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action:"script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", 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data:data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 , '*') 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*/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 const 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setFields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= (e) =&gt; {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if(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e.data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&amp;&amp; 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e.data.source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=== '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itsm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'</w:t>
            </w:r>
            <w:r w:rsidRPr="00272C48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&amp;&amp; 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e.data.action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=== 'script'){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callback(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e.data.data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, id)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}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/**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  * 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注册监听事件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* iframe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控件需要发送信息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发送的方法为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window.parent.postMessage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，不懂请百度搜索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postmessage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通信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*/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lastRenderedPageBreak/>
              <w:t>  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builtInProps.add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setFields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)  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272C48" w:rsidRPr="00272C48" w:rsidRDefault="00272C48" w:rsidP="00272C4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</w:p>
    <w:p w:rsidR="00272C48" w:rsidRPr="00272C48" w:rsidRDefault="00272C48" w:rsidP="00FD5466">
      <w:pPr>
        <w:pStyle w:val="a5"/>
        <w:widowControl/>
        <w:numPr>
          <w:ilvl w:val="0"/>
          <w:numId w:val="1"/>
        </w:numPr>
        <w:spacing w:before="150"/>
        <w:ind w:firstLineChars="0"/>
        <w:jc w:val="left"/>
        <w:outlineLvl w:val="1"/>
        <w:rPr>
          <w:rFonts w:ascii="Segoe UI" w:eastAsia="宋体" w:hAnsi="Segoe UI" w:cs="Segoe UI"/>
          <w:color w:val="172B4D"/>
          <w:spacing w:val="-2"/>
          <w:kern w:val="0"/>
          <w:sz w:val="30"/>
          <w:szCs w:val="30"/>
        </w:rPr>
      </w:pPr>
      <w:r w:rsidRPr="00272C48">
        <w:rPr>
          <w:rFonts w:ascii="Segoe UI" w:eastAsia="宋体" w:hAnsi="Segoe UI" w:cs="Segoe UI"/>
          <w:color w:val="172B4D"/>
          <w:spacing w:val="-2"/>
          <w:kern w:val="0"/>
          <w:sz w:val="30"/>
          <w:szCs w:val="30"/>
        </w:rPr>
        <w:t>校验脚本</w:t>
      </w:r>
    </w:p>
    <w:p w:rsidR="00272C48" w:rsidRPr="00272C48" w:rsidRDefault="00272C48" w:rsidP="00631764">
      <w:pPr>
        <w:pStyle w:val="a5"/>
        <w:widowControl/>
        <w:numPr>
          <w:ilvl w:val="0"/>
          <w:numId w:val="3"/>
        </w:numPr>
        <w:spacing w:before="150"/>
        <w:ind w:firstLineChars="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</w:rPr>
      </w:pPr>
      <w:r w:rsidRPr="00272C48"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</w:rPr>
        <w:t>案例</w:t>
      </w:r>
      <w:r w:rsidRPr="00272C48"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</w:rPr>
        <w:t>1</w:t>
      </w:r>
    </w:p>
    <w:p w:rsidR="00272C48" w:rsidRPr="00272C48" w:rsidRDefault="00272C48" w:rsidP="00272C4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72C48">
        <w:rPr>
          <w:rFonts w:ascii="Segoe UI" w:eastAsia="宋体" w:hAnsi="Segoe UI" w:cs="Segoe UI"/>
          <w:color w:val="172B4D"/>
          <w:kern w:val="0"/>
          <w:szCs w:val="21"/>
        </w:rPr>
        <w:t>工单标题不能包含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 xml:space="preserve"> '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屎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'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，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'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去死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 xml:space="preserve">' 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，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 xml:space="preserve">’fuck‘ </w: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t>不文明字符</w:t>
      </w:r>
    </w:p>
    <w:bookmarkStart w:id="0" w:name="_GoBack"/>
    <w:p w:rsidR="00272C48" w:rsidRPr="00272C48" w:rsidRDefault="00272C48" w:rsidP="00272C4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72C48">
        <w:rPr>
          <w:rFonts w:ascii="Segoe UI" w:eastAsia="宋体" w:hAnsi="Segoe UI" w:cs="Segoe UI"/>
          <w:color w:val="172B4D"/>
          <w:kern w:val="0"/>
          <w:szCs w:val="21"/>
        </w:rPr>
        <w:fldChar w:fldCharType="begin"/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instrText xml:space="preserve"> INCLUDEPICTURE "/var/folders/rb/p99y3__564z0m98lcw4txtbm0000gp/T/com.microsoft.Word/WebArchiveCopyPasteTempFiles/3.png?version=1&amp;modificationDate=1563417162000&amp;api=v2" \* MERGEFORMATINET </w:instrText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fldChar w:fldCharType="separate"/>
      </w:r>
      <w:r w:rsidRPr="00272C48">
        <w:rPr>
          <w:rFonts w:ascii="Segoe UI" w:eastAsia="宋体" w:hAnsi="Segoe UI" w:cs="Segoe UI"/>
          <w:noProof/>
          <w:color w:val="172B4D"/>
          <w:kern w:val="0"/>
          <w:szCs w:val="21"/>
        </w:rPr>
        <w:drawing>
          <wp:inline distT="0" distB="0" distL="0" distR="0">
            <wp:extent cx="5270500" cy="2573655"/>
            <wp:effectExtent l="0" t="0" r="0" b="4445"/>
            <wp:docPr id="1" name="图片 1" descr="/var/folders/rb/p99y3__564z0m98lcw4txtbm0000gp/T/com.microsoft.Word/WebArchiveCopyPasteTempFiles/3.png?version=1&amp;modificationDate=1563417162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rb/p99y3__564z0m98lcw4txtbm0000gp/T/com.microsoft.Word/WebArchiveCopyPasteTempFiles/3.png?version=1&amp;modificationDate=1563417162000&amp;api=v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C48">
        <w:rPr>
          <w:rFonts w:ascii="Segoe UI" w:eastAsia="宋体" w:hAnsi="Segoe UI" w:cs="Segoe UI"/>
          <w:color w:val="172B4D"/>
          <w:kern w:val="0"/>
          <w:szCs w:val="21"/>
        </w:rPr>
        <w:fldChar w:fldCharType="end"/>
      </w:r>
      <w:bookmarkEnd w:id="0"/>
    </w:p>
    <w:p w:rsidR="00272C48" w:rsidRPr="00272C48" w:rsidRDefault="00272C48" w:rsidP="00272C48">
      <w:pPr>
        <w:widowControl/>
        <w:shd w:val="clear" w:color="auto" w:fill="F5F5F5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72C48">
        <w:rPr>
          <w:rFonts w:ascii="Segoe UI" w:eastAsia="宋体" w:hAnsi="Segoe UI" w:cs="Segoe UI"/>
          <w:b/>
          <w:bCs/>
          <w:color w:val="333333"/>
          <w:kern w:val="0"/>
          <w:szCs w:val="21"/>
        </w:rPr>
        <w:t>代码示例</w:t>
      </w:r>
      <w:r w:rsidRPr="00272C48">
        <w:rPr>
          <w:rFonts w:ascii="Segoe UI" w:eastAsia="宋体" w:hAnsi="Segoe UI" w:cs="Segoe UI"/>
          <w:color w:val="333333"/>
          <w:kern w:val="0"/>
          <w:sz w:val="2"/>
          <w:szCs w:val="2"/>
        </w:rPr>
        <w:t> </w:t>
      </w:r>
      <w:r w:rsidRPr="00272C48">
        <w:rPr>
          <w:rFonts w:ascii="Segoe UI" w:eastAsia="宋体" w:hAnsi="Segoe UI" w:cs="Segoe UI"/>
          <w:color w:val="3B73AF"/>
          <w:kern w:val="0"/>
          <w:szCs w:val="21"/>
        </w:rPr>
        <w:t>折叠源码</w:t>
      </w:r>
    </w:p>
    <w:tbl>
      <w:tblPr>
        <w:tblW w:w="154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0"/>
      </w:tblGrid>
      <w:tr w:rsidR="00272C48" w:rsidRPr="00272C48" w:rsidTr="00272C48">
        <w:trPr>
          <w:tblCellSpacing w:w="0" w:type="dxa"/>
        </w:trPr>
        <w:tc>
          <w:tcPr>
            <w:tcW w:w="151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function</w:t>
            </w:r>
            <w:r w:rsidRPr="00272C48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(callback , id) {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 let title = 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builtInProps.getFieldData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('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工单标题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') 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let list = ['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屎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','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去死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','fuck']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 let 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falt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= _.some(list , item =&gt; {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return</w:t>
            </w:r>
            <w:r w:rsidRPr="00272C48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values[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title.code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].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indexOf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(item) !== -1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})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if(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falt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){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callback([{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code:'title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',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</w:t>
            </w:r>
            <w:proofErr w:type="spellStart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errorMes</w:t>
            </w:r>
            <w:proofErr w:type="spellEnd"/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:'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工单标题不能包含敏感字符</w:t>
            </w: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'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}] , id)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}</w:t>
            </w:r>
          </w:p>
          <w:p w:rsidR="00272C48" w:rsidRPr="00272C48" w:rsidRDefault="00272C48" w:rsidP="00272C4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272C48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272C48" w:rsidRPr="00272C48" w:rsidRDefault="00272C48" w:rsidP="00272C4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72C48">
        <w:rPr>
          <w:rFonts w:ascii="Segoe UI" w:eastAsia="宋体" w:hAnsi="Segoe UI" w:cs="Segoe UI"/>
          <w:color w:val="172B4D"/>
          <w:kern w:val="0"/>
          <w:szCs w:val="21"/>
        </w:rPr>
        <w:t>  </w:t>
      </w:r>
    </w:p>
    <w:p w:rsidR="00AA5D33" w:rsidRDefault="00AA5D33"/>
    <w:sectPr w:rsidR="00AA5D33" w:rsidSect="00A84B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854A4"/>
    <w:multiLevelType w:val="hybridMultilevel"/>
    <w:tmpl w:val="B49E8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39445B"/>
    <w:multiLevelType w:val="hybridMultilevel"/>
    <w:tmpl w:val="B49E8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4A23B8"/>
    <w:multiLevelType w:val="hybridMultilevel"/>
    <w:tmpl w:val="11C65E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48"/>
    <w:rsid w:val="00106360"/>
    <w:rsid w:val="00272C48"/>
    <w:rsid w:val="00494CC6"/>
    <w:rsid w:val="005702E0"/>
    <w:rsid w:val="005D464D"/>
    <w:rsid w:val="00631764"/>
    <w:rsid w:val="00891710"/>
    <w:rsid w:val="00A84BB5"/>
    <w:rsid w:val="00AA5D33"/>
    <w:rsid w:val="00B36BE7"/>
    <w:rsid w:val="00C166DD"/>
    <w:rsid w:val="00D21EA7"/>
    <w:rsid w:val="00DD2ACE"/>
    <w:rsid w:val="00E00830"/>
    <w:rsid w:val="00F92013"/>
    <w:rsid w:val="00FD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E71B8"/>
  <w15:chartTrackingRefBased/>
  <w15:docId w15:val="{A4D295A9-9042-C349-8E61-453EC4DB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6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72C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72C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2C4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72C4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72C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272C4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72C4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72C48"/>
  </w:style>
  <w:style w:type="character" w:customStyle="1" w:styleId="expand-control-icon">
    <w:name w:val="expand-control-icon"/>
    <w:basedOn w:val="a0"/>
    <w:rsid w:val="00272C48"/>
  </w:style>
  <w:style w:type="character" w:customStyle="1" w:styleId="expand-control-text">
    <w:name w:val="expand-control-text"/>
    <w:basedOn w:val="a0"/>
    <w:rsid w:val="00272C48"/>
  </w:style>
  <w:style w:type="paragraph" w:customStyle="1" w:styleId="auto-cursor-target">
    <w:name w:val="auto-cursor-target"/>
    <w:basedOn w:val="a"/>
    <w:rsid w:val="00272C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C166D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D54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752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329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542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159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0386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9666">
                  <w:marLeft w:val="0"/>
                  <w:marRight w:val="0"/>
                  <w:marTop w:val="150"/>
                  <w:marBottom w:val="15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38260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6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929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9720">
                  <w:marLeft w:val="0"/>
                  <w:marRight w:val="0"/>
                  <w:marTop w:val="150"/>
                  <w:marBottom w:val="15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2757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6007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7969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</w:div>
        <w:div w:id="446970085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91844015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22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93275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76723994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6739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290937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4729110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203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kb.uyunsoft.cn/pages/viewpage.action?pageId=8078295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kb.uyunsoft.cn/download/attachments/80780148/index.html?version=1&amp;modificationDate=1564383126000&amp;api=v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1635</Words>
  <Characters>2617</Characters>
  <Application>Microsoft Office Word</Application>
  <DocSecurity>0</DocSecurity>
  <Lines>153</Lines>
  <Paragraphs>157</Paragraphs>
  <ScaleCrop>false</ScaleCrop>
  <Company>UYUN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6</cp:revision>
  <dcterms:created xsi:type="dcterms:W3CDTF">2019-08-09T09:16:00Z</dcterms:created>
  <dcterms:modified xsi:type="dcterms:W3CDTF">2019-08-09T09:25:00Z</dcterms:modified>
</cp:coreProperties>
</file>