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60DEC0" w14:textId="510306F3" w:rsidR="00320904" w:rsidRPr="00320904" w:rsidRDefault="00320904" w:rsidP="0032090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Cs w:val="24"/>
          <w:lang w:val="sv-SE" w:bidi="ar-SA"/>
          <w14:ligatures w14:val="none"/>
        </w:rPr>
      </w:pPr>
      <w:bookmarkStart w:id="0" w:name="_GoBack"/>
      <w:bookmarkEnd w:id="0"/>
    </w:p>
    <w:p w14:paraId="5F864770" w14:textId="633CDD86" w:rsidR="00A84E28" w:rsidRPr="00A84E28" w:rsidRDefault="003429AA" w:rsidP="00A84E28">
      <w:pPr>
        <w:pStyle w:val="ListParagraph"/>
        <w:numPr>
          <w:ilvl w:val="0"/>
          <w:numId w:val="9"/>
        </w:numPr>
        <w:spacing w:line="360" w:lineRule="auto"/>
        <w:ind w:left="284" w:hanging="284"/>
        <w:jc w:val="both"/>
        <w:rPr>
          <w:rFonts w:ascii="Times New Roman" w:hAnsi="Times New Roman" w:cs="Times New Roman"/>
          <w:b/>
          <w:bCs/>
          <w:lang w:val="sv-SE"/>
        </w:rPr>
      </w:pPr>
      <w:r w:rsidRPr="003429AA">
        <w:rPr>
          <w:rFonts w:ascii="Times New Roman" w:hAnsi="Times New Roman" w:cs="Times New Roman"/>
          <w:b/>
          <w:bCs/>
          <w:lang w:val="sv-SE"/>
        </w:rPr>
        <w:t>PERHITUNGAN FUNCTION POINT – SPRINT 1</w:t>
      </w:r>
    </w:p>
    <w:p w14:paraId="5BA580B2" w14:textId="7D21F628" w:rsidR="00A62FD9" w:rsidRPr="00A84E28" w:rsidRDefault="00BC1267" w:rsidP="00A84E28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ind w:left="426" w:hanging="426"/>
        <w:jc w:val="both"/>
        <w:rPr>
          <w:rFonts w:ascii="Times New Roman" w:hAnsi="Times New Roman" w:cs="Times New Roman"/>
          <w:b/>
          <w:bCs/>
          <w:lang w:val="sv-SE"/>
        </w:rPr>
      </w:pPr>
      <w:r w:rsidRPr="00A84E28">
        <w:rPr>
          <w:rFonts w:ascii="Times New Roman" w:hAnsi="Times New Roman" w:cs="Times New Roman"/>
          <w:b/>
          <w:bCs/>
          <w:lang w:val="sv-SE"/>
        </w:rPr>
        <w:t>Daftar Fitur &amp; Perhitungan UFC</w:t>
      </w:r>
    </w:p>
    <w:tbl>
      <w:tblPr>
        <w:tblStyle w:val="TableGrid"/>
        <w:tblW w:w="0" w:type="auto"/>
        <w:tblInd w:w="1277" w:type="dxa"/>
        <w:tblLook w:val="04A0" w:firstRow="1" w:lastRow="0" w:firstColumn="1" w:lastColumn="0" w:noHBand="0" w:noVBand="1"/>
      </w:tblPr>
      <w:tblGrid>
        <w:gridCol w:w="570"/>
        <w:gridCol w:w="2816"/>
        <w:gridCol w:w="1134"/>
        <w:gridCol w:w="1276"/>
        <w:gridCol w:w="992"/>
      </w:tblGrid>
      <w:tr w:rsidR="00BC1267" w14:paraId="3DFDC54E" w14:textId="77777777" w:rsidTr="003429AA">
        <w:trPr>
          <w:trHeight w:val="372"/>
        </w:trPr>
        <w:tc>
          <w:tcPr>
            <w:tcW w:w="570" w:type="dxa"/>
          </w:tcPr>
          <w:p w14:paraId="1FA746DE" w14:textId="342A660E" w:rsidR="00BC1267" w:rsidRDefault="00BC1267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No.</w:t>
            </w:r>
          </w:p>
        </w:tc>
        <w:tc>
          <w:tcPr>
            <w:tcW w:w="2816" w:type="dxa"/>
          </w:tcPr>
          <w:p w14:paraId="6F567C9A" w14:textId="38F733DF" w:rsidR="00BC1267" w:rsidRDefault="00BC1267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Nama Fungsi</w:t>
            </w:r>
          </w:p>
        </w:tc>
        <w:tc>
          <w:tcPr>
            <w:tcW w:w="1134" w:type="dxa"/>
          </w:tcPr>
          <w:p w14:paraId="63F7047F" w14:textId="200EAB1A" w:rsidR="00BC1267" w:rsidRDefault="00BC1267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Jenis</w:t>
            </w:r>
          </w:p>
        </w:tc>
        <w:tc>
          <w:tcPr>
            <w:tcW w:w="1276" w:type="dxa"/>
          </w:tcPr>
          <w:p w14:paraId="1674735A" w14:textId="70957EED" w:rsidR="00BC1267" w:rsidRDefault="00BC1267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Tingkat Kerumitan</w:t>
            </w:r>
          </w:p>
        </w:tc>
        <w:tc>
          <w:tcPr>
            <w:tcW w:w="992" w:type="dxa"/>
          </w:tcPr>
          <w:p w14:paraId="0C79F6CD" w14:textId="6000E38C" w:rsidR="00BC1267" w:rsidRDefault="00BC1267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Bobot</w:t>
            </w:r>
          </w:p>
        </w:tc>
      </w:tr>
      <w:tr w:rsidR="00BC1267" w14:paraId="2DE9A767" w14:textId="77777777" w:rsidTr="003429AA">
        <w:tc>
          <w:tcPr>
            <w:tcW w:w="570" w:type="dxa"/>
          </w:tcPr>
          <w:p w14:paraId="4B8708F8" w14:textId="63B106FD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1.</w:t>
            </w:r>
          </w:p>
        </w:tc>
        <w:tc>
          <w:tcPr>
            <w:tcW w:w="2816" w:type="dxa"/>
          </w:tcPr>
          <w:p w14:paraId="166FDE73" w14:textId="13738AC1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Input data konfigurasi tangki (kapasitas, tinggi, diameter)</w:t>
            </w:r>
          </w:p>
        </w:tc>
        <w:tc>
          <w:tcPr>
            <w:tcW w:w="1134" w:type="dxa"/>
          </w:tcPr>
          <w:p w14:paraId="5CB598C6" w14:textId="3B641DF2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EI</w:t>
            </w:r>
          </w:p>
        </w:tc>
        <w:tc>
          <w:tcPr>
            <w:tcW w:w="1276" w:type="dxa"/>
          </w:tcPr>
          <w:p w14:paraId="3DB2CA35" w14:textId="19D1408D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Sederhana</w:t>
            </w:r>
          </w:p>
        </w:tc>
        <w:tc>
          <w:tcPr>
            <w:tcW w:w="992" w:type="dxa"/>
          </w:tcPr>
          <w:p w14:paraId="0F042AC6" w14:textId="16481796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3</w:t>
            </w:r>
          </w:p>
        </w:tc>
      </w:tr>
      <w:tr w:rsidR="00BC1267" w14:paraId="2F98A7F6" w14:textId="77777777" w:rsidTr="003429AA">
        <w:tc>
          <w:tcPr>
            <w:tcW w:w="570" w:type="dxa"/>
          </w:tcPr>
          <w:p w14:paraId="77C7DA1B" w14:textId="77C71B1B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2.</w:t>
            </w:r>
          </w:p>
        </w:tc>
        <w:tc>
          <w:tcPr>
            <w:tcW w:w="2816" w:type="dxa"/>
          </w:tcPr>
          <w:p w14:paraId="490726C8" w14:textId="6F37162F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Input data sensor (ketinggian, suhu, kualitas, data simulasi)</w:t>
            </w:r>
          </w:p>
        </w:tc>
        <w:tc>
          <w:tcPr>
            <w:tcW w:w="1134" w:type="dxa"/>
          </w:tcPr>
          <w:p w14:paraId="3267B2EE" w14:textId="7259228B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EI</w:t>
            </w:r>
          </w:p>
        </w:tc>
        <w:tc>
          <w:tcPr>
            <w:tcW w:w="1276" w:type="dxa"/>
          </w:tcPr>
          <w:p w14:paraId="4F4819FE" w14:textId="7B9F1654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Sedang</w:t>
            </w:r>
          </w:p>
        </w:tc>
        <w:tc>
          <w:tcPr>
            <w:tcW w:w="992" w:type="dxa"/>
          </w:tcPr>
          <w:p w14:paraId="1C1A14B2" w14:textId="66BD86A5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4</w:t>
            </w:r>
          </w:p>
        </w:tc>
      </w:tr>
      <w:tr w:rsidR="00BC1267" w14:paraId="52EE97A3" w14:textId="77777777" w:rsidTr="003429AA">
        <w:tc>
          <w:tcPr>
            <w:tcW w:w="570" w:type="dxa"/>
          </w:tcPr>
          <w:p w14:paraId="0E706428" w14:textId="28BF8307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3.</w:t>
            </w:r>
          </w:p>
        </w:tc>
        <w:tc>
          <w:tcPr>
            <w:tcW w:w="2816" w:type="dxa"/>
          </w:tcPr>
          <w:p w14:paraId="08BF1991" w14:textId="15D2EC21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Tampilan visualisasi tangki &amp; level air</w:t>
            </w:r>
          </w:p>
        </w:tc>
        <w:tc>
          <w:tcPr>
            <w:tcW w:w="1134" w:type="dxa"/>
          </w:tcPr>
          <w:p w14:paraId="26448AA5" w14:textId="6F6421C1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EO</w:t>
            </w:r>
          </w:p>
        </w:tc>
        <w:tc>
          <w:tcPr>
            <w:tcW w:w="1276" w:type="dxa"/>
          </w:tcPr>
          <w:p w14:paraId="2E87B3E9" w14:textId="28C22FA6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Sedang</w:t>
            </w:r>
          </w:p>
        </w:tc>
        <w:tc>
          <w:tcPr>
            <w:tcW w:w="992" w:type="dxa"/>
          </w:tcPr>
          <w:p w14:paraId="270DAE90" w14:textId="0FE347C7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5</w:t>
            </w:r>
          </w:p>
        </w:tc>
      </w:tr>
      <w:tr w:rsidR="00BC1267" w14:paraId="2A80D027" w14:textId="77777777" w:rsidTr="003429AA">
        <w:tc>
          <w:tcPr>
            <w:tcW w:w="570" w:type="dxa"/>
          </w:tcPr>
          <w:p w14:paraId="263C3370" w14:textId="19CEFEE9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4.</w:t>
            </w:r>
          </w:p>
        </w:tc>
        <w:tc>
          <w:tcPr>
            <w:tcW w:w="2816" w:type="dxa"/>
          </w:tcPr>
          <w:p w14:paraId="6E8E26C0" w14:textId="63CA1600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Dashboard status &amp; indikator kualitas air</w:t>
            </w:r>
          </w:p>
        </w:tc>
        <w:tc>
          <w:tcPr>
            <w:tcW w:w="1134" w:type="dxa"/>
          </w:tcPr>
          <w:p w14:paraId="5E719680" w14:textId="332B7C0A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EO</w:t>
            </w:r>
          </w:p>
        </w:tc>
        <w:tc>
          <w:tcPr>
            <w:tcW w:w="1276" w:type="dxa"/>
          </w:tcPr>
          <w:p w14:paraId="46A784FD" w14:textId="153BB2CE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Sedang</w:t>
            </w:r>
          </w:p>
        </w:tc>
        <w:tc>
          <w:tcPr>
            <w:tcW w:w="992" w:type="dxa"/>
          </w:tcPr>
          <w:p w14:paraId="23A5CB9B" w14:textId="7797C87F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5</w:t>
            </w:r>
          </w:p>
        </w:tc>
      </w:tr>
      <w:tr w:rsidR="00BC1267" w14:paraId="3D7680C7" w14:textId="77777777" w:rsidTr="003429AA">
        <w:tc>
          <w:tcPr>
            <w:tcW w:w="570" w:type="dxa"/>
          </w:tcPr>
          <w:p w14:paraId="2ABE2FA7" w14:textId="27F0BBFD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5.</w:t>
            </w:r>
          </w:p>
        </w:tc>
        <w:tc>
          <w:tcPr>
            <w:tcW w:w="2816" w:type="dxa"/>
          </w:tcPr>
          <w:p w14:paraId="5D36D815" w14:textId="23D9D7F4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Tampilan notifikasi batas kritis / anomali</w:t>
            </w:r>
          </w:p>
        </w:tc>
        <w:tc>
          <w:tcPr>
            <w:tcW w:w="1134" w:type="dxa"/>
          </w:tcPr>
          <w:p w14:paraId="1C0C833C" w14:textId="59F13F03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EO</w:t>
            </w:r>
          </w:p>
        </w:tc>
        <w:tc>
          <w:tcPr>
            <w:tcW w:w="1276" w:type="dxa"/>
          </w:tcPr>
          <w:p w14:paraId="271353F7" w14:textId="0FB7DFFA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Sederhana</w:t>
            </w:r>
          </w:p>
        </w:tc>
        <w:tc>
          <w:tcPr>
            <w:tcW w:w="992" w:type="dxa"/>
          </w:tcPr>
          <w:p w14:paraId="2B88E2EE" w14:textId="14F3A3AE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4</w:t>
            </w:r>
          </w:p>
        </w:tc>
      </w:tr>
      <w:tr w:rsidR="00BC1267" w14:paraId="391850E9" w14:textId="77777777" w:rsidTr="003429AA">
        <w:tc>
          <w:tcPr>
            <w:tcW w:w="570" w:type="dxa"/>
          </w:tcPr>
          <w:p w14:paraId="0637349A" w14:textId="2095A1D0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6.</w:t>
            </w:r>
          </w:p>
        </w:tc>
        <w:tc>
          <w:tcPr>
            <w:tcW w:w="2816" w:type="dxa"/>
          </w:tcPr>
          <w:p w14:paraId="0EE9B76A" w14:textId="1A6A5122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Lihat riwayat data pengukuran</w:t>
            </w:r>
          </w:p>
        </w:tc>
        <w:tc>
          <w:tcPr>
            <w:tcW w:w="1134" w:type="dxa"/>
          </w:tcPr>
          <w:p w14:paraId="372E0B37" w14:textId="22AAD59A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EQ</w:t>
            </w:r>
          </w:p>
        </w:tc>
        <w:tc>
          <w:tcPr>
            <w:tcW w:w="1276" w:type="dxa"/>
          </w:tcPr>
          <w:p w14:paraId="7C710F2C" w14:textId="7E801AC0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Sederhana</w:t>
            </w:r>
          </w:p>
        </w:tc>
        <w:tc>
          <w:tcPr>
            <w:tcW w:w="992" w:type="dxa"/>
          </w:tcPr>
          <w:p w14:paraId="18601528" w14:textId="61DB0148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3</w:t>
            </w:r>
          </w:p>
        </w:tc>
      </w:tr>
      <w:tr w:rsidR="00BC1267" w14:paraId="47B60F52" w14:textId="77777777" w:rsidTr="003429AA">
        <w:tc>
          <w:tcPr>
            <w:tcW w:w="570" w:type="dxa"/>
          </w:tcPr>
          <w:p w14:paraId="74E4C904" w14:textId="2B39C8BE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7.</w:t>
            </w:r>
          </w:p>
        </w:tc>
        <w:tc>
          <w:tcPr>
            <w:tcW w:w="2816" w:type="dxa"/>
          </w:tcPr>
          <w:p w14:paraId="08009E82" w14:textId="7E780465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Cari data berdasarkan rentang waktu</w:t>
            </w:r>
          </w:p>
        </w:tc>
        <w:tc>
          <w:tcPr>
            <w:tcW w:w="1134" w:type="dxa"/>
          </w:tcPr>
          <w:p w14:paraId="1ACDA50A" w14:textId="0B19711D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EQ</w:t>
            </w:r>
          </w:p>
        </w:tc>
        <w:tc>
          <w:tcPr>
            <w:tcW w:w="1276" w:type="dxa"/>
          </w:tcPr>
          <w:p w14:paraId="5E4132DE" w14:textId="2EA5E0D4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Sedang</w:t>
            </w:r>
          </w:p>
        </w:tc>
        <w:tc>
          <w:tcPr>
            <w:tcW w:w="992" w:type="dxa"/>
          </w:tcPr>
          <w:p w14:paraId="06495E5F" w14:textId="29CD1467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4</w:t>
            </w:r>
          </w:p>
        </w:tc>
      </w:tr>
      <w:tr w:rsidR="00BC1267" w14:paraId="5CB2F034" w14:textId="77777777" w:rsidTr="003429AA">
        <w:tc>
          <w:tcPr>
            <w:tcW w:w="570" w:type="dxa"/>
          </w:tcPr>
          <w:p w14:paraId="2E768818" w14:textId="6BDBA808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8.</w:t>
            </w:r>
          </w:p>
        </w:tc>
        <w:tc>
          <w:tcPr>
            <w:tcW w:w="2816" w:type="dxa"/>
          </w:tcPr>
          <w:p w14:paraId="144FC941" w14:textId="296154B5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Simpan data konfigurasi &amp; pengguna</w:t>
            </w:r>
          </w:p>
        </w:tc>
        <w:tc>
          <w:tcPr>
            <w:tcW w:w="1134" w:type="dxa"/>
          </w:tcPr>
          <w:p w14:paraId="53E86F7F" w14:textId="07748EC5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ILF</w:t>
            </w:r>
          </w:p>
        </w:tc>
        <w:tc>
          <w:tcPr>
            <w:tcW w:w="1276" w:type="dxa"/>
          </w:tcPr>
          <w:p w14:paraId="170A2D69" w14:textId="42F232CC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Sederhana</w:t>
            </w:r>
          </w:p>
        </w:tc>
        <w:tc>
          <w:tcPr>
            <w:tcW w:w="992" w:type="dxa"/>
          </w:tcPr>
          <w:p w14:paraId="7C7CD98D" w14:textId="3B9486D0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7</w:t>
            </w:r>
          </w:p>
        </w:tc>
      </w:tr>
      <w:tr w:rsidR="00BC1267" w14:paraId="0AB2C5F7" w14:textId="77777777" w:rsidTr="003429AA">
        <w:tc>
          <w:tcPr>
            <w:tcW w:w="570" w:type="dxa"/>
          </w:tcPr>
          <w:p w14:paraId="57B5F001" w14:textId="3D811089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9.</w:t>
            </w:r>
          </w:p>
        </w:tc>
        <w:tc>
          <w:tcPr>
            <w:tcW w:w="2816" w:type="dxa"/>
          </w:tcPr>
          <w:p w14:paraId="79C52C87" w14:textId="2885642F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Simpan rekaman data sensor</w:t>
            </w:r>
          </w:p>
        </w:tc>
        <w:tc>
          <w:tcPr>
            <w:tcW w:w="1134" w:type="dxa"/>
          </w:tcPr>
          <w:p w14:paraId="1C4A32E7" w14:textId="5AD35C43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ILF</w:t>
            </w:r>
          </w:p>
        </w:tc>
        <w:tc>
          <w:tcPr>
            <w:tcW w:w="1276" w:type="dxa"/>
          </w:tcPr>
          <w:p w14:paraId="658F8522" w14:textId="052C6718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Sedang</w:t>
            </w:r>
          </w:p>
        </w:tc>
        <w:tc>
          <w:tcPr>
            <w:tcW w:w="992" w:type="dxa"/>
          </w:tcPr>
          <w:p w14:paraId="4DF3528D" w14:textId="6C579D18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10</w:t>
            </w:r>
          </w:p>
        </w:tc>
      </w:tr>
      <w:tr w:rsidR="00BC1267" w14:paraId="5DAE48A9" w14:textId="77777777" w:rsidTr="003429AA">
        <w:trPr>
          <w:trHeight w:val="447"/>
        </w:trPr>
        <w:tc>
          <w:tcPr>
            <w:tcW w:w="570" w:type="dxa"/>
          </w:tcPr>
          <w:p w14:paraId="076146F0" w14:textId="5D3F70F9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10.</w:t>
            </w:r>
          </w:p>
        </w:tc>
        <w:tc>
          <w:tcPr>
            <w:tcW w:w="2816" w:type="dxa"/>
          </w:tcPr>
          <w:p w14:paraId="39EB0D20" w14:textId="546E50E5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Simpan catatan notifikasi</w:t>
            </w:r>
          </w:p>
        </w:tc>
        <w:tc>
          <w:tcPr>
            <w:tcW w:w="1134" w:type="dxa"/>
          </w:tcPr>
          <w:p w14:paraId="09635759" w14:textId="72D999D7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ILF</w:t>
            </w:r>
          </w:p>
        </w:tc>
        <w:tc>
          <w:tcPr>
            <w:tcW w:w="1276" w:type="dxa"/>
          </w:tcPr>
          <w:p w14:paraId="431AB930" w14:textId="65E32B31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Sederhana</w:t>
            </w:r>
          </w:p>
        </w:tc>
        <w:tc>
          <w:tcPr>
            <w:tcW w:w="992" w:type="dxa"/>
          </w:tcPr>
          <w:p w14:paraId="733F47B1" w14:textId="78329C73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7</w:t>
            </w:r>
          </w:p>
        </w:tc>
      </w:tr>
      <w:tr w:rsidR="00BC1267" w14:paraId="63605AD3" w14:textId="77777777" w:rsidTr="003429AA">
        <w:tc>
          <w:tcPr>
            <w:tcW w:w="570" w:type="dxa"/>
            <w:tcBorders>
              <w:bottom w:val="single" w:sz="4" w:space="0" w:color="auto"/>
            </w:tcBorders>
          </w:tcPr>
          <w:p w14:paraId="022662E0" w14:textId="522FC7FF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11.</w:t>
            </w:r>
          </w:p>
        </w:tc>
        <w:tc>
          <w:tcPr>
            <w:tcW w:w="2816" w:type="dxa"/>
            <w:tcBorders>
              <w:bottom w:val="single" w:sz="4" w:space="0" w:color="auto"/>
            </w:tcBorders>
          </w:tcPr>
          <w:p w14:paraId="15ABD8EF" w14:textId="027D3C71" w:rsidR="00BC1267" w:rsidRDefault="00BC1267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Ambil data dari simulasi API sensor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7CAE0D15" w14:textId="77ACD3CF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EIF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3C38E1AE" w14:textId="28C485A7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Sederhana</w:t>
            </w:r>
          </w:p>
        </w:tc>
        <w:tc>
          <w:tcPr>
            <w:tcW w:w="992" w:type="dxa"/>
          </w:tcPr>
          <w:p w14:paraId="6D369E35" w14:textId="48A8D5FF" w:rsidR="00BC1267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5</w:t>
            </w:r>
          </w:p>
        </w:tc>
      </w:tr>
      <w:tr w:rsidR="003429AA" w14:paraId="617191A5" w14:textId="77777777" w:rsidTr="003429AA">
        <w:tc>
          <w:tcPr>
            <w:tcW w:w="570" w:type="dxa"/>
            <w:tcBorders>
              <w:right w:val="nil"/>
            </w:tcBorders>
          </w:tcPr>
          <w:p w14:paraId="4F35B7EF" w14:textId="77777777" w:rsidR="003429AA" w:rsidRPr="003429AA" w:rsidRDefault="003429AA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  <w:tc>
          <w:tcPr>
            <w:tcW w:w="2816" w:type="dxa"/>
            <w:tcBorders>
              <w:left w:val="nil"/>
              <w:right w:val="nil"/>
            </w:tcBorders>
          </w:tcPr>
          <w:p w14:paraId="5ADE334D" w14:textId="5E047C6D" w:rsidR="003429AA" w:rsidRPr="003429AA" w:rsidRDefault="003429AA" w:rsidP="00BC1267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3429AA">
              <w:rPr>
                <w:rFonts w:ascii="Times New Roman" w:hAnsi="Times New Roman" w:cs="Times New Roman"/>
                <w:b/>
                <w:bCs/>
                <w:lang w:val="sv-SE"/>
              </w:rPr>
              <w:t>TOTAL UFC</w:t>
            </w:r>
          </w:p>
        </w:tc>
        <w:tc>
          <w:tcPr>
            <w:tcW w:w="1134" w:type="dxa"/>
            <w:tcBorders>
              <w:left w:val="nil"/>
              <w:right w:val="nil"/>
            </w:tcBorders>
          </w:tcPr>
          <w:p w14:paraId="1962E4E5" w14:textId="77777777" w:rsidR="003429AA" w:rsidRPr="003429AA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  <w:tc>
          <w:tcPr>
            <w:tcW w:w="1276" w:type="dxa"/>
            <w:tcBorders>
              <w:left w:val="nil"/>
            </w:tcBorders>
          </w:tcPr>
          <w:p w14:paraId="01F3E975" w14:textId="77777777" w:rsidR="003429AA" w:rsidRPr="003429AA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  <w:tc>
          <w:tcPr>
            <w:tcW w:w="992" w:type="dxa"/>
          </w:tcPr>
          <w:p w14:paraId="054FCCD4" w14:textId="32556229" w:rsidR="003429AA" w:rsidRPr="003429AA" w:rsidRDefault="003429AA" w:rsidP="003429A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3429AA">
              <w:rPr>
                <w:rFonts w:ascii="Times New Roman" w:hAnsi="Times New Roman" w:cs="Times New Roman"/>
                <w:b/>
                <w:bCs/>
                <w:lang w:val="sv-SE"/>
              </w:rPr>
              <w:t>57</w:t>
            </w:r>
          </w:p>
        </w:tc>
      </w:tr>
    </w:tbl>
    <w:p w14:paraId="28054C2B" w14:textId="2B6A1DBF" w:rsidR="00137E71" w:rsidRDefault="00137E71" w:rsidP="00BC1267">
      <w:pPr>
        <w:pStyle w:val="ListParagraph"/>
        <w:jc w:val="both"/>
        <w:rPr>
          <w:rFonts w:ascii="Times New Roman" w:hAnsi="Times New Roman" w:cs="Times New Roman"/>
          <w:lang w:val="sv-SE"/>
        </w:rPr>
      </w:pPr>
    </w:p>
    <w:p w14:paraId="21040560" w14:textId="77777777" w:rsidR="00B6306D" w:rsidRPr="00BC1267" w:rsidRDefault="00B6306D" w:rsidP="00BC1267">
      <w:pPr>
        <w:pStyle w:val="ListParagraph"/>
        <w:jc w:val="both"/>
        <w:rPr>
          <w:rFonts w:ascii="Times New Roman" w:hAnsi="Times New Roman" w:cs="Times New Roman"/>
          <w:lang w:val="sv-SE"/>
        </w:rPr>
      </w:pPr>
    </w:p>
    <w:p w14:paraId="7F250D8C" w14:textId="696EE882" w:rsidR="00137E71" w:rsidRPr="00A84E28" w:rsidRDefault="00137E71" w:rsidP="00FA73D5">
      <w:pPr>
        <w:pStyle w:val="ListParagraph"/>
        <w:numPr>
          <w:ilvl w:val="0"/>
          <w:numId w:val="8"/>
        </w:numPr>
        <w:ind w:left="284" w:hanging="284"/>
        <w:jc w:val="both"/>
        <w:rPr>
          <w:rFonts w:ascii="Times New Roman" w:hAnsi="Times New Roman" w:cs="Times New Roman"/>
          <w:b/>
          <w:bCs/>
          <w:lang w:val="sv-SE"/>
        </w:rPr>
      </w:pPr>
      <w:r w:rsidRPr="00A84E28">
        <w:rPr>
          <w:rFonts w:ascii="Times New Roman" w:hAnsi="Times New Roman" w:cs="Times New Roman"/>
          <w:b/>
          <w:bCs/>
          <w:lang w:val="sv-SE"/>
        </w:rPr>
        <w:t>Penilaian 14 Faktor Penyesuaian</w:t>
      </w:r>
    </w:p>
    <w:tbl>
      <w:tblPr>
        <w:tblStyle w:val="TableGrid"/>
        <w:tblW w:w="0" w:type="auto"/>
        <w:tblInd w:w="1750" w:type="dxa"/>
        <w:tblLook w:val="04A0" w:firstRow="1" w:lastRow="0" w:firstColumn="1" w:lastColumn="0" w:noHBand="0" w:noVBand="1"/>
      </w:tblPr>
      <w:tblGrid>
        <w:gridCol w:w="623"/>
        <w:gridCol w:w="3233"/>
        <w:gridCol w:w="1335"/>
      </w:tblGrid>
      <w:tr w:rsidR="00137E71" w14:paraId="005E556E" w14:textId="77777777" w:rsidTr="00B6306D">
        <w:tc>
          <w:tcPr>
            <w:tcW w:w="623" w:type="dxa"/>
          </w:tcPr>
          <w:p w14:paraId="0BB594AD" w14:textId="77792242" w:rsidR="00137E71" w:rsidRDefault="00B6306D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No.</w:t>
            </w:r>
          </w:p>
        </w:tc>
        <w:tc>
          <w:tcPr>
            <w:tcW w:w="3233" w:type="dxa"/>
          </w:tcPr>
          <w:p w14:paraId="501574A8" w14:textId="2A3DAEC6" w:rsidR="00137E71" w:rsidRDefault="00137E71" w:rsidP="00137E71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Faktor Pengaruh Sistem</w:t>
            </w:r>
          </w:p>
        </w:tc>
        <w:tc>
          <w:tcPr>
            <w:tcW w:w="1335" w:type="dxa"/>
          </w:tcPr>
          <w:p w14:paraId="622939A1" w14:textId="06857DCA" w:rsidR="00137E71" w:rsidRDefault="00137E71" w:rsidP="00137E71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Nilai 0 - 5</w:t>
            </w:r>
          </w:p>
        </w:tc>
      </w:tr>
      <w:tr w:rsidR="00137E71" w14:paraId="39EAFFB5" w14:textId="77777777" w:rsidTr="00B6306D">
        <w:tc>
          <w:tcPr>
            <w:tcW w:w="623" w:type="dxa"/>
          </w:tcPr>
          <w:p w14:paraId="3E0001E7" w14:textId="3E57B706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1.</w:t>
            </w:r>
          </w:p>
        </w:tc>
        <w:tc>
          <w:tcPr>
            <w:tcW w:w="3233" w:type="dxa"/>
          </w:tcPr>
          <w:p w14:paraId="2155C374" w14:textId="33516891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Komunikasi data</w:t>
            </w:r>
          </w:p>
        </w:tc>
        <w:tc>
          <w:tcPr>
            <w:tcW w:w="1335" w:type="dxa"/>
          </w:tcPr>
          <w:p w14:paraId="7237F468" w14:textId="67F9D470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</w:t>
            </w:r>
          </w:p>
        </w:tc>
      </w:tr>
      <w:tr w:rsidR="00137E71" w14:paraId="26B61E2F" w14:textId="77777777" w:rsidTr="00B6306D">
        <w:tc>
          <w:tcPr>
            <w:tcW w:w="623" w:type="dxa"/>
          </w:tcPr>
          <w:p w14:paraId="07609F85" w14:textId="348F22A2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2.</w:t>
            </w:r>
          </w:p>
        </w:tc>
        <w:tc>
          <w:tcPr>
            <w:tcW w:w="3233" w:type="dxa"/>
          </w:tcPr>
          <w:p w14:paraId="20D45FD9" w14:textId="17CAC83C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Fungsi terdistribusi</w:t>
            </w:r>
          </w:p>
        </w:tc>
        <w:tc>
          <w:tcPr>
            <w:tcW w:w="1335" w:type="dxa"/>
          </w:tcPr>
          <w:p w14:paraId="0E6DD9F5" w14:textId="7657B6C8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</w:t>
            </w:r>
          </w:p>
        </w:tc>
      </w:tr>
      <w:tr w:rsidR="00137E71" w14:paraId="20493170" w14:textId="77777777" w:rsidTr="00B6306D">
        <w:tc>
          <w:tcPr>
            <w:tcW w:w="623" w:type="dxa"/>
          </w:tcPr>
          <w:p w14:paraId="33B0BF13" w14:textId="7C0CB2F4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3.</w:t>
            </w:r>
          </w:p>
        </w:tc>
        <w:tc>
          <w:tcPr>
            <w:tcW w:w="3233" w:type="dxa"/>
          </w:tcPr>
          <w:p w14:paraId="1E9F191E" w14:textId="5242F3F3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Kinerja</w:t>
            </w:r>
          </w:p>
        </w:tc>
        <w:tc>
          <w:tcPr>
            <w:tcW w:w="1335" w:type="dxa"/>
          </w:tcPr>
          <w:p w14:paraId="589345E0" w14:textId="1E0C1EA7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</w:t>
            </w:r>
          </w:p>
        </w:tc>
      </w:tr>
      <w:tr w:rsidR="00137E71" w14:paraId="43D225D2" w14:textId="77777777" w:rsidTr="00B6306D">
        <w:tc>
          <w:tcPr>
            <w:tcW w:w="623" w:type="dxa"/>
          </w:tcPr>
          <w:p w14:paraId="32FA5C6C" w14:textId="7BBE8DA5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4.</w:t>
            </w:r>
          </w:p>
        </w:tc>
        <w:tc>
          <w:tcPr>
            <w:tcW w:w="3233" w:type="dxa"/>
          </w:tcPr>
          <w:p w14:paraId="49B860B1" w14:textId="2DF0D24C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Konfigurasi perangkat keras</w:t>
            </w:r>
          </w:p>
        </w:tc>
        <w:tc>
          <w:tcPr>
            <w:tcW w:w="1335" w:type="dxa"/>
          </w:tcPr>
          <w:p w14:paraId="41624EC0" w14:textId="5200BA38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</w:t>
            </w:r>
          </w:p>
        </w:tc>
      </w:tr>
      <w:tr w:rsidR="00137E71" w14:paraId="6848184B" w14:textId="77777777" w:rsidTr="00B6306D">
        <w:tc>
          <w:tcPr>
            <w:tcW w:w="623" w:type="dxa"/>
          </w:tcPr>
          <w:p w14:paraId="7001B3D7" w14:textId="1B8E7ED0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5.</w:t>
            </w:r>
          </w:p>
        </w:tc>
        <w:tc>
          <w:tcPr>
            <w:tcW w:w="3233" w:type="dxa"/>
          </w:tcPr>
          <w:p w14:paraId="0C5D350C" w14:textId="45B533BA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Tingkat transaksi</w:t>
            </w:r>
          </w:p>
        </w:tc>
        <w:tc>
          <w:tcPr>
            <w:tcW w:w="1335" w:type="dxa"/>
          </w:tcPr>
          <w:p w14:paraId="6EC8BD3C" w14:textId="00F4D01D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</w:t>
            </w:r>
          </w:p>
        </w:tc>
      </w:tr>
      <w:tr w:rsidR="00137E71" w14:paraId="12C62278" w14:textId="77777777" w:rsidTr="00B6306D">
        <w:tc>
          <w:tcPr>
            <w:tcW w:w="623" w:type="dxa"/>
          </w:tcPr>
          <w:p w14:paraId="30D8E5CA" w14:textId="585ABBA3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6.</w:t>
            </w:r>
          </w:p>
        </w:tc>
        <w:tc>
          <w:tcPr>
            <w:tcW w:w="3233" w:type="dxa"/>
          </w:tcPr>
          <w:p w14:paraId="0BF4497B" w14:textId="233ACEA3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Masukkan data pengguna</w:t>
            </w:r>
          </w:p>
        </w:tc>
        <w:tc>
          <w:tcPr>
            <w:tcW w:w="1335" w:type="dxa"/>
          </w:tcPr>
          <w:p w14:paraId="35B3B805" w14:textId="4AE08CE0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</w:t>
            </w:r>
          </w:p>
        </w:tc>
      </w:tr>
      <w:tr w:rsidR="00137E71" w14:paraId="50898677" w14:textId="77777777" w:rsidTr="00B6306D">
        <w:tc>
          <w:tcPr>
            <w:tcW w:w="623" w:type="dxa"/>
          </w:tcPr>
          <w:p w14:paraId="56250506" w14:textId="5FAEF16C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7.</w:t>
            </w:r>
          </w:p>
        </w:tc>
        <w:tc>
          <w:tcPr>
            <w:tcW w:w="3233" w:type="dxa"/>
          </w:tcPr>
          <w:p w14:paraId="653E9031" w14:textId="1330DCEB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Kemudahan efisiensi pengguna</w:t>
            </w:r>
          </w:p>
        </w:tc>
        <w:tc>
          <w:tcPr>
            <w:tcW w:w="1335" w:type="dxa"/>
          </w:tcPr>
          <w:p w14:paraId="2C2E9FEA" w14:textId="23894AE4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3</w:t>
            </w:r>
          </w:p>
        </w:tc>
      </w:tr>
      <w:tr w:rsidR="00137E71" w14:paraId="5E7F50DE" w14:textId="77777777" w:rsidTr="00B6306D">
        <w:tc>
          <w:tcPr>
            <w:tcW w:w="623" w:type="dxa"/>
          </w:tcPr>
          <w:p w14:paraId="46F875B9" w14:textId="5C4B3C49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8.</w:t>
            </w:r>
          </w:p>
        </w:tc>
        <w:tc>
          <w:tcPr>
            <w:tcW w:w="3233" w:type="dxa"/>
          </w:tcPr>
          <w:p w14:paraId="44C902AA" w14:textId="56B7D318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Pembaruan data langsung</w:t>
            </w:r>
          </w:p>
        </w:tc>
        <w:tc>
          <w:tcPr>
            <w:tcW w:w="1335" w:type="dxa"/>
          </w:tcPr>
          <w:p w14:paraId="6E780008" w14:textId="650ABFC7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</w:t>
            </w:r>
          </w:p>
        </w:tc>
      </w:tr>
      <w:tr w:rsidR="00137E71" w14:paraId="79CC81C7" w14:textId="77777777" w:rsidTr="00B6306D">
        <w:tc>
          <w:tcPr>
            <w:tcW w:w="623" w:type="dxa"/>
          </w:tcPr>
          <w:p w14:paraId="554E32C2" w14:textId="4599C53C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9.</w:t>
            </w:r>
          </w:p>
        </w:tc>
        <w:tc>
          <w:tcPr>
            <w:tcW w:w="3233" w:type="dxa"/>
          </w:tcPr>
          <w:p w14:paraId="33FE1BB6" w14:textId="10A2C600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Kompleksitas pemrosesan</w:t>
            </w:r>
          </w:p>
        </w:tc>
        <w:tc>
          <w:tcPr>
            <w:tcW w:w="1335" w:type="dxa"/>
          </w:tcPr>
          <w:p w14:paraId="3679E9C9" w14:textId="686C22E9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</w:t>
            </w:r>
          </w:p>
        </w:tc>
      </w:tr>
      <w:tr w:rsidR="00137E71" w14:paraId="72411716" w14:textId="77777777" w:rsidTr="00B6306D">
        <w:tc>
          <w:tcPr>
            <w:tcW w:w="623" w:type="dxa"/>
          </w:tcPr>
          <w:p w14:paraId="359BB065" w14:textId="46536EC6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lastRenderedPageBreak/>
              <w:t>10.</w:t>
            </w:r>
          </w:p>
        </w:tc>
        <w:tc>
          <w:tcPr>
            <w:tcW w:w="3233" w:type="dxa"/>
          </w:tcPr>
          <w:p w14:paraId="30CAEB55" w14:textId="78CB7B7D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Penggunaan kembali</w:t>
            </w:r>
          </w:p>
        </w:tc>
        <w:tc>
          <w:tcPr>
            <w:tcW w:w="1335" w:type="dxa"/>
          </w:tcPr>
          <w:p w14:paraId="73B2F125" w14:textId="17843AE2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</w:t>
            </w:r>
          </w:p>
        </w:tc>
      </w:tr>
      <w:tr w:rsidR="00137E71" w14:paraId="4B1C2C19" w14:textId="77777777" w:rsidTr="00B6306D">
        <w:tc>
          <w:tcPr>
            <w:tcW w:w="623" w:type="dxa"/>
          </w:tcPr>
          <w:p w14:paraId="461F8BB2" w14:textId="49D4C51E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11.</w:t>
            </w:r>
          </w:p>
        </w:tc>
        <w:tc>
          <w:tcPr>
            <w:tcW w:w="3233" w:type="dxa"/>
          </w:tcPr>
          <w:p w14:paraId="433F0A4C" w14:textId="539D760F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Kemudahan instansi</w:t>
            </w:r>
          </w:p>
        </w:tc>
        <w:tc>
          <w:tcPr>
            <w:tcW w:w="1335" w:type="dxa"/>
          </w:tcPr>
          <w:p w14:paraId="647AEF42" w14:textId="46D3BBB4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</w:t>
            </w:r>
          </w:p>
        </w:tc>
      </w:tr>
      <w:tr w:rsidR="00137E71" w14:paraId="0567657D" w14:textId="77777777" w:rsidTr="00B6306D">
        <w:tc>
          <w:tcPr>
            <w:tcW w:w="623" w:type="dxa"/>
          </w:tcPr>
          <w:p w14:paraId="12D48BA2" w14:textId="511CB609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12.</w:t>
            </w:r>
          </w:p>
        </w:tc>
        <w:tc>
          <w:tcPr>
            <w:tcW w:w="3233" w:type="dxa"/>
          </w:tcPr>
          <w:p w14:paraId="7EFD8370" w14:textId="796EE045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Kemudahan operasi</w:t>
            </w:r>
          </w:p>
        </w:tc>
        <w:tc>
          <w:tcPr>
            <w:tcW w:w="1335" w:type="dxa"/>
          </w:tcPr>
          <w:p w14:paraId="5EA86BBA" w14:textId="43D4CCCB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3</w:t>
            </w:r>
          </w:p>
        </w:tc>
      </w:tr>
      <w:tr w:rsidR="00137E71" w14:paraId="5818E11D" w14:textId="77777777" w:rsidTr="00B6306D">
        <w:tc>
          <w:tcPr>
            <w:tcW w:w="623" w:type="dxa"/>
          </w:tcPr>
          <w:p w14:paraId="6AAD24FB" w14:textId="1BBE6BE1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13.</w:t>
            </w:r>
          </w:p>
        </w:tc>
        <w:tc>
          <w:tcPr>
            <w:tcW w:w="3233" w:type="dxa"/>
          </w:tcPr>
          <w:p w14:paraId="0F709059" w14:textId="1A074988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Banyaknya perangkat</w:t>
            </w:r>
          </w:p>
        </w:tc>
        <w:tc>
          <w:tcPr>
            <w:tcW w:w="1335" w:type="dxa"/>
          </w:tcPr>
          <w:p w14:paraId="6C5E4DAB" w14:textId="55C170DF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</w:t>
            </w:r>
          </w:p>
        </w:tc>
      </w:tr>
      <w:tr w:rsidR="00137E71" w14:paraId="7099D636" w14:textId="77777777" w:rsidTr="00B6306D">
        <w:tc>
          <w:tcPr>
            <w:tcW w:w="623" w:type="dxa"/>
            <w:tcBorders>
              <w:bottom w:val="single" w:sz="4" w:space="0" w:color="auto"/>
            </w:tcBorders>
          </w:tcPr>
          <w:p w14:paraId="4D80F3DF" w14:textId="48F316DA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14.</w:t>
            </w:r>
          </w:p>
        </w:tc>
        <w:tc>
          <w:tcPr>
            <w:tcW w:w="3233" w:type="dxa"/>
            <w:tcBorders>
              <w:bottom w:val="single" w:sz="4" w:space="0" w:color="auto"/>
            </w:tcBorders>
          </w:tcPr>
          <w:p w14:paraId="67187FC9" w14:textId="0C200F8C" w:rsidR="00137E71" w:rsidRDefault="00137E71" w:rsidP="00137E71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Kemudahan perubahan</w:t>
            </w:r>
          </w:p>
        </w:tc>
        <w:tc>
          <w:tcPr>
            <w:tcW w:w="1335" w:type="dxa"/>
          </w:tcPr>
          <w:p w14:paraId="31EB30B1" w14:textId="7913EEC7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3</w:t>
            </w:r>
          </w:p>
        </w:tc>
      </w:tr>
      <w:tr w:rsidR="00137E71" w14:paraId="3370C37B" w14:textId="77777777" w:rsidTr="00B6306D">
        <w:trPr>
          <w:trHeight w:val="385"/>
        </w:trPr>
        <w:tc>
          <w:tcPr>
            <w:tcW w:w="623" w:type="dxa"/>
            <w:tcBorders>
              <w:bottom w:val="single" w:sz="4" w:space="0" w:color="auto"/>
              <w:right w:val="nil"/>
            </w:tcBorders>
          </w:tcPr>
          <w:p w14:paraId="58BBBF44" w14:textId="7A6A62B8" w:rsidR="00137E71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lang w:val="sv-SE"/>
              </w:rPr>
            </w:pPr>
          </w:p>
        </w:tc>
        <w:tc>
          <w:tcPr>
            <w:tcW w:w="3233" w:type="dxa"/>
            <w:tcBorders>
              <w:left w:val="nil"/>
              <w:bottom w:val="single" w:sz="4" w:space="0" w:color="auto"/>
            </w:tcBorders>
          </w:tcPr>
          <w:p w14:paraId="35A5720A" w14:textId="43ACF087" w:rsidR="00137E71" w:rsidRPr="00B6306D" w:rsidRDefault="00B6306D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B6306D">
              <w:rPr>
                <w:rFonts w:ascii="Times New Roman" w:hAnsi="Times New Roman" w:cs="Times New Roman"/>
                <w:b/>
                <w:bCs/>
                <w:lang w:val="sv-SE"/>
              </w:rPr>
              <w:t>JUMLAH</w:t>
            </w:r>
            <w:r>
              <w:rPr>
                <w:rFonts w:ascii="Times New Roman" w:hAnsi="Times New Roman" w:cs="Times New Roman"/>
                <w:b/>
                <w:bCs/>
                <w:lang w:val="sv-SE"/>
              </w:rPr>
              <w:t xml:space="preserve"> ∑F</w:t>
            </w:r>
          </w:p>
        </w:tc>
        <w:tc>
          <w:tcPr>
            <w:tcW w:w="1335" w:type="dxa"/>
          </w:tcPr>
          <w:p w14:paraId="2714B769" w14:textId="2EA33CF8" w:rsidR="00137E71" w:rsidRPr="00B6306D" w:rsidRDefault="00137E71" w:rsidP="00B6306D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B6306D">
              <w:rPr>
                <w:rFonts w:ascii="Times New Roman" w:hAnsi="Times New Roman" w:cs="Times New Roman"/>
                <w:b/>
                <w:bCs/>
                <w:lang w:val="sv-SE"/>
              </w:rPr>
              <w:t>28</w:t>
            </w:r>
          </w:p>
        </w:tc>
      </w:tr>
    </w:tbl>
    <w:p w14:paraId="75BDCB78" w14:textId="2A67DA78" w:rsidR="00137E71" w:rsidRDefault="00137E71" w:rsidP="00137E71">
      <w:pPr>
        <w:pStyle w:val="ListParagraph"/>
        <w:jc w:val="both"/>
        <w:rPr>
          <w:rFonts w:ascii="Times New Roman" w:hAnsi="Times New Roman" w:cs="Times New Roman"/>
          <w:lang w:val="sv-SE"/>
        </w:rPr>
      </w:pPr>
    </w:p>
    <w:p w14:paraId="6D34FAC4" w14:textId="6BA252D6" w:rsidR="00B6306D" w:rsidRDefault="00B6306D" w:rsidP="00137E71">
      <w:pPr>
        <w:pStyle w:val="ListParagraph"/>
        <w:jc w:val="both"/>
        <w:rPr>
          <w:rFonts w:ascii="Times New Roman" w:hAnsi="Times New Roman" w:cs="Times New Roman"/>
          <w:b/>
          <w:bCs/>
          <w:lang w:val="sv-SE"/>
        </w:rPr>
      </w:pPr>
      <w:r w:rsidRPr="00B6306D">
        <w:rPr>
          <w:rFonts w:ascii="Times New Roman" w:hAnsi="Times New Roman" w:cs="Times New Roman"/>
          <w:b/>
          <w:bCs/>
          <w:lang w:val="sv-SE"/>
        </w:rPr>
        <w:t>Perhitungan VAF</w:t>
      </w:r>
      <w:r>
        <w:rPr>
          <w:rFonts w:ascii="Times New Roman" w:hAnsi="Times New Roman" w:cs="Times New Roman"/>
          <w:b/>
          <w:bCs/>
          <w:lang w:val="sv-SE"/>
        </w:rPr>
        <w:t xml:space="preserve"> : </w:t>
      </w:r>
    </w:p>
    <w:p w14:paraId="4D50D8CC" w14:textId="3F5388B5" w:rsidR="00B6306D" w:rsidRPr="00FA73D5" w:rsidRDefault="00B6306D" w:rsidP="00137E71">
      <w:pPr>
        <w:pStyle w:val="ListParagraph"/>
        <w:jc w:val="both"/>
        <w:rPr>
          <w:rFonts w:ascii="Times New Roman" w:hAnsi="Times New Roman" w:cs="Times New Roman"/>
          <w:lang w:val="sv-SE"/>
        </w:rPr>
      </w:pPr>
      <w:r w:rsidRPr="00FA73D5">
        <w:rPr>
          <w:rFonts w:ascii="Times New Roman" w:hAnsi="Times New Roman" w:cs="Times New Roman"/>
          <w:lang w:val="sv-SE"/>
        </w:rPr>
        <w:t xml:space="preserve">    </w:t>
      </w:r>
      <w:r w:rsidRPr="00FA73D5">
        <w:rPr>
          <w:rFonts w:ascii="Times New Roman" w:hAnsi="Times New Roman" w:cs="Times New Roman"/>
          <w:i/>
          <w:iCs/>
          <w:lang w:val="sv-SE"/>
        </w:rPr>
        <w:t xml:space="preserve"> V</w:t>
      </w:r>
      <w:r w:rsidRPr="00FA73D5">
        <w:rPr>
          <w:rFonts w:ascii="Times New Roman" w:hAnsi="Times New Roman" w:cs="Times New Roman"/>
          <w:lang w:val="sv-SE"/>
        </w:rPr>
        <w:t xml:space="preserve"> </w:t>
      </w:r>
      <w:r w:rsidRPr="00FA73D5">
        <w:rPr>
          <w:rFonts w:ascii="Times New Roman" w:hAnsi="Times New Roman" w:cs="Times New Roman"/>
          <w:i/>
          <w:iCs/>
          <w:lang w:val="sv-SE"/>
        </w:rPr>
        <w:t>AF</w:t>
      </w:r>
      <w:r w:rsidRPr="00FA73D5">
        <w:rPr>
          <w:rFonts w:ascii="Times New Roman" w:hAnsi="Times New Roman" w:cs="Times New Roman"/>
          <w:lang w:val="sv-SE"/>
        </w:rPr>
        <w:t xml:space="preserve"> = 0, 65 + (0,01 x 28)</w:t>
      </w:r>
    </w:p>
    <w:p w14:paraId="69DAE4E1" w14:textId="628C5A07" w:rsidR="00552354" w:rsidRPr="00FA73D5" w:rsidRDefault="00B6306D" w:rsidP="00B6306D">
      <w:pPr>
        <w:pStyle w:val="ListParagraph"/>
        <w:jc w:val="both"/>
        <w:rPr>
          <w:rFonts w:ascii="Times New Roman" w:hAnsi="Times New Roman" w:cs="Times New Roman"/>
          <w:lang w:val="sv-SE"/>
        </w:rPr>
      </w:pPr>
      <w:r w:rsidRPr="00FA73D5">
        <w:rPr>
          <w:rFonts w:ascii="Times New Roman" w:hAnsi="Times New Roman" w:cs="Times New Roman"/>
          <w:lang w:val="sv-SE"/>
        </w:rPr>
        <w:t xml:space="preserve">               = 0, 65 + 0, 28</w:t>
      </w:r>
    </w:p>
    <w:p w14:paraId="3D66B408" w14:textId="7FBE7E54" w:rsidR="00B6306D" w:rsidRPr="00FA73D5" w:rsidRDefault="00B6306D" w:rsidP="00B6306D">
      <w:pPr>
        <w:pStyle w:val="ListParagraph"/>
        <w:jc w:val="both"/>
        <w:rPr>
          <w:rFonts w:ascii="Times New Roman" w:hAnsi="Times New Roman" w:cs="Times New Roman"/>
          <w:lang w:val="sv-SE"/>
        </w:rPr>
      </w:pPr>
      <w:r w:rsidRPr="00FA73D5">
        <w:rPr>
          <w:rFonts w:ascii="Times New Roman" w:hAnsi="Times New Roman" w:cs="Times New Roman"/>
          <w:lang w:val="sv-SE"/>
        </w:rPr>
        <w:t xml:space="preserve">               = </w:t>
      </w:r>
      <w:r w:rsidRPr="00FA73D5">
        <w:rPr>
          <w:rFonts w:ascii="Times New Roman" w:hAnsi="Times New Roman" w:cs="Times New Roman"/>
          <w:b/>
          <w:bCs/>
          <w:lang w:val="sv-SE"/>
        </w:rPr>
        <w:t>0, 93</w:t>
      </w:r>
    </w:p>
    <w:p w14:paraId="4A015274" w14:textId="77777777" w:rsidR="00FA73D5" w:rsidRDefault="00FA73D5" w:rsidP="00B6306D">
      <w:pPr>
        <w:pStyle w:val="ListParagraph"/>
        <w:jc w:val="both"/>
        <w:rPr>
          <w:rFonts w:ascii="Times New Roman" w:hAnsi="Times New Roman" w:cs="Times New Roman"/>
          <w:b/>
          <w:bCs/>
          <w:lang w:val="sv-SE"/>
        </w:rPr>
      </w:pPr>
    </w:p>
    <w:p w14:paraId="084E9304" w14:textId="4D2AD872" w:rsidR="00B6306D" w:rsidRDefault="00FA73D5" w:rsidP="00A84E28">
      <w:pPr>
        <w:pStyle w:val="ListParagraph"/>
        <w:numPr>
          <w:ilvl w:val="0"/>
          <w:numId w:val="8"/>
        </w:numPr>
        <w:ind w:left="284" w:hanging="295"/>
        <w:jc w:val="both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Hasil Akhir Function Point</w:t>
      </w:r>
    </w:p>
    <w:p w14:paraId="1EAAB5F2" w14:textId="5E00A504" w:rsidR="00B6306D" w:rsidRPr="00FA73D5" w:rsidRDefault="00B6306D" w:rsidP="00B6306D">
      <w:pPr>
        <w:pStyle w:val="ListParagraph"/>
        <w:jc w:val="both"/>
        <w:rPr>
          <w:rFonts w:ascii="Times New Roman" w:hAnsi="Times New Roman" w:cs="Times New Roman"/>
          <w:i/>
          <w:iCs/>
          <w:lang w:val="sv-SE"/>
        </w:rPr>
      </w:pPr>
      <w:r w:rsidRPr="00FA73D5">
        <w:rPr>
          <w:rFonts w:ascii="Times New Roman" w:hAnsi="Times New Roman" w:cs="Times New Roman"/>
          <w:b/>
          <w:bCs/>
          <w:i/>
          <w:iCs/>
          <w:lang w:val="sv-SE"/>
        </w:rPr>
        <w:t xml:space="preserve">       </w:t>
      </w:r>
      <w:r w:rsidRPr="00FA73D5">
        <w:rPr>
          <w:rFonts w:ascii="Times New Roman" w:hAnsi="Times New Roman" w:cs="Times New Roman"/>
          <w:i/>
          <w:iCs/>
          <w:lang w:val="sv-SE"/>
        </w:rPr>
        <w:t>FP</w:t>
      </w:r>
      <w:r w:rsidR="00FA73D5" w:rsidRPr="00FA73D5">
        <w:rPr>
          <w:rFonts w:ascii="Times New Roman" w:hAnsi="Times New Roman" w:cs="Times New Roman"/>
          <w:i/>
          <w:iCs/>
          <w:lang w:val="sv-SE"/>
        </w:rPr>
        <w:t xml:space="preserve">    = U FC </w:t>
      </w:r>
      <w:r w:rsidR="00FA73D5" w:rsidRPr="00FA73D5">
        <w:rPr>
          <w:rFonts w:ascii="Times New Roman" w:hAnsi="Times New Roman" w:cs="Times New Roman"/>
          <w:lang w:val="sv-SE"/>
        </w:rPr>
        <w:t>x</w:t>
      </w:r>
      <w:r w:rsidR="00FA73D5" w:rsidRPr="00FA73D5">
        <w:rPr>
          <w:rFonts w:ascii="Times New Roman" w:hAnsi="Times New Roman" w:cs="Times New Roman"/>
          <w:i/>
          <w:iCs/>
          <w:lang w:val="sv-SE"/>
        </w:rPr>
        <w:t xml:space="preserve"> V AF </w:t>
      </w:r>
      <w:r w:rsidR="00A84E28">
        <w:rPr>
          <w:rFonts w:ascii="Times New Roman" w:hAnsi="Times New Roman" w:cs="Times New Roman"/>
          <w:i/>
          <w:iCs/>
          <w:lang w:val="sv-SE"/>
        </w:rPr>
        <w:t>z</w:t>
      </w:r>
    </w:p>
    <w:p w14:paraId="2D0DA5B1" w14:textId="5A872D85" w:rsidR="00FA73D5" w:rsidRPr="00FA73D5" w:rsidRDefault="00FA73D5" w:rsidP="00FA73D5">
      <w:pPr>
        <w:pStyle w:val="ListParagraph"/>
        <w:jc w:val="both"/>
        <w:rPr>
          <w:rFonts w:ascii="Times New Roman" w:hAnsi="Times New Roman" w:cs="Times New Roman"/>
          <w:lang w:val="sv-SE"/>
        </w:rPr>
      </w:pPr>
      <w:r w:rsidRPr="00FA73D5">
        <w:rPr>
          <w:rFonts w:ascii="Times New Roman" w:hAnsi="Times New Roman" w:cs="Times New Roman"/>
          <w:lang w:val="sv-SE"/>
        </w:rPr>
        <w:t xml:space="preserve">                = 57 X 0, 93 </w:t>
      </w:r>
    </w:p>
    <w:p w14:paraId="17FED4B7" w14:textId="0EEA3B89" w:rsidR="00FA73D5" w:rsidRDefault="00FA73D5" w:rsidP="00B6306D">
      <w:pPr>
        <w:pStyle w:val="ListParagraph"/>
        <w:jc w:val="both"/>
        <w:rPr>
          <w:rFonts w:ascii="Times New Roman" w:hAnsi="Times New Roman" w:cs="Times New Roman"/>
          <w:b/>
          <w:bCs/>
          <w:lang w:val="sv-SE"/>
        </w:rPr>
      </w:pPr>
      <w:r w:rsidRPr="00FA73D5">
        <w:rPr>
          <w:rFonts w:ascii="Times New Roman" w:hAnsi="Times New Roman" w:cs="Times New Roman"/>
          <w:lang w:val="sv-SE"/>
        </w:rPr>
        <w:t xml:space="preserve">                = </w:t>
      </w:r>
      <w:r w:rsidRPr="00FA73D5">
        <w:rPr>
          <w:rFonts w:ascii="Times New Roman" w:hAnsi="Times New Roman" w:cs="Times New Roman"/>
          <w:b/>
          <w:bCs/>
          <w:lang w:val="sv-SE"/>
        </w:rPr>
        <w:t>53, 01</w:t>
      </w:r>
    </w:p>
    <w:p w14:paraId="4AFA9FAE" w14:textId="0BCCB6CC" w:rsidR="00FA73D5" w:rsidRDefault="00FA73D5" w:rsidP="00B6306D">
      <w:pPr>
        <w:pStyle w:val="ListParagraph"/>
        <w:jc w:val="both"/>
        <w:rPr>
          <w:rFonts w:ascii="Times New Roman" w:hAnsi="Times New Roman" w:cs="Times New Roman"/>
          <w:b/>
          <w:bCs/>
          <w:lang w:val="sv-SE"/>
        </w:rPr>
      </w:pPr>
    </w:p>
    <w:p w14:paraId="478D68C1" w14:textId="16F89A3E" w:rsidR="00FA73D5" w:rsidRDefault="00FA73D5" w:rsidP="00B6306D">
      <w:pPr>
        <w:pStyle w:val="ListParagraph"/>
        <w:jc w:val="both"/>
        <w:rPr>
          <w:rFonts w:ascii="Times New Roman" w:hAnsi="Times New Roman" w:cs="Times New Roman"/>
          <w:b/>
          <w:bCs/>
          <w:lang w:val="sv-SE"/>
        </w:rPr>
      </w:pPr>
    </w:p>
    <w:p w14:paraId="5A42061A" w14:textId="072B9D78" w:rsidR="00FA73D5" w:rsidRDefault="00A84E28" w:rsidP="00A84E28">
      <w:pPr>
        <w:pStyle w:val="ListParagraph"/>
        <w:numPr>
          <w:ilvl w:val="0"/>
          <w:numId w:val="8"/>
        </w:numPr>
        <w:spacing w:line="276" w:lineRule="auto"/>
        <w:ind w:left="284" w:hanging="284"/>
        <w:jc w:val="both"/>
        <w:rPr>
          <w:rFonts w:ascii="Times New Roman" w:hAnsi="Times New Roman" w:cs="Times New Roman"/>
          <w:b/>
          <w:bCs/>
          <w:lang w:val="sv-SE"/>
        </w:rPr>
      </w:pPr>
      <w:r w:rsidRPr="00A84E28">
        <w:rPr>
          <w:rFonts w:ascii="Times New Roman" w:hAnsi="Times New Roman" w:cs="Times New Roman"/>
          <w:b/>
          <w:bCs/>
          <w:lang w:val="sv-SE"/>
        </w:rPr>
        <w:t>Kesimpulan</w:t>
      </w:r>
    </w:p>
    <w:p w14:paraId="2F44CC00" w14:textId="23D70055" w:rsidR="00A84E28" w:rsidRDefault="00A84E28" w:rsidP="00A84E28">
      <w:pPr>
        <w:pStyle w:val="ListParagraph"/>
        <w:tabs>
          <w:tab w:val="left" w:pos="567"/>
        </w:tabs>
        <w:spacing w:line="276" w:lineRule="auto"/>
        <w:ind w:left="284" w:firstLine="425"/>
        <w:jc w:val="both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lang w:val="sv-SE"/>
        </w:rPr>
        <w:t xml:space="preserve">Ukuran fungsional proyek </w:t>
      </w:r>
      <w:r w:rsidRPr="00A84E28">
        <w:rPr>
          <w:rFonts w:ascii="Times New Roman" w:hAnsi="Times New Roman" w:cs="Times New Roman"/>
          <w:b/>
          <w:bCs/>
          <w:lang w:val="sv-SE"/>
        </w:rPr>
        <w:t>Perancangan Digital Twin Tangki Air untuk Monitoring Ketinggian dan Kondisi Air Secara Real-Time</w:t>
      </w:r>
      <w:r>
        <w:rPr>
          <w:rFonts w:ascii="Times New Roman" w:hAnsi="Times New Roman" w:cs="Times New Roman"/>
          <w:lang w:val="sv-SE"/>
        </w:rPr>
        <w:t xml:space="preserve"> pada tahap Sprint 1 adalah </w:t>
      </w:r>
      <w:r w:rsidRPr="00A84E28">
        <w:rPr>
          <w:rFonts w:ascii="Times New Roman" w:hAnsi="Times New Roman" w:cs="Times New Roman"/>
          <w:b/>
          <w:bCs/>
          <w:lang w:val="sv-SE"/>
        </w:rPr>
        <w:t>53, 01 Function Point.</w:t>
      </w:r>
    </w:p>
    <w:p w14:paraId="0A348989" w14:textId="63D9BB6D" w:rsidR="00A84E28" w:rsidRPr="00A84E28" w:rsidRDefault="00A84E28" w:rsidP="00A84E28">
      <w:pPr>
        <w:pStyle w:val="ListParagraph"/>
        <w:tabs>
          <w:tab w:val="left" w:pos="567"/>
        </w:tabs>
        <w:ind w:left="284" w:firstLine="425"/>
        <w:jc w:val="both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Nilai ini mencerminkan cakupan pekerjaan yang wajar untuk proyek mahasiswa: Pemantauan data, visualisasi, notifikasi, penyimpanan riwayat, dan koneksi data simulasi sesuai tujuan dan ruang lingkup yang disepakati.</w:t>
      </w:r>
    </w:p>
    <w:sectPr w:rsidR="00A84E28" w:rsidRPr="00A84E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2A33AF"/>
    <w:multiLevelType w:val="multilevel"/>
    <w:tmpl w:val="E8D61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9084A"/>
    <w:multiLevelType w:val="hybridMultilevel"/>
    <w:tmpl w:val="8AF6A6D8"/>
    <w:lvl w:ilvl="0" w:tplc="391EA44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A5F15"/>
    <w:multiLevelType w:val="hybridMultilevel"/>
    <w:tmpl w:val="EC704354"/>
    <w:lvl w:ilvl="0" w:tplc="391EA44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4E215B"/>
    <w:multiLevelType w:val="hybridMultilevel"/>
    <w:tmpl w:val="F8B2659C"/>
    <w:lvl w:ilvl="0" w:tplc="F380152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1424FE"/>
    <w:multiLevelType w:val="hybridMultilevel"/>
    <w:tmpl w:val="932CAB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E61661"/>
    <w:multiLevelType w:val="hybridMultilevel"/>
    <w:tmpl w:val="7F9E2F40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C94CF7"/>
    <w:multiLevelType w:val="hybridMultilevel"/>
    <w:tmpl w:val="557E54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4395528"/>
    <w:multiLevelType w:val="hybridMultilevel"/>
    <w:tmpl w:val="63E009DA"/>
    <w:lvl w:ilvl="0" w:tplc="4164E8C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55405F"/>
    <w:multiLevelType w:val="multilevel"/>
    <w:tmpl w:val="9F1E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2"/>
  </w:num>
  <w:num w:numId="5">
    <w:abstractNumId w:val="3"/>
  </w:num>
  <w:num w:numId="6">
    <w:abstractNumId w:val="8"/>
  </w:num>
  <w:num w:numId="7">
    <w:abstractNumId w:val="0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savePreviewPicture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0904"/>
    <w:rsid w:val="00137E71"/>
    <w:rsid w:val="00320904"/>
    <w:rsid w:val="003429AA"/>
    <w:rsid w:val="00360EF2"/>
    <w:rsid w:val="00544AC7"/>
    <w:rsid w:val="00552354"/>
    <w:rsid w:val="00585E25"/>
    <w:rsid w:val="00A62FD9"/>
    <w:rsid w:val="00A84E28"/>
    <w:rsid w:val="00B6306D"/>
    <w:rsid w:val="00BC1267"/>
    <w:rsid w:val="00CA6598"/>
    <w:rsid w:val="00E743B7"/>
    <w:rsid w:val="00FA7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CD078"/>
  <w15:chartTrackingRefBased/>
  <w15:docId w15:val="{3CAA3E95-5024-42CA-AC00-1046DD146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90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90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90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2090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2090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20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9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20904"/>
    <w:rPr>
      <w:rFonts w:ascii="Times New Roman" w:hAnsi="Times New Roman" w:cs="Angsana New"/>
    </w:rPr>
  </w:style>
  <w:style w:type="character" w:styleId="Emphasis">
    <w:name w:val="Emphasis"/>
    <w:basedOn w:val="DefaultParagraphFont"/>
    <w:uiPriority w:val="20"/>
    <w:qFormat/>
    <w:rsid w:val="00320904"/>
    <w:rPr>
      <w:i/>
      <w:iCs/>
    </w:rPr>
  </w:style>
  <w:style w:type="table" w:styleId="TableGrid">
    <w:name w:val="Table Grid"/>
    <w:basedOn w:val="TableNormal"/>
    <w:uiPriority w:val="39"/>
    <w:rsid w:val="00BC12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44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276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Dekna Mutiara Ramadhani</dc:creator>
  <cp:keywords/>
  <dc:description/>
  <cp:lastModifiedBy>ASUS</cp:lastModifiedBy>
  <cp:revision>5</cp:revision>
  <dcterms:created xsi:type="dcterms:W3CDTF">2026-09-28T06:46:00Z</dcterms:created>
  <dcterms:modified xsi:type="dcterms:W3CDTF">2026-09-29T07:20:00Z</dcterms:modified>
</cp:coreProperties>
</file>